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13666" w14:textId="77777777" w:rsidR="00FE58B0" w:rsidRPr="00A92685" w:rsidRDefault="00FE58B0" w:rsidP="004378EA">
      <w:pPr>
        <w:pStyle w:val="Title"/>
        <w:ind w:left="-360" w:right="-360"/>
        <w:rPr>
          <w:rFonts w:ascii="Calibri" w:hAnsi="Calibri"/>
          <w:color w:val="000000"/>
          <w:sz w:val="40"/>
          <w:szCs w:val="40"/>
        </w:rPr>
      </w:pPr>
      <w:r w:rsidRPr="00A92685">
        <w:rPr>
          <w:rFonts w:ascii="Calibri" w:hAnsi="Calibri"/>
          <w:color w:val="000000"/>
          <w:sz w:val="40"/>
          <w:szCs w:val="40"/>
        </w:rPr>
        <w:t>Course Materials</w:t>
      </w:r>
    </w:p>
    <w:p w14:paraId="48A0CEE8"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 xml:space="preserve">for </w:t>
      </w:r>
    </w:p>
    <w:p w14:paraId="5C2E6AAE"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355/555: Methods of Teaching Composition</w:t>
      </w:r>
    </w:p>
    <w:p w14:paraId="7BBF6B3A"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356/556: Methods of Teaching Literature</w:t>
      </w:r>
    </w:p>
    <w:p w14:paraId="79817DFD"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396: Practicum</w:t>
      </w:r>
    </w:p>
    <w:p w14:paraId="77CB3EBB"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497:  English Education Seminar</w:t>
      </w:r>
    </w:p>
    <w:p w14:paraId="4B327475" w14:textId="77777777" w:rsidR="00FE58B0" w:rsidRPr="00B573B9" w:rsidRDefault="00FE58B0" w:rsidP="004378EA">
      <w:pPr>
        <w:ind w:left="-360" w:right="-360"/>
        <w:jc w:val="center"/>
        <w:rPr>
          <w:rFonts w:ascii="Calibri" w:hAnsi="Calibri"/>
          <w:color w:val="000000"/>
          <w:sz w:val="24"/>
          <w:szCs w:val="24"/>
        </w:rPr>
      </w:pPr>
    </w:p>
    <w:p w14:paraId="4C91BA1A" w14:textId="4AC17BBB" w:rsidR="00FE58B0" w:rsidRPr="00B573B9" w:rsidRDefault="008D0AFF" w:rsidP="00B573B9">
      <w:pPr>
        <w:ind w:left="-360" w:right="-360"/>
        <w:jc w:val="center"/>
        <w:rPr>
          <w:rFonts w:ascii="Calibri" w:hAnsi="Calibri"/>
          <w:b/>
          <w:color w:val="000000"/>
          <w:sz w:val="40"/>
          <w:szCs w:val="40"/>
        </w:rPr>
      </w:pPr>
      <w:r>
        <w:rPr>
          <w:rFonts w:ascii="Calibri" w:hAnsi="Calibri"/>
          <w:b/>
          <w:color w:val="000000"/>
          <w:sz w:val="40"/>
          <w:szCs w:val="40"/>
        </w:rPr>
        <w:t>FALL 201</w:t>
      </w:r>
      <w:r w:rsidR="00E80431">
        <w:rPr>
          <w:rFonts w:ascii="Calibri" w:hAnsi="Calibri"/>
          <w:b/>
          <w:color w:val="000000"/>
          <w:sz w:val="40"/>
          <w:szCs w:val="40"/>
        </w:rPr>
        <w:t>8</w:t>
      </w:r>
      <w:r w:rsidR="00B94FE2">
        <w:rPr>
          <w:noProof/>
          <w:color w:val="000000"/>
        </w:rPr>
        <w:t xml:space="preserve">         </w:t>
      </w:r>
    </w:p>
    <w:p w14:paraId="0D9D43E0" w14:textId="01D116D6" w:rsidR="00B94FE2" w:rsidRPr="00A92685" w:rsidRDefault="00B94FE2" w:rsidP="004378EA">
      <w:pPr>
        <w:ind w:left="-360" w:right="-360"/>
        <w:jc w:val="center"/>
        <w:rPr>
          <w:noProof/>
          <w:color w:val="000000"/>
        </w:rPr>
      </w:pPr>
    </w:p>
    <w:p w14:paraId="4A808E53" w14:textId="1C5FB59B" w:rsidR="009D29B6" w:rsidRDefault="00E971DE" w:rsidP="00E971DE">
      <w:pPr>
        <w:ind w:left="-360" w:right="-360"/>
        <w:jc w:val="center"/>
        <w:rPr>
          <w:noProof/>
          <w:color w:val="000000"/>
        </w:rPr>
      </w:pPr>
      <w:r w:rsidRPr="00E971DE">
        <w:rPr>
          <w:noProof/>
          <w:color w:val="000000"/>
        </w:rPr>
        <mc:AlternateContent>
          <mc:Choice Requires="wps">
            <w:drawing>
              <wp:anchor distT="45720" distB="45720" distL="114300" distR="114300" simplePos="0" relativeHeight="251661312" behindDoc="0" locked="0" layoutInCell="1" allowOverlap="1" wp14:anchorId="0F2639B2" wp14:editId="2B1AFC55">
                <wp:simplePos x="0" y="0"/>
                <wp:positionH relativeFrom="column">
                  <wp:posOffset>142875</wp:posOffset>
                </wp:positionH>
                <wp:positionV relativeFrom="paragraph">
                  <wp:posOffset>2720975</wp:posOffset>
                </wp:positionV>
                <wp:extent cx="3067050"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4620"/>
                        </a:xfrm>
                        <a:prstGeom prst="rect">
                          <a:avLst/>
                        </a:prstGeom>
                        <a:solidFill>
                          <a:srgbClr val="FFFFFF"/>
                        </a:solidFill>
                        <a:ln w="9525">
                          <a:noFill/>
                          <a:miter lim="800000"/>
                          <a:headEnd/>
                          <a:tailEnd/>
                        </a:ln>
                      </wps:spPr>
                      <wps:txbx>
                        <w:txbxContent>
                          <w:p w14:paraId="2F1F6C9A" w14:textId="34F95FE2" w:rsidR="00D40E04" w:rsidRPr="00E971DE" w:rsidRDefault="00D40E04" w:rsidP="00E971DE">
                            <w:pPr>
                              <w:jc w:val="center"/>
                              <w:rPr>
                                <w:rFonts w:ascii="Calibri" w:hAnsi="Calibri" w:cs="Calibri"/>
                                <w:b/>
                                <w:sz w:val="18"/>
                                <w:szCs w:val="18"/>
                              </w:rPr>
                            </w:pPr>
                            <w:r w:rsidRPr="00E971DE">
                              <w:rPr>
                                <w:rFonts w:ascii="Calibri" w:hAnsi="Calibri" w:cs="Calibri"/>
                                <w:b/>
                                <w:sz w:val="18"/>
                                <w:szCs w:val="18"/>
                              </w:rPr>
                              <w:t>“Your heart is slightly bigger than the average human heart, but that’s because you’re a teacher.”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2639B2" id="_x0000_t202" coordsize="21600,21600" o:spt="202" path="m,l,21600r21600,l21600,xe">
                <v:stroke joinstyle="miter"/>
                <v:path gradientshapeok="t" o:connecttype="rect"/>
              </v:shapetype>
              <v:shape id="Text Box 2" o:spid="_x0000_s1026" type="#_x0000_t202" style="position:absolute;left:0;text-align:left;margin-left:11.25pt;margin-top:214.25pt;width:24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2wIQ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" stroked="f">
                <v:textbox style="mso-fit-shape-to-text:t">
                  <w:txbxContent>
                    <w:p w14:paraId="2F1F6C9A" w14:textId="34F95FE2" w:rsidR="00D40E04" w:rsidRPr="00E971DE" w:rsidRDefault="00D40E04" w:rsidP="00E971DE">
                      <w:pPr>
                        <w:jc w:val="center"/>
                        <w:rPr>
                          <w:rFonts w:ascii="Calibri" w:hAnsi="Calibri" w:cs="Calibri"/>
                          <w:b/>
                          <w:sz w:val="18"/>
                          <w:szCs w:val="18"/>
                        </w:rPr>
                      </w:pPr>
                      <w:r w:rsidRPr="00E971DE">
                        <w:rPr>
                          <w:rFonts w:ascii="Calibri" w:hAnsi="Calibri" w:cs="Calibri"/>
                          <w:b/>
                          <w:sz w:val="18"/>
                          <w:szCs w:val="18"/>
                        </w:rPr>
                        <w:t>“Your heart is slightly bigger than the average human heart, but that’s because you’re a teacher.”</w:t>
                      </w:r>
                    </w:p>
                  </w:txbxContent>
                </v:textbox>
              </v:shape>
            </w:pict>
          </mc:Fallback>
        </mc:AlternateContent>
      </w:r>
      <w:bookmarkStart w:id="0" w:name="_GoBack"/>
      <w:r w:rsidR="00867ED8">
        <w:rPr>
          <w:noProof/>
          <w:color w:val="000000"/>
        </w:rPr>
        <w:drawing>
          <wp:inline distT="0" distB="0" distL="0" distR="0" wp14:anchorId="5F011481" wp14:editId="2EBB9E90">
            <wp:extent cx="2895600" cy="289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acher Heart.jpg"/>
                    <pic:cNvPicPr/>
                  </pic:nvPicPr>
                  <pic:blipFill>
                    <a:blip r:embed="rId8"/>
                    <a:stretch>
                      <a:fillRect/>
                    </a:stretch>
                  </pic:blipFill>
                  <pic:spPr>
                    <a:xfrm>
                      <a:off x="0" y="0"/>
                      <a:ext cx="2895600" cy="2895600"/>
                    </a:xfrm>
                    <a:prstGeom prst="rect">
                      <a:avLst/>
                    </a:prstGeom>
                  </pic:spPr>
                </pic:pic>
              </a:graphicData>
            </a:graphic>
          </wp:inline>
        </w:drawing>
      </w:r>
      <w:bookmarkEnd w:id="0"/>
      <w:r w:rsidR="007F37CD">
        <w:rPr>
          <w:noProof/>
          <w:color w:val="000000"/>
        </w:rPr>
        <w:t xml:space="preserve">        </w:t>
      </w:r>
      <w:r w:rsidR="000C51C2">
        <w:rPr>
          <w:noProof/>
          <w:color w:val="000000"/>
        </w:rPr>
        <w:drawing>
          <wp:inline distT="0" distB="0" distL="0" distR="0" wp14:anchorId="5E1B0CC8" wp14:editId="38A82565">
            <wp:extent cx="2266950" cy="3096522"/>
            <wp:effectExtent l="0" t="0" r="0" b="889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7035" cy="3110297"/>
                    </a:xfrm>
                    <a:prstGeom prst="rect">
                      <a:avLst/>
                    </a:prstGeom>
                    <a:noFill/>
                    <a:ln>
                      <a:noFill/>
                    </a:ln>
                  </pic:spPr>
                </pic:pic>
              </a:graphicData>
            </a:graphic>
          </wp:inline>
        </w:drawing>
      </w:r>
    </w:p>
    <w:p w14:paraId="1EC6A99E" w14:textId="77777777" w:rsidR="00B573B9" w:rsidRDefault="00B573B9" w:rsidP="00E971DE">
      <w:pPr>
        <w:ind w:left="-360" w:right="-360"/>
        <w:jc w:val="center"/>
        <w:rPr>
          <w:noProof/>
          <w:color w:val="000000"/>
        </w:rPr>
      </w:pPr>
    </w:p>
    <w:p w14:paraId="2B419BAE" w14:textId="46662712" w:rsidR="00587B98" w:rsidRPr="00A92685" w:rsidRDefault="009D29B6" w:rsidP="004378EA">
      <w:pPr>
        <w:ind w:left="-360" w:right="-360"/>
        <w:jc w:val="center"/>
        <w:rPr>
          <w:noProof/>
          <w:color w:val="000000"/>
        </w:rPr>
      </w:pPr>
      <w:r>
        <w:rPr>
          <w:noProof/>
        </w:rPr>
        <w:drawing>
          <wp:inline distT="0" distB="0" distL="0" distR="0" wp14:anchorId="61D0BD4E" wp14:editId="29F44DF7">
            <wp:extent cx="4667250" cy="1493520"/>
            <wp:effectExtent l="0" t="0" r="0" b="0"/>
            <wp:docPr id="3" name="Picture 3" descr="Image result for school c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hool comic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3575" cy="1508344"/>
                    </a:xfrm>
                    <a:prstGeom prst="rect">
                      <a:avLst/>
                    </a:prstGeom>
                    <a:noFill/>
                    <a:ln>
                      <a:noFill/>
                    </a:ln>
                  </pic:spPr>
                </pic:pic>
              </a:graphicData>
            </a:graphic>
          </wp:inline>
        </w:drawing>
      </w:r>
    </w:p>
    <w:p w14:paraId="229739C3" w14:textId="3F9CFEDA" w:rsidR="001A36F7" w:rsidRDefault="001A36F7" w:rsidP="004378EA">
      <w:pPr>
        <w:ind w:left="-360" w:right="-360"/>
        <w:jc w:val="center"/>
        <w:rPr>
          <w:rFonts w:ascii="Calibri" w:hAnsi="Calibri"/>
          <w:b/>
          <w:color w:val="000000"/>
          <w:sz w:val="24"/>
          <w:szCs w:val="24"/>
        </w:rPr>
      </w:pPr>
    </w:p>
    <w:p w14:paraId="1E8FC5BC" w14:textId="77777777" w:rsidR="007E7E8D" w:rsidRDefault="00FE58B0" w:rsidP="004378EA">
      <w:pPr>
        <w:pStyle w:val="Heading1"/>
        <w:ind w:left="-360" w:right="-360"/>
        <w:rPr>
          <w:rFonts w:ascii="Calibri" w:hAnsi="Calibri"/>
          <w:color w:val="000000"/>
          <w:sz w:val="24"/>
          <w:szCs w:val="24"/>
        </w:rPr>
      </w:pPr>
      <w:r w:rsidRPr="00A92685">
        <w:rPr>
          <w:rFonts w:ascii="Calibri" w:hAnsi="Calibri"/>
          <w:color w:val="000000"/>
          <w:sz w:val="24"/>
          <w:szCs w:val="24"/>
        </w:rPr>
        <w:t xml:space="preserve">Prepared by </w:t>
      </w:r>
    </w:p>
    <w:p w14:paraId="0CA17340" w14:textId="77777777" w:rsidR="00FE58B0" w:rsidRPr="00A92685" w:rsidRDefault="00163076" w:rsidP="004378EA">
      <w:pPr>
        <w:pStyle w:val="Heading1"/>
        <w:ind w:left="-360" w:right="-360"/>
        <w:rPr>
          <w:rFonts w:ascii="Calibri" w:hAnsi="Calibri"/>
          <w:color w:val="000000"/>
          <w:sz w:val="24"/>
          <w:szCs w:val="24"/>
        </w:rPr>
      </w:pPr>
      <w:r>
        <w:rPr>
          <w:rFonts w:ascii="Calibri" w:hAnsi="Calibri"/>
          <w:color w:val="000000"/>
          <w:sz w:val="24"/>
          <w:szCs w:val="24"/>
        </w:rPr>
        <w:t xml:space="preserve">David Roloff and </w:t>
      </w:r>
      <w:r w:rsidR="00EF54CB">
        <w:rPr>
          <w:rFonts w:ascii="Calibri" w:hAnsi="Calibri"/>
          <w:color w:val="000000"/>
          <w:sz w:val="24"/>
          <w:szCs w:val="24"/>
        </w:rPr>
        <w:t>Erica Ringelspaugh</w:t>
      </w:r>
    </w:p>
    <w:p w14:paraId="28CF0956" w14:textId="77777777" w:rsidR="00FE58B0" w:rsidRPr="00A92685" w:rsidRDefault="00FE58B0" w:rsidP="004378EA">
      <w:pPr>
        <w:ind w:left="-360" w:right="-360"/>
        <w:jc w:val="center"/>
        <w:rPr>
          <w:rFonts w:ascii="Calibri" w:hAnsi="Calibri"/>
          <w:b/>
          <w:color w:val="000000"/>
          <w:sz w:val="24"/>
          <w:szCs w:val="24"/>
        </w:rPr>
      </w:pPr>
      <w:r w:rsidRPr="00A92685">
        <w:rPr>
          <w:rFonts w:ascii="Calibri" w:hAnsi="Calibri"/>
          <w:b/>
          <w:color w:val="000000"/>
          <w:sz w:val="24"/>
          <w:szCs w:val="24"/>
        </w:rPr>
        <w:t>University of Wisconsin-Stevens Point</w:t>
      </w:r>
    </w:p>
    <w:p w14:paraId="29A5ECBA" w14:textId="77777777" w:rsidR="001A36F7" w:rsidRPr="00D42207" w:rsidRDefault="00FE58B0" w:rsidP="001A36F7">
      <w:pPr>
        <w:ind w:left="-360" w:right="-360"/>
        <w:jc w:val="center"/>
        <w:rPr>
          <w:rFonts w:asciiTheme="minorHAnsi" w:hAnsiTheme="minorHAnsi"/>
          <w:color w:val="000000"/>
          <w:sz w:val="28"/>
        </w:rPr>
      </w:pPr>
      <w:r w:rsidRPr="00A92685">
        <w:rPr>
          <w:rFonts w:ascii="Calibri" w:hAnsi="Calibri"/>
          <w:b/>
          <w:color w:val="000000"/>
          <w:sz w:val="24"/>
          <w:szCs w:val="24"/>
        </w:rPr>
        <w:t>Stevens Point, WI 54481</w:t>
      </w:r>
      <w:r w:rsidRPr="00A92685">
        <w:rPr>
          <w:rFonts w:ascii="Calibri" w:hAnsi="Calibri"/>
          <w:b/>
          <w:color w:val="000000"/>
          <w:sz w:val="24"/>
          <w:szCs w:val="24"/>
        </w:rPr>
        <w:br w:type="page"/>
      </w:r>
      <w:r w:rsidR="001A36F7" w:rsidRPr="00D42207">
        <w:rPr>
          <w:rFonts w:asciiTheme="minorHAnsi" w:hAnsiTheme="minorHAnsi"/>
          <w:b/>
          <w:color w:val="000000"/>
          <w:sz w:val="26"/>
          <w:szCs w:val="26"/>
        </w:rPr>
        <w:lastRenderedPageBreak/>
        <w:t>Contents</w:t>
      </w:r>
    </w:p>
    <w:p w14:paraId="5D777628" w14:textId="77777777" w:rsidR="001A36F7" w:rsidRPr="00D42207" w:rsidRDefault="001A36F7" w:rsidP="001A36F7">
      <w:pPr>
        <w:jc w:val="center"/>
        <w:rPr>
          <w:rFonts w:asciiTheme="minorHAnsi" w:hAnsiTheme="minorHAnsi"/>
          <w:color w:val="000000"/>
          <w:sz w:val="28"/>
        </w:rPr>
      </w:pPr>
    </w:p>
    <w:p w14:paraId="4AFCCD86"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Introduction</w:t>
      </w:r>
      <w:r w:rsidRPr="00D42207">
        <w:rPr>
          <w:rFonts w:asciiTheme="minorHAnsi" w:hAnsiTheme="minorHAnsi"/>
          <w:color w:val="000000"/>
          <w:sz w:val="26"/>
          <w:szCs w:val="26"/>
        </w:rPr>
        <w:tab/>
        <w:t>3</w:t>
      </w:r>
    </w:p>
    <w:p w14:paraId="5F656438"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4FC2B0AE" w14:textId="77777777" w:rsidR="001A36F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 xml:space="preserve">Dispositions and Policies for English Education </w:t>
      </w:r>
      <w:r w:rsidR="004338A0" w:rsidRPr="00D42207">
        <w:rPr>
          <w:rFonts w:asciiTheme="minorHAnsi" w:hAnsiTheme="minorHAnsi"/>
          <w:color w:val="000000"/>
          <w:sz w:val="26"/>
          <w:szCs w:val="26"/>
        </w:rPr>
        <w:tab/>
      </w:r>
      <w:r w:rsidRPr="00D42207">
        <w:rPr>
          <w:rFonts w:asciiTheme="minorHAnsi" w:hAnsiTheme="minorHAnsi"/>
          <w:color w:val="000000"/>
          <w:sz w:val="26"/>
          <w:szCs w:val="26"/>
        </w:rPr>
        <w:t>4</w:t>
      </w:r>
    </w:p>
    <w:p w14:paraId="7B00D21B" w14:textId="77777777" w:rsidR="00A6137C" w:rsidRDefault="00A6137C" w:rsidP="001A36F7">
      <w:pPr>
        <w:pStyle w:val="Footer"/>
        <w:tabs>
          <w:tab w:val="clear" w:pos="4320"/>
          <w:tab w:val="left" w:pos="720"/>
          <w:tab w:val="right" w:leader="dot" w:pos="8640"/>
        </w:tabs>
        <w:rPr>
          <w:rFonts w:asciiTheme="minorHAnsi" w:hAnsiTheme="minorHAnsi"/>
          <w:color w:val="000000"/>
          <w:sz w:val="26"/>
          <w:szCs w:val="26"/>
        </w:rPr>
      </w:pPr>
    </w:p>
    <w:p w14:paraId="69896046" w14:textId="77777777" w:rsidR="00A6137C" w:rsidRPr="00D42207" w:rsidRDefault="00A6137C" w:rsidP="00A6137C">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InTASC Model Core Teaching Standards</w:t>
      </w:r>
      <w:r w:rsidRPr="00D42207">
        <w:rPr>
          <w:rFonts w:asciiTheme="minorHAnsi" w:hAnsiTheme="minorHAnsi"/>
          <w:color w:val="000000"/>
          <w:sz w:val="26"/>
          <w:szCs w:val="26"/>
        </w:rPr>
        <w:tab/>
      </w:r>
      <w:r w:rsidR="008D2965">
        <w:rPr>
          <w:rFonts w:asciiTheme="minorHAnsi" w:hAnsiTheme="minorHAnsi"/>
          <w:color w:val="000000"/>
          <w:sz w:val="26"/>
          <w:szCs w:val="26"/>
        </w:rPr>
        <w:t>7</w:t>
      </w:r>
    </w:p>
    <w:p w14:paraId="563F510B" w14:textId="77777777" w:rsidR="001A36F7" w:rsidRPr="00D42207" w:rsidRDefault="001A36F7" w:rsidP="001A36F7">
      <w:pPr>
        <w:pStyle w:val="Footer"/>
        <w:tabs>
          <w:tab w:val="left" w:pos="720"/>
          <w:tab w:val="right" w:leader="dot" w:pos="8640"/>
        </w:tabs>
        <w:rPr>
          <w:rFonts w:asciiTheme="minorHAnsi" w:hAnsiTheme="minorHAnsi"/>
          <w:color w:val="000000"/>
          <w:sz w:val="26"/>
          <w:szCs w:val="26"/>
        </w:rPr>
      </w:pPr>
    </w:p>
    <w:p w14:paraId="5614F740"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English 355/555: Course Description, Requirements, and Syllabus</w:t>
      </w:r>
      <w:r w:rsidRPr="00D42207">
        <w:rPr>
          <w:rFonts w:asciiTheme="minorHAnsi" w:hAnsiTheme="minorHAnsi"/>
          <w:color w:val="000000"/>
          <w:sz w:val="26"/>
          <w:szCs w:val="26"/>
        </w:rPr>
        <w:tab/>
      </w:r>
      <w:r w:rsidR="008D2965">
        <w:rPr>
          <w:rFonts w:asciiTheme="minorHAnsi" w:hAnsiTheme="minorHAnsi"/>
          <w:color w:val="000000"/>
          <w:sz w:val="26"/>
          <w:szCs w:val="26"/>
        </w:rPr>
        <w:t>9</w:t>
      </w:r>
    </w:p>
    <w:p w14:paraId="7D5E2D6F"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2101FDB4" w14:textId="1ED9949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English 356/556:  Course Description, Requirements, and Syllabus</w:t>
      </w:r>
      <w:r w:rsidRPr="00D42207">
        <w:rPr>
          <w:rFonts w:asciiTheme="minorHAnsi" w:hAnsiTheme="minorHAnsi"/>
          <w:color w:val="000000"/>
          <w:sz w:val="26"/>
          <w:szCs w:val="26"/>
        </w:rPr>
        <w:tab/>
      </w:r>
      <w:r w:rsidR="008574C6">
        <w:rPr>
          <w:rFonts w:asciiTheme="minorHAnsi" w:hAnsiTheme="minorHAnsi"/>
          <w:color w:val="000000"/>
          <w:sz w:val="26"/>
          <w:szCs w:val="26"/>
        </w:rPr>
        <w:t>20</w:t>
      </w:r>
    </w:p>
    <w:p w14:paraId="68196A35" w14:textId="6550A2D6" w:rsidR="000A1CDB"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sidR="000A1CDB">
        <w:rPr>
          <w:rFonts w:asciiTheme="minorHAnsi" w:hAnsiTheme="minorHAnsi"/>
          <w:color w:val="000000"/>
          <w:sz w:val="26"/>
          <w:szCs w:val="26"/>
        </w:rPr>
        <w:t>Electronic Reader’s Notebook and D2L Discussions</w:t>
      </w:r>
      <w:r w:rsidR="000A1CDB">
        <w:rPr>
          <w:rFonts w:asciiTheme="minorHAnsi" w:hAnsiTheme="minorHAnsi"/>
          <w:color w:val="000000"/>
          <w:sz w:val="26"/>
          <w:szCs w:val="26"/>
        </w:rPr>
        <w:tab/>
        <w:t xml:space="preserve"> </w:t>
      </w:r>
      <w:r w:rsidR="008574C6">
        <w:rPr>
          <w:rFonts w:asciiTheme="minorHAnsi" w:hAnsiTheme="minorHAnsi"/>
          <w:color w:val="000000"/>
          <w:sz w:val="26"/>
          <w:szCs w:val="26"/>
        </w:rPr>
        <w:t>34</w:t>
      </w:r>
    </w:p>
    <w:p w14:paraId="39348794" w14:textId="5A094653" w:rsidR="00F639D3" w:rsidRDefault="00F639D3" w:rsidP="001A36F7">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ab/>
        <w:t>Txt Structure</w:t>
      </w:r>
      <w:r w:rsidR="00D1156C">
        <w:rPr>
          <w:rFonts w:asciiTheme="minorHAnsi" w:hAnsiTheme="minorHAnsi"/>
          <w:color w:val="000000"/>
          <w:sz w:val="26"/>
          <w:szCs w:val="26"/>
        </w:rPr>
        <w:t>s Station Creation ……………………………………………………………… 35</w:t>
      </w:r>
    </w:p>
    <w:p w14:paraId="03ACB67F" w14:textId="7CCF7FEF" w:rsidR="000A1CDB" w:rsidRDefault="000A1CDB" w:rsidP="001A36F7">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ab/>
        <w:t xml:space="preserve">Literature Circles </w:t>
      </w:r>
      <w:r w:rsidR="00D1156C">
        <w:rPr>
          <w:rFonts w:asciiTheme="minorHAnsi" w:hAnsiTheme="minorHAnsi"/>
          <w:color w:val="000000"/>
          <w:sz w:val="26"/>
          <w:szCs w:val="26"/>
        </w:rPr>
        <w:t>and Read-Aloud Reflections</w:t>
      </w:r>
      <w:r w:rsidR="008D2965">
        <w:rPr>
          <w:rFonts w:asciiTheme="minorHAnsi" w:hAnsiTheme="minorHAnsi"/>
          <w:color w:val="000000"/>
          <w:sz w:val="26"/>
          <w:szCs w:val="26"/>
        </w:rPr>
        <w:tab/>
        <w:t xml:space="preserve"> </w:t>
      </w:r>
      <w:r w:rsidR="008574C6">
        <w:rPr>
          <w:rFonts w:asciiTheme="minorHAnsi" w:hAnsiTheme="minorHAnsi"/>
          <w:color w:val="000000"/>
          <w:sz w:val="26"/>
          <w:szCs w:val="26"/>
        </w:rPr>
        <w:t>3</w:t>
      </w:r>
      <w:r w:rsidR="00D1156C">
        <w:rPr>
          <w:rFonts w:asciiTheme="minorHAnsi" w:hAnsiTheme="minorHAnsi"/>
          <w:color w:val="000000"/>
          <w:sz w:val="26"/>
          <w:szCs w:val="26"/>
        </w:rPr>
        <w:t>8</w:t>
      </w:r>
    </w:p>
    <w:p w14:paraId="4D8DA1EC" w14:textId="6EFC3B23" w:rsidR="00FA34B8" w:rsidRPr="00D42207" w:rsidRDefault="008574C6" w:rsidP="001A36F7">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ab/>
      </w:r>
      <w:r w:rsidR="00D1156C">
        <w:rPr>
          <w:rFonts w:asciiTheme="minorHAnsi" w:hAnsiTheme="minorHAnsi"/>
          <w:color w:val="000000"/>
          <w:sz w:val="26"/>
          <w:szCs w:val="26"/>
        </w:rPr>
        <w:t>English Methods Blog &amp; Responses</w:t>
      </w:r>
      <w:r>
        <w:rPr>
          <w:rFonts w:asciiTheme="minorHAnsi" w:hAnsiTheme="minorHAnsi"/>
          <w:color w:val="000000"/>
          <w:sz w:val="26"/>
          <w:szCs w:val="26"/>
        </w:rPr>
        <w:tab/>
        <w:t xml:space="preserve"> </w:t>
      </w:r>
      <w:r w:rsidR="00D1156C">
        <w:rPr>
          <w:rFonts w:asciiTheme="minorHAnsi" w:hAnsiTheme="minorHAnsi"/>
          <w:color w:val="000000"/>
          <w:sz w:val="26"/>
          <w:szCs w:val="26"/>
        </w:rPr>
        <w:t>40</w:t>
      </w:r>
    </w:p>
    <w:p w14:paraId="01C8B3B4"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0BA2B31F" w14:textId="5332DA28"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 xml:space="preserve">Course/Unit/Lesson Plan </w:t>
      </w:r>
      <w:r w:rsidR="00A54CD4">
        <w:rPr>
          <w:rFonts w:asciiTheme="minorHAnsi" w:hAnsiTheme="minorHAnsi"/>
          <w:color w:val="000000"/>
          <w:sz w:val="26"/>
          <w:szCs w:val="26"/>
        </w:rPr>
        <w:t>Assessment</w:t>
      </w:r>
      <w:r w:rsidRPr="00D42207">
        <w:rPr>
          <w:rFonts w:asciiTheme="minorHAnsi" w:hAnsiTheme="minorHAnsi"/>
          <w:color w:val="000000"/>
          <w:sz w:val="26"/>
          <w:szCs w:val="26"/>
        </w:rPr>
        <w:t xml:space="preserve"> (C</w:t>
      </w:r>
      <w:r w:rsidR="003B24EB" w:rsidRPr="00D42207">
        <w:rPr>
          <w:rFonts w:asciiTheme="minorHAnsi" w:hAnsiTheme="minorHAnsi"/>
          <w:color w:val="000000"/>
          <w:sz w:val="26"/>
          <w:szCs w:val="26"/>
        </w:rPr>
        <w:t>ULPA) Purposes and Guidelines</w:t>
      </w:r>
      <w:r w:rsidR="003B24EB" w:rsidRPr="00D42207">
        <w:rPr>
          <w:rFonts w:asciiTheme="minorHAnsi" w:hAnsiTheme="minorHAnsi"/>
          <w:color w:val="000000"/>
          <w:sz w:val="26"/>
          <w:szCs w:val="26"/>
        </w:rPr>
        <w:tab/>
      </w:r>
      <w:r w:rsidR="00D1156C">
        <w:rPr>
          <w:rFonts w:asciiTheme="minorHAnsi" w:hAnsiTheme="minorHAnsi"/>
          <w:color w:val="000000"/>
          <w:sz w:val="26"/>
          <w:szCs w:val="26"/>
        </w:rPr>
        <w:t>41</w:t>
      </w:r>
    </w:p>
    <w:p w14:paraId="56A8A9EE" w14:textId="05724E6E" w:rsidR="008574C6" w:rsidRPr="00D42207" w:rsidRDefault="00C14488" w:rsidP="008574C6">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sidR="008574C6">
        <w:rPr>
          <w:rFonts w:asciiTheme="minorHAnsi" w:hAnsiTheme="minorHAnsi"/>
          <w:color w:val="000000"/>
          <w:sz w:val="26"/>
          <w:szCs w:val="26"/>
        </w:rPr>
        <w:t>CULPA Proposal</w:t>
      </w:r>
      <w:r w:rsidR="008574C6" w:rsidRPr="00D42207">
        <w:rPr>
          <w:rFonts w:asciiTheme="minorHAnsi" w:hAnsiTheme="minorHAnsi"/>
          <w:color w:val="000000"/>
          <w:sz w:val="26"/>
          <w:szCs w:val="26"/>
        </w:rPr>
        <w:tab/>
      </w:r>
      <w:r w:rsidR="00D1156C">
        <w:rPr>
          <w:rFonts w:asciiTheme="minorHAnsi" w:hAnsiTheme="minorHAnsi"/>
          <w:color w:val="000000"/>
          <w:sz w:val="26"/>
          <w:szCs w:val="26"/>
        </w:rPr>
        <w:t>42</w:t>
      </w:r>
    </w:p>
    <w:p w14:paraId="7BBE5E9D" w14:textId="232CCC36" w:rsidR="001A36F7" w:rsidRPr="00D42207" w:rsidRDefault="008574C6" w:rsidP="001A36F7">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ab/>
      </w:r>
      <w:r w:rsidR="00C14488" w:rsidRPr="00D42207">
        <w:rPr>
          <w:rFonts w:asciiTheme="minorHAnsi" w:hAnsiTheme="minorHAnsi"/>
          <w:color w:val="000000"/>
          <w:sz w:val="26"/>
          <w:szCs w:val="26"/>
        </w:rPr>
        <w:t>Deadlines and Conferences</w:t>
      </w:r>
      <w:r w:rsidR="00C14488" w:rsidRPr="00D42207">
        <w:rPr>
          <w:rFonts w:asciiTheme="minorHAnsi" w:hAnsiTheme="minorHAnsi"/>
          <w:color w:val="000000"/>
          <w:sz w:val="26"/>
          <w:szCs w:val="26"/>
        </w:rPr>
        <w:tab/>
      </w:r>
      <w:r w:rsidR="00A20048">
        <w:rPr>
          <w:rFonts w:asciiTheme="minorHAnsi" w:hAnsiTheme="minorHAnsi"/>
          <w:color w:val="000000"/>
          <w:sz w:val="26"/>
          <w:szCs w:val="26"/>
        </w:rPr>
        <w:t>4</w:t>
      </w:r>
      <w:r w:rsidR="00D1156C">
        <w:rPr>
          <w:rFonts w:asciiTheme="minorHAnsi" w:hAnsiTheme="minorHAnsi"/>
          <w:color w:val="000000"/>
          <w:sz w:val="26"/>
          <w:szCs w:val="26"/>
        </w:rPr>
        <w:t>4</w:t>
      </w:r>
    </w:p>
    <w:p w14:paraId="5140A044" w14:textId="4BD0F2FA"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CULPA Partners &amp; Process/Timeliness</w:t>
      </w:r>
      <w:r w:rsidR="004338A0" w:rsidRPr="00D42207">
        <w:rPr>
          <w:rFonts w:asciiTheme="minorHAnsi" w:hAnsiTheme="minorHAnsi"/>
          <w:color w:val="000000"/>
          <w:sz w:val="26"/>
          <w:szCs w:val="26"/>
        </w:rPr>
        <w:tab/>
      </w:r>
      <w:r w:rsidR="00A20048">
        <w:rPr>
          <w:rFonts w:asciiTheme="minorHAnsi" w:hAnsiTheme="minorHAnsi"/>
          <w:color w:val="000000"/>
          <w:sz w:val="26"/>
          <w:szCs w:val="26"/>
        </w:rPr>
        <w:t>4</w:t>
      </w:r>
      <w:r w:rsidR="00D1156C">
        <w:rPr>
          <w:rFonts w:asciiTheme="minorHAnsi" w:hAnsiTheme="minorHAnsi"/>
          <w:color w:val="000000"/>
          <w:sz w:val="26"/>
          <w:szCs w:val="26"/>
        </w:rPr>
        <w:t>5-47</w:t>
      </w:r>
    </w:p>
    <w:p w14:paraId="37512958" w14:textId="4E2FFE1B"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CULPA Directions</w:t>
      </w:r>
      <w:r w:rsidR="00C14488" w:rsidRPr="00D42207">
        <w:rPr>
          <w:rFonts w:asciiTheme="minorHAnsi" w:hAnsiTheme="minorHAnsi"/>
          <w:color w:val="000000"/>
          <w:sz w:val="26"/>
          <w:szCs w:val="26"/>
        </w:rPr>
        <w:t xml:space="preserve"> (</w:t>
      </w:r>
      <w:r w:rsidR="00000D32">
        <w:rPr>
          <w:rFonts w:asciiTheme="minorHAnsi" w:hAnsiTheme="minorHAnsi"/>
          <w:color w:val="000000"/>
          <w:sz w:val="26"/>
          <w:szCs w:val="26"/>
        </w:rPr>
        <w:t xml:space="preserve">Checklists </w:t>
      </w:r>
      <w:r w:rsidR="00A20048">
        <w:rPr>
          <w:rFonts w:asciiTheme="minorHAnsi" w:hAnsiTheme="minorHAnsi"/>
          <w:color w:val="000000"/>
          <w:sz w:val="26"/>
          <w:szCs w:val="26"/>
        </w:rPr>
        <w:t>/</w:t>
      </w:r>
      <w:r w:rsidR="00000D32">
        <w:rPr>
          <w:rFonts w:asciiTheme="minorHAnsi" w:hAnsiTheme="minorHAnsi"/>
          <w:color w:val="000000"/>
          <w:sz w:val="26"/>
          <w:szCs w:val="26"/>
        </w:rPr>
        <w:t xml:space="preserve"> Expanded </w:t>
      </w:r>
      <w:r w:rsidR="00C14488" w:rsidRPr="00D42207">
        <w:rPr>
          <w:rFonts w:asciiTheme="minorHAnsi" w:hAnsiTheme="minorHAnsi"/>
          <w:color w:val="000000"/>
          <w:sz w:val="26"/>
          <w:szCs w:val="26"/>
        </w:rPr>
        <w:t>Narrative</w:t>
      </w:r>
      <w:r w:rsidR="00000D32">
        <w:rPr>
          <w:rFonts w:asciiTheme="minorHAnsi" w:hAnsiTheme="minorHAnsi"/>
          <w:color w:val="000000"/>
          <w:sz w:val="26"/>
          <w:szCs w:val="26"/>
        </w:rPr>
        <w:t xml:space="preserve"> Instructions</w:t>
      </w:r>
      <w:r w:rsidR="00C14488" w:rsidRPr="00D42207">
        <w:rPr>
          <w:rFonts w:asciiTheme="minorHAnsi" w:hAnsiTheme="minorHAnsi"/>
          <w:color w:val="000000"/>
          <w:sz w:val="26"/>
          <w:szCs w:val="26"/>
        </w:rPr>
        <w:t>)</w:t>
      </w:r>
      <w:r w:rsidR="004338A0" w:rsidRPr="00D42207">
        <w:rPr>
          <w:rFonts w:asciiTheme="minorHAnsi" w:hAnsiTheme="minorHAnsi"/>
          <w:color w:val="000000"/>
          <w:sz w:val="26"/>
          <w:szCs w:val="26"/>
        </w:rPr>
        <w:t xml:space="preserve"> </w:t>
      </w:r>
      <w:r w:rsidR="004338A0" w:rsidRPr="00D42207">
        <w:rPr>
          <w:rFonts w:asciiTheme="minorHAnsi" w:hAnsiTheme="minorHAnsi"/>
          <w:color w:val="000000"/>
          <w:sz w:val="26"/>
          <w:szCs w:val="26"/>
        </w:rPr>
        <w:tab/>
      </w:r>
      <w:r w:rsidR="00A20048">
        <w:rPr>
          <w:rFonts w:asciiTheme="minorHAnsi" w:hAnsiTheme="minorHAnsi"/>
          <w:color w:val="000000"/>
          <w:sz w:val="26"/>
          <w:szCs w:val="26"/>
        </w:rPr>
        <w:t>4</w:t>
      </w:r>
      <w:r w:rsidR="00D1156C">
        <w:rPr>
          <w:rFonts w:asciiTheme="minorHAnsi" w:hAnsiTheme="minorHAnsi"/>
          <w:color w:val="000000"/>
          <w:sz w:val="26"/>
          <w:szCs w:val="26"/>
        </w:rPr>
        <w:t>8</w:t>
      </w:r>
    </w:p>
    <w:p w14:paraId="3FABEA3D" w14:textId="1701C928" w:rsidR="007042C0" w:rsidRDefault="003B24EB" w:rsidP="003B24EB">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sidR="007042C0">
        <w:rPr>
          <w:rFonts w:asciiTheme="minorHAnsi" w:hAnsiTheme="minorHAnsi"/>
          <w:color w:val="000000"/>
          <w:sz w:val="26"/>
          <w:szCs w:val="26"/>
        </w:rPr>
        <w:t xml:space="preserve">               Installment #1 </w:t>
      </w:r>
      <w:r w:rsidR="007042C0" w:rsidRPr="00D42207">
        <w:rPr>
          <w:rFonts w:asciiTheme="minorHAnsi" w:hAnsiTheme="minorHAnsi"/>
          <w:color w:val="000000"/>
          <w:sz w:val="26"/>
          <w:szCs w:val="26"/>
        </w:rPr>
        <w:t xml:space="preserve"> </w:t>
      </w:r>
      <w:r w:rsidR="007042C0" w:rsidRPr="00D42207">
        <w:rPr>
          <w:rFonts w:asciiTheme="minorHAnsi" w:hAnsiTheme="minorHAnsi"/>
          <w:color w:val="000000"/>
          <w:sz w:val="26"/>
          <w:szCs w:val="26"/>
        </w:rPr>
        <w:tab/>
      </w:r>
      <w:r w:rsidR="00A20048">
        <w:rPr>
          <w:rFonts w:asciiTheme="minorHAnsi" w:hAnsiTheme="minorHAnsi"/>
          <w:color w:val="000000"/>
          <w:sz w:val="26"/>
          <w:szCs w:val="26"/>
        </w:rPr>
        <w:t>4</w:t>
      </w:r>
      <w:r w:rsidR="00D1156C">
        <w:rPr>
          <w:rFonts w:asciiTheme="minorHAnsi" w:hAnsiTheme="minorHAnsi"/>
          <w:color w:val="000000"/>
          <w:sz w:val="26"/>
          <w:szCs w:val="26"/>
        </w:rPr>
        <w:t>8/50</w:t>
      </w:r>
    </w:p>
    <w:p w14:paraId="4145F4C3" w14:textId="039DAEC1" w:rsidR="007042C0" w:rsidRDefault="007042C0" w:rsidP="003B24EB">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 xml:space="preserve">                           Installment #2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D1156C">
        <w:rPr>
          <w:rFonts w:asciiTheme="minorHAnsi" w:hAnsiTheme="minorHAnsi"/>
          <w:color w:val="000000"/>
          <w:sz w:val="26"/>
          <w:szCs w:val="26"/>
        </w:rPr>
        <w:t>60/64</w:t>
      </w:r>
    </w:p>
    <w:p w14:paraId="33CBA512" w14:textId="767B5C18"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Pr>
          <w:rFonts w:asciiTheme="minorHAnsi" w:hAnsiTheme="minorHAnsi"/>
          <w:color w:val="000000"/>
          <w:sz w:val="26"/>
          <w:szCs w:val="26"/>
        </w:rPr>
        <w:t xml:space="preserve">               Installment #3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D1156C">
        <w:rPr>
          <w:rFonts w:asciiTheme="minorHAnsi" w:hAnsiTheme="minorHAnsi"/>
          <w:color w:val="000000"/>
          <w:sz w:val="26"/>
          <w:szCs w:val="26"/>
        </w:rPr>
        <w:t>72/74</w:t>
      </w:r>
    </w:p>
    <w:p w14:paraId="26888147" w14:textId="53EB4204"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 xml:space="preserve">                           Installment #4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A20048">
        <w:rPr>
          <w:rFonts w:asciiTheme="minorHAnsi" w:hAnsiTheme="minorHAnsi"/>
          <w:color w:val="000000"/>
          <w:sz w:val="26"/>
          <w:szCs w:val="26"/>
        </w:rPr>
        <w:t>7</w:t>
      </w:r>
      <w:r w:rsidR="00D1156C">
        <w:rPr>
          <w:rFonts w:asciiTheme="minorHAnsi" w:hAnsiTheme="minorHAnsi"/>
          <w:color w:val="000000"/>
          <w:sz w:val="26"/>
          <w:szCs w:val="26"/>
        </w:rPr>
        <w:t>9/81</w:t>
      </w:r>
    </w:p>
    <w:p w14:paraId="5DD43D2F" w14:textId="450B0291"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Pr>
          <w:rFonts w:asciiTheme="minorHAnsi" w:hAnsiTheme="minorHAnsi"/>
          <w:color w:val="000000"/>
          <w:sz w:val="26"/>
          <w:szCs w:val="26"/>
        </w:rPr>
        <w:t xml:space="preserve">               Installment #5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D1156C">
        <w:rPr>
          <w:rFonts w:asciiTheme="minorHAnsi" w:hAnsiTheme="minorHAnsi"/>
          <w:color w:val="000000"/>
          <w:sz w:val="26"/>
          <w:szCs w:val="26"/>
        </w:rPr>
        <w:t>87/88</w:t>
      </w:r>
    </w:p>
    <w:p w14:paraId="323C1D5A" w14:textId="073AF215"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Pr>
          <w:rFonts w:asciiTheme="minorHAnsi" w:hAnsiTheme="minorHAnsi"/>
          <w:color w:val="000000"/>
          <w:sz w:val="26"/>
          <w:szCs w:val="26"/>
        </w:rPr>
        <w:t xml:space="preserve">                              Lesson Plan Template</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D1156C">
        <w:rPr>
          <w:rFonts w:asciiTheme="minorHAnsi" w:hAnsiTheme="minorHAnsi"/>
          <w:color w:val="000000"/>
          <w:sz w:val="26"/>
          <w:szCs w:val="26"/>
        </w:rPr>
        <w:t>91-94</w:t>
      </w:r>
    </w:p>
    <w:p w14:paraId="473EC10A" w14:textId="411AEED9"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 xml:space="preserve">                           Installment #6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D1156C">
        <w:rPr>
          <w:rFonts w:asciiTheme="minorHAnsi" w:hAnsiTheme="minorHAnsi"/>
          <w:color w:val="000000"/>
          <w:sz w:val="26"/>
          <w:szCs w:val="26"/>
        </w:rPr>
        <w:t>95/97</w:t>
      </w:r>
    </w:p>
    <w:p w14:paraId="4D807114" w14:textId="493CB2F9"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Criteria Specific to the W</w:t>
      </w:r>
      <w:r w:rsidR="00C14488" w:rsidRPr="00D42207">
        <w:rPr>
          <w:rFonts w:asciiTheme="minorHAnsi" w:hAnsiTheme="minorHAnsi"/>
          <w:color w:val="000000"/>
          <w:sz w:val="26"/>
          <w:szCs w:val="26"/>
        </w:rPr>
        <w:t>riting Component of the CULPA</w:t>
      </w:r>
      <w:r w:rsidR="00C14488" w:rsidRPr="00D42207">
        <w:rPr>
          <w:rFonts w:asciiTheme="minorHAnsi" w:hAnsiTheme="minorHAnsi"/>
          <w:color w:val="000000"/>
          <w:sz w:val="26"/>
          <w:szCs w:val="26"/>
        </w:rPr>
        <w:tab/>
      </w:r>
      <w:r w:rsidR="00F57E9D">
        <w:rPr>
          <w:rFonts w:asciiTheme="minorHAnsi" w:hAnsiTheme="minorHAnsi"/>
          <w:color w:val="000000"/>
          <w:sz w:val="26"/>
          <w:szCs w:val="26"/>
        </w:rPr>
        <w:t>9</w:t>
      </w:r>
      <w:r w:rsidR="00D1156C">
        <w:rPr>
          <w:rFonts w:asciiTheme="minorHAnsi" w:hAnsiTheme="minorHAnsi"/>
          <w:color w:val="000000"/>
          <w:sz w:val="26"/>
          <w:szCs w:val="26"/>
        </w:rPr>
        <w:t>9</w:t>
      </w:r>
    </w:p>
    <w:p w14:paraId="537EDAF1" w14:textId="38F1D802"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Criteria Specific to the Lite</w:t>
      </w:r>
      <w:r w:rsidR="003B24EB" w:rsidRPr="00D42207">
        <w:rPr>
          <w:rFonts w:asciiTheme="minorHAnsi" w:hAnsiTheme="minorHAnsi"/>
          <w:color w:val="000000"/>
          <w:sz w:val="26"/>
          <w:szCs w:val="26"/>
        </w:rPr>
        <w:t>rature Component of the CULPA</w:t>
      </w:r>
      <w:r w:rsidR="003B24EB" w:rsidRPr="00D42207">
        <w:rPr>
          <w:rFonts w:asciiTheme="minorHAnsi" w:hAnsiTheme="minorHAnsi"/>
          <w:color w:val="000000"/>
          <w:sz w:val="26"/>
          <w:szCs w:val="26"/>
        </w:rPr>
        <w:tab/>
      </w:r>
      <w:r w:rsidR="00D1156C">
        <w:rPr>
          <w:rFonts w:asciiTheme="minorHAnsi" w:hAnsiTheme="minorHAnsi"/>
          <w:color w:val="000000"/>
          <w:sz w:val="26"/>
          <w:szCs w:val="26"/>
        </w:rPr>
        <w:t>101</w:t>
      </w:r>
    </w:p>
    <w:p w14:paraId="44A21EC0" w14:textId="255C3F5A"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Rubrics for Evaluation o</w:t>
      </w:r>
      <w:r w:rsidR="003B24EB" w:rsidRPr="00D42207">
        <w:rPr>
          <w:rFonts w:asciiTheme="minorHAnsi" w:hAnsiTheme="minorHAnsi"/>
          <w:color w:val="000000"/>
          <w:sz w:val="26"/>
          <w:szCs w:val="26"/>
        </w:rPr>
        <w:t>f the Final Copy of the CULPA</w:t>
      </w:r>
      <w:r w:rsidR="003B24EB" w:rsidRPr="00D42207">
        <w:rPr>
          <w:rFonts w:asciiTheme="minorHAnsi" w:hAnsiTheme="minorHAnsi"/>
          <w:color w:val="000000"/>
          <w:sz w:val="26"/>
          <w:szCs w:val="26"/>
        </w:rPr>
        <w:tab/>
      </w:r>
      <w:r w:rsidR="00D1156C">
        <w:rPr>
          <w:rFonts w:asciiTheme="minorHAnsi" w:hAnsiTheme="minorHAnsi"/>
          <w:color w:val="000000"/>
          <w:sz w:val="26"/>
          <w:szCs w:val="26"/>
        </w:rPr>
        <w:t>102</w:t>
      </w:r>
    </w:p>
    <w:p w14:paraId="1A82855E"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1C4323EB" w14:textId="2BB79D0B"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English 396: Course Description and Requirements</w:t>
      </w:r>
      <w:r w:rsidR="003B24EB" w:rsidRPr="00D42207">
        <w:rPr>
          <w:rFonts w:asciiTheme="minorHAnsi" w:hAnsiTheme="minorHAnsi"/>
          <w:color w:val="000000"/>
          <w:sz w:val="26"/>
          <w:szCs w:val="26"/>
        </w:rPr>
        <w:tab/>
      </w:r>
      <w:r w:rsidR="00EF5DA5">
        <w:rPr>
          <w:rFonts w:asciiTheme="minorHAnsi" w:hAnsiTheme="minorHAnsi"/>
          <w:color w:val="000000"/>
          <w:sz w:val="26"/>
          <w:szCs w:val="26"/>
        </w:rPr>
        <w:t>103</w:t>
      </w:r>
    </w:p>
    <w:p w14:paraId="56C5ADC2" w14:textId="596EEDE5" w:rsidR="00ED1A65" w:rsidRPr="00D42207" w:rsidRDefault="00ED1A65"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Practicum Activities and Learning Segment Requirements</w:t>
      </w:r>
      <w:r w:rsidRPr="00D42207">
        <w:rPr>
          <w:rFonts w:asciiTheme="minorHAnsi" w:hAnsiTheme="minorHAnsi"/>
          <w:color w:val="000000"/>
          <w:sz w:val="26"/>
          <w:szCs w:val="26"/>
        </w:rPr>
        <w:tab/>
      </w:r>
      <w:r w:rsidR="00EF5DA5">
        <w:rPr>
          <w:rFonts w:asciiTheme="minorHAnsi" w:hAnsiTheme="minorHAnsi"/>
          <w:color w:val="000000"/>
          <w:sz w:val="26"/>
          <w:szCs w:val="26"/>
        </w:rPr>
        <w:t>103-106</w:t>
      </w:r>
    </w:p>
    <w:p w14:paraId="78A7DEF0" w14:textId="592D7BEA"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Classroom Commun</w:t>
      </w:r>
      <w:r w:rsidR="003B24EB" w:rsidRPr="00D42207">
        <w:rPr>
          <w:rFonts w:asciiTheme="minorHAnsi" w:hAnsiTheme="minorHAnsi"/>
          <w:color w:val="000000"/>
          <w:sz w:val="26"/>
          <w:szCs w:val="26"/>
        </w:rPr>
        <w:t xml:space="preserve">ity and Management </w:t>
      </w:r>
      <w:r w:rsidR="00ED1A65" w:rsidRPr="00D42207">
        <w:rPr>
          <w:rFonts w:asciiTheme="minorHAnsi" w:hAnsiTheme="minorHAnsi"/>
          <w:color w:val="000000"/>
          <w:sz w:val="26"/>
          <w:szCs w:val="26"/>
        </w:rPr>
        <w:t>Plan</w:t>
      </w:r>
      <w:r w:rsidR="003B24EB" w:rsidRPr="00D42207">
        <w:rPr>
          <w:rFonts w:asciiTheme="minorHAnsi" w:hAnsiTheme="minorHAnsi"/>
          <w:color w:val="000000"/>
          <w:sz w:val="26"/>
          <w:szCs w:val="26"/>
        </w:rPr>
        <w:tab/>
      </w:r>
      <w:r w:rsidR="00F57E9D">
        <w:rPr>
          <w:rFonts w:asciiTheme="minorHAnsi" w:hAnsiTheme="minorHAnsi"/>
          <w:color w:val="000000"/>
          <w:sz w:val="26"/>
          <w:szCs w:val="26"/>
        </w:rPr>
        <w:t>10</w:t>
      </w:r>
      <w:r w:rsidR="00EF5DA5">
        <w:rPr>
          <w:rFonts w:asciiTheme="minorHAnsi" w:hAnsiTheme="minorHAnsi"/>
          <w:color w:val="000000"/>
          <w:sz w:val="26"/>
          <w:szCs w:val="26"/>
        </w:rPr>
        <w:t>6-107</w:t>
      </w:r>
    </w:p>
    <w:p w14:paraId="5B2099DE" w14:textId="09271120"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Rubric</w:t>
      </w:r>
      <w:r w:rsidR="004338A0" w:rsidRPr="00D42207">
        <w:rPr>
          <w:rFonts w:asciiTheme="minorHAnsi" w:hAnsiTheme="minorHAnsi"/>
          <w:color w:val="000000"/>
          <w:sz w:val="26"/>
          <w:szCs w:val="26"/>
        </w:rPr>
        <w:t>s</w:t>
      </w:r>
      <w:r w:rsidRPr="00D42207">
        <w:rPr>
          <w:rFonts w:asciiTheme="minorHAnsi" w:hAnsiTheme="minorHAnsi"/>
          <w:color w:val="000000"/>
          <w:sz w:val="26"/>
          <w:szCs w:val="26"/>
        </w:rPr>
        <w:t xml:space="preserve"> for Evaluation o</w:t>
      </w:r>
      <w:r w:rsidR="003B24EB" w:rsidRPr="00D42207">
        <w:rPr>
          <w:rFonts w:asciiTheme="minorHAnsi" w:hAnsiTheme="minorHAnsi"/>
          <w:color w:val="000000"/>
          <w:sz w:val="26"/>
          <w:szCs w:val="26"/>
        </w:rPr>
        <w:t>f Practicum</w:t>
      </w:r>
      <w:r w:rsidR="00ED1A65" w:rsidRPr="00D42207">
        <w:rPr>
          <w:rFonts w:asciiTheme="minorHAnsi" w:hAnsiTheme="minorHAnsi"/>
          <w:color w:val="000000"/>
          <w:sz w:val="26"/>
          <w:szCs w:val="26"/>
        </w:rPr>
        <w:t xml:space="preserve">, </w:t>
      </w:r>
      <w:r w:rsidR="003B24EB" w:rsidRPr="00D42207">
        <w:rPr>
          <w:rFonts w:asciiTheme="minorHAnsi" w:hAnsiTheme="minorHAnsi"/>
          <w:color w:val="000000"/>
          <w:sz w:val="26"/>
          <w:szCs w:val="26"/>
        </w:rPr>
        <w:t>Log</w:t>
      </w:r>
      <w:r w:rsidR="00ED1A65" w:rsidRPr="00D42207">
        <w:rPr>
          <w:rFonts w:asciiTheme="minorHAnsi" w:hAnsiTheme="minorHAnsi"/>
          <w:color w:val="000000"/>
          <w:sz w:val="26"/>
          <w:szCs w:val="26"/>
        </w:rPr>
        <w:t xml:space="preserve"> and </w:t>
      </w:r>
      <w:r w:rsidR="003B24EB" w:rsidRPr="00D42207">
        <w:rPr>
          <w:rFonts w:asciiTheme="minorHAnsi" w:hAnsiTheme="minorHAnsi"/>
          <w:color w:val="000000"/>
          <w:sz w:val="26"/>
          <w:szCs w:val="26"/>
        </w:rPr>
        <w:t>Reflections</w:t>
      </w:r>
      <w:r w:rsidR="003B24EB" w:rsidRPr="00D42207">
        <w:rPr>
          <w:rFonts w:asciiTheme="minorHAnsi" w:hAnsiTheme="minorHAnsi"/>
          <w:color w:val="000000"/>
          <w:sz w:val="26"/>
          <w:szCs w:val="26"/>
        </w:rPr>
        <w:tab/>
      </w:r>
      <w:r w:rsidR="00F57E9D">
        <w:rPr>
          <w:rFonts w:asciiTheme="minorHAnsi" w:hAnsiTheme="minorHAnsi"/>
          <w:color w:val="000000"/>
          <w:sz w:val="26"/>
          <w:szCs w:val="26"/>
        </w:rPr>
        <w:t>1</w:t>
      </w:r>
      <w:r w:rsidR="00EF5DA5">
        <w:rPr>
          <w:rFonts w:asciiTheme="minorHAnsi" w:hAnsiTheme="minorHAnsi"/>
          <w:color w:val="000000"/>
          <w:sz w:val="26"/>
          <w:szCs w:val="26"/>
        </w:rPr>
        <w:t>11-113</w:t>
      </w:r>
    </w:p>
    <w:p w14:paraId="0CBBBD15"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19518388" w14:textId="2C3BED03"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English 497: Senior Seminar in English Education</w:t>
      </w:r>
      <w:r w:rsidR="003B24EB" w:rsidRPr="00D42207">
        <w:rPr>
          <w:rFonts w:asciiTheme="minorHAnsi" w:hAnsiTheme="minorHAnsi"/>
          <w:color w:val="000000"/>
          <w:sz w:val="26"/>
          <w:szCs w:val="26"/>
        </w:rPr>
        <w:tab/>
      </w:r>
      <w:r w:rsidR="00F57E9D">
        <w:rPr>
          <w:rFonts w:asciiTheme="minorHAnsi" w:hAnsiTheme="minorHAnsi"/>
          <w:color w:val="000000"/>
          <w:sz w:val="26"/>
          <w:szCs w:val="26"/>
        </w:rPr>
        <w:t>1</w:t>
      </w:r>
      <w:r w:rsidR="00EF5DA5">
        <w:rPr>
          <w:rFonts w:asciiTheme="minorHAnsi" w:hAnsiTheme="minorHAnsi"/>
          <w:color w:val="000000"/>
          <w:sz w:val="26"/>
          <w:szCs w:val="26"/>
        </w:rPr>
        <w:t>14</w:t>
      </w:r>
    </w:p>
    <w:p w14:paraId="672FB505"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2C407EFF" w14:textId="77777777" w:rsidR="00FE58B0" w:rsidRPr="00A92685" w:rsidRDefault="00FE58B0" w:rsidP="001A36F7">
      <w:pPr>
        <w:ind w:left="-360" w:right="-360"/>
        <w:jc w:val="center"/>
        <w:rPr>
          <w:rFonts w:ascii="Calibri" w:hAnsi="Calibri"/>
          <w:i/>
          <w:color w:val="000000"/>
          <w:sz w:val="24"/>
          <w:szCs w:val="24"/>
        </w:rPr>
      </w:pPr>
      <w:r w:rsidRPr="00D42207">
        <w:rPr>
          <w:rFonts w:asciiTheme="minorHAnsi" w:hAnsiTheme="minorHAnsi"/>
          <w:color w:val="000000"/>
          <w:sz w:val="24"/>
          <w:szCs w:val="24"/>
        </w:rPr>
        <w:br w:type="page"/>
      </w:r>
      <w:r w:rsidRPr="00A92685">
        <w:rPr>
          <w:rFonts w:ascii="Calibri" w:hAnsi="Calibri"/>
          <w:i/>
          <w:color w:val="000000"/>
          <w:sz w:val="24"/>
          <w:szCs w:val="24"/>
        </w:rPr>
        <w:lastRenderedPageBreak/>
        <w:t>Introduction</w:t>
      </w:r>
    </w:p>
    <w:p w14:paraId="4154D1FB" w14:textId="77777777" w:rsidR="00FE58B0" w:rsidRPr="00A92685" w:rsidRDefault="00FE58B0" w:rsidP="0087251E">
      <w:pPr>
        <w:rPr>
          <w:rFonts w:ascii="Calibri" w:hAnsi="Calibri"/>
          <w:color w:val="000000"/>
          <w:sz w:val="24"/>
          <w:szCs w:val="24"/>
        </w:rPr>
      </w:pPr>
    </w:p>
    <w:p w14:paraId="6E085FC0"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 xml:space="preserve">Welcome to English Education: the culmination of your preparation as an undergraduate and the beginning of your growth as a professional teacher.   We think you will find this both the most challenging and the most rewarding experience you have had in college.  Our goal and hope </w:t>
      </w:r>
      <w:proofErr w:type="gramStart"/>
      <w:r w:rsidRPr="00A92685">
        <w:rPr>
          <w:rFonts w:ascii="Calibri" w:hAnsi="Calibri"/>
          <w:color w:val="000000"/>
          <w:sz w:val="24"/>
          <w:szCs w:val="24"/>
        </w:rPr>
        <w:t>is</w:t>
      </w:r>
      <w:proofErr w:type="gramEnd"/>
      <w:r w:rsidRPr="00A92685">
        <w:rPr>
          <w:rFonts w:ascii="Calibri" w:hAnsi="Calibri"/>
          <w:color w:val="000000"/>
          <w:sz w:val="24"/>
          <w:szCs w:val="24"/>
        </w:rPr>
        <w:t xml:space="preserve"> that you will complete the semester feeling prepared and eager to undertake your student teaching and embark upon your career.</w:t>
      </w:r>
    </w:p>
    <w:p w14:paraId="524E3339" w14:textId="77777777" w:rsidR="00FE58B0" w:rsidRPr="00A92685" w:rsidRDefault="00FE58B0" w:rsidP="0087251E">
      <w:pPr>
        <w:rPr>
          <w:rFonts w:ascii="Calibri" w:hAnsi="Calibri"/>
          <w:color w:val="000000"/>
          <w:sz w:val="24"/>
          <w:szCs w:val="24"/>
        </w:rPr>
      </w:pPr>
    </w:p>
    <w:p w14:paraId="1D0FEFE5"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The materials in this package are for nine credits of the English Education requirement:</w:t>
      </w:r>
    </w:p>
    <w:p w14:paraId="0772E409"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ab/>
      </w:r>
    </w:p>
    <w:p w14:paraId="5DA2D774" w14:textId="77777777" w:rsidR="00FE58B0" w:rsidRPr="00A92685" w:rsidRDefault="00FE58B0" w:rsidP="0087251E">
      <w:pPr>
        <w:ind w:firstLine="720"/>
        <w:rPr>
          <w:rFonts w:ascii="Calibri" w:hAnsi="Calibri"/>
          <w:color w:val="000000"/>
          <w:sz w:val="24"/>
          <w:szCs w:val="24"/>
        </w:rPr>
      </w:pPr>
      <w:r w:rsidRPr="00A92685">
        <w:rPr>
          <w:rFonts w:ascii="Calibri" w:hAnsi="Calibri"/>
          <w:color w:val="000000"/>
          <w:sz w:val="24"/>
          <w:szCs w:val="24"/>
        </w:rPr>
        <w:t>English 355/555, Methods of Teaching Composition (3 credits)</w:t>
      </w:r>
    </w:p>
    <w:p w14:paraId="4B306118"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ab/>
        <w:t>English 356/556, Methods of Teaching Literature (3 credits)</w:t>
      </w:r>
    </w:p>
    <w:p w14:paraId="1A09BB66"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ab/>
        <w:t>English Education 396, Practicum (2 credits)</w:t>
      </w:r>
    </w:p>
    <w:p w14:paraId="0266FE31"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ab/>
        <w:t>English 497, Senior Seminar in English Education (1 credit)</w:t>
      </w:r>
    </w:p>
    <w:p w14:paraId="443251E0" w14:textId="77777777" w:rsidR="00FE58B0" w:rsidRPr="00A92685" w:rsidRDefault="00FE58B0" w:rsidP="0087251E">
      <w:pPr>
        <w:rPr>
          <w:rFonts w:ascii="Calibri" w:hAnsi="Calibri"/>
          <w:color w:val="000000"/>
          <w:sz w:val="24"/>
          <w:szCs w:val="24"/>
        </w:rPr>
      </w:pPr>
    </w:p>
    <w:p w14:paraId="597BE16E"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In addition to information about these courses, we have put together extensive guidelines and checklists to lead you through the major, joint project of English 355 and 3</w:t>
      </w:r>
      <w:r w:rsidR="00F85190">
        <w:rPr>
          <w:rFonts w:ascii="Calibri" w:hAnsi="Calibri"/>
          <w:color w:val="000000"/>
          <w:sz w:val="24"/>
          <w:szCs w:val="24"/>
        </w:rPr>
        <w:t>56—the Course/Unit/Lesson Plan</w:t>
      </w:r>
      <w:r w:rsidR="00532619">
        <w:rPr>
          <w:rFonts w:ascii="Calibri" w:hAnsi="Calibri"/>
          <w:color w:val="000000"/>
          <w:sz w:val="24"/>
          <w:szCs w:val="24"/>
        </w:rPr>
        <w:t xml:space="preserve"> </w:t>
      </w:r>
      <w:r w:rsidR="00F85190" w:rsidRPr="002334E6">
        <w:rPr>
          <w:rFonts w:ascii="Calibri" w:hAnsi="Calibri"/>
          <w:color w:val="000000" w:themeColor="text1"/>
          <w:sz w:val="24"/>
          <w:szCs w:val="24"/>
        </w:rPr>
        <w:t>Assessment</w:t>
      </w:r>
      <w:r w:rsidRPr="002334E6">
        <w:rPr>
          <w:rFonts w:ascii="Calibri" w:hAnsi="Calibri"/>
          <w:color w:val="000000" w:themeColor="text1"/>
          <w:sz w:val="24"/>
          <w:szCs w:val="24"/>
        </w:rPr>
        <w:t xml:space="preserve">.  </w:t>
      </w:r>
    </w:p>
    <w:p w14:paraId="00842EC1" w14:textId="77777777" w:rsidR="00FE58B0" w:rsidRPr="00A92685" w:rsidRDefault="00FE58B0" w:rsidP="0087251E">
      <w:pPr>
        <w:rPr>
          <w:rFonts w:ascii="Calibri" w:hAnsi="Calibri"/>
          <w:color w:val="000000"/>
          <w:sz w:val="24"/>
          <w:szCs w:val="24"/>
        </w:rPr>
      </w:pPr>
    </w:p>
    <w:p w14:paraId="6A0243E7" w14:textId="77777777" w:rsidR="002002D6" w:rsidRDefault="00FE58B0" w:rsidP="002002D6">
      <w:pPr>
        <w:rPr>
          <w:rFonts w:ascii="Calibri" w:hAnsi="Calibri"/>
          <w:color w:val="000000"/>
          <w:sz w:val="24"/>
          <w:szCs w:val="24"/>
        </w:rPr>
      </w:pPr>
      <w:r w:rsidRPr="00A92685">
        <w:rPr>
          <w:rFonts w:ascii="Calibri" w:hAnsi="Calibri"/>
          <w:color w:val="000000"/>
          <w:sz w:val="24"/>
          <w:szCs w:val="24"/>
        </w:rPr>
        <w:t xml:space="preserve">Our expectations for you are high:  we want you to become the teacher you imagine yourself to be.  We want you to </w:t>
      </w:r>
      <w:proofErr w:type="gramStart"/>
      <w:r w:rsidRPr="00A92685">
        <w:rPr>
          <w:rFonts w:ascii="Calibri" w:hAnsi="Calibri"/>
          <w:color w:val="000000"/>
          <w:sz w:val="24"/>
          <w:szCs w:val="24"/>
        </w:rPr>
        <w:t>have an understanding of</w:t>
      </w:r>
      <w:proofErr w:type="gramEnd"/>
      <w:r w:rsidRPr="00A92685">
        <w:rPr>
          <w:rFonts w:ascii="Calibri" w:hAnsi="Calibri"/>
          <w:color w:val="000000"/>
          <w:sz w:val="24"/>
          <w:szCs w:val="24"/>
        </w:rPr>
        <w:t xml:space="preserve"> composition and sociocultural theories, but much more than that, we want you to have the practical skills to be an effective teacher.   You will work hard this semester, maybe harder than you ever have in other academic efforts.  But the pay-off is the day you land that first job and stand in front of your first class—nervous, yes, but also excited and confident that you can do one of the most demanding and difficult jobs there are—teach, motivate, and inspire young people.</w:t>
      </w:r>
    </w:p>
    <w:p w14:paraId="73F3F20C" w14:textId="77777777" w:rsidR="001C0C64" w:rsidRDefault="001C0C64" w:rsidP="002002D6">
      <w:pPr>
        <w:rPr>
          <w:rFonts w:ascii="Calibri" w:hAnsi="Calibri"/>
          <w:color w:val="000000"/>
          <w:sz w:val="24"/>
          <w:szCs w:val="24"/>
        </w:rPr>
      </w:pPr>
    </w:p>
    <w:p w14:paraId="7099A8B3" w14:textId="77777777" w:rsidR="002002D6" w:rsidRDefault="002002D6">
      <w:pPr>
        <w:overflowPunct/>
        <w:autoSpaceDE/>
        <w:autoSpaceDN/>
        <w:adjustRightInd/>
        <w:textAlignment w:val="auto"/>
        <w:rPr>
          <w:rFonts w:ascii="Calibri" w:hAnsi="Calibri"/>
          <w:color w:val="000000"/>
          <w:sz w:val="24"/>
          <w:szCs w:val="24"/>
        </w:rPr>
      </w:pPr>
      <w:r>
        <w:rPr>
          <w:rFonts w:ascii="Calibri" w:hAnsi="Calibri"/>
          <w:color w:val="000000"/>
          <w:sz w:val="24"/>
          <w:szCs w:val="24"/>
        </w:rPr>
        <w:br w:type="page"/>
      </w:r>
    </w:p>
    <w:p w14:paraId="51E9BC0F" w14:textId="77777777" w:rsidR="002002D6" w:rsidRPr="002002D6" w:rsidRDefault="00ED2D5D" w:rsidP="002002D6">
      <w:pPr>
        <w:jc w:val="center"/>
        <w:rPr>
          <w:rFonts w:ascii="Calibri" w:hAnsi="Calibri"/>
          <w:color w:val="000000"/>
          <w:sz w:val="24"/>
          <w:szCs w:val="24"/>
        </w:rPr>
      </w:pPr>
      <w:r w:rsidRPr="00A92685">
        <w:rPr>
          <w:rFonts w:ascii="Calibri" w:eastAsia="Calibri" w:hAnsi="Calibri"/>
          <w:b/>
          <w:color w:val="000000"/>
          <w:sz w:val="22"/>
          <w:szCs w:val="22"/>
        </w:rPr>
        <w:lastRenderedPageBreak/>
        <w:t>Dispositions and Policies for English Education</w:t>
      </w:r>
    </w:p>
    <w:p w14:paraId="0EE06DFC" w14:textId="77777777" w:rsidR="00ED2D5D" w:rsidRPr="00A92685" w:rsidRDefault="00ED2D5D" w:rsidP="00ED2D5D">
      <w:pPr>
        <w:jc w:val="center"/>
        <w:rPr>
          <w:rFonts w:ascii="Calibri" w:eastAsia="Calibri" w:hAnsi="Calibri"/>
          <w:color w:val="000000"/>
          <w:sz w:val="14"/>
          <w:szCs w:val="14"/>
        </w:rPr>
      </w:pPr>
      <w:r w:rsidRPr="00A92685">
        <w:rPr>
          <w:rFonts w:ascii="Calibri" w:eastAsia="Calibri" w:hAnsi="Calibri"/>
          <w:color w:val="000000"/>
          <w:sz w:val="14"/>
          <w:szCs w:val="14"/>
        </w:rPr>
        <w:t>(passed by Department of English 5-11-11)</w:t>
      </w:r>
    </w:p>
    <w:p w14:paraId="52E80A8D"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2AE9B14B"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color w:val="000000"/>
          <w:sz w:val="24"/>
          <w:szCs w:val="24"/>
        </w:rPr>
        <w:t>As a pre-service English teacher, you will learn a tremendous amount about how to plan for your classes; you will develop your teaching philosophy and your approach to classroom community and management; and, along with these things, you will grow in professional dispositions.  Dispositions are attitudes and values which form part of the ten standards by which Wisconsin teachers are evaluated all through their professional careers.  Each teacher standard includes knowledge, skills, and dispositions.  The UWSP School of Education dispositions document, which you received on your first SOE advising, lays out the key dispositions. This English Education document moves from the general concept to the practical application and sets out accompanying policies.</w:t>
      </w:r>
    </w:p>
    <w:p w14:paraId="62435D91"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4D695CEA"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color w:val="000000"/>
          <w:sz w:val="24"/>
          <w:szCs w:val="24"/>
        </w:rPr>
        <w:t>Best of luck to you as you master the skills below, and as you move through your pre-service years and into your own classroom!</w:t>
      </w:r>
    </w:p>
    <w:p w14:paraId="5E1E63A8" w14:textId="77777777" w:rsidR="00ED2D5D" w:rsidRPr="00A92685" w:rsidRDefault="00ED2D5D" w:rsidP="00ED2D5D">
      <w:pPr>
        <w:overflowPunct/>
        <w:autoSpaceDE/>
        <w:autoSpaceDN/>
        <w:adjustRightInd/>
        <w:textAlignment w:val="auto"/>
        <w:rPr>
          <w:rFonts w:ascii="Calibri" w:eastAsia="Calibri" w:hAnsi="Calibri"/>
          <w:color w:val="000000"/>
        </w:rPr>
      </w:pPr>
    </w:p>
    <w:p w14:paraId="4EE21E63"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sectPr w:rsidR="00ED2D5D" w:rsidRPr="00A92685" w:rsidSect="009B0C07">
          <w:footerReference w:type="default" r:id="rId11"/>
          <w:footerReference w:type="first" r:id="rId12"/>
          <w:type w:val="continuous"/>
          <w:pgSz w:w="12240" w:h="15840"/>
          <w:pgMar w:top="1440" w:right="1440" w:bottom="1440" w:left="1440" w:header="720" w:footer="720" w:gutter="0"/>
          <w:cols w:space="720"/>
          <w:titlePg/>
          <w:docGrid w:linePitch="360"/>
        </w:sectPr>
      </w:pPr>
      <w:r w:rsidRPr="00A92685">
        <w:rPr>
          <w:rFonts w:ascii="Calibri" w:eastAsia="Calibri" w:hAnsi="Calibri"/>
          <w:b/>
          <w:color w:val="000000"/>
          <w:sz w:val="22"/>
          <w:szCs w:val="22"/>
        </w:rPr>
        <w:t>Diversity / Inclusive Excellence</w:t>
      </w:r>
    </w:p>
    <w:p w14:paraId="53B4AD8E" w14:textId="77777777" w:rsidR="00ED2D5D" w:rsidRPr="00A92685" w:rsidRDefault="00ED2D5D" w:rsidP="00ED2D5D">
      <w:pPr>
        <w:overflowPunct/>
        <w:autoSpaceDE/>
        <w:autoSpaceDN/>
        <w:adjustRightInd/>
        <w:textAlignment w:val="auto"/>
        <w:rPr>
          <w:rFonts w:ascii="Calibri" w:eastAsia="Calibri" w:hAnsi="Calibri"/>
          <w:b/>
          <w:color w:val="000000"/>
        </w:rPr>
      </w:pPr>
    </w:p>
    <w:p w14:paraId="55730883" w14:textId="77777777" w:rsidR="00ED2D5D" w:rsidRPr="00A92685" w:rsidRDefault="00ED2D5D" w:rsidP="00ED2D5D">
      <w:pPr>
        <w:overflowPunct/>
        <w:autoSpaceDE/>
        <w:autoSpaceDN/>
        <w:adjustRightInd/>
        <w:textAlignment w:val="auto"/>
        <w:rPr>
          <w:rFonts w:ascii="Calibri" w:eastAsia="Calibri" w:hAnsi="Calibri"/>
          <w:b/>
          <w:color w:val="000000"/>
        </w:rPr>
      </w:pPr>
      <w:r w:rsidRPr="00A92685">
        <w:rPr>
          <w:rFonts w:ascii="Calibri" w:eastAsia="Calibri" w:hAnsi="Calibri"/>
          <w:b/>
          <w:color w:val="000000"/>
          <w:u w:val="single"/>
        </w:rPr>
        <w:t xml:space="preserve">Junior Methods Block </w:t>
      </w:r>
      <w:r w:rsidRPr="00A92685">
        <w:rPr>
          <w:rFonts w:ascii="Calibri" w:eastAsia="Calibri" w:hAnsi="Calibri"/>
          <w:b/>
          <w:color w:val="000000"/>
        </w:rPr>
        <w:t>(You should demonstrate these skills during and by the end of your junior English Education methods block and in English Education 395)</w:t>
      </w:r>
    </w:p>
    <w:p w14:paraId="391A60F5" w14:textId="77777777" w:rsidR="00ED2D5D" w:rsidRPr="00A92685" w:rsidRDefault="00ED2D5D" w:rsidP="00ED2D5D">
      <w:pPr>
        <w:overflowPunct/>
        <w:autoSpaceDE/>
        <w:autoSpaceDN/>
        <w:adjustRightInd/>
        <w:textAlignment w:val="auto"/>
        <w:rPr>
          <w:rFonts w:ascii="Calibri" w:eastAsia="Calibri" w:hAnsi="Calibri"/>
          <w:b/>
          <w:color w:val="000000"/>
        </w:rPr>
      </w:pPr>
    </w:p>
    <w:p w14:paraId="440668E7" w14:textId="77777777" w:rsidR="00ED2D5D" w:rsidRPr="00A92685" w:rsidRDefault="00ED2D5D" w:rsidP="00B3623F">
      <w:pPr>
        <w:numPr>
          <w:ilvl w:val="0"/>
          <w:numId w:val="14"/>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Consider and incorporate multiple intelligences</w:t>
      </w:r>
    </w:p>
    <w:p w14:paraId="44F32DD9" w14:textId="77777777" w:rsidR="00ED2D5D" w:rsidRPr="00A92685" w:rsidRDefault="00ED2D5D" w:rsidP="00B3623F">
      <w:pPr>
        <w:numPr>
          <w:ilvl w:val="0"/>
          <w:numId w:val="14"/>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Make adaptations and modifications for students with special needs</w:t>
      </w:r>
    </w:p>
    <w:p w14:paraId="4032C60F" w14:textId="77777777" w:rsidR="00ED2D5D" w:rsidRPr="00A92685" w:rsidRDefault="00ED2D5D" w:rsidP="00B3623F">
      <w:pPr>
        <w:numPr>
          <w:ilvl w:val="0"/>
          <w:numId w:val="14"/>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Appreciate other diversities, for example, racial, ethnic, class, gender, and sexual orientation</w:t>
      </w:r>
    </w:p>
    <w:p w14:paraId="76E4FA53" w14:textId="77777777" w:rsidR="00ED2D5D" w:rsidRPr="00A92685" w:rsidRDefault="00ED2D5D" w:rsidP="00ED2D5D">
      <w:pPr>
        <w:overflowPunct/>
        <w:autoSpaceDE/>
        <w:autoSpaceDN/>
        <w:adjustRightInd/>
        <w:textAlignment w:val="auto"/>
        <w:rPr>
          <w:rFonts w:ascii="Calibri" w:eastAsia="Calibri" w:hAnsi="Calibri"/>
          <w:color w:val="000000"/>
        </w:rPr>
      </w:pPr>
    </w:p>
    <w:p w14:paraId="496429EE"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22A958F8"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55C6DCD6"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4912E72B" w14:textId="77777777" w:rsidR="00ED2D5D" w:rsidRPr="00A92685" w:rsidRDefault="00ED2D5D" w:rsidP="00ED2D5D">
      <w:pPr>
        <w:overflowPunct/>
        <w:autoSpaceDE/>
        <w:autoSpaceDN/>
        <w:adjustRightInd/>
        <w:ind w:left="360"/>
        <w:textAlignment w:val="auto"/>
        <w:rPr>
          <w:rFonts w:ascii="Calibri" w:eastAsia="Calibri" w:hAnsi="Calibri"/>
          <w:b/>
          <w:color w:val="000000"/>
        </w:rPr>
      </w:pPr>
      <w:r w:rsidRPr="00A92685">
        <w:rPr>
          <w:rFonts w:ascii="Calibri" w:eastAsia="Calibri" w:hAnsi="Calibri"/>
          <w:b/>
          <w:color w:val="000000"/>
          <w:u w:val="single"/>
        </w:rPr>
        <w:t>Senior Methods Block</w:t>
      </w:r>
      <w:r w:rsidRPr="00A92685">
        <w:rPr>
          <w:rFonts w:ascii="Calibri" w:eastAsia="Calibri" w:hAnsi="Calibri"/>
          <w:b/>
          <w:color w:val="000000"/>
        </w:rPr>
        <w:t xml:space="preserve"> (In addition to the junior block skills, you should demonstrate these skills during and by the end of your senior English Education Methods block). </w:t>
      </w:r>
    </w:p>
    <w:p w14:paraId="753B25E6" w14:textId="77777777" w:rsidR="00ED2D5D" w:rsidRPr="00A92685" w:rsidRDefault="00ED2D5D" w:rsidP="00ED2D5D">
      <w:pPr>
        <w:overflowPunct/>
        <w:autoSpaceDE/>
        <w:autoSpaceDN/>
        <w:adjustRightInd/>
        <w:textAlignment w:val="auto"/>
        <w:rPr>
          <w:rFonts w:ascii="Calibri" w:eastAsia="Calibri" w:hAnsi="Calibri"/>
          <w:color w:val="000000"/>
          <w:u w:val="single"/>
        </w:rPr>
      </w:pPr>
    </w:p>
    <w:p w14:paraId="7929DB1E" w14:textId="77777777" w:rsidR="00ED2D5D" w:rsidRPr="00A92685" w:rsidRDefault="00ED2D5D" w:rsidP="00B3623F">
      <w:pPr>
        <w:numPr>
          <w:ilvl w:val="0"/>
          <w:numId w:val="15"/>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Learn to differentiate instruction in projects and choice projects</w:t>
      </w:r>
    </w:p>
    <w:p w14:paraId="55C803C2" w14:textId="77777777" w:rsidR="00ED2D5D" w:rsidRPr="00A92685" w:rsidRDefault="00ED2D5D" w:rsidP="00B3623F">
      <w:pPr>
        <w:numPr>
          <w:ilvl w:val="0"/>
          <w:numId w:val="15"/>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Write lessons according to your knowledge of different learners</w:t>
      </w:r>
    </w:p>
    <w:p w14:paraId="75451F09" w14:textId="77777777" w:rsidR="00ED2D5D" w:rsidRPr="00A92685" w:rsidRDefault="00ED2D5D" w:rsidP="00B3623F">
      <w:pPr>
        <w:numPr>
          <w:ilvl w:val="0"/>
          <w:numId w:val="15"/>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Develop professional relationships with students and apply what you know of them to your community and planning</w:t>
      </w:r>
    </w:p>
    <w:p w14:paraId="77C49C3E" w14:textId="77777777" w:rsidR="00ED2D5D" w:rsidRPr="00A92685" w:rsidRDefault="00ED2D5D" w:rsidP="00B3623F">
      <w:pPr>
        <w:numPr>
          <w:ilvl w:val="0"/>
          <w:numId w:val="15"/>
        </w:numPr>
        <w:overflowPunct/>
        <w:autoSpaceDE/>
        <w:autoSpaceDN/>
        <w:adjustRightInd/>
        <w:contextualSpacing/>
        <w:textAlignment w:val="auto"/>
        <w:rPr>
          <w:rFonts w:ascii="Calibri" w:eastAsia="Calibri" w:hAnsi="Calibri"/>
          <w:color w:val="000000"/>
          <w:u w:val="single"/>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 xml:space="preserve">Examine your assumptions, and purposely seek to remove bias in communication </w:t>
      </w:r>
    </w:p>
    <w:p w14:paraId="4CAB0004"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Responsibility for Self, and Teamwork</w:t>
      </w:r>
    </w:p>
    <w:p w14:paraId="572C7F48"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611BC139"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00D0A045"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5EA13482" w14:textId="77777777" w:rsidR="00ED2D5D" w:rsidRPr="00A92685" w:rsidRDefault="00ED2D5D" w:rsidP="00ED2D5D">
      <w:pPr>
        <w:overflowPunct/>
        <w:autoSpaceDE/>
        <w:autoSpaceDN/>
        <w:adjustRightInd/>
        <w:textAlignment w:val="auto"/>
        <w:rPr>
          <w:rFonts w:ascii="Calibri" w:eastAsia="Calibri" w:hAnsi="Calibri"/>
          <w:color w:val="000000"/>
        </w:rPr>
      </w:pPr>
    </w:p>
    <w:p w14:paraId="696836F7"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Strengthen communication skills (checking in, discussion, etc.)</w:t>
      </w:r>
    </w:p>
    <w:p w14:paraId="5E11A1EE"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Schedule and manage your time effectively</w:t>
      </w:r>
    </w:p>
    <w:p w14:paraId="657E1F7E"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Learn appropriate flexibility</w:t>
      </w:r>
    </w:p>
    <w:p w14:paraId="328B2487"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Become comfortable with professional negotiations, such as compromising</w:t>
      </w:r>
    </w:p>
    <w:p w14:paraId="1F051D45"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Admit your mistakes</w:t>
      </w:r>
    </w:p>
    <w:p w14:paraId="2240ABD2"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Take criticism</w:t>
      </w:r>
    </w:p>
    <w:p w14:paraId="260C6345"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Support each other under stress</w:t>
      </w:r>
    </w:p>
    <w:p w14:paraId="44490896"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Respect others; be kind and tactful</w:t>
      </w:r>
    </w:p>
    <w:p w14:paraId="40DB3703"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Keep commitments</w:t>
      </w:r>
    </w:p>
    <w:p w14:paraId="34DA43BC"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When you foresee difficulty, ask for help from instructors or supervisors</w:t>
      </w:r>
    </w:p>
    <w:p w14:paraId="34654E60"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2D7C92DE" w14:textId="77777777" w:rsidR="00ED2D5D" w:rsidRPr="00A92685" w:rsidRDefault="00ED2D5D" w:rsidP="00ED2D5D">
      <w:pPr>
        <w:overflowPunct/>
        <w:autoSpaceDE/>
        <w:autoSpaceDN/>
        <w:adjustRightInd/>
        <w:ind w:left="360"/>
        <w:textAlignment w:val="auto"/>
        <w:rPr>
          <w:rFonts w:ascii="Calibri" w:eastAsia="Calibri" w:hAnsi="Calibri"/>
          <w:color w:val="000000"/>
        </w:rPr>
      </w:pPr>
    </w:p>
    <w:p w14:paraId="1F1B07E5" w14:textId="77777777" w:rsidR="00ED2D5D" w:rsidRPr="00A92685" w:rsidRDefault="00ED2D5D" w:rsidP="00B3623F">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Take initiative </w:t>
      </w:r>
    </w:p>
    <w:p w14:paraId="6B0AAD56" w14:textId="77777777" w:rsidR="00ED2D5D" w:rsidRPr="00A92685" w:rsidRDefault="00ED2D5D" w:rsidP="00B3623F">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Pace yourself and make deadlines; don’t procrastinate</w:t>
      </w:r>
    </w:p>
    <w:p w14:paraId="13A8B195" w14:textId="77777777" w:rsidR="00ED2D5D" w:rsidRPr="00A92685" w:rsidRDefault="00ED2D5D" w:rsidP="00B3623F">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Set your own deadlines</w:t>
      </w:r>
    </w:p>
    <w:p w14:paraId="49B165FD" w14:textId="77777777" w:rsidR="00ED2D5D" w:rsidRPr="00A92685" w:rsidRDefault="00ED2D5D" w:rsidP="00B3623F">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Understand your personality and roles in groups</w:t>
      </w:r>
    </w:p>
    <w:p w14:paraId="35A271FA" w14:textId="77777777" w:rsidR="00ED2D5D" w:rsidRPr="00A92685" w:rsidRDefault="00ED2D5D" w:rsidP="00B3623F">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Know when you need help </w:t>
      </w:r>
    </w:p>
    <w:p w14:paraId="33FB6035" w14:textId="77777777" w:rsidR="00ED2D5D" w:rsidRPr="00A92685" w:rsidRDefault="00ED2D5D" w:rsidP="00B3623F">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Don’t take yourself too seriously</w:t>
      </w:r>
    </w:p>
    <w:p w14:paraId="4DA6A9AB" w14:textId="77777777" w:rsidR="00ED2D5D" w:rsidRPr="00A92685" w:rsidRDefault="00ED2D5D" w:rsidP="00B3623F">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Aim for serenity</w:t>
      </w:r>
    </w:p>
    <w:p w14:paraId="0DC7EBDA" w14:textId="77777777" w:rsidR="00ED2D5D" w:rsidRPr="00A92685" w:rsidRDefault="00ED2D5D" w:rsidP="00B3623F">
      <w:pPr>
        <w:numPr>
          <w:ilvl w:val="0"/>
          <w:numId w:val="17"/>
        </w:numPr>
        <w:overflowPunct/>
        <w:autoSpaceDE/>
        <w:autoSpaceDN/>
        <w:adjustRightInd/>
        <w:contextualSpacing/>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Measure your success by the success of the group</w:t>
      </w:r>
    </w:p>
    <w:p w14:paraId="49AFBECB" w14:textId="77777777" w:rsidR="00ED2D5D" w:rsidRPr="00A92685" w:rsidRDefault="00ED2D5D" w:rsidP="002611A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br w:type="page"/>
      </w:r>
      <w:r w:rsidRPr="00A92685">
        <w:rPr>
          <w:rFonts w:ascii="Calibri" w:eastAsia="Calibri" w:hAnsi="Calibri"/>
          <w:b/>
          <w:color w:val="000000"/>
          <w:sz w:val="22"/>
          <w:szCs w:val="22"/>
        </w:rPr>
        <w:lastRenderedPageBreak/>
        <w:t>Reflection</w:t>
      </w:r>
    </w:p>
    <w:p w14:paraId="76375F37" w14:textId="77777777" w:rsidR="00ED2D5D" w:rsidRPr="00A92685" w:rsidRDefault="00ED2D5D" w:rsidP="00ED2D5D">
      <w:pPr>
        <w:overflowPunct/>
        <w:autoSpaceDE/>
        <w:autoSpaceDN/>
        <w:adjustRightInd/>
        <w:textAlignment w:val="auto"/>
        <w:rPr>
          <w:rFonts w:ascii="Calibri" w:eastAsia="Calibri" w:hAnsi="Calibri"/>
          <w:color w:val="000000"/>
          <w:sz w:val="16"/>
          <w:szCs w:val="16"/>
        </w:rPr>
      </w:pPr>
    </w:p>
    <w:p w14:paraId="454CA948"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29070301"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0D0AFAA8" w14:textId="77777777" w:rsidR="00ED2D5D" w:rsidRPr="00A92685" w:rsidRDefault="00ED2D5D" w:rsidP="00ED2D5D">
      <w:pPr>
        <w:overflowPunct/>
        <w:autoSpaceDE/>
        <w:autoSpaceDN/>
        <w:adjustRightInd/>
        <w:textAlignment w:val="auto"/>
        <w:rPr>
          <w:rFonts w:ascii="Calibri" w:eastAsia="Calibri" w:hAnsi="Calibri"/>
          <w:color w:val="000000"/>
        </w:rPr>
      </w:pPr>
    </w:p>
    <w:p w14:paraId="793EC8D5" w14:textId="77777777" w:rsidR="00ED2D5D" w:rsidRPr="00A92685" w:rsidRDefault="00ED2D5D" w:rsidP="00B3623F">
      <w:pPr>
        <w:numPr>
          <w:ilvl w:val="0"/>
          <w:numId w:val="25"/>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Use journals and regular reflections to </w:t>
      </w:r>
    </w:p>
    <w:p w14:paraId="78AB905B" w14:textId="77777777" w:rsidR="00ED2D5D" w:rsidRPr="00A92685" w:rsidRDefault="00ED2D5D" w:rsidP="00ED2D5D">
      <w:pPr>
        <w:overflowPunct/>
        <w:autoSpaceDE/>
        <w:autoSpaceDN/>
        <w:adjustRightInd/>
        <w:ind w:left="720"/>
        <w:contextualSpacing/>
        <w:textAlignment w:val="auto"/>
        <w:rPr>
          <w:rFonts w:ascii="Calibri" w:eastAsia="Calibri" w:hAnsi="Calibri"/>
          <w:color w:val="000000"/>
        </w:rPr>
      </w:pPr>
      <w:r w:rsidRPr="00A92685">
        <w:rPr>
          <w:rFonts w:ascii="Calibri" w:eastAsia="Calibri" w:hAnsi="Calibri"/>
          <w:color w:val="000000"/>
        </w:rPr>
        <w:t>enhance self-assessment and self-awareness</w:t>
      </w:r>
    </w:p>
    <w:p w14:paraId="68CDF25C" w14:textId="77777777" w:rsidR="00ED2D5D" w:rsidRPr="00A92685" w:rsidRDefault="00ED2D5D" w:rsidP="00B3623F">
      <w:pPr>
        <w:numPr>
          <w:ilvl w:val="0"/>
          <w:numId w:val="25"/>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Value the process of reflection</w:t>
      </w:r>
    </w:p>
    <w:p w14:paraId="3FD7A4A4" w14:textId="77777777" w:rsidR="00ED2D5D" w:rsidRPr="00A92685" w:rsidRDefault="00ED2D5D" w:rsidP="00B3623F">
      <w:pPr>
        <w:numPr>
          <w:ilvl w:val="0"/>
          <w:numId w:val="25"/>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Examine who you are now, who you have been, and your relationships with other people</w:t>
      </w:r>
    </w:p>
    <w:p w14:paraId="4ED3ECA9"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332AFB5E" w14:textId="77777777" w:rsidR="00ED2D5D" w:rsidRPr="00A92685" w:rsidRDefault="00ED2D5D" w:rsidP="00ED2D5D">
      <w:pPr>
        <w:overflowPunct/>
        <w:autoSpaceDE/>
        <w:autoSpaceDN/>
        <w:adjustRightInd/>
        <w:textAlignment w:val="auto"/>
        <w:rPr>
          <w:rFonts w:ascii="Calibri" w:eastAsia="Calibri" w:hAnsi="Calibri"/>
          <w:color w:val="000000"/>
        </w:rPr>
      </w:pPr>
      <w:r w:rsidRPr="00A92685">
        <w:rPr>
          <w:rFonts w:ascii="Calibri" w:eastAsia="Calibri" w:hAnsi="Calibri"/>
          <w:color w:val="000000"/>
        </w:rPr>
        <w:t xml:space="preserve"> </w:t>
      </w:r>
    </w:p>
    <w:p w14:paraId="12FA152D" w14:textId="77777777" w:rsidR="00ED2D5D" w:rsidRPr="00A92685" w:rsidRDefault="00ED2D5D" w:rsidP="00B3623F">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Reflect more independently</w:t>
      </w:r>
    </w:p>
    <w:p w14:paraId="1F0B1287" w14:textId="77777777" w:rsidR="00ED2D5D" w:rsidRPr="00A92685" w:rsidRDefault="00ED2D5D" w:rsidP="00B3623F">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Consider academic, professional, and personal goals</w:t>
      </w:r>
    </w:p>
    <w:p w14:paraId="06D27AD8" w14:textId="77777777" w:rsidR="00ED2D5D" w:rsidRPr="00A92685" w:rsidRDefault="00ED2D5D" w:rsidP="00B3623F">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Make changes and adjust from reflections</w:t>
      </w:r>
    </w:p>
    <w:p w14:paraId="53BF73FA" w14:textId="77777777" w:rsidR="00ED2D5D" w:rsidRPr="00A92685" w:rsidRDefault="00ED2D5D" w:rsidP="00B3623F">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Integrate outside criticism into self-reflection—put it into practice</w:t>
      </w:r>
    </w:p>
    <w:p w14:paraId="72D130E8" w14:textId="77777777" w:rsidR="00ED2D5D" w:rsidRPr="00A92685" w:rsidRDefault="00ED2D5D" w:rsidP="00ED2D5D">
      <w:p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p>
    <w:p w14:paraId="5E4E347B" w14:textId="77777777" w:rsidR="00ED2D5D" w:rsidRPr="00A92685" w:rsidRDefault="00ED2D5D" w:rsidP="00ED2D5D">
      <w:pPr>
        <w:overflowPunct/>
        <w:autoSpaceDE/>
        <w:autoSpaceDN/>
        <w:adjustRightInd/>
        <w:textAlignment w:val="auto"/>
        <w:rPr>
          <w:rFonts w:ascii="Calibri" w:eastAsia="Calibri" w:hAnsi="Calibri"/>
          <w:color w:val="000000"/>
        </w:rPr>
      </w:pPr>
    </w:p>
    <w:p w14:paraId="79404ACA"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32822E1B"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Creativity and Critical Thinking</w:t>
      </w:r>
    </w:p>
    <w:p w14:paraId="472F8C10" w14:textId="77777777" w:rsidR="00ED2D5D" w:rsidRPr="00A92685" w:rsidRDefault="00ED2D5D" w:rsidP="00ED2D5D">
      <w:pPr>
        <w:overflowPunct/>
        <w:autoSpaceDE/>
        <w:autoSpaceDN/>
        <w:adjustRightInd/>
        <w:jc w:val="center"/>
        <w:textAlignment w:val="auto"/>
        <w:rPr>
          <w:rFonts w:ascii="Calibri" w:eastAsia="Calibri" w:hAnsi="Calibri"/>
          <w:b/>
          <w:color w:val="000000"/>
        </w:rPr>
        <w:sectPr w:rsidR="00ED2D5D" w:rsidRPr="00A92685" w:rsidSect="009B0C07">
          <w:type w:val="continuous"/>
          <w:pgSz w:w="12240" w:h="15840"/>
          <w:pgMar w:top="1440" w:right="1440" w:bottom="1440" w:left="1440" w:header="720" w:footer="720" w:gutter="0"/>
          <w:cols w:space="720"/>
          <w:docGrid w:linePitch="360"/>
        </w:sectPr>
      </w:pPr>
    </w:p>
    <w:p w14:paraId="061D1BE1" w14:textId="77777777" w:rsidR="00ED2D5D" w:rsidRPr="00A92685" w:rsidRDefault="00ED2D5D" w:rsidP="00ED2D5D">
      <w:pPr>
        <w:overflowPunct/>
        <w:autoSpaceDE/>
        <w:autoSpaceDN/>
        <w:adjustRightInd/>
        <w:textAlignment w:val="auto"/>
        <w:rPr>
          <w:rFonts w:ascii="Calibri" w:eastAsia="Calibri" w:hAnsi="Calibri"/>
          <w:b/>
          <w:color w:val="000000"/>
          <w:sz w:val="16"/>
          <w:szCs w:val="16"/>
          <w:u w:val="single"/>
        </w:rPr>
      </w:pPr>
    </w:p>
    <w:p w14:paraId="25C346F4"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4F85CBAB"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5AE32E78" w14:textId="77777777" w:rsidR="00ED2D5D" w:rsidRPr="00A92685" w:rsidRDefault="00ED2D5D" w:rsidP="00B3623F">
      <w:pPr>
        <w:numPr>
          <w:ilvl w:val="0"/>
          <w:numId w:val="19"/>
        </w:numPr>
        <w:overflowPunct/>
        <w:autoSpaceDE/>
        <w:autoSpaceDN/>
        <w:adjustRightInd/>
        <w:textAlignment w:val="auto"/>
        <w:rPr>
          <w:rFonts w:ascii="Calibri" w:eastAsia="Calibri" w:hAnsi="Calibri"/>
          <w:color w:val="000000"/>
        </w:rPr>
      </w:pPr>
      <w:r w:rsidRPr="00A92685">
        <w:rPr>
          <w:rFonts w:ascii="Calibri" w:eastAsia="Calibri" w:hAnsi="Calibri"/>
          <w:color w:val="000000"/>
        </w:rPr>
        <w:t>Collaborate and improve/adapt through that collaboration</w:t>
      </w:r>
    </w:p>
    <w:p w14:paraId="587A9925" w14:textId="77777777" w:rsidR="00ED2D5D" w:rsidRPr="00A92685" w:rsidRDefault="00ED2D5D" w:rsidP="00B3623F">
      <w:pPr>
        <w:numPr>
          <w:ilvl w:val="0"/>
          <w:numId w:val="19"/>
        </w:numPr>
        <w:overflowPunct/>
        <w:autoSpaceDE/>
        <w:autoSpaceDN/>
        <w:adjustRightInd/>
        <w:textAlignment w:val="auto"/>
        <w:rPr>
          <w:rFonts w:ascii="Calibri" w:eastAsia="Calibri" w:hAnsi="Calibri"/>
          <w:color w:val="000000"/>
        </w:rPr>
      </w:pPr>
      <w:r w:rsidRPr="00A92685">
        <w:rPr>
          <w:rFonts w:ascii="Calibri" w:eastAsia="Calibri" w:hAnsi="Calibri"/>
          <w:color w:val="000000"/>
        </w:rPr>
        <w:t>Question more deeply; ask dense questions</w:t>
      </w:r>
    </w:p>
    <w:p w14:paraId="7251FB54" w14:textId="77777777" w:rsidR="00ED2D5D" w:rsidRPr="00A92685" w:rsidRDefault="00ED2D5D" w:rsidP="00B3623F">
      <w:pPr>
        <w:numPr>
          <w:ilvl w:val="0"/>
          <w:numId w:val="19"/>
        </w:numPr>
        <w:overflowPunct/>
        <w:autoSpaceDE/>
        <w:autoSpaceDN/>
        <w:adjustRightInd/>
        <w:textAlignment w:val="auto"/>
        <w:rPr>
          <w:rFonts w:ascii="Calibri" w:eastAsia="Calibri" w:hAnsi="Calibri"/>
          <w:color w:val="000000"/>
        </w:rPr>
      </w:pPr>
      <w:r w:rsidRPr="00A92685">
        <w:rPr>
          <w:rFonts w:ascii="Calibri" w:eastAsia="Calibri" w:hAnsi="Calibri"/>
          <w:color w:val="000000"/>
        </w:rPr>
        <w:t>Adapt resources; make them your own</w:t>
      </w:r>
    </w:p>
    <w:p w14:paraId="4E23AC04" w14:textId="77777777" w:rsidR="00ED2D5D" w:rsidRPr="00A92685" w:rsidRDefault="00ED2D5D" w:rsidP="00ED2D5D">
      <w:pPr>
        <w:overflowPunct/>
        <w:autoSpaceDE/>
        <w:autoSpaceDN/>
        <w:adjustRightInd/>
        <w:ind w:left="720"/>
        <w:textAlignment w:val="auto"/>
        <w:rPr>
          <w:rFonts w:ascii="Calibri" w:eastAsia="Calibri" w:hAnsi="Calibri"/>
          <w:color w:val="000000"/>
        </w:rPr>
      </w:pPr>
    </w:p>
    <w:p w14:paraId="498B01E0"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74D3C1D8"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7AC062A4"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4195326D"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13BC5B63" w14:textId="77777777" w:rsidR="00ED2D5D" w:rsidRPr="00A92685" w:rsidRDefault="00ED2D5D" w:rsidP="00ED2D5D">
      <w:pPr>
        <w:overflowPunct/>
        <w:autoSpaceDE/>
        <w:autoSpaceDN/>
        <w:adjustRightInd/>
        <w:textAlignment w:val="auto"/>
        <w:rPr>
          <w:rFonts w:ascii="Calibri" w:eastAsia="Calibri" w:hAnsi="Calibri"/>
          <w:color w:val="000000"/>
        </w:rPr>
      </w:pPr>
    </w:p>
    <w:p w14:paraId="3C0AABFF" w14:textId="77777777" w:rsidR="00ED2D5D" w:rsidRPr="00A92685" w:rsidRDefault="00ED2D5D" w:rsidP="00B3623F">
      <w:pPr>
        <w:numPr>
          <w:ilvl w:val="0"/>
          <w:numId w:val="19"/>
        </w:numPr>
        <w:overflowPunct/>
        <w:autoSpaceDE/>
        <w:autoSpaceDN/>
        <w:adjustRightInd/>
        <w:textAlignment w:val="auto"/>
        <w:rPr>
          <w:rFonts w:ascii="Calibri" w:eastAsia="Calibri" w:hAnsi="Calibri"/>
          <w:color w:val="000000"/>
        </w:rPr>
      </w:pPr>
      <w:r w:rsidRPr="00A92685">
        <w:rPr>
          <w:rFonts w:ascii="Calibri" w:eastAsia="Calibri" w:hAnsi="Calibri"/>
          <w:color w:val="000000"/>
        </w:rPr>
        <w:t>Think on your feet</w:t>
      </w:r>
    </w:p>
    <w:p w14:paraId="007536F9" w14:textId="77777777" w:rsidR="00ED2D5D" w:rsidRPr="00A92685" w:rsidRDefault="00ED2D5D" w:rsidP="00B3623F">
      <w:pPr>
        <w:numPr>
          <w:ilvl w:val="0"/>
          <w:numId w:val="19"/>
        </w:numPr>
        <w:overflowPunct/>
        <w:autoSpaceDE/>
        <w:autoSpaceDN/>
        <w:adjustRightInd/>
        <w:textAlignment w:val="auto"/>
        <w:rPr>
          <w:rFonts w:ascii="Calibri" w:eastAsia="Calibri" w:hAnsi="Calibri"/>
          <w:color w:val="000000"/>
        </w:rPr>
      </w:pPr>
      <w:r w:rsidRPr="00A92685">
        <w:rPr>
          <w:rFonts w:ascii="Calibri" w:eastAsia="Calibri" w:hAnsi="Calibri"/>
          <w:color w:val="000000"/>
        </w:rPr>
        <w:t>Look at the big picture, and use long-term planning, circling, and scaffolding</w:t>
      </w:r>
    </w:p>
    <w:p w14:paraId="2BCAA010" w14:textId="77777777" w:rsidR="00ED2D5D" w:rsidRPr="00A92685" w:rsidRDefault="00ED2D5D" w:rsidP="00B3623F">
      <w:pPr>
        <w:numPr>
          <w:ilvl w:val="0"/>
          <w:numId w:val="19"/>
        </w:num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Be more than p</w:t>
      </w:r>
      <w:r w:rsidR="00641B8C" w:rsidRPr="00A92685">
        <w:rPr>
          <w:rFonts w:ascii="Calibri" w:eastAsia="Calibri" w:hAnsi="Calibri"/>
          <w:color w:val="000000"/>
        </w:rPr>
        <w:t>repared: have back-up activities</w:t>
      </w:r>
    </w:p>
    <w:p w14:paraId="176B42BC" w14:textId="77777777" w:rsidR="00ED2D5D" w:rsidRPr="00A92685" w:rsidRDefault="00ED2D5D" w:rsidP="00641B8C">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Perseverance for Excellence</w:t>
      </w:r>
    </w:p>
    <w:p w14:paraId="08EBD8C4"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5AE78459" w14:textId="77777777" w:rsidR="00ED2D5D" w:rsidRPr="00A92685" w:rsidRDefault="00ED2D5D" w:rsidP="00ED2D5D">
      <w:pPr>
        <w:overflowPunct/>
        <w:autoSpaceDE/>
        <w:autoSpaceDN/>
        <w:adjustRightInd/>
        <w:textAlignment w:val="auto"/>
        <w:rPr>
          <w:rFonts w:ascii="Calibri" w:eastAsia="Calibri" w:hAnsi="Calibri"/>
          <w:b/>
          <w:color w:val="000000"/>
          <w:sz w:val="16"/>
          <w:szCs w:val="16"/>
          <w:u w:val="single"/>
        </w:rPr>
      </w:pPr>
    </w:p>
    <w:p w14:paraId="7ECD21CF"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1E96F1B2"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1FC2F7EF" w14:textId="77777777" w:rsidR="00ED2D5D" w:rsidRPr="00A92685" w:rsidRDefault="00ED2D5D" w:rsidP="00B3623F">
      <w:pPr>
        <w:numPr>
          <w:ilvl w:val="0"/>
          <w:numId w:val="20"/>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Establish strategies to help you meet your goals</w:t>
      </w:r>
    </w:p>
    <w:p w14:paraId="15AE3D21" w14:textId="77777777" w:rsidR="00ED2D5D" w:rsidRPr="00A92685" w:rsidRDefault="00ED2D5D" w:rsidP="00B3623F">
      <w:pPr>
        <w:numPr>
          <w:ilvl w:val="0"/>
          <w:numId w:val="20"/>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Focus on the positive</w:t>
      </w:r>
    </w:p>
    <w:p w14:paraId="586BE265" w14:textId="77777777" w:rsidR="00ED2D5D" w:rsidRPr="00A92685" w:rsidRDefault="00ED2D5D" w:rsidP="00B3623F">
      <w:pPr>
        <w:numPr>
          <w:ilvl w:val="0"/>
          <w:numId w:val="20"/>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Work hard even when stressed</w:t>
      </w:r>
    </w:p>
    <w:p w14:paraId="3DD91A81" w14:textId="77777777" w:rsidR="00ED2D5D" w:rsidRPr="00A92685" w:rsidRDefault="00ED2D5D" w:rsidP="00B3623F">
      <w:pPr>
        <w:numPr>
          <w:ilvl w:val="0"/>
          <w:numId w:val="20"/>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Be aware of what’s expected professionally and rise to the challenge</w:t>
      </w:r>
    </w:p>
    <w:p w14:paraId="4CDA8A39" w14:textId="77777777" w:rsidR="00ED2D5D" w:rsidRPr="00A92685" w:rsidRDefault="00ED2D5D" w:rsidP="00ED2D5D">
      <w:pPr>
        <w:overflowPunct/>
        <w:autoSpaceDE/>
        <w:autoSpaceDN/>
        <w:adjustRightInd/>
        <w:textAlignment w:val="auto"/>
        <w:rPr>
          <w:rFonts w:ascii="Calibri" w:eastAsia="Calibri" w:hAnsi="Calibri"/>
          <w:color w:val="000000"/>
        </w:rPr>
      </w:pPr>
    </w:p>
    <w:p w14:paraId="76F591DB"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45E98701"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2AED025D"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61806AD2"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168EED9B"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043E1BB1" w14:textId="77777777" w:rsidR="00ED2D5D" w:rsidRPr="00A92685" w:rsidRDefault="00ED2D5D" w:rsidP="00ED2D5D">
      <w:pPr>
        <w:overflowPunct/>
        <w:autoSpaceDE/>
        <w:autoSpaceDN/>
        <w:adjustRightInd/>
        <w:textAlignment w:val="auto"/>
        <w:rPr>
          <w:rFonts w:ascii="Calibri" w:eastAsia="Calibri" w:hAnsi="Calibri"/>
          <w:color w:val="000000"/>
          <w:u w:val="single"/>
        </w:rPr>
      </w:pPr>
    </w:p>
    <w:p w14:paraId="5DB91A9C" w14:textId="77777777" w:rsidR="00ED2D5D" w:rsidRPr="00A92685" w:rsidRDefault="00ED2D5D" w:rsidP="00B3623F">
      <w:pPr>
        <w:numPr>
          <w:ilvl w:val="0"/>
          <w:numId w:val="20"/>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Ask for and respect feedback from others</w:t>
      </w:r>
    </w:p>
    <w:p w14:paraId="213EAD30" w14:textId="77777777" w:rsidR="00ED2D5D" w:rsidRPr="00A92685" w:rsidRDefault="00ED2D5D" w:rsidP="00B3623F">
      <w:pPr>
        <w:numPr>
          <w:ilvl w:val="0"/>
          <w:numId w:val="20"/>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Join the wider professional community; consider professional online communities or professional conferences</w:t>
      </w:r>
    </w:p>
    <w:p w14:paraId="7C86CE18" w14:textId="77777777" w:rsidR="00ED2D5D" w:rsidRPr="00A92685" w:rsidRDefault="00ED2D5D" w:rsidP="00B3623F">
      <w:pPr>
        <w:numPr>
          <w:ilvl w:val="0"/>
          <w:numId w:val="20"/>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 xml:space="preserve">See hard work as a positive thing </w:t>
      </w:r>
    </w:p>
    <w:p w14:paraId="5A9D6FBE" w14:textId="77777777" w:rsidR="00ED2D5D" w:rsidRPr="00A92685" w:rsidRDefault="00ED2D5D" w:rsidP="00B3623F">
      <w:pPr>
        <w:numPr>
          <w:ilvl w:val="0"/>
          <w:numId w:val="20"/>
        </w:numPr>
        <w:overflowPunct/>
        <w:autoSpaceDE/>
        <w:autoSpaceDN/>
        <w:adjustRightInd/>
        <w:textAlignment w:val="auto"/>
        <w:rPr>
          <w:rFonts w:ascii="Calibri" w:eastAsia="Calibri" w:hAnsi="Calibri"/>
          <w:color w:val="000000"/>
          <w:u w:val="single"/>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Be aware of increasing expectations as you move through your professional career, and internalize them</w:t>
      </w:r>
    </w:p>
    <w:p w14:paraId="64D4C422" w14:textId="77777777" w:rsidR="00ED2D5D" w:rsidRPr="00A92685" w:rsidRDefault="00ED2D5D" w:rsidP="00641B8C">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Professionalism</w:t>
      </w:r>
    </w:p>
    <w:p w14:paraId="51752CB5" w14:textId="77777777" w:rsidR="00ED2D5D" w:rsidRPr="00A92685" w:rsidRDefault="00ED2D5D" w:rsidP="00ED2D5D">
      <w:pPr>
        <w:overflowPunct/>
        <w:autoSpaceDE/>
        <w:autoSpaceDN/>
        <w:adjustRightInd/>
        <w:jc w:val="center"/>
        <w:textAlignment w:val="auto"/>
        <w:rPr>
          <w:rFonts w:ascii="Calibri" w:eastAsia="Calibri" w:hAnsi="Calibri"/>
          <w:b/>
          <w:color w:val="000000"/>
        </w:rPr>
        <w:sectPr w:rsidR="00ED2D5D" w:rsidRPr="00A92685" w:rsidSect="009B0C07">
          <w:type w:val="continuous"/>
          <w:pgSz w:w="12240" w:h="15840"/>
          <w:pgMar w:top="1440" w:right="1440" w:bottom="1440" w:left="1440" w:header="720" w:footer="720" w:gutter="0"/>
          <w:cols w:space="720"/>
          <w:docGrid w:linePitch="360"/>
        </w:sectPr>
      </w:pPr>
    </w:p>
    <w:p w14:paraId="17410C39"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357EB2D6"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589F8432"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7A9F64CD" w14:textId="77777777" w:rsidR="00ED2D5D" w:rsidRPr="00A92685" w:rsidRDefault="00ED2D5D" w:rsidP="00ED2D5D">
      <w:pPr>
        <w:overflowPunct/>
        <w:autoSpaceDE/>
        <w:autoSpaceDN/>
        <w:adjustRightInd/>
        <w:jc w:val="center"/>
        <w:textAlignment w:val="auto"/>
        <w:rPr>
          <w:rFonts w:ascii="Calibri" w:eastAsia="Calibri" w:hAnsi="Calibri"/>
          <w:b/>
          <w:color w:val="000000"/>
        </w:rPr>
      </w:pPr>
      <w:r w:rsidRPr="00A92685">
        <w:rPr>
          <w:rFonts w:ascii="Calibri" w:eastAsia="Calibri" w:hAnsi="Calibri"/>
          <w:b/>
          <w:color w:val="000000"/>
        </w:rPr>
        <w:t xml:space="preserve"> </w:t>
      </w:r>
    </w:p>
    <w:p w14:paraId="4FEB093A"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pPr>
      <w:r w:rsidRPr="00A92685">
        <w:rPr>
          <w:rFonts w:ascii="Calibri" w:eastAsia="Calibri" w:hAnsi="Calibri"/>
          <w:color w:val="000000"/>
        </w:rPr>
        <w:t>Dress professionally in field placements</w:t>
      </w:r>
    </w:p>
    <w:p w14:paraId="06CDE08C"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pPr>
      <w:r w:rsidRPr="00A92685">
        <w:rPr>
          <w:rFonts w:ascii="Calibri" w:eastAsia="Calibri" w:hAnsi="Calibri"/>
          <w:color w:val="000000"/>
        </w:rPr>
        <w:t>Dress modestly in professional settings</w:t>
      </w:r>
    </w:p>
    <w:p w14:paraId="232C129C"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pPr>
      <w:r w:rsidRPr="00A92685">
        <w:rPr>
          <w:rFonts w:ascii="Calibri" w:eastAsia="Calibri" w:hAnsi="Calibri"/>
          <w:color w:val="000000"/>
        </w:rPr>
        <w:t>Don’t make excuses; instead, follow through on your responsibilities</w:t>
      </w:r>
    </w:p>
    <w:p w14:paraId="6CD2A38A"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pPr>
      <w:r w:rsidRPr="00A92685">
        <w:rPr>
          <w:rFonts w:ascii="Calibri" w:eastAsia="Calibri" w:hAnsi="Calibri"/>
          <w:color w:val="000000"/>
        </w:rPr>
        <w:t>Be honest</w:t>
      </w:r>
    </w:p>
    <w:p w14:paraId="67D8E02A" w14:textId="77777777" w:rsidR="00ED2D5D" w:rsidRPr="00A92685" w:rsidRDefault="00ED2D5D" w:rsidP="00B3623F">
      <w:pPr>
        <w:numPr>
          <w:ilvl w:val="0"/>
          <w:numId w:val="21"/>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Develop an awareness of personal and professional boundaries</w:t>
      </w:r>
    </w:p>
    <w:p w14:paraId="061C8EFE" w14:textId="77777777" w:rsidR="00ED2D5D" w:rsidRPr="00A92685" w:rsidRDefault="00ED2D5D" w:rsidP="00ED2D5D">
      <w:pPr>
        <w:overflowPunct/>
        <w:autoSpaceDE/>
        <w:autoSpaceDN/>
        <w:adjustRightInd/>
        <w:ind w:left="720"/>
        <w:contextualSpacing/>
        <w:textAlignment w:val="auto"/>
        <w:rPr>
          <w:rFonts w:ascii="Calibri" w:eastAsia="Calibri" w:hAnsi="Calibri"/>
          <w:color w:val="000000"/>
        </w:rPr>
      </w:pPr>
    </w:p>
    <w:p w14:paraId="10A650B0" w14:textId="77777777" w:rsidR="00ED2D5D" w:rsidRDefault="00ED2D5D" w:rsidP="00ED2D5D">
      <w:pPr>
        <w:overflowPunct/>
        <w:autoSpaceDE/>
        <w:autoSpaceDN/>
        <w:adjustRightInd/>
        <w:ind w:firstLine="360"/>
        <w:textAlignment w:val="auto"/>
        <w:rPr>
          <w:rFonts w:ascii="Calibri" w:eastAsia="Calibri" w:hAnsi="Calibri"/>
          <w:b/>
          <w:color w:val="000000"/>
          <w:u w:val="single"/>
        </w:rPr>
      </w:pPr>
    </w:p>
    <w:p w14:paraId="57721C12" w14:textId="77777777" w:rsidR="00EF54CB" w:rsidRPr="00A92685" w:rsidRDefault="00EF54CB" w:rsidP="00ED2D5D">
      <w:pPr>
        <w:overflowPunct/>
        <w:autoSpaceDE/>
        <w:autoSpaceDN/>
        <w:adjustRightInd/>
        <w:ind w:firstLine="360"/>
        <w:textAlignment w:val="auto"/>
        <w:rPr>
          <w:rFonts w:ascii="Calibri" w:eastAsia="Calibri" w:hAnsi="Calibri"/>
          <w:b/>
          <w:color w:val="000000"/>
          <w:u w:val="single"/>
        </w:rPr>
      </w:pPr>
    </w:p>
    <w:p w14:paraId="4FABB7DA" w14:textId="77777777" w:rsidR="00724B79" w:rsidRDefault="00724B79" w:rsidP="00ED2D5D">
      <w:pPr>
        <w:overflowPunct/>
        <w:autoSpaceDE/>
        <w:autoSpaceDN/>
        <w:adjustRightInd/>
        <w:ind w:firstLine="360"/>
        <w:textAlignment w:val="auto"/>
        <w:rPr>
          <w:rFonts w:ascii="Calibri" w:eastAsia="Calibri" w:hAnsi="Calibri"/>
          <w:b/>
          <w:color w:val="000000"/>
          <w:u w:val="single"/>
        </w:rPr>
      </w:pPr>
    </w:p>
    <w:p w14:paraId="09B913D2" w14:textId="77777777" w:rsidR="00724B79" w:rsidRDefault="00724B79" w:rsidP="00ED2D5D">
      <w:pPr>
        <w:overflowPunct/>
        <w:autoSpaceDE/>
        <w:autoSpaceDN/>
        <w:adjustRightInd/>
        <w:ind w:firstLine="360"/>
        <w:textAlignment w:val="auto"/>
        <w:rPr>
          <w:rFonts w:ascii="Calibri" w:eastAsia="Calibri" w:hAnsi="Calibri"/>
          <w:b/>
          <w:color w:val="000000"/>
          <w:u w:val="single"/>
        </w:rPr>
      </w:pPr>
    </w:p>
    <w:p w14:paraId="1C3A08CD"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79706C12" w14:textId="77777777" w:rsidR="00ED2D5D" w:rsidRPr="00A92685" w:rsidRDefault="00ED2D5D" w:rsidP="00ED2D5D">
      <w:pPr>
        <w:overflowPunct/>
        <w:autoSpaceDE/>
        <w:autoSpaceDN/>
        <w:adjustRightInd/>
        <w:textAlignment w:val="auto"/>
        <w:rPr>
          <w:rFonts w:ascii="Calibri" w:eastAsia="Calibri" w:hAnsi="Calibri"/>
          <w:color w:val="000000"/>
        </w:rPr>
      </w:pPr>
    </w:p>
    <w:p w14:paraId="68EEF94E"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pPr>
      <w:r w:rsidRPr="00A92685">
        <w:rPr>
          <w:rFonts w:ascii="Calibri" w:eastAsia="Calibri" w:hAnsi="Calibri"/>
          <w:color w:val="000000"/>
        </w:rPr>
        <w:t>Work professionally with parents and colleagues in schools</w:t>
      </w:r>
    </w:p>
    <w:p w14:paraId="32DF0E76"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pPr>
      <w:r w:rsidRPr="00A92685">
        <w:rPr>
          <w:rFonts w:ascii="Calibri" w:eastAsia="Calibri" w:hAnsi="Calibri"/>
          <w:color w:val="000000"/>
        </w:rPr>
        <w:t>Learn and practice self-care and community responsibility in challenging times</w:t>
      </w:r>
    </w:p>
    <w:p w14:paraId="323A98A3"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pPr>
      <w:r w:rsidRPr="00A92685">
        <w:rPr>
          <w:rFonts w:ascii="Calibri" w:eastAsia="Calibri" w:hAnsi="Calibri"/>
          <w:color w:val="000000"/>
        </w:rPr>
        <w:t>Develop your sense of humor; laugh at yourself from time to time</w:t>
      </w:r>
    </w:p>
    <w:p w14:paraId="0CFE81E8"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pPr>
      <w:r w:rsidRPr="00A92685">
        <w:rPr>
          <w:rFonts w:ascii="Calibri" w:eastAsia="Calibri" w:hAnsi="Calibri"/>
          <w:color w:val="000000"/>
        </w:rPr>
        <w:t>Interact appropriately according to personal and professional boundaries</w:t>
      </w:r>
    </w:p>
    <w:p w14:paraId="1ACA48D9"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Exhibit integrity in word and action</w:t>
      </w:r>
    </w:p>
    <w:p w14:paraId="5D595CB6"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lastRenderedPageBreak/>
        <w:t>Policies</w:t>
      </w:r>
    </w:p>
    <w:p w14:paraId="48468E94" w14:textId="77777777" w:rsidR="00ED2D5D" w:rsidRPr="00A92685" w:rsidRDefault="00ED2D5D" w:rsidP="00ED2D5D">
      <w:pPr>
        <w:overflowPunct/>
        <w:autoSpaceDE/>
        <w:autoSpaceDN/>
        <w:adjustRightInd/>
        <w:textAlignment w:val="auto"/>
        <w:rPr>
          <w:rFonts w:ascii="Calibri" w:eastAsia="Calibri" w:hAnsi="Calibri"/>
          <w:b/>
          <w:color w:val="000000"/>
        </w:rPr>
      </w:pPr>
    </w:p>
    <w:p w14:paraId="55D8A326" w14:textId="77777777" w:rsidR="00ED2D5D" w:rsidRPr="002611AD" w:rsidRDefault="00ED2D5D" w:rsidP="002611AD">
      <w:pPr>
        <w:overflowPunct/>
        <w:autoSpaceDE/>
        <w:autoSpaceDN/>
        <w:adjustRightInd/>
        <w:ind w:left="270" w:hanging="270"/>
        <w:textAlignment w:val="auto"/>
        <w:rPr>
          <w:rFonts w:ascii="Calibri" w:eastAsia="Calibri" w:hAnsi="Calibri"/>
          <w:color w:val="000000"/>
          <w:sz w:val="24"/>
          <w:szCs w:val="24"/>
        </w:rPr>
      </w:pPr>
      <w:r w:rsidRPr="002611AD">
        <w:rPr>
          <w:rFonts w:ascii="Calibri" w:eastAsia="Calibri" w:hAnsi="Calibri"/>
          <w:b/>
          <w:color w:val="000000"/>
          <w:sz w:val="24"/>
          <w:szCs w:val="24"/>
        </w:rPr>
        <w:t xml:space="preserve">I.  </w:t>
      </w:r>
      <w:r w:rsidRPr="002611AD">
        <w:rPr>
          <w:rFonts w:ascii="Calibri" w:eastAsia="Calibri" w:hAnsi="Calibri"/>
          <w:color w:val="000000"/>
          <w:sz w:val="24"/>
          <w:szCs w:val="24"/>
        </w:rPr>
        <w:t xml:space="preserve">If an English Education student is not exhibiting the appropriate professional dispositions, then the instructor will meet with the student, talk over needed growth, </w:t>
      </w:r>
      <w:proofErr w:type="gramStart"/>
      <w:r w:rsidRPr="002611AD">
        <w:rPr>
          <w:rFonts w:ascii="Calibri" w:eastAsia="Calibri" w:hAnsi="Calibri"/>
          <w:color w:val="000000"/>
          <w:sz w:val="24"/>
          <w:szCs w:val="24"/>
        </w:rPr>
        <w:t>make a plan</w:t>
      </w:r>
      <w:proofErr w:type="gramEnd"/>
      <w:r w:rsidRPr="002611AD">
        <w:rPr>
          <w:rFonts w:ascii="Calibri" w:eastAsia="Calibri" w:hAnsi="Calibri"/>
          <w:color w:val="000000"/>
          <w:sz w:val="24"/>
          <w:szCs w:val="24"/>
        </w:rPr>
        <w:t xml:space="preserve"> for improvement, and inform the English Education Committee of the conversation and its outcomes.</w:t>
      </w:r>
    </w:p>
    <w:p w14:paraId="72F7CB68"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2743567C" w14:textId="77777777" w:rsid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b/>
          <w:color w:val="000000"/>
          <w:sz w:val="24"/>
          <w:szCs w:val="24"/>
        </w:rPr>
        <w:t>II.</w:t>
      </w:r>
      <w:r w:rsidRPr="002611AD">
        <w:rPr>
          <w:rFonts w:ascii="Calibri" w:eastAsia="Calibri" w:hAnsi="Calibri"/>
          <w:color w:val="000000"/>
          <w:sz w:val="24"/>
          <w:szCs w:val="24"/>
        </w:rPr>
        <w:t xml:space="preserve"> If the student continues not to exhibit the appropriate professional dispositions, </w:t>
      </w:r>
      <w:r w:rsidR="002611AD">
        <w:rPr>
          <w:rFonts w:ascii="Calibri" w:eastAsia="Calibri" w:hAnsi="Calibri"/>
          <w:color w:val="000000"/>
          <w:sz w:val="24"/>
          <w:szCs w:val="24"/>
        </w:rPr>
        <w:t xml:space="preserve">  </w:t>
      </w:r>
    </w:p>
    <w:p w14:paraId="5D5996B5" w14:textId="77777777" w:rsidR="00ED2D5D" w:rsidRPr="002611AD" w:rsidRDefault="002611AD" w:rsidP="00ED2D5D">
      <w:pPr>
        <w:overflowPunct/>
        <w:autoSpaceDE/>
        <w:autoSpaceDN/>
        <w:adjustRightInd/>
        <w:textAlignment w:val="auto"/>
        <w:rPr>
          <w:rFonts w:ascii="Calibri" w:eastAsia="Calibri" w:hAnsi="Calibri"/>
          <w:color w:val="000000"/>
          <w:sz w:val="24"/>
          <w:szCs w:val="24"/>
        </w:rPr>
      </w:pPr>
      <w:r>
        <w:rPr>
          <w:rFonts w:ascii="Calibri" w:eastAsia="Calibri" w:hAnsi="Calibri"/>
          <w:color w:val="000000"/>
          <w:sz w:val="24"/>
          <w:szCs w:val="24"/>
        </w:rPr>
        <w:t xml:space="preserve">    </w:t>
      </w:r>
      <w:r w:rsidR="00ED2D5D" w:rsidRPr="002611AD">
        <w:rPr>
          <w:rFonts w:ascii="Calibri" w:eastAsia="Calibri" w:hAnsi="Calibri"/>
          <w:b/>
          <w:color w:val="000000"/>
          <w:sz w:val="24"/>
          <w:szCs w:val="24"/>
        </w:rPr>
        <w:t>either</w:t>
      </w:r>
      <w:r w:rsidR="00ED2D5D" w:rsidRPr="002611AD">
        <w:rPr>
          <w:rFonts w:ascii="Calibri" w:eastAsia="Calibri" w:hAnsi="Calibri"/>
          <w:color w:val="000000"/>
          <w:sz w:val="24"/>
          <w:szCs w:val="24"/>
        </w:rPr>
        <w:t xml:space="preserve"> </w:t>
      </w:r>
    </w:p>
    <w:p w14:paraId="50F7786B"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40D37278" w14:textId="77777777" w:rsidR="00ED2D5D" w:rsidRPr="002611AD" w:rsidRDefault="00ED2D5D" w:rsidP="00B3623F">
      <w:pPr>
        <w:numPr>
          <w:ilvl w:val="0"/>
          <w:numId w:val="22"/>
        </w:numPr>
        <w:overflowPunct/>
        <w:autoSpaceDE/>
        <w:autoSpaceDN/>
        <w:adjustRightInd/>
        <w:contextualSpacing/>
        <w:textAlignment w:val="auto"/>
        <w:rPr>
          <w:rFonts w:ascii="Calibri" w:eastAsia="Calibri" w:hAnsi="Calibri"/>
          <w:color w:val="000000"/>
          <w:sz w:val="24"/>
          <w:szCs w:val="24"/>
        </w:rPr>
      </w:pPr>
      <w:r w:rsidRPr="002611AD">
        <w:rPr>
          <w:rFonts w:ascii="Calibri" w:eastAsia="Calibri" w:hAnsi="Calibri"/>
          <w:color w:val="000000"/>
          <w:sz w:val="24"/>
          <w:szCs w:val="24"/>
        </w:rPr>
        <w:t xml:space="preserve">The instructor, in consultation with the English Education Committee, may work further with the student on the problem, as in Step I., </w:t>
      </w:r>
    </w:p>
    <w:p w14:paraId="0ADB3805" w14:textId="77777777" w:rsidR="00ED2D5D" w:rsidRPr="002611AD" w:rsidRDefault="00ED2D5D" w:rsidP="00ED2D5D">
      <w:pPr>
        <w:overflowPunct/>
        <w:autoSpaceDE/>
        <w:autoSpaceDN/>
        <w:adjustRightInd/>
        <w:ind w:left="1080"/>
        <w:contextualSpacing/>
        <w:textAlignment w:val="auto"/>
        <w:rPr>
          <w:rFonts w:ascii="Calibri" w:eastAsia="Calibri" w:hAnsi="Calibri"/>
          <w:color w:val="000000"/>
          <w:sz w:val="24"/>
          <w:szCs w:val="24"/>
        </w:rPr>
      </w:pPr>
    </w:p>
    <w:p w14:paraId="1700C3CD" w14:textId="77777777" w:rsidR="00ED2D5D" w:rsidRPr="002611AD" w:rsidRDefault="00ED2D5D" w:rsidP="00ED2D5D">
      <w:pPr>
        <w:overflowPunct/>
        <w:autoSpaceDE/>
        <w:autoSpaceDN/>
        <w:adjustRightInd/>
        <w:ind w:left="1080"/>
        <w:contextualSpacing/>
        <w:textAlignment w:val="auto"/>
        <w:rPr>
          <w:rFonts w:ascii="Calibri" w:eastAsia="Calibri" w:hAnsi="Calibri"/>
          <w:b/>
          <w:color w:val="000000"/>
          <w:sz w:val="24"/>
          <w:szCs w:val="24"/>
        </w:rPr>
      </w:pPr>
      <w:r w:rsidRPr="002611AD">
        <w:rPr>
          <w:rFonts w:ascii="Calibri" w:eastAsia="Calibri" w:hAnsi="Calibri"/>
          <w:b/>
          <w:color w:val="000000"/>
          <w:sz w:val="24"/>
          <w:szCs w:val="24"/>
        </w:rPr>
        <w:t xml:space="preserve">or </w:t>
      </w:r>
    </w:p>
    <w:p w14:paraId="13645ADB" w14:textId="77777777" w:rsidR="00ED2D5D" w:rsidRPr="002611AD" w:rsidRDefault="00ED2D5D" w:rsidP="00ED2D5D">
      <w:pPr>
        <w:overflowPunct/>
        <w:autoSpaceDE/>
        <w:autoSpaceDN/>
        <w:adjustRightInd/>
        <w:ind w:left="1080"/>
        <w:contextualSpacing/>
        <w:textAlignment w:val="auto"/>
        <w:rPr>
          <w:rFonts w:ascii="Calibri" w:eastAsia="Calibri" w:hAnsi="Calibri"/>
          <w:color w:val="000000"/>
          <w:sz w:val="24"/>
          <w:szCs w:val="24"/>
        </w:rPr>
      </w:pPr>
    </w:p>
    <w:p w14:paraId="0BFE2CB3" w14:textId="77777777" w:rsidR="00ED2D5D" w:rsidRPr="002611AD" w:rsidRDefault="00ED2D5D" w:rsidP="00B3623F">
      <w:pPr>
        <w:numPr>
          <w:ilvl w:val="0"/>
          <w:numId w:val="22"/>
        </w:numPr>
        <w:overflowPunct/>
        <w:autoSpaceDE/>
        <w:autoSpaceDN/>
        <w:adjustRightInd/>
        <w:contextualSpacing/>
        <w:textAlignment w:val="auto"/>
        <w:rPr>
          <w:rFonts w:ascii="Calibri" w:eastAsia="Calibri" w:hAnsi="Calibri"/>
          <w:color w:val="000000"/>
          <w:sz w:val="24"/>
          <w:szCs w:val="24"/>
        </w:rPr>
      </w:pPr>
      <w:r w:rsidRPr="002611AD">
        <w:rPr>
          <w:rFonts w:ascii="Calibri" w:eastAsia="Calibri" w:hAnsi="Calibri"/>
          <w:color w:val="000000"/>
          <w:sz w:val="24"/>
          <w:szCs w:val="24"/>
        </w:rPr>
        <w:t>The English Education Committee may refuse the student permission to continue in the English Education program.</w:t>
      </w:r>
    </w:p>
    <w:p w14:paraId="310577CA" w14:textId="77777777" w:rsidR="00ED2D5D" w:rsidRPr="00A92685" w:rsidRDefault="00ED2D5D" w:rsidP="00ED2D5D">
      <w:pPr>
        <w:overflowPunct/>
        <w:autoSpaceDE/>
        <w:autoSpaceDN/>
        <w:adjustRightInd/>
        <w:textAlignment w:val="auto"/>
        <w:rPr>
          <w:rFonts w:ascii="Calibri" w:eastAsia="Calibri" w:hAnsi="Calibri"/>
          <w:color w:val="000000"/>
        </w:rPr>
      </w:pPr>
    </w:p>
    <w:p w14:paraId="39D15308" w14:textId="77777777" w:rsidR="00ED2D5D" w:rsidRPr="00A92685" w:rsidRDefault="00ED2D5D" w:rsidP="00ED2D5D">
      <w:pPr>
        <w:overflowPunct/>
        <w:autoSpaceDE/>
        <w:autoSpaceDN/>
        <w:adjustRightInd/>
        <w:textAlignment w:val="auto"/>
        <w:rPr>
          <w:rFonts w:ascii="Calibri" w:eastAsia="Calibri" w:hAnsi="Calibri"/>
          <w:color w:val="000000"/>
        </w:rPr>
      </w:pPr>
    </w:p>
    <w:p w14:paraId="2E6B1ACC" w14:textId="77777777" w:rsidR="00ED2D5D" w:rsidRPr="00A92685" w:rsidRDefault="00ED2D5D" w:rsidP="00ED2D5D">
      <w:pPr>
        <w:overflowPunct/>
        <w:autoSpaceDE/>
        <w:autoSpaceDN/>
        <w:adjustRightInd/>
        <w:textAlignment w:val="auto"/>
        <w:rPr>
          <w:rFonts w:ascii="Calibri" w:eastAsia="Calibri" w:hAnsi="Calibri"/>
          <w:color w:val="000000"/>
        </w:rPr>
      </w:pPr>
    </w:p>
    <w:p w14:paraId="5DEFC31F" w14:textId="77777777" w:rsidR="00ED2D5D" w:rsidRPr="00A92685" w:rsidRDefault="00ED2D5D" w:rsidP="00ED2D5D">
      <w:pPr>
        <w:overflowPunct/>
        <w:autoSpaceDE/>
        <w:autoSpaceDN/>
        <w:adjustRightInd/>
        <w:textAlignment w:val="auto"/>
        <w:rPr>
          <w:rFonts w:ascii="Calibri" w:eastAsia="Calibri" w:hAnsi="Calibri"/>
          <w:color w:val="000000"/>
        </w:rPr>
      </w:pPr>
    </w:p>
    <w:p w14:paraId="521D733F" w14:textId="77777777" w:rsidR="00ED2D5D" w:rsidRPr="00A92685" w:rsidRDefault="00ED2D5D" w:rsidP="00ED2D5D">
      <w:pPr>
        <w:overflowPunct/>
        <w:autoSpaceDE/>
        <w:autoSpaceDN/>
        <w:adjustRightInd/>
        <w:textAlignment w:val="auto"/>
        <w:rPr>
          <w:rFonts w:ascii="Calibri" w:eastAsia="Calibri" w:hAnsi="Calibri"/>
          <w:color w:val="000000"/>
        </w:rPr>
      </w:pPr>
    </w:p>
    <w:p w14:paraId="4EDB22CF" w14:textId="77777777" w:rsidR="00ED2D5D" w:rsidRPr="00A92685" w:rsidRDefault="00ED2D5D" w:rsidP="00ED2D5D">
      <w:pPr>
        <w:overflowPunct/>
        <w:autoSpaceDE/>
        <w:autoSpaceDN/>
        <w:adjustRightInd/>
        <w:textAlignment w:val="auto"/>
        <w:rPr>
          <w:rFonts w:ascii="Calibri" w:eastAsia="Calibri" w:hAnsi="Calibri"/>
          <w:color w:val="000000"/>
        </w:rPr>
      </w:pPr>
    </w:p>
    <w:p w14:paraId="47D340C1" w14:textId="77777777" w:rsidR="00ED2D5D" w:rsidRPr="00A92685" w:rsidRDefault="00ED2D5D" w:rsidP="00ED2D5D">
      <w:pPr>
        <w:overflowPunct/>
        <w:autoSpaceDE/>
        <w:autoSpaceDN/>
        <w:adjustRightInd/>
        <w:textAlignment w:val="auto"/>
        <w:rPr>
          <w:rFonts w:ascii="Calibri" w:eastAsia="Calibri" w:hAnsi="Calibri"/>
          <w:color w:val="000000"/>
        </w:rPr>
      </w:pPr>
    </w:p>
    <w:p w14:paraId="0E6818FD" w14:textId="77777777" w:rsidR="00ED2D5D" w:rsidRPr="00A92685" w:rsidRDefault="00ED2D5D" w:rsidP="00ED2D5D">
      <w:pPr>
        <w:overflowPunct/>
        <w:autoSpaceDE/>
        <w:autoSpaceDN/>
        <w:adjustRightInd/>
        <w:textAlignment w:val="auto"/>
        <w:rPr>
          <w:rFonts w:ascii="Calibri" w:eastAsia="Calibri" w:hAnsi="Calibri"/>
          <w:color w:val="000000"/>
        </w:rPr>
      </w:pPr>
    </w:p>
    <w:p w14:paraId="4A935277" w14:textId="77777777" w:rsidR="00ED2D5D" w:rsidRPr="00A92685" w:rsidRDefault="00ED2D5D" w:rsidP="00ED2D5D">
      <w:pPr>
        <w:overflowPunct/>
        <w:autoSpaceDE/>
        <w:autoSpaceDN/>
        <w:adjustRightInd/>
        <w:textAlignment w:val="auto"/>
        <w:rPr>
          <w:rFonts w:ascii="Calibri" w:eastAsia="Calibri" w:hAnsi="Calibri"/>
          <w:color w:val="000000"/>
        </w:rPr>
      </w:pPr>
    </w:p>
    <w:p w14:paraId="10CF6DAF" w14:textId="77777777" w:rsidR="00ED2D5D" w:rsidRPr="00A92685" w:rsidRDefault="00ED2D5D" w:rsidP="00ED2D5D">
      <w:pPr>
        <w:overflowPunct/>
        <w:autoSpaceDE/>
        <w:autoSpaceDN/>
        <w:adjustRightInd/>
        <w:textAlignment w:val="auto"/>
        <w:rPr>
          <w:rFonts w:ascii="Calibri" w:eastAsia="Calibri" w:hAnsi="Calibri"/>
          <w:color w:val="000000"/>
        </w:rPr>
      </w:pPr>
    </w:p>
    <w:p w14:paraId="00AF8CDF" w14:textId="77777777" w:rsidR="00ED2D5D" w:rsidRPr="00A92685" w:rsidRDefault="00ED2D5D" w:rsidP="00ED2D5D">
      <w:pPr>
        <w:overflowPunct/>
        <w:autoSpaceDE/>
        <w:autoSpaceDN/>
        <w:adjustRightInd/>
        <w:textAlignment w:val="auto"/>
        <w:rPr>
          <w:rFonts w:ascii="Calibri" w:eastAsia="Calibri" w:hAnsi="Calibri"/>
          <w:color w:val="000000"/>
        </w:rPr>
      </w:pPr>
    </w:p>
    <w:p w14:paraId="69BC06A0" w14:textId="77777777" w:rsidR="00ED2D5D" w:rsidRPr="00A92685" w:rsidRDefault="00ED2D5D" w:rsidP="00ED2D5D">
      <w:pPr>
        <w:overflowPunct/>
        <w:autoSpaceDE/>
        <w:autoSpaceDN/>
        <w:adjustRightInd/>
        <w:textAlignment w:val="auto"/>
        <w:rPr>
          <w:rFonts w:ascii="Calibri" w:eastAsia="Calibri" w:hAnsi="Calibri"/>
          <w:color w:val="000000"/>
        </w:rPr>
      </w:pPr>
    </w:p>
    <w:p w14:paraId="6D570A21" w14:textId="77777777" w:rsidR="00ED2D5D" w:rsidRPr="00A92685" w:rsidRDefault="00ED2D5D" w:rsidP="00ED2D5D">
      <w:pPr>
        <w:overflowPunct/>
        <w:autoSpaceDE/>
        <w:autoSpaceDN/>
        <w:adjustRightInd/>
        <w:textAlignment w:val="auto"/>
        <w:rPr>
          <w:rFonts w:ascii="Calibri" w:eastAsia="Calibri" w:hAnsi="Calibri"/>
          <w:color w:val="000000"/>
        </w:rPr>
      </w:pPr>
    </w:p>
    <w:p w14:paraId="3F2C8FC5" w14:textId="77777777" w:rsidR="00ED2D5D" w:rsidRPr="00A92685" w:rsidRDefault="00ED2D5D" w:rsidP="00ED2D5D">
      <w:pPr>
        <w:overflowPunct/>
        <w:autoSpaceDE/>
        <w:autoSpaceDN/>
        <w:adjustRightInd/>
        <w:textAlignment w:val="auto"/>
        <w:rPr>
          <w:rFonts w:ascii="Calibri" w:eastAsia="Calibri" w:hAnsi="Calibri"/>
          <w:color w:val="000000"/>
        </w:rPr>
      </w:pPr>
    </w:p>
    <w:p w14:paraId="2B94551B" w14:textId="77777777" w:rsidR="00ED2D5D" w:rsidRPr="00A92685" w:rsidRDefault="00ED2D5D" w:rsidP="00ED2D5D">
      <w:pPr>
        <w:overflowPunct/>
        <w:autoSpaceDE/>
        <w:autoSpaceDN/>
        <w:adjustRightInd/>
        <w:textAlignment w:val="auto"/>
        <w:rPr>
          <w:rFonts w:ascii="Calibri" w:eastAsia="Calibri" w:hAnsi="Calibri"/>
          <w:color w:val="000000"/>
        </w:rPr>
      </w:pPr>
    </w:p>
    <w:p w14:paraId="7491ACCB" w14:textId="77777777" w:rsidR="00ED2D5D" w:rsidRPr="00A92685" w:rsidRDefault="00ED2D5D" w:rsidP="00ED2D5D">
      <w:pPr>
        <w:overflowPunct/>
        <w:autoSpaceDE/>
        <w:autoSpaceDN/>
        <w:adjustRightInd/>
        <w:textAlignment w:val="auto"/>
        <w:rPr>
          <w:rFonts w:ascii="Calibri" w:eastAsia="Calibri" w:hAnsi="Calibri"/>
          <w:color w:val="000000"/>
        </w:rPr>
      </w:pPr>
    </w:p>
    <w:p w14:paraId="139EEC99" w14:textId="77777777" w:rsidR="00ED2D5D" w:rsidRPr="00A92685" w:rsidRDefault="00ED2D5D" w:rsidP="00ED2D5D">
      <w:pPr>
        <w:overflowPunct/>
        <w:autoSpaceDE/>
        <w:autoSpaceDN/>
        <w:adjustRightInd/>
        <w:textAlignment w:val="auto"/>
        <w:rPr>
          <w:rFonts w:ascii="Calibri" w:eastAsia="Calibri" w:hAnsi="Calibri"/>
          <w:color w:val="000000"/>
        </w:rPr>
      </w:pPr>
    </w:p>
    <w:p w14:paraId="52E75F01" w14:textId="77777777" w:rsidR="00ED2D5D" w:rsidRPr="00A92685" w:rsidRDefault="00ED2D5D" w:rsidP="00ED2D5D">
      <w:pPr>
        <w:overflowPunct/>
        <w:autoSpaceDE/>
        <w:autoSpaceDN/>
        <w:adjustRightInd/>
        <w:textAlignment w:val="auto"/>
        <w:rPr>
          <w:rFonts w:ascii="Calibri" w:eastAsia="Calibri" w:hAnsi="Calibri"/>
          <w:color w:val="000000"/>
        </w:rPr>
      </w:pPr>
    </w:p>
    <w:p w14:paraId="113496C3" w14:textId="77777777" w:rsidR="00ED2D5D" w:rsidRPr="00A92685" w:rsidRDefault="00ED2D5D" w:rsidP="00ED2D5D">
      <w:pPr>
        <w:overflowPunct/>
        <w:autoSpaceDE/>
        <w:autoSpaceDN/>
        <w:adjustRightInd/>
        <w:textAlignment w:val="auto"/>
        <w:rPr>
          <w:rFonts w:ascii="Calibri" w:eastAsia="Calibri" w:hAnsi="Calibri"/>
          <w:color w:val="000000"/>
        </w:rPr>
      </w:pPr>
    </w:p>
    <w:p w14:paraId="298871CF" w14:textId="77777777" w:rsidR="00ED2D5D" w:rsidRPr="00A92685" w:rsidRDefault="00ED2D5D" w:rsidP="00ED2D5D">
      <w:pPr>
        <w:overflowPunct/>
        <w:autoSpaceDE/>
        <w:autoSpaceDN/>
        <w:adjustRightInd/>
        <w:textAlignment w:val="auto"/>
        <w:rPr>
          <w:rFonts w:ascii="Calibri" w:eastAsia="Calibri" w:hAnsi="Calibri"/>
          <w:color w:val="000000"/>
        </w:rPr>
      </w:pPr>
    </w:p>
    <w:p w14:paraId="7282EA2A" w14:textId="77777777" w:rsidR="00ED2D5D" w:rsidRPr="00A92685" w:rsidRDefault="00ED2D5D" w:rsidP="00ED2D5D">
      <w:pPr>
        <w:overflowPunct/>
        <w:autoSpaceDE/>
        <w:autoSpaceDN/>
        <w:adjustRightInd/>
        <w:textAlignment w:val="auto"/>
        <w:rPr>
          <w:rFonts w:ascii="Calibri" w:eastAsia="Calibri" w:hAnsi="Calibri"/>
          <w:color w:val="000000"/>
        </w:rPr>
      </w:pPr>
    </w:p>
    <w:p w14:paraId="235E308A" w14:textId="77777777" w:rsidR="00ED2D5D" w:rsidRPr="00A92685" w:rsidRDefault="00ED2D5D" w:rsidP="00ED2D5D">
      <w:pPr>
        <w:overflowPunct/>
        <w:autoSpaceDE/>
        <w:autoSpaceDN/>
        <w:adjustRightInd/>
        <w:textAlignment w:val="auto"/>
        <w:rPr>
          <w:rFonts w:ascii="Calibri" w:eastAsia="Calibri" w:hAnsi="Calibri"/>
          <w:color w:val="000000"/>
        </w:rPr>
      </w:pPr>
    </w:p>
    <w:p w14:paraId="6F78EB88" w14:textId="77777777" w:rsidR="00ED2D5D" w:rsidRPr="00A92685" w:rsidRDefault="00ED2D5D" w:rsidP="00ED2D5D">
      <w:pPr>
        <w:overflowPunct/>
        <w:autoSpaceDE/>
        <w:autoSpaceDN/>
        <w:adjustRightInd/>
        <w:textAlignment w:val="auto"/>
        <w:rPr>
          <w:rFonts w:ascii="Calibri" w:eastAsia="Calibri" w:hAnsi="Calibri"/>
          <w:color w:val="000000"/>
        </w:rPr>
      </w:pPr>
    </w:p>
    <w:p w14:paraId="0CF0B29A" w14:textId="77777777" w:rsidR="00ED2D5D" w:rsidRPr="00A92685" w:rsidRDefault="00ED2D5D" w:rsidP="00ED2D5D">
      <w:pPr>
        <w:overflowPunct/>
        <w:autoSpaceDE/>
        <w:autoSpaceDN/>
        <w:adjustRightInd/>
        <w:textAlignment w:val="auto"/>
        <w:rPr>
          <w:rFonts w:ascii="Calibri" w:eastAsia="Calibri" w:hAnsi="Calibri"/>
          <w:color w:val="000000"/>
        </w:rPr>
      </w:pPr>
    </w:p>
    <w:p w14:paraId="09006A88" w14:textId="77777777" w:rsidR="00ED2D5D" w:rsidRPr="00A92685" w:rsidRDefault="00ED2D5D" w:rsidP="00ED2D5D">
      <w:pPr>
        <w:overflowPunct/>
        <w:autoSpaceDE/>
        <w:autoSpaceDN/>
        <w:adjustRightInd/>
        <w:textAlignment w:val="auto"/>
        <w:rPr>
          <w:rFonts w:ascii="Calibri" w:eastAsia="Calibri" w:hAnsi="Calibri"/>
          <w:color w:val="000000"/>
        </w:rPr>
      </w:pPr>
    </w:p>
    <w:p w14:paraId="700399CD" w14:textId="77777777" w:rsidR="00ED2D5D" w:rsidRPr="00A92685" w:rsidRDefault="00ED2D5D" w:rsidP="00ED2D5D">
      <w:pPr>
        <w:overflowPunct/>
        <w:autoSpaceDE/>
        <w:autoSpaceDN/>
        <w:adjustRightInd/>
        <w:textAlignment w:val="auto"/>
        <w:rPr>
          <w:rFonts w:ascii="Calibri" w:eastAsia="Calibri" w:hAnsi="Calibri"/>
          <w:color w:val="000000"/>
        </w:rPr>
      </w:pPr>
    </w:p>
    <w:p w14:paraId="553048BB" w14:textId="77777777" w:rsidR="00ED2D5D" w:rsidRPr="00A92685" w:rsidRDefault="00ED2D5D" w:rsidP="00ED2D5D">
      <w:pPr>
        <w:overflowPunct/>
        <w:autoSpaceDE/>
        <w:autoSpaceDN/>
        <w:adjustRightInd/>
        <w:textAlignment w:val="auto"/>
        <w:rPr>
          <w:rFonts w:ascii="Calibri" w:eastAsia="Calibri" w:hAnsi="Calibri"/>
          <w:color w:val="000000"/>
        </w:rPr>
      </w:pPr>
    </w:p>
    <w:p w14:paraId="38630021" w14:textId="77777777" w:rsidR="00ED2D5D" w:rsidRPr="00A92685" w:rsidRDefault="00ED2D5D" w:rsidP="00ED2D5D">
      <w:pPr>
        <w:overflowPunct/>
        <w:autoSpaceDE/>
        <w:autoSpaceDN/>
        <w:adjustRightInd/>
        <w:textAlignment w:val="auto"/>
        <w:rPr>
          <w:rFonts w:ascii="Calibri" w:eastAsia="Calibri" w:hAnsi="Calibri"/>
          <w:color w:val="000000"/>
        </w:rPr>
      </w:pPr>
    </w:p>
    <w:p w14:paraId="4908D5CB" w14:textId="77777777" w:rsidR="00ED2D5D" w:rsidRPr="00A92685" w:rsidRDefault="00ED2D5D" w:rsidP="00ED2D5D">
      <w:pPr>
        <w:overflowPunct/>
        <w:autoSpaceDE/>
        <w:autoSpaceDN/>
        <w:adjustRightInd/>
        <w:textAlignment w:val="auto"/>
        <w:rPr>
          <w:rFonts w:ascii="Calibri" w:eastAsia="Calibri" w:hAnsi="Calibri"/>
          <w:color w:val="000000"/>
        </w:rPr>
      </w:pPr>
    </w:p>
    <w:p w14:paraId="72FEA47C" w14:textId="77777777" w:rsidR="00ED2D5D" w:rsidRPr="00A92685" w:rsidRDefault="00ED2D5D" w:rsidP="00ED2D5D">
      <w:pPr>
        <w:overflowPunct/>
        <w:autoSpaceDE/>
        <w:autoSpaceDN/>
        <w:adjustRightInd/>
        <w:textAlignment w:val="auto"/>
        <w:rPr>
          <w:rFonts w:ascii="Calibri" w:eastAsia="Calibri" w:hAnsi="Calibri"/>
          <w:color w:val="000000"/>
        </w:rPr>
      </w:pPr>
    </w:p>
    <w:p w14:paraId="2DF91DC9" w14:textId="77777777" w:rsidR="00ED2D5D" w:rsidRDefault="00ED2D5D" w:rsidP="00ED2D5D">
      <w:pPr>
        <w:overflowPunct/>
        <w:autoSpaceDE/>
        <w:autoSpaceDN/>
        <w:adjustRightInd/>
        <w:textAlignment w:val="auto"/>
        <w:rPr>
          <w:rFonts w:ascii="Calibri" w:eastAsia="Calibri" w:hAnsi="Calibri"/>
          <w:color w:val="000000"/>
        </w:rPr>
      </w:pPr>
      <w:r w:rsidRPr="00A92685">
        <w:rPr>
          <w:rFonts w:ascii="Calibri" w:eastAsia="Calibri" w:hAnsi="Calibri"/>
          <w:b/>
          <w:i/>
          <w:color w:val="000000"/>
        </w:rPr>
        <w:t xml:space="preserve">Note: </w:t>
      </w:r>
      <w:r w:rsidRPr="00A92685">
        <w:rPr>
          <w:rFonts w:ascii="Calibri" w:eastAsia="Calibri" w:hAnsi="Calibri"/>
          <w:color w:val="000000"/>
        </w:rPr>
        <w:t xml:space="preserve">Creation of this document was a collaborative effort between the Spring 2011 English Education student teachers and English Education faculty.   </w:t>
      </w:r>
    </w:p>
    <w:p w14:paraId="48F881DC" w14:textId="77777777" w:rsidR="00A6137C" w:rsidRPr="00A6137C" w:rsidRDefault="00A6137C" w:rsidP="00A6137C">
      <w:pPr>
        <w:overflowPunct/>
        <w:autoSpaceDE/>
        <w:autoSpaceDN/>
        <w:adjustRightInd/>
        <w:jc w:val="center"/>
        <w:textAlignment w:val="auto"/>
        <w:rPr>
          <w:rFonts w:ascii="Calibri" w:eastAsia="Calibri" w:hAnsi="Calibri"/>
          <w:color w:val="000000"/>
        </w:rPr>
      </w:pPr>
      <w:r w:rsidRPr="00C83458">
        <w:rPr>
          <w:rFonts w:ascii="Calibri" w:hAnsi="Calibri"/>
          <w:b/>
          <w:i/>
          <w:color w:val="000000"/>
          <w:sz w:val="24"/>
          <w:szCs w:val="24"/>
        </w:rPr>
        <w:lastRenderedPageBreak/>
        <w:t>InTASC Model Core Teaching Standards</w:t>
      </w:r>
      <w:r w:rsidRPr="00A92685">
        <w:rPr>
          <w:rFonts w:ascii="Calibri" w:hAnsi="Calibri"/>
          <w:b/>
          <w:i/>
          <w:color w:val="000000"/>
          <w:sz w:val="24"/>
          <w:szCs w:val="24"/>
        </w:rPr>
        <w:t xml:space="preserve"> in English 355, 356, 497,</w:t>
      </w:r>
    </w:p>
    <w:p w14:paraId="009AA699" w14:textId="77777777" w:rsidR="00A6137C" w:rsidRPr="00A92685" w:rsidRDefault="00A6137C" w:rsidP="00A6137C">
      <w:pPr>
        <w:jc w:val="center"/>
        <w:rPr>
          <w:rFonts w:ascii="Calibri" w:hAnsi="Calibri"/>
          <w:b/>
          <w:i/>
          <w:color w:val="000000"/>
          <w:sz w:val="24"/>
          <w:szCs w:val="24"/>
        </w:rPr>
      </w:pPr>
      <w:r w:rsidRPr="00A92685">
        <w:rPr>
          <w:rFonts w:ascii="Calibri" w:hAnsi="Calibri"/>
          <w:b/>
          <w:i/>
          <w:color w:val="000000"/>
          <w:sz w:val="24"/>
          <w:szCs w:val="24"/>
        </w:rPr>
        <w:t>and English Education 396</w:t>
      </w:r>
    </w:p>
    <w:p w14:paraId="47F5EE9C" w14:textId="77777777" w:rsidR="00A6137C" w:rsidRPr="00600876" w:rsidRDefault="00A6137C" w:rsidP="00A6137C">
      <w:pPr>
        <w:jc w:val="center"/>
        <w:rPr>
          <w:rFonts w:ascii="Calibri" w:hAnsi="Calibri"/>
          <w:b/>
          <w:i/>
          <w:color w:val="000000"/>
          <w:sz w:val="22"/>
          <w:szCs w:val="22"/>
        </w:rPr>
      </w:pPr>
    </w:p>
    <w:p w14:paraId="40CFA4E6" w14:textId="77777777" w:rsidR="00A6137C" w:rsidRPr="00A6137C" w:rsidRDefault="00A6137C" w:rsidP="00A6137C">
      <w:pPr>
        <w:rPr>
          <w:rFonts w:ascii="Calibri" w:hAnsi="Calibri"/>
          <w:color w:val="000000"/>
          <w:sz w:val="24"/>
          <w:szCs w:val="24"/>
        </w:rPr>
      </w:pPr>
      <w:r w:rsidRPr="00A6137C">
        <w:rPr>
          <w:rFonts w:ascii="Calibri" w:hAnsi="Calibri"/>
          <w:color w:val="000000"/>
          <w:sz w:val="24"/>
          <w:szCs w:val="24"/>
        </w:rPr>
        <w:t xml:space="preserve">As a student teacher and later as a teacher, you will be evaluated in terms of the InTASC Model Core Teaching Standards, which concisely express core values for teachers; </w:t>
      </w:r>
      <w:proofErr w:type="gramStart"/>
      <w:r w:rsidRPr="00A6137C">
        <w:rPr>
          <w:rFonts w:ascii="Calibri" w:hAnsi="Calibri"/>
          <w:color w:val="000000"/>
          <w:sz w:val="24"/>
          <w:szCs w:val="24"/>
        </w:rPr>
        <w:t>thus</w:t>
      </w:r>
      <w:proofErr w:type="gramEnd"/>
      <w:r w:rsidRPr="00A6137C">
        <w:rPr>
          <w:rFonts w:ascii="Calibri" w:hAnsi="Calibri"/>
          <w:color w:val="000000"/>
          <w:sz w:val="24"/>
          <w:szCs w:val="24"/>
        </w:rPr>
        <w:t xml:space="preserve"> the work you do for the CULPA strengthens you in the areas laid out in these standards.  It is also important to note that there is a high degree of correlation between these standards and both the edTPA (during your student teaching semester) and Educator Effectiveness work (as a practicing professional).  </w:t>
      </w:r>
    </w:p>
    <w:p w14:paraId="78F5E2C5" w14:textId="77777777" w:rsidR="00A6137C" w:rsidRPr="00A6137C" w:rsidRDefault="00A6137C" w:rsidP="00A6137C">
      <w:pPr>
        <w:rPr>
          <w:rFonts w:ascii="Calibri" w:hAnsi="Calibri"/>
          <w:color w:val="000000"/>
          <w:sz w:val="24"/>
          <w:szCs w:val="24"/>
        </w:rPr>
      </w:pPr>
    </w:p>
    <w:p w14:paraId="0C0989E5" w14:textId="77777777" w:rsidR="00A6137C" w:rsidRPr="00A6137C" w:rsidRDefault="00A6137C" w:rsidP="00A6137C">
      <w:pPr>
        <w:rPr>
          <w:rFonts w:ascii="Calibri" w:hAnsi="Calibri"/>
          <w:color w:val="000000"/>
          <w:sz w:val="24"/>
          <w:szCs w:val="24"/>
        </w:rPr>
      </w:pPr>
      <w:r w:rsidRPr="00A6137C">
        <w:rPr>
          <w:rFonts w:ascii="Calibri" w:hAnsi="Calibri"/>
          <w:color w:val="000000"/>
          <w:sz w:val="24"/>
          <w:szCs w:val="24"/>
        </w:rPr>
        <w:t>Below is a brief explanation of what you are learning, in terms of the InTASC Model Core Teaching Standards.  For a detailed look at the standards, turn to the D2L content page for English 355 or 356.</w:t>
      </w:r>
    </w:p>
    <w:p w14:paraId="64FBC013" w14:textId="77777777" w:rsidR="00A6137C" w:rsidRPr="00A6137C" w:rsidRDefault="00A6137C" w:rsidP="00A6137C">
      <w:pPr>
        <w:rPr>
          <w:rFonts w:ascii="Calibri" w:hAnsi="Calibri"/>
          <w:color w:val="000000"/>
          <w:sz w:val="24"/>
          <w:szCs w:val="24"/>
        </w:rPr>
      </w:pPr>
    </w:p>
    <w:p w14:paraId="29048759" w14:textId="77777777" w:rsidR="00A6137C" w:rsidRPr="00A6137C" w:rsidRDefault="00A6137C" w:rsidP="00A6137C">
      <w:pPr>
        <w:rPr>
          <w:rFonts w:ascii="Calibri" w:hAnsi="Calibri"/>
          <w:b/>
          <w:color w:val="000000"/>
          <w:sz w:val="24"/>
          <w:szCs w:val="24"/>
          <w:u w:val="single"/>
        </w:rPr>
      </w:pPr>
      <w:r w:rsidRPr="00A6137C">
        <w:rPr>
          <w:rFonts w:ascii="Calibri" w:hAnsi="Calibri"/>
          <w:b/>
          <w:color w:val="000000"/>
          <w:sz w:val="24"/>
          <w:szCs w:val="24"/>
          <w:u w:val="single"/>
        </w:rPr>
        <w:t>The Learner and Learning</w:t>
      </w:r>
    </w:p>
    <w:p w14:paraId="2DC93122"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hAnsi="Calibri"/>
          <w:i/>
          <w:color w:val="000000"/>
          <w:sz w:val="24"/>
          <w:szCs w:val="24"/>
        </w:rPr>
        <w:t>Learner Development:</w:t>
      </w:r>
      <w:r w:rsidRPr="00A6137C">
        <w:rPr>
          <w:rFonts w:ascii="Calibri" w:hAnsi="Calibri"/>
          <w:color w:val="000000"/>
          <w:sz w:val="24"/>
          <w:szCs w:val="24"/>
        </w:rPr>
        <w:t xml:space="preserve"> </w:t>
      </w:r>
      <w:r w:rsidRPr="00A6137C">
        <w:rPr>
          <w:rFonts w:ascii="Calibri" w:eastAsia="Calibri" w:hAnsi="Calibri" w:cs="Calibri"/>
          <w:sz w:val="24"/>
          <w:szCs w:val="24"/>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6EA9FD"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eastAsia="Calibri" w:hAnsi="Calibri" w:cs="Calibri"/>
          <w:i/>
          <w:sz w:val="24"/>
          <w:szCs w:val="24"/>
        </w:rPr>
        <w:t>Learning Differences:</w:t>
      </w:r>
      <w:r w:rsidRPr="00A6137C">
        <w:rPr>
          <w:rFonts w:ascii="Calibri" w:eastAsia="Calibri" w:hAnsi="Calibri" w:cs="Calibri"/>
          <w:sz w:val="24"/>
          <w:szCs w:val="24"/>
        </w:rPr>
        <w:t xml:space="preserve"> The teacher uses understanding of individual differences and diverse cultures and communities to ensure inclusive learning environments that enable each learner to meet high standards.</w:t>
      </w:r>
    </w:p>
    <w:p w14:paraId="227C1113"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eastAsia="Calibri" w:hAnsi="Calibri" w:cs="Calibri"/>
          <w:i/>
          <w:sz w:val="24"/>
          <w:szCs w:val="24"/>
        </w:rPr>
        <w:t>Learning Environment:</w:t>
      </w:r>
      <w:r w:rsidRPr="00A6137C">
        <w:rPr>
          <w:rFonts w:ascii="Calibri" w:eastAsia="Calibri" w:hAnsi="Calibri" w:cs="Calibri"/>
          <w:sz w:val="24"/>
          <w:szCs w:val="24"/>
        </w:rPr>
        <w:t xml:space="preserve"> The teacher works with others to create environments that support individual and collaborative learning, and that encourage positive social interaction, active engagement in learning, and self-motivation.</w:t>
      </w:r>
    </w:p>
    <w:p w14:paraId="0CA7C84B" w14:textId="77777777" w:rsidR="00A6137C" w:rsidRPr="00A6137C" w:rsidRDefault="00A6137C" w:rsidP="00A6137C">
      <w:pPr>
        <w:rPr>
          <w:rFonts w:ascii="Calibri" w:eastAsia="Calibri" w:hAnsi="Calibri" w:cs="Calibri"/>
          <w:sz w:val="24"/>
          <w:szCs w:val="24"/>
        </w:rPr>
      </w:pPr>
    </w:p>
    <w:p w14:paraId="1BBB962D"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Content</w:t>
      </w:r>
    </w:p>
    <w:p w14:paraId="067D0748"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eastAsia="Calibri" w:hAnsi="Calibri" w:cs="Calibri"/>
          <w:i/>
          <w:sz w:val="24"/>
          <w:szCs w:val="24"/>
        </w:rPr>
        <w:t>Content Knowledge:</w:t>
      </w:r>
      <w:r w:rsidRPr="00A6137C">
        <w:rPr>
          <w:rFonts w:ascii="Calibri" w:eastAsia="Calibri" w:hAnsi="Calibri" w:cs="Calibri"/>
          <w:sz w:val="24"/>
          <w:szCs w:val="24"/>
        </w:rPr>
        <w:t xml:space="preserve"> The teacher understands the central concepts, tools of inquiry, and structures of the discipline(s) he/she teaches and creates learning experiences that make the discipline accessible and meaningful for learners to assure mastery of the content.</w:t>
      </w:r>
    </w:p>
    <w:p w14:paraId="058CFAD9"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eastAsia="Calibri" w:hAnsi="Calibri" w:cs="Calibri"/>
          <w:i/>
          <w:sz w:val="24"/>
          <w:szCs w:val="24"/>
        </w:rPr>
        <w:t>Application of Content:</w:t>
      </w:r>
      <w:r w:rsidRPr="00A6137C">
        <w:rPr>
          <w:rFonts w:ascii="Calibri" w:eastAsia="Calibri" w:hAnsi="Calibri" w:cs="Calibri"/>
          <w:sz w:val="24"/>
          <w:szCs w:val="24"/>
        </w:rPr>
        <w:t xml:space="preserve"> The teacher understands how to connect concepts and use differing perspectives to engage learners in critical thinking, creativity, and collaborative problem solving related to authentic local and global issues.</w:t>
      </w:r>
    </w:p>
    <w:p w14:paraId="0C801853" w14:textId="77777777" w:rsidR="00A6137C" w:rsidRPr="00A6137C" w:rsidRDefault="00A6137C" w:rsidP="00A6137C">
      <w:pPr>
        <w:rPr>
          <w:rFonts w:ascii="Calibri" w:eastAsia="Calibri" w:hAnsi="Calibri" w:cs="Calibri"/>
          <w:sz w:val="24"/>
          <w:szCs w:val="24"/>
        </w:rPr>
      </w:pPr>
    </w:p>
    <w:p w14:paraId="2931D230"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Instructional Practice</w:t>
      </w:r>
    </w:p>
    <w:p w14:paraId="77595174"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eastAsia="Calibri" w:hAnsi="Calibri" w:cs="Calibri"/>
          <w:i/>
          <w:sz w:val="24"/>
          <w:szCs w:val="24"/>
        </w:rPr>
        <w:t>Assessment:</w:t>
      </w:r>
      <w:r w:rsidRPr="00A6137C">
        <w:rPr>
          <w:rFonts w:ascii="Calibri" w:eastAsia="Calibri" w:hAnsi="Calibri" w:cs="Calibri"/>
          <w:sz w:val="24"/>
          <w:szCs w:val="24"/>
        </w:rPr>
        <w:t xml:space="preserve"> The teacher understands and uses multiple methods of assessment to engage learners in their own growth, to monitor learner progress, and to guide the teacher’s and learner’s decision making.</w:t>
      </w:r>
    </w:p>
    <w:p w14:paraId="3896BD10"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eastAsia="Calibri" w:hAnsi="Calibri" w:cs="Calibri"/>
          <w:i/>
          <w:sz w:val="24"/>
          <w:szCs w:val="24"/>
        </w:rPr>
        <w:t>Planning for Instruction:</w:t>
      </w:r>
      <w:r w:rsidRPr="00A6137C">
        <w:rPr>
          <w:rFonts w:ascii="Calibri" w:eastAsia="Calibri" w:hAnsi="Calibri" w:cs="Calibri"/>
          <w:sz w:val="24"/>
          <w:szCs w:val="24"/>
        </w:rPr>
        <w:t xml:space="preserve"> The teacher plans instruction that supports every student in meeting rigorous learning goals by drawing upon knowledge of content areas, curriculum, cross-disciplinary skills, and pedagogy, as well as knowledge of learners and the community context.</w:t>
      </w:r>
    </w:p>
    <w:p w14:paraId="09DFD446"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eastAsia="Calibri" w:hAnsi="Calibri" w:cs="Calibri"/>
          <w:i/>
          <w:sz w:val="24"/>
          <w:szCs w:val="24"/>
        </w:rPr>
        <w:lastRenderedPageBreak/>
        <w:t>Instructional Strategies</w:t>
      </w:r>
      <w:r w:rsidRPr="00A6137C">
        <w:rPr>
          <w:rFonts w:ascii="Calibri" w:eastAsia="Calibri" w:hAnsi="Calibri" w:cs="Calibri"/>
          <w:sz w:val="24"/>
          <w:szCs w:val="24"/>
        </w:rPr>
        <w:t>: The teacher understands and uses a variety of instructional strategies to encourage learners to develop deep understanding of content areas and their connections, and to build skills to apply knowledge in meaningful ways.</w:t>
      </w:r>
    </w:p>
    <w:p w14:paraId="6ADF4384" w14:textId="77777777" w:rsidR="00A6137C" w:rsidRPr="00A6137C" w:rsidRDefault="00A6137C" w:rsidP="00A6137C">
      <w:pPr>
        <w:rPr>
          <w:rFonts w:ascii="Calibri" w:eastAsia="Calibri" w:hAnsi="Calibri" w:cs="Calibri"/>
          <w:sz w:val="24"/>
          <w:szCs w:val="24"/>
        </w:rPr>
      </w:pPr>
    </w:p>
    <w:p w14:paraId="122E00BD"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Professional Responsibility</w:t>
      </w:r>
    </w:p>
    <w:p w14:paraId="09DF07CA"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eastAsia="Calibri" w:hAnsi="Calibri" w:cs="Calibri"/>
          <w:i/>
          <w:sz w:val="24"/>
          <w:szCs w:val="24"/>
        </w:rPr>
        <w:t>Professional Learning &amp; Ethical Practice:</w:t>
      </w:r>
      <w:r w:rsidRPr="00A6137C">
        <w:rPr>
          <w:rFonts w:ascii="Calibri" w:eastAsia="Calibri" w:hAnsi="Calibri" w:cs="Calibri"/>
          <w:sz w:val="24"/>
          <w:szCs w:val="24"/>
        </w:rPr>
        <w:t xml:space="preserve"> The teacher engages in ongoing professional learning and uses evidence to continually evaluate his/her practice, particularly the effects of choices and actions on others, and adapts practice to meet the needs of each learner.</w:t>
      </w:r>
    </w:p>
    <w:p w14:paraId="4C3A7B8B" w14:textId="77777777" w:rsidR="00A6137C" w:rsidRPr="00A6137C" w:rsidRDefault="00A6137C" w:rsidP="00B3623F">
      <w:pPr>
        <w:pStyle w:val="ListParagraph"/>
        <w:numPr>
          <w:ilvl w:val="0"/>
          <w:numId w:val="37"/>
        </w:numPr>
        <w:overflowPunct/>
        <w:autoSpaceDE/>
        <w:autoSpaceDN/>
        <w:adjustRightInd/>
        <w:textAlignment w:val="auto"/>
        <w:rPr>
          <w:rFonts w:ascii="Calibri" w:hAnsi="Calibri"/>
          <w:color w:val="000000"/>
          <w:sz w:val="24"/>
          <w:szCs w:val="24"/>
        </w:rPr>
      </w:pPr>
      <w:r w:rsidRPr="00A6137C">
        <w:rPr>
          <w:rFonts w:ascii="Calibri" w:eastAsia="Calibri" w:hAnsi="Calibri" w:cs="Calibri"/>
          <w:i/>
          <w:sz w:val="24"/>
          <w:szCs w:val="24"/>
        </w:rPr>
        <w:t>Leadership &amp; Collaboration:</w:t>
      </w:r>
      <w:r w:rsidRPr="00A6137C">
        <w:rPr>
          <w:rFonts w:ascii="Calibri" w:eastAsia="Calibri" w:hAnsi="Calibri" w:cs="Calibri"/>
          <w:sz w:val="24"/>
          <w:szCs w:val="24"/>
        </w:rPr>
        <w:t xml:space="preserve"> 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7AA24EF2" w14:textId="77777777" w:rsidR="00A6137C" w:rsidRPr="00A92685" w:rsidRDefault="00A6137C" w:rsidP="00ED2D5D">
      <w:pPr>
        <w:overflowPunct/>
        <w:autoSpaceDE/>
        <w:autoSpaceDN/>
        <w:adjustRightInd/>
        <w:textAlignment w:val="auto"/>
        <w:rPr>
          <w:rFonts w:ascii="Calibri" w:eastAsia="Calibri" w:hAnsi="Calibri"/>
          <w:color w:val="000000"/>
        </w:rPr>
      </w:pPr>
    </w:p>
    <w:p w14:paraId="3FBB96BF" w14:textId="77777777" w:rsidR="00A15922" w:rsidRPr="00A92685" w:rsidRDefault="00ED2D5D" w:rsidP="00A15922">
      <w:pPr>
        <w:pStyle w:val="Default"/>
        <w:rPr>
          <w:b/>
        </w:rPr>
      </w:pPr>
      <w:r w:rsidRPr="00A92685">
        <w:br w:type="page"/>
      </w:r>
    </w:p>
    <w:tbl>
      <w:tblPr>
        <w:tblW w:w="1042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6"/>
      </w:tblGrid>
      <w:tr w:rsidR="00A15922" w:rsidRPr="00A92685" w14:paraId="3E53E665" w14:textId="77777777" w:rsidTr="004F4356">
        <w:trPr>
          <w:trHeight w:val="4220"/>
        </w:trPr>
        <w:tc>
          <w:tcPr>
            <w:tcW w:w="10426" w:type="dxa"/>
          </w:tcPr>
          <w:p w14:paraId="1A92E88B" w14:textId="77777777" w:rsidR="00A15922" w:rsidRPr="00A92685" w:rsidRDefault="00A15922" w:rsidP="004F4356">
            <w:pPr>
              <w:ind w:right="-720"/>
              <w:jc w:val="center"/>
              <w:rPr>
                <w:rFonts w:ascii="Calibri" w:hAnsi="Calibri"/>
                <w:color w:val="000000"/>
                <w:sz w:val="24"/>
                <w:szCs w:val="24"/>
              </w:rPr>
            </w:pPr>
          </w:p>
          <w:p w14:paraId="10EFD718" w14:textId="77777777" w:rsidR="00A15922" w:rsidRPr="00A92685" w:rsidRDefault="00A15922" w:rsidP="004F4356">
            <w:pPr>
              <w:ind w:right="-720"/>
              <w:jc w:val="center"/>
              <w:rPr>
                <w:rFonts w:ascii="Calibri" w:hAnsi="Calibri"/>
                <w:color w:val="000000"/>
                <w:sz w:val="24"/>
                <w:szCs w:val="24"/>
              </w:rPr>
            </w:pPr>
            <w:r w:rsidRPr="00A92685">
              <w:rPr>
                <w:rFonts w:ascii="Calibri" w:hAnsi="Calibri"/>
                <w:b/>
                <w:color w:val="000000"/>
                <w:sz w:val="28"/>
                <w:szCs w:val="28"/>
              </w:rPr>
              <w:t>ENGLISH 355 / 55</w:t>
            </w:r>
            <w:r w:rsidRPr="00A92685">
              <w:rPr>
                <w:rFonts w:ascii="Calibri" w:hAnsi="Calibri"/>
                <w:b/>
                <w:color w:val="000000"/>
                <w:spacing w:val="225"/>
                <w:sz w:val="28"/>
                <w:szCs w:val="28"/>
              </w:rPr>
              <w:t>5</w:t>
            </w:r>
            <w:r w:rsidRPr="00A92685">
              <w:rPr>
                <w:rFonts w:ascii="Calibri" w:hAnsi="Calibri"/>
                <w:b/>
                <w:color w:val="000000"/>
                <w:sz w:val="28"/>
                <w:szCs w:val="28"/>
              </w:rPr>
              <w:br/>
              <w:t>METHODS OF TEACHING COMPOSITION</w:t>
            </w:r>
            <w:r w:rsidRPr="00A92685">
              <w:rPr>
                <w:rFonts w:ascii="Calibri" w:hAnsi="Calibri"/>
                <w:color w:val="000000"/>
                <w:sz w:val="24"/>
                <w:szCs w:val="24"/>
              </w:rPr>
              <w:br/>
              <w:t>Tuesday 4-6:30</w:t>
            </w:r>
          </w:p>
          <w:p w14:paraId="5C1B68D7" w14:textId="77777777" w:rsidR="00A15922" w:rsidRPr="00A92685" w:rsidRDefault="00A15922" w:rsidP="004F4356">
            <w:pPr>
              <w:ind w:right="-720"/>
              <w:jc w:val="center"/>
              <w:rPr>
                <w:rFonts w:ascii="Calibri" w:hAnsi="Calibri"/>
                <w:color w:val="000000"/>
                <w:sz w:val="24"/>
                <w:szCs w:val="24"/>
              </w:rPr>
            </w:pPr>
            <w:r w:rsidRPr="00A92685">
              <w:rPr>
                <w:rFonts w:ascii="Calibri" w:hAnsi="Calibri"/>
                <w:color w:val="000000"/>
                <w:sz w:val="24"/>
                <w:szCs w:val="24"/>
              </w:rPr>
              <w:t xml:space="preserve">CCC </w:t>
            </w:r>
            <w:r w:rsidR="00163076">
              <w:rPr>
                <w:rFonts w:ascii="Calibri" w:hAnsi="Calibri"/>
                <w:color w:val="000000"/>
                <w:sz w:val="24"/>
                <w:szCs w:val="24"/>
              </w:rPr>
              <w:t>323</w:t>
            </w:r>
          </w:p>
          <w:p w14:paraId="2291F7FE" w14:textId="77777777" w:rsidR="00A15922" w:rsidRPr="00A92685" w:rsidRDefault="00A15922" w:rsidP="004F4356">
            <w:pPr>
              <w:ind w:right="-720"/>
              <w:jc w:val="center"/>
              <w:rPr>
                <w:rFonts w:ascii="Calibri" w:hAnsi="Calibri"/>
                <w:color w:val="000000"/>
                <w:sz w:val="24"/>
                <w:szCs w:val="24"/>
              </w:rPr>
            </w:pPr>
          </w:p>
          <w:p w14:paraId="54E396BA" w14:textId="77777777" w:rsidR="00A15922" w:rsidRPr="00A92685" w:rsidRDefault="00A15922" w:rsidP="004F4356">
            <w:pPr>
              <w:ind w:right="-720"/>
              <w:jc w:val="center"/>
              <w:rPr>
                <w:rFonts w:ascii="Calibri" w:hAnsi="Calibri"/>
                <w:b/>
                <w:color w:val="000000"/>
                <w:sz w:val="24"/>
                <w:szCs w:val="24"/>
              </w:rPr>
            </w:pPr>
            <w:r w:rsidRPr="00A92685">
              <w:rPr>
                <w:rFonts w:ascii="Calibri" w:hAnsi="Calibri"/>
                <w:b/>
                <w:color w:val="000000"/>
                <w:sz w:val="24"/>
                <w:szCs w:val="24"/>
              </w:rPr>
              <w:t>David J. Roloff</w:t>
            </w:r>
          </w:p>
          <w:p w14:paraId="3A1A340A" w14:textId="77777777" w:rsidR="00A15922" w:rsidRPr="00A92685" w:rsidRDefault="00A15922" w:rsidP="004F4356">
            <w:pPr>
              <w:ind w:right="-720"/>
              <w:jc w:val="center"/>
              <w:rPr>
                <w:rFonts w:ascii="Calibri" w:hAnsi="Calibri"/>
                <w:color w:val="000000"/>
                <w:sz w:val="24"/>
                <w:szCs w:val="24"/>
              </w:rPr>
            </w:pPr>
          </w:p>
          <w:p w14:paraId="1A4B2EA3" w14:textId="77777777" w:rsidR="00A15922" w:rsidRPr="00A92685" w:rsidRDefault="00A15922" w:rsidP="004F4356">
            <w:pPr>
              <w:rPr>
                <w:rFonts w:ascii="Calibri" w:hAnsi="Calibri"/>
                <w:color w:val="000000"/>
                <w:sz w:val="24"/>
                <w:szCs w:val="24"/>
              </w:rPr>
            </w:pPr>
            <w:bookmarkStart w:id="1" w:name="OLE_LINK1"/>
            <w:bookmarkStart w:id="2" w:name="OLE_LINK2"/>
            <w:r w:rsidRPr="00A92685">
              <w:rPr>
                <w:rFonts w:ascii="Calibri" w:hAnsi="Calibri"/>
                <w:b/>
                <w:color w:val="000000"/>
                <w:sz w:val="24"/>
                <w:szCs w:val="24"/>
              </w:rPr>
              <w:t>INSTRUCTOR:</w:t>
            </w:r>
            <w:r w:rsidRPr="00A92685">
              <w:rPr>
                <w:rFonts w:ascii="Calibri" w:hAnsi="Calibri"/>
                <w:color w:val="000000"/>
                <w:sz w:val="24"/>
                <w:szCs w:val="24"/>
              </w:rPr>
              <w:t xml:space="preserve"> </w:t>
            </w:r>
            <w:r w:rsidRPr="00A92685">
              <w:rPr>
                <w:rFonts w:ascii="Calibri" w:hAnsi="Calibri"/>
                <w:color w:val="000000"/>
                <w:sz w:val="24"/>
                <w:szCs w:val="24"/>
              </w:rPr>
              <w:tab/>
              <w:t>David Roloff</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w:t>
            </w:r>
            <w:r w:rsidRPr="00A92685">
              <w:rPr>
                <w:rFonts w:ascii="Calibri" w:hAnsi="Calibri"/>
                <w:b/>
                <w:color w:val="000000"/>
                <w:sz w:val="24"/>
                <w:szCs w:val="24"/>
              </w:rPr>
              <w:t>OFFICE:</w:t>
            </w:r>
            <w:r w:rsidR="00163076">
              <w:rPr>
                <w:rFonts w:ascii="Calibri" w:hAnsi="Calibri"/>
                <w:color w:val="000000"/>
                <w:sz w:val="24"/>
                <w:szCs w:val="24"/>
              </w:rPr>
              <w:t xml:space="preserve">  </w:t>
            </w:r>
            <w:r w:rsidR="00163076">
              <w:rPr>
                <w:rFonts w:ascii="Calibri" w:hAnsi="Calibri"/>
                <w:color w:val="000000"/>
                <w:sz w:val="24"/>
                <w:szCs w:val="24"/>
              </w:rPr>
              <w:tab/>
              <w:t xml:space="preserve">             </w:t>
            </w:r>
            <w:r w:rsidRPr="00A92685">
              <w:rPr>
                <w:rFonts w:ascii="Calibri" w:hAnsi="Calibri"/>
                <w:color w:val="000000"/>
                <w:sz w:val="24"/>
                <w:szCs w:val="24"/>
              </w:rPr>
              <w:t>CCC</w:t>
            </w:r>
            <w:r w:rsidR="00163076">
              <w:rPr>
                <w:rFonts w:ascii="Calibri" w:hAnsi="Calibri"/>
                <w:color w:val="000000"/>
                <w:sz w:val="24"/>
                <w:szCs w:val="24"/>
              </w:rPr>
              <w:t xml:space="preserve"> 436</w:t>
            </w:r>
          </w:p>
          <w:p w14:paraId="5148F63C"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E-MAIL:</w:t>
            </w:r>
            <w:r w:rsidRPr="00A92685">
              <w:rPr>
                <w:rFonts w:ascii="Calibri" w:hAnsi="Calibri"/>
                <w:color w:val="000000"/>
                <w:sz w:val="24"/>
                <w:szCs w:val="24"/>
              </w:rPr>
              <w:t xml:space="preserve"> </w:t>
            </w:r>
            <w:r w:rsidRPr="00A92685">
              <w:rPr>
                <w:rFonts w:ascii="Calibri" w:hAnsi="Calibri"/>
                <w:color w:val="000000"/>
                <w:sz w:val="24"/>
                <w:szCs w:val="24"/>
              </w:rPr>
              <w:tab/>
              <w:t xml:space="preserve">droloff@uswp.edu </w:t>
            </w:r>
            <w:r w:rsidRPr="00A92685">
              <w:rPr>
                <w:rFonts w:ascii="Calibri" w:hAnsi="Calibri"/>
                <w:color w:val="000000"/>
                <w:sz w:val="24"/>
                <w:szCs w:val="24"/>
              </w:rPr>
              <w:tab/>
              <w:t xml:space="preserve">                    </w:t>
            </w:r>
            <w:r w:rsidRPr="00A92685">
              <w:rPr>
                <w:rFonts w:ascii="Calibri" w:hAnsi="Calibri"/>
                <w:b/>
                <w:color w:val="000000"/>
                <w:sz w:val="24"/>
                <w:szCs w:val="24"/>
              </w:rPr>
              <w:t>OFFICE HOURS:</w:t>
            </w:r>
            <w:r w:rsidRPr="00A92685">
              <w:rPr>
                <w:rFonts w:ascii="Calibri" w:hAnsi="Calibri"/>
                <w:color w:val="000000"/>
                <w:sz w:val="24"/>
                <w:szCs w:val="24"/>
              </w:rPr>
              <w:tab/>
              <w:t>M  By appointment</w:t>
            </w:r>
          </w:p>
          <w:p w14:paraId="771B3F86"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PHONE:</w:t>
            </w:r>
            <w:r w:rsidRPr="00A92685">
              <w:rPr>
                <w:rFonts w:ascii="Calibri" w:hAnsi="Calibri"/>
                <w:color w:val="000000"/>
                <w:sz w:val="24"/>
                <w:szCs w:val="24"/>
              </w:rPr>
              <w:tab/>
              <w:t>346-4341</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T   </w:t>
            </w:r>
            <w:r w:rsidR="00163076">
              <w:rPr>
                <w:rFonts w:ascii="Calibri" w:hAnsi="Calibri"/>
                <w:color w:val="000000"/>
                <w:sz w:val="24"/>
                <w:szCs w:val="24"/>
              </w:rPr>
              <w:t>2</w:t>
            </w:r>
            <w:r>
              <w:rPr>
                <w:rFonts w:ascii="Calibri" w:hAnsi="Calibri"/>
                <w:color w:val="000000"/>
                <w:sz w:val="24"/>
                <w:szCs w:val="24"/>
              </w:rPr>
              <w:t xml:space="preserve">:00 – </w:t>
            </w:r>
            <w:r w:rsidR="00163076">
              <w:rPr>
                <w:rFonts w:ascii="Calibri" w:hAnsi="Calibri"/>
                <w:color w:val="000000"/>
                <w:sz w:val="24"/>
                <w:szCs w:val="24"/>
              </w:rPr>
              <w:t>3</w:t>
            </w:r>
            <w:r>
              <w:rPr>
                <w:rFonts w:ascii="Calibri" w:hAnsi="Calibri"/>
                <w:color w:val="000000"/>
                <w:sz w:val="24"/>
                <w:szCs w:val="24"/>
              </w:rPr>
              <w:t>:00</w:t>
            </w:r>
          </w:p>
          <w:p w14:paraId="6B60EED0"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SKYPE</w:t>
            </w:r>
            <w:r w:rsidRPr="00A92685">
              <w:rPr>
                <w:rFonts w:ascii="Calibri" w:hAnsi="Calibri"/>
                <w:color w:val="000000"/>
                <w:sz w:val="24"/>
                <w:szCs w:val="24"/>
              </w:rPr>
              <w:tab/>
            </w:r>
            <w:r w:rsidRPr="00A92685">
              <w:rPr>
                <w:rFonts w:ascii="Calibri" w:hAnsi="Calibri"/>
                <w:color w:val="000000"/>
                <w:sz w:val="24"/>
                <w:szCs w:val="24"/>
              </w:rPr>
              <w:tab/>
              <w:t>david.roloff</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W  By appointment</w:t>
            </w:r>
          </w:p>
          <w:p w14:paraId="00B69A93"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R   </w:t>
            </w:r>
            <w:r w:rsidR="00163076">
              <w:rPr>
                <w:rFonts w:ascii="Calibri" w:hAnsi="Calibri"/>
                <w:color w:val="000000"/>
                <w:sz w:val="24"/>
                <w:szCs w:val="24"/>
              </w:rPr>
              <w:t>4:00-5:00</w:t>
            </w:r>
          </w:p>
          <w:p w14:paraId="7854BA5D"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And any time the lights are on </w:t>
            </w:r>
            <w:r w:rsidRPr="00A92685">
              <w:rPr>
                <w:rFonts w:ascii="Calibri" w:hAnsi="Calibri"/>
                <w:color w:val="000000"/>
                <w:sz w:val="24"/>
                <w:szCs w:val="24"/>
              </w:rPr>
              <w:sym w:font="Wingdings" w:char="F04A"/>
            </w:r>
          </w:p>
          <w:bookmarkEnd w:id="1"/>
          <w:bookmarkEnd w:id="2"/>
          <w:p w14:paraId="657E6E21"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w:t>
            </w:r>
          </w:p>
        </w:tc>
      </w:tr>
    </w:tbl>
    <w:p w14:paraId="33BA7494" w14:textId="77777777" w:rsidR="00A15922" w:rsidRPr="00A92685" w:rsidRDefault="00A15922" w:rsidP="00A15922">
      <w:pPr>
        <w:ind w:right="-720"/>
        <w:jc w:val="center"/>
        <w:rPr>
          <w:rFonts w:ascii="Calibri" w:hAnsi="Calibri"/>
          <w:color w:val="000000"/>
          <w:sz w:val="24"/>
          <w:szCs w:val="24"/>
        </w:rPr>
      </w:pPr>
    </w:p>
    <w:p w14:paraId="13171AF9" w14:textId="77777777" w:rsidR="00A15922" w:rsidRPr="00A92685" w:rsidRDefault="00A15922" w:rsidP="00A15922">
      <w:pPr>
        <w:ind w:right="-720"/>
        <w:rPr>
          <w:rFonts w:ascii="Calibri" w:hAnsi="Calibri"/>
          <w:b/>
          <w:color w:val="000000"/>
          <w:sz w:val="24"/>
          <w:szCs w:val="24"/>
        </w:rPr>
      </w:pPr>
      <w:r w:rsidRPr="00A92685">
        <w:rPr>
          <w:rFonts w:ascii="Calibri" w:hAnsi="Calibri"/>
          <w:b/>
          <w:color w:val="000000"/>
          <w:sz w:val="24"/>
          <w:szCs w:val="24"/>
        </w:rPr>
        <w:t xml:space="preserve">Course Goals </w:t>
      </w:r>
      <w:r w:rsidRPr="007E7E8D">
        <w:rPr>
          <w:rFonts w:ascii="Calibri" w:hAnsi="Calibri"/>
          <w:i/>
          <w:color w:val="000000"/>
          <w:sz w:val="24"/>
          <w:szCs w:val="24"/>
        </w:rPr>
        <w:t>(</w:t>
      </w:r>
      <w:r w:rsidRPr="007E7E8D">
        <w:rPr>
          <w:rFonts w:ascii="Calibri" w:hAnsi="Calibri"/>
          <w:color w:val="000000"/>
          <w:sz w:val="24"/>
          <w:szCs w:val="24"/>
        </w:rPr>
        <w:t xml:space="preserve">Indicates </w:t>
      </w:r>
      <w:r w:rsidRPr="001E2C46">
        <w:rPr>
          <w:rFonts w:ascii="Calibri" w:hAnsi="Calibri"/>
          <w:i/>
          <w:color w:val="000000"/>
          <w:sz w:val="24"/>
          <w:szCs w:val="24"/>
        </w:rPr>
        <w:t xml:space="preserve">InTASC  Model </w:t>
      </w:r>
      <w:r w:rsidRPr="007E7E8D">
        <w:rPr>
          <w:rFonts w:ascii="Calibri" w:hAnsi="Calibri"/>
          <w:i/>
          <w:color w:val="000000"/>
          <w:sz w:val="24"/>
          <w:szCs w:val="24"/>
        </w:rPr>
        <w:t>Teaching Standards)</w:t>
      </w:r>
    </w:p>
    <w:p w14:paraId="787287B0"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 xml:space="preserve">To have you gain confidence and competence in your own writing and editing ability. (1, </w:t>
      </w:r>
      <w:r>
        <w:rPr>
          <w:rFonts w:ascii="Calibri" w:hAnsi="Calibri"/>
          <w:color w:val="000000"/>
          <w:sz w:val="24"/>
          <w:szCs w:val="24"/>
        </w:rPr>
        <w:t>2</w:t>
      </w:r>
      <w:r w:rsidRPr="00A92685">
        <w:rPr>
          <w:rFonts w:ascii="Calibri" w:hAnsi="Calibri"/>
          <w:color w:val="000000"/>
          <w:sz w:val="24"/>
          <w:szCs w:val="24"/>
        </w:rPr>
        <w:t xml:space="preserve">, </w:t>
      </w:r>
      <w:r>
        <w:rPr>
          <w:rFonts w:ascii="Calibri" w:hAnsi="Calibri"/>
          <w:color w:val="000000"/>
          <w:sz w:val="24"/>
          <w:szCs w:val="24"/>
        </w:rPr>
        <w:t>4</w:t>
      </w:r>
      <w:r w:rsidRPr="00A92685">
        <w:rPr>
          <w:rFonts w:ascii="Calibri" w:hAnsi="Calibri"/>
          <w:color w:val="000000"/>
          <w:sz w:val="24"/>
          <w:szCs w:val="24"/>
        </w:rPr>
        <w:t xml:space="preserve">, </w:t>
      </w:r>
      <w:r>
        <w:rPr>
          <w:rFonts w:ascii="Calibri" w:hAnsi="Calibri"/>
          <w:color w:val="000000"/>
          <w:sz w:val="24"/>
          <w:szCs w:val="24"/>
        </w:rPr>
        <w:t>5, 10</w:t>
      </w:r>
      <w:r w:rsidRPr="00A92685">
        <w:rPr>
          <w:rFonts w:ascii="Calibri" w:hAnsi="Calibri"/>
          <w:color w:val="000000"/>
          <w:sz w:val="24"/>
          <w:szCs w:val="24"/>
        </w:rPr>
        <w:t>)</w:t>
      </w:r>
    </w:p>
    <w:p w14:paraId="5CCC64D8"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help you develop and utilize a variety of strategies and techniques to help students become better writers. (1, 2, 3, 4, 5, 6, 7, 8, 9</w:t>
      </w:r>
      <w:r>
        <w:rPr>
          <w:rFonts w:ascii="Calibri" w:hAnsi="Calibri"/>
          <w:color w:val="000000"/>
          <w:sz w:val="24"/>
          <w:szCs w:val="24"/>
        </w:rPr>
        <w:t>, 10</w:t>
      </w:r>
      <w:r w:rsidRPr="00A92685">
        <w:rPr>
          <w:rFonts w:ascii="Calibri" w:hAnsi="Calibri"/>
          <w:color w:val="000000"/>
          <w:sz w:val="24"/>
          <w:szCs w:val="24"/>
        </w:rPr>
        <w:t>)</w:t>
      </w:r>
    </w:p>
    <w:p w14:paraId="2845A0B1"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develop ways of incorporating the teaching of grammar and usage into the writing process and to improve your own knowledge of grammar and usage. (1, 2, 3, 4, 5, 6, 7, 8)</w:t>
      </w:r>
    </w:p>
    <w:p w14:paraId="12326133"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appreciate writing as a</w:t>
      </w:r>
      <w:r>
        <w:rPr>
          <w:rFonts w:ascii="Calibri" w:hAnsi="Calibri"/>
          <w:color w:val="000000"/>
          <w:sz w:val="24"/>
          <w:szCs w:val="24"/>
        </w:rPr>
        <w:t>n ongoing dialogue and a</w:t>
      </w:r>
      <w:r w:rsidRPr="00A92685">
        <w:rPr>
          <w:rFonts w:ascii="Calibri" w:hAnsi="Calibri"/>
          <w:color w:val="000000"/>
          <w:sz w:val="24"/>
          <w:szCs w:val="24"/>
        </w:rPr>
        <w:t xml:space="preserve"> means of self-expression </w:t>
      </w:r>
      <w:r>
        <w:rPr>
          <w:rFonts w:ascii="Calibri" w:hAnsi="Calibri"/>
          <w:color w:val="000000"/>
          <w:sz w:val="24"/>
          <w:szCs w:val="24"/>
        </w:rPr>
        <w:t xml:space="preserve">as well as a tool </w:t>
      </w:r>
      <w:r w:rsidRPr="00A92685">
        <w:rPr>
          <w:rFonts w:ascii="Calibri" w:hAnsi="Calibri"/>
          <w:color w:val="000000"/>
          <w:sz w:val="24"/>
          <w:szCs w:val="24"/>
        </w:rPr>
        <w:t xml:space="preserve">of </w:t>
      </w:r>
      <w:r>
        <w:rPr>
          <w:rFonts w:ascii="Calibri" w:hAnsi="Calibri"/>
          <w:color w:val="000000"/>
          <w:sz w:val="24"/>
          <w:szCs w:val="24"/>
        </w:rPr>
        <w:t xml:space="preserve">professional </w:t>
      </w:r>
      <w:r w:rsidRPr="00A92685">
        <w:rPr>
          <w:rFonts w:ascii="Calibri" w:hAnsi="Calibri"/>
          <w:color w:val="000000"/>
          <w:sz w:val="24"/>
          <w:szCs w:val="24"/>
        </w:rPr>
        <w:t xml:space="preserve">communication </w:t>
      </w:r>
      <w:r>
        <w:rPr>
          <w:rFonts w:ascii="Calibri" w:hAnsi="Calibri"/>
          <w:color w:val="000000"/>
          <w:sz w:val="24"/>
          <w:szCs w:val="24"/>
        </w:rPr>
        <w:t xml:space="preserve">so that you effectively </w:t>
      </w:r>
      <w:r w:rsidRPr="00A92685">
        <w:rPr>
          <w:rFonts w:ascii="Calibri" w:hAnsi="Calibri"/>
          <w:color w:val="000000"/>
          <w:sz w:val="24"/>
          <w:szCs w:val="24"/>
        </w:rPr>
        <w:t xml:space="preserve"> translate th</w:t>
      </w:r>
      <w:r>
        <w:rPr>
          <w:rFonts w:ascii="Calibri" w:hAnsi="Calibri"/>
          <w:color w:val="000000"/>
          <w:sz w:val="24"/>
          <w:szCs w:val="24"/>
        </w:rPr>
        <w:t>ese</w:t>
      </w:r>
      <w:r w:rsidRPr="00A92685">
        <w:rPr>
          <w:rFonts w:ascii="Calibri" w:hAnsi="Calibri"/>
          <w:color w:val="000000"/>
          <w:sz w:val="24"/>
          <w:szCs w:val="24"/>
        </w:rPr>
        <w:t xml:space="preserve"> values in your practice as a teacher. (</w:t>
      </w:r>
      <w:r>
        <w:rPr>
          <w:rFonts w:ascii="Calibri" w:hAnsi="Calibri"/>
          <w:color w:val="000000"/>
          <w:sz w:val="24"/>
          <w:szCs w:val="24"/>
        </w:rPr>
        <w:t xml:space="preserve">1, </w:t>
      </w:r>
      <w:r w:rsidRPr="00A92685">
        <w:rPr>
          <w:rFonts w:ascii="Calibri" w:hAnsi="Calibri"/>
          <w:color w:val="000000"/>
          <w:sz w:val="24"/>
          <w:szCs w:val="24"/>
        </w:rPr>
        <w:t>2, 3, 4, 5, 6, 7, 8, 9</w:t>
      </w:r>
      <w:r>
        <w:rPr>
          <w:rFonts w:ascii="Calibri" w:hAnsi="Calibri"/>
          <w:color w:val="000000"/>
          <w:sz w:val="24"/>
          <w:szCs w:val="24"/>
        </w:rPr>
        <w:t>, 10</w:t>
      </w:r>
      <w:r w:rsidRPr="00A92685">
        <w:rPr>
          <w:rFonts w:ascii="Calibri" w:hAnsi="Calibri"/>
          <w:color w:val="000000"/>
          <w:sz w:val="24"/>
          <w:szCs w:val="24"/>
        </w:rPr>
        <w:t>)</w:t>
      </w:r>
    </w:p>
    <w:p w14:paraId="31C78C2A" w14:textId="77777777" w:rsidR="00A15922" w:rsidRPr="007E7E8D" w:rsidRDefault="00A15922" w:rsidP="00A15922">
      <w:pPr>
        <w:numPr>
          <w:ilvl w:val="0"/>
          <w:numId w:val="2"/>
        </w:numPr>
        <w:ind w:right="-720"/>
        <w:rPr>
          <w:rFonts w:ascii="Calibri" w:hAnsi="Calibri"/>
          <w:color w:val="000000"/>
          <w:sz w:val="23"/>
          <w:szCs w:val="23"/>
        </w:rPr>
      </w:pPr>
      <w:r w:rsidRPr="00A92685">
        <w:rPr>
          <w:rFonts w:ascii="Calibri" w:hAnsi="Calibri"/>
          <w:color w:val="000000"/>
          <w:sz w:val="24"/>
          <w:szCs w:val="24"/>
        </w:rPr>
        <w:t xml:space="preserve">To </w:t>
      </w:r>
      <w:r>
        <w:rPr>
          <w:rFonts w:ascii="Calibri" w:hAnsi="Calibri"/>
          <w:color w:val="000000"/>
          <w:sz w:val="24"/>
          <w:szCs w:val="24"/>
        </w:rPr>
        <w:t xml:space="preserve">enhance your ability to </w:t>
      </w:r>
      <w:r w:rsidRPr="00A92685">
        <w:rPr>
          <w:rFonts w:ascii="Calibri" w:hAnsi="Calibri"/>
          <w:color w:val="000000"/>
          <w:sz w:val="24"/>
          <w:szCs w:val="24"/>
        </w:rPr>
        <w:t>design writing curricula, writing courses, units, and lesson plans a</w:t>
      </w:r>
      <w:r>
        <w:rPr>
          <w:rFonts w:ascii="Calibri" w:hAnsi="Calibri"/>
          <w:color w:val="000000"/>
          <w:sz w:val="24"/>
          <w:szCs w:val="24"/>
        </w:rPr>
        <w:t>nd simultaneously sharpen the ways in which you regularly and recursively reflect upon and improve these areas of your teaching practice</w:t>
      </w:r>
      <w:r>
        <w:rPr>
          <w:rFonts w:ascii="Calibri" w:hAnsi="Calibri"/>
          <w:color w:val="000000"/>
          <w:sz w:val="23"/>
          <w:szCs w:val="23"/>
        </w:rPr>
        <w:t>.(1, 2, 3, 4, 5, 6, 7, 8, 10</w:t>
      </w:r>
      <w:r w:rsidRPr="007E7E8D">
        <w:rPr>
          <w:rFonts w:ascii="Calibri" w:hAnsi="Calibri"/>
          <w:color w:val="000000"/>
          <w:sz w:val="23"/>
          <w:szCs w:val="23"/>
        </w:rPr>
        <w:t>)</w:t>
      </w:r>
    </w:p>
    <w:p w14:paraId="4F58E84C"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gain a clear understanding of the research and theories about teaching writing and research so that you can develop your own philosophy for use in the classroom. (1, 2, 3, 4, 5, 6, 7, 8, 9</w:t>
      </w:r>
      <w:r>
        <w:rPr>
          <w:rFonts w:ascii="Calibri" w:hAnsi="Calibri"/>
          <w:color w:val="000000"/>
          <w:sz w:val="24"/>
          <w:szCs w:val="24"/>
        </w:rPr>
        <w:t>, 10</w:t>
      </w:r>
      <w:r w:rsidRPr="00A92685">
        <w:rPr>
          <w:rFonts w:ascii="Calibri" w:hAnsi="Calibri"/>
          <w:color w:val="000000"/>
          <w:sz w:val="24"/>
          <w:szCs w:val="24"/>
        </w:rPr>
        <w:t>)</w:t>
      </w:r>
    </w:p>
    <w:p w14:paraId="20D47890" w14:textId="77777777" w:rsidR="00A15922" w:rsidRDefault="00A15922" w:rsidP="00A15922">
      <w:pPr>
        <w:numPr>
          <w:ilvl w:val="0"/>
          <w:numId w:val="2"/>
        </w:numPr>
        <w:ind w:right="-720"/>
        <w:rPr>
          <w:rFonts w:ascii="Calibri" w:hAnsi="Calibri"/>
          <w:color w:val="000000"/>
          <w:sz w:val="24"/>
          <w:szCs w:val="24"/>
        </w:rPr>
      </w:pPr>
      <w:r w:rsidRPr="00CC24C2">
        <w:rPr>
          <w:rFonts w:ascii="Calibri" w:hAnsi="Calibri"/>
          <w:color w:val="000000"/>
          <w:sz w:val="24"/>
          <w:szCs w:val="24"/>
        </w:rPr>
        <w:t xml:space="preserve">To develop an understanding of the Common Core State Standards (CCSS), the </w:t>
      </w:r>
      <w:r>
        <w:rPr>
          <w:rFonts w:ascii="Calibri" w:hAnsi="Calibri"/>
          <w:color w:val="000000"/>
          <w:sz w:val="24"/>
          <w:szCs w:val="24"/>
        </w:rPr>
        <w:t xml:space="preserve">standardized assessments used in Wisconsin </w:t>
      </w:r>
      <w:r w:rsidRPr="00CC24C2">
        <w:rPr>
          <w:rFonts w:ascii="Calibri" w:hAnsi="Calibri"/>
          <w:color w:val="000000"/>
          <w:sz w:val="24"/>
          <w:szCs w:val="24"/>
        </w:rPr>
        <w:t>and how you can proactively engage with these official structures which will collectively impact your teaching. (</w:t>
      </w:r>
      <w:r>
        <w:rPr>
          <w:rFonts w:ascii="Calibri" w:hAnsi="Calibri"/>
          <w:color w:val="000000"/>
          <w:sz w:val="24"/>
          <w:szCs w:val="24"/>
        </w:rPr>
        <w:t>2, 4, 5, 6, 7, 8, 9, 10</w:t>
      </w:r>
      <w:r w:rsidRPr="00CC24C2">
        <w:rPr>
          <w:rFonts w:ascii="Calibri" w:hAnsi="Calibri"/>
          <w:color w:val="000000"/>
          <w:sz w:val="24"/>
          <w:szCs w:val="24"/>
        </w:rPr>
        <w:t xml:space="preserve">) </w:t>
      </w:r>
    </w:p>
    <w:p w14:paraId="1221F4B2"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 xml:space="preserve">To actively question your assumptions regarding the teaching of writing, the impact of these assumptions on your teaching practice, and how to proactively mitigate these assumptions and effectively teach and communicate in more open and unassuming ways. (1, 2, 3, 4, </w:t>
      </w:r>
      <w:r>
        <w:rPr>
          <w:rFonts w:ascii="Calibri" w:hAnsi="Calibri"/>
          <w:color w:val="000000"/>
          <w:sz w:val="24"/>
          <w:szCs w:val="24"/>
        </w:rPr>
        <w:t xml:space="preserve">5, </w:t>
      </w:r>
      <w:r w:rsidRPr="00A92685">
        <w:rPr>
          <w:rFonts w:ascii="Calibri" w:hAnsi="Calibri"/>
          <w:color w:val="000000"/>
          <w:sz w:val="24"/>
          <w:szCs w:val="24"/>
        </w:rPr>
        <w:t>6, 7, 8, 9, 10)</w:t>
      </w:r>
    </w:p>
    <w:p w14:paraId="3BB515F9" w14:textId="77777777" w:rsidR="00A15922" w:rsidRPr="00A92685" w:rsidRDefault="00A15922" w:rsidP="00A15922">
      <w:pPr>
        <w:ind w:right="-720"/>
        <w:jc w:val="center"/>
        <w:rPr>
          <w:rFonts w:ascii="Calibri" w:hAnsi="Calibri"/>
          <w:b/>
          <w:color w:val="000000"/>
          <w:sz w:val="28"/>
          <w:szCs w:val="28"/>
        </w:rPr>
      </w:pPr>
      <w:r w:rsidRPr="00A92685">
        <w:rPr>
          <w:rFonts w:ascii="Calibri" w:hAnsi="Calibri"/>
          <w:color w:val="000000"/>
          <w:sz w:val="24"/>
          <w:szCs w:val="24"/>
        </w:rPr>
        <w:br w:type="page"/>
      </w:r>
      <w:r w:rsidRPr="00A92685">
        <w:rPr>
          <w:rFonts w:ascii="Calibri" w:hAnsi="Calibri"/>
          <w:b/>
          <w:color w:val="000000"/>
          <w:sz w:val="28"/>
          <w:szCs w:val="28"/>
        </w:rPr>
        <w:lastRenderedPageBreak/>
        <w:t>COURSE WORK/ASSESSMENT</w:t>
      </w:r>
    </w:p>
    <w:p w14:paraId="2D18CBF9" w14:textId="77777777" w:rsidR="00A15922" w:rsidRPr="00A92685" w:rsidRDefault="00A15922" w:rsidP="00A15922">
      <w:pPr>
        <w:jc w:val="center"/>
        <w:rPr>
          <w:rFonts w:ascii="Calibri" w:hAnsi="Calibri"/>
          <w:i/>
          <w:color w:val="000000"/>
          <w:sz w:val="24"/>
          <w:szCs w:val="24"/>
        </w:rPr>
      </w:pPr>
      <w:r w:rsidRPr="00A92685">
        <w:rPr>
          <w:rFonts w:ascii="Calibri" w:hAnsi="Calibri"/>
          <w:i/>
          <w:color w:val="000000"/>
          <w:sz w:val="24"/>
          <w:szCs w:val="24"/>
        </w:rPr>
        <w:t>Individual handouts for each will be provided at future dates</w:t>
      </w:r>
    </w:p>
    <w:p w14:paraId="2B55D31E" w14:textId="77777777" w:rsidR="00A15922" w:rsidRPr="00D9226D" w:rsidRDefault="00A15922" w:rsidP="00A15922">
      <w:pPr>
        <w:rPr>
          <w:rFonts w:ascii="Calibri" w:hAnsi="Calibri" w:cs="Calibri"/>
          <w:b/>
          <w:bCs/>
          <w:color w:val="000000"/>
          <w:sz w:val="12"/>
          <w:szCs w:val="12"/>
        </w:rPr>
      </w:pPr>
    </w:p>
    <w:p w14:paraId="16910091" w14:textId="77777777" w:rsidR="00DD6C58" w:rsidRPr="00AD1647" w:rsidRDefault="00DD6C58" w:rsidP="00DD6C58">
      <w:pPr>
        <w:ind w:right="-720"/>
        <w:jc w:val="both"/>
        <w:rPr>
          <w:rFonts w:ascii="Calibri" w:hAnsi="Calibri" w:cs="Calibri"/>
          <w:b/>
          <w:i/>
          <w:color w:val="000000"/>
          <w:sz w:val="24"/>
          <w:szCs w:val="24"/>
        </w:rPr>
      </w:pPr>
      <w:r w:rsidRPr="00AD1647">
        <w:rPr>
          <w:rFonts w:ascii="Calibri" w:hAnsi="Calibri" w:cs="Calibri"/>
          <w:b/>
          <w:i/>
          <w:color w:val="000000"/>
          <w:sz w:val="24"/>
          <w:szCs w:val="24"/>
        </w:rPr>
        <w:t>“Flipped” Video Viewing and Quizzes</w:t>
      </w:r>
      <w:r>
        <w:rPr>
          <w:rFonts w:ascii="Calibri" w:hAnsi="Calibri" w:cs="Calibri"/>
          <w:b/>
          <w:i/>
          <w:color w:val="000000"/>
          <w:sz w:val="24"/>
          <w:szCs w:val="24"/>
        </w:rPr>
        <w:t xml:space="preserve"> </w:t>
      </w:r>
      <w:r w:rsidRPr="00AD1647">
        <w:rPr>
          <w:rFonts w:ascii="Calibri" w:hAnsi="Calibri" w:cs="Calibri"/>
          <w:b/>
          <w:color w:val="000000"/>
        </w:rPr>
        <w:t>(5</w:t>
      </w:r>
      <w:r w:rsidRPr="00AD1647">
        <w:rPr>
          <w:rFonts w:ascii="Calibri" w:hAnsi="Calibri" w:cs="Calibri"/>
          <w:b/>
          <w:bCs/>
          <w:color w:val="000000"/>
        </w:rPr>
        <w:t>%)</w:t>
      </w:r>
    </w:p>
    <w:p w14:paraId="53CF65E9" w14:textId="77777777" w:rsidR="00DD6C58" w:rsidRDefault="00DD6C58" w:rsidP="00DD6C58">
      <w:pPr>
        <w:ind w:left="360" w:right="-720"/>
        <w:jc w:val="both"/>
        <w:rPr>
          <w:rFonts w:ascii="Calibri" w:hAnsi="Calibri" w:cs="Calibri"/>
          <w:b/>
          <w:i/>
          <w:color w:val="000000"/>
          <w:sz w:val="24"/>
          <w:szCs w:val="24"/>
        </w:rPr>
      </w:pPr>
      <w:r w:rsidRPr="00AD1647">
        <w:rPr>
          <w:rFonts w:ascii="Calibri" w:hAnsi="Calibri" w:cs="Calibri"/>
          <w:color w:val="000000"/>
          <w:sz w:val="24"/>
          <w:szCs w:val="24"/>
        </w:rPr>
        <w:t xml:space="preserve">As we move throughout the semester we will use various readings to deepen our understanding of the research and theory that guide writing instruction.  Instead of spending our precious time together in class “recapping” the basic </w:t>
      </w:r>
      <w:r>
        <w:rPr>
          <w:rFonts w:ascii="Calibri" w:hAnsi="Calibri" w:cs="Calibri"/>
          <w:color w:val="000000"/>
          <w:sz w:val="24"/>
          <w:szCs w:val="24"/>
        </w:rPr>
        <w:t>point</w:t>
      </w:r>
      <w:r w:rsidRPr="00AD1647">
        <w:rPr>
          <w:rFonts w:ascii="Calibri" w:hAnsi="Calibri" w:cs="Calibri"/>
          <w:color w:val="000000"/>
          <w:sz w:val="24"/>
          <w:szCs w:val="24"/>
        </w:rPr>
        <w:t xml:space="preserve">s of these readings, however, you will instead often watch short videos that “flip” this information to the web or that introduce various assessments.  Flipped videos are to be viewed </w:t>
      </w:r>
      <w:r w:rsidRPr="00F92A14">
        <w:rPr>
          <w:rFonts w:ascii="Calibri" w:hAnsi="Calibri" w:cs="Calibri"/>
          <w:b/>
          <w:i/>
          <w:color w:val="000000"/>
          <w:sz w:val="24"/>
          <w:szCs w:val="24"/>
        </w:rPr>
        <w:t xml:space="preserve">prior </w:t>
      </w:r>
      <w:r w:rsidRPr="00F92A14">
        <w:rPr>
          <w:rFonts w:ascii="Calibri" w:hAnsi="Calibri" w:cs="Calibri"/>
          <w:b/>
          <w:color w:val="000000"/>
          <w:sz w:val="24"/>
          <w:szCs w:val="24"/>
        </w:rPr>
        <w:t>to arrival</w:t>
      </w:r>
      <w:r w:rsidRPr="00AD1647">
        <w:rPr>
          <w:rFonts w:ascii="Calibri" w:hAnsi="Calibri" w:cs="Calibri"/>
          <w:color w:val="000000"/>
          <w:sz w:val="24"/>
          <w:szCs w:val="24"/>
        </w:rPr>
        <w:t xml:space="preserve"> and will serve as both reminders of key learnings (return to them throughout the year) and as a tool to pose ideas and questions that will help deepen our face-to-face discussions.  Our weekly calendar frequently indicates that you should take a “quiz” after viewing videos.  Quizzes may ask you to recall information from the video itself or from the reading(s) the video is recapping; at other times the “quiz” will take the form of a survey with open-ended questions to consider or as a space for you to identify questions and confusions so that we can be sure to address them in our upcoming face-to-face discussions.  You should thoughtfully and thoroughly respond to each “quiz” to demonstrate what you have learned and what is left to learn based on our topics.</w:t>
      </w:r>
    </w:p>
    <w:p w14:paraId="56856E11" w14:textId="77777777" w:rsidR="00DD6C58" w:rsidRPr="00DD6C58" w:rsidRDefault="00DD6C58" w:rsidP="00F543B0">
      <w:pPr>
        <w:ind w:right="-720"/>
        <w:jc w:val="both"/>
        <w:rPr>
          <w:rFonts w:ascii="Calibri" w:hAnsi="Calibri" w:cs="Calibri"/>
          <w:b/>
          <w:i/>
          <w:color w:val="000000"/>
          <w:sz w:val="12"/>
          <w:szCs w:val="12"/>
        </w:rPr>
      </w:pPr>
    </w:p>
    <w:p w14:paraId="57DC5485" w14:textId="1E0FFF09" w:rsidR="00A15922" w:rsidRPr="00D40E04" w:rsidRDefault="00734AA9" w:rsidP="00A15922">
      <w:pPr>
        <w:rPr>
          <w:rFonts w:ascii="Calibri" w:hAnsi="Calibri" w:cs="Calibri"/>
          <w:b/>
          <w:bCs/>
          <w:color w:val="000000" w:themeColor="text1"/>
        </w:rPr>
      </w:pPr>
      <w:r w:rsidRPr="00D40E04">
        <w:rPr>
          <w:rFonts w:ascii="Calibri" w:hAnsi="Calibri" w:cs="Calibri"/>
          <w:b/>
          <w:bCs/>
          <w:i/>
          <w:color w:val="000000" w:themeColor="text1"/>
          <w:sz w:val="24"/>
          <w:szCs w:val="24"/>
        </w:rPr>
        <w:t>English M</w:t>
      </w:r>
      <w:r w:rsidR="004A636B" w:rsidRPr="00D40E04">
        <w:rPr>
          <w:rFonts w:ascii="Calibri" w:hAnsi="Calibri" w:cs="Calibri"/>
          <w:b/>
          <w:bCs/>
          <w:i/>
          <w:color w:val="000000" w:themeColor="text1"/>
          <w:sz w:val="24"/>
          <w:szCs w:val="24"/>
        </w:rPr>
        <w:t>ethods Blog</w:t>
      </w:r>
      <w:r w:rsidR="006A5716" w:rsidRPr="00D40E04">
        <w:rPr>
          <w:rFonts w:ascii="Calibri" w:hAnsi="Calibri" w:cs="Calibri"/>
          <w:b/>
          <w:bCs/>
          <w:i/>
          <w:color w:val="000000" w:themeColor="text1"/>
          <w:sz w:val="24"/>
          <w:szCs w:val="24"/>
        </w:rPr>
        <w:t xml:space="preserve"> &amp; Responses</w:t>
      </w:r>
      <w:r w:rsidR="00A15922" w:rsidRPr="00D40E04">
        <w:rPr>
          <w:rFonts w:ascii="Calibri" w:hAnsi="Calibri" w:cs="Calibri"/>
          <w:b/>
          <w:bCs/>
          <w:i/>
          <w:color w:val="000000" w:themeColor="text1"/>
          <w:sz w:val="24"/>
          <w:szCs w:val="24"/>
        </w:rPr>
        <w:t xml:space="preserve"> </w:t>
      </w:r>
      <w:r w:rsidR="00A15922" w:rsidRPr="00D40E04">
        <w:rPr>
          <w:rFonts w:ascii="Calibri" w:hAnsi="Calibri" w:cs="Calibri"/>
          <w:b/>
          <w:bCs/>
          <w:color w:val="000000" w:themeColor="text1"/>
        </w:rPr>
        <w:t>(</w:t>
      </w:r>
      <w:r w:rsidR="00A54CD4" w:rsidRPr="00D40E04">
        <w:rPr>
          <w:rFonts w:ascii="Calibri" w:hAnsi="Calibri" w:cs="Calibri"/>
          <w:b/>
          <w:bCs/>
          <w:color w:val="000000" w:themeColor="text1"/>
        </w:rPr>
        <w:t>10</w:t>
      </w:r>
      <w:r w:rsidR="00A15922" w:rsidRPr="00D40E04">
        <w:rPr>
          <w:rFonts w:ascii="Calibri" w:hAnsi="Calibri" w:cs="Calibri"/>
          <w:b/>
          <w:bCs/>
          <w:color w:val="000000" w:themeColor="text1"/>
        </w:rPr>
        <w:t xml:space="preserve">% = </w:t>
      </w:r>
      <w:r w:rsidR="00DC3445" w:rsidRPr="00D40E04">
        <w:rPr>
          <w:rFonts w:ascii="Calibri" w:hAnsi="Calibri" w:cs="Calibri"/>
          <w:b/>
          <w:bCs/>
          <w:color w:val="000000" w:themeColor="text1"/>
        </w:rPr>
        <w:t>2.5</w:t>
      </w:r>
      <w:r w:rsidR="00A15922" w:rsidRPr="00D40E04">
        <w:rPr>
          <w:rFonts w:ascii="Calibri" w:hAnsi="Calibri" w:cs="Calibri"/>
          <w:b/>
          <w:bCs/>
          <w:color w:val="000000" w:themeColor="text1"/>
        </w:rPr>
        <w:t xml:space="preserve">% </w:t>
      </w:r>
      <w:r w:rsidR="00E60BD4" w:rsidRPr="00D40E04">
        <w:rPr>
          <w:rFonts w:ascii="Calibri" w:hAnsi="Calibri" w:cs="Calibri"/>
          <w:b/>
          <w:bCs/>
          <w:color w:val="000000" w:themeColor="text1"/>
        </w:rPr>
        <w:t>per blog</w:t>
      </w:r>
      <w:r w:rsidR="00A15922" w:rsidRPr="00D40E04">
        <w:rPr>
          <w:rFonts w:ascii="Calibri" w:hAnsi="Calibri" w:cs="Calibri"/>
          <w:b/>
          <w:bCs/>
          <w:color w:val="000000" w:themeColor="text1"/>
        </w:rPr>
        <w:t xml:space="preserve">, </w:t>
      </w:r>
      <w:r w:rsidR="00DC3445" w:rsidRPr="00D40E04">
        <w:rPr>
          <w:rFonts w:ascii="Calibri" w:hAnsi="Calibri" w:cs="Calibri"/>
          <w:b/>
          <w:bCs/>
          <w:color w:val="000000" w:themeColor="text1"/>
        </w:rPr>
        <w:t>2.5</w:t>
      </w:r>
      <w:r w:rsidR="00A15922" w:rsidRPr="00D40E04">
        <w:rPr>
          <w:rFonts w:ascii="Calibri" w:hAnsi="Calibri" w:cs="Calibri"/>
          <w:b/>
          <w:bCs/>
          <w:color w:val="000000" w:themeColor="text1"/>
        </w:rPr>
        <w:t xml:space="preserve">% </w:t>
      </w:r>
      <w:r w:rsidR="00DC3445" w:rsidRPr="00D40E04">
        <w:rPr>
          <w:rFonts w:ascii="Calibri" w:hAnsi="Calibri" w:cs="Calibri"/>
          <w:b/>
          <w:bCs/>
          <w:color w:val="000000" w:themeColor="text1"/>
        </w:rPr>
        <w:t>total</w:t>
      </w:r>
      <w:r w:rsidR="00A83163" w:rsidRPr="00D40E04">
        <w:rPr>
          <w:rFonts w:ascii="Calibri" w:hAnsi="Calibri" w:cs="Calibri"/>
          <w:b/>
          <w:bCs/>
          <w:color w:val="000000" w:themeColor="text1"/>
        </w:rPr>
        <w:t xml:space="preserve"> r</w:t>
      </w:r>
      <w:r w:rsidR="00A15922" w:rsidRPr="00D40E04">
        <w:rPr>
          <w:rFonts w:ascii="Calibri" w:hAnsi="Calibri" w:cs="Calibri"/>
          <w:b/>
          <w:bCs/>
          <w:color w:val="000000" w:themeColor="text1"/>
        </w:rPr>
        <w:t>esponses)</w:t>
      </w:r>
    </w:p>
    <w:p w14:paraId="7FD1A0FD" w14:textId="4830E471" w:rsidR="004A636B" w:rsidRPr="00D40E04" w:rsidRDefault="004A636B" w:rsidP="00DC3445">
      <w:pPr>
        <w:ind w:left="360" w:right="-720"/>
        <w:jc w:val="both"/>
        <w:rPr>
          <w:rFonts w:asciiTheme="minorHAnsi" w:hAnsiTheme="minorHAnsi"/>
          <w:color w:val="000000" w:themeColor="text1"/>
          <w:sz w:val="24"/>
          <w:szCs w:val="24"/>
        </w:rPr>
      </w:pPr>
      <w:r w:rsidRPr="00D40E04">
        <w:rPr>
          <w:rFonts w:asciiTheme="minorHAnsi" w:hAnsiTheme="minorHAnsi"/>
          <w:color w:val="000000" w:themeColor="text1"/>
          <w:sz w:val="24"/>
          <w:szCs w:val="24"/>
        </w:rPr>
        <w:t xml:space="preserve">The English Methods Blog will be a joint assignment for English 355, 356, and 393. Designed to help you enter a public conversation with other English teaching professionals and build an ongoing archive of useful teaching materials, you will be writing a total of three blog posts over the course of the semester, each centered on an article you select. These articles must cover three distinct areas—one related to writing instruction, one related reading instruction, and one on teaching with technology. </w:t>
      </w:r>
      <w:r w:rsidR="003A5F42" w:rsidRPr="00D40E04">
        <w:rPr>
          <w:rFonts w:asciiTheme="minorHAnsi" w:hAnsiTheme="minorHAnsi"/>
          <w:color w:val="000000" w:themeColor="text1"/>
          <w:sz w:val="24"/>
          <w:szCs w:val="24"/>
        </w:rPr>
        <w:t xml:space="preserve">You will also be expected to respond to the posts of others, discussing topics and sharing them </w:t>
      </w:r>
      <w:r w:rsidR="006A5716" w:rsidRPr="00D40E04">
        <w:rPr>
          <w:rFonts w:asciiTheme="minorHAnsi" w:hAnsiTheme="minorHAnsi"/>
          <w:color w:val="000000" w:themeColor="text1"/>
          <w:sz w:val="24"/>
          <w:szCs w:val="24"/>
        </w:rPr>
        <w:t>o</w:t>
      </w:r>
      <w:r w:rsidR="003A5F42" w:rsidRPr="00D40E04">
        <w:rPr>
          <w:rFonts w:asciiTheme="minorHAnsi" w:hAnsiTheme="minorHAnsi"/>
          <w:color w:val="000000" w:themeColor="text1"/>
          <w:sz w:val="24"/>
          <w:szCs w:val="24"/>
        </w:rPr>
        <w:t xml:space="preserve">n other social media </w:t>
      </w:r>
      <w:r w:rsidR="006A5716" w:rsidRPr="00D40E04">
        <w:rPr>
          <w:rFonts w:asciiTheme="minorHAnsi" w:hAnsiTheme="minorHAnsi"/>
          <w:color w:val="000000" w:themeColor="text1"/>
          <w:sz w:val="24"/>
          <w:szCs w:val="24"/>
        </w:rPr>
        <w:t xml:space="preserve">platforms.  </w:t>
      </w:r>
      <w:r w:rsidR="00734AA9" w:rsidRPr="00D40E04">
        <w:rPr>
          <w:rFonts w:asciiTheme="minorHAnsi" w:hAnsiTheme="minorHAnsi"/>
          <w:color w:val="000000" w:themeColor="text1"/>
          <w:sz w:val="24"/>
          <w:szCs w:val="24"/>
        </w:rPr>
        <w:t>T</w:t>
      </w:r>
      <w:r w:rsidRPr="00D40E04">
        <w:rPr>
          <w:rFonts w:asciiTheme="minorHAnsi" w:hAnsiTheme="minorHAnsi"/>
          <w:color w:val="000000" w:themeColor="text1"/>
          <w:sz w:val="24"/>
          <w:szCs w:val="24"/>
        </w:rPr>
        <w:t xml:space="preserve">he details of the project </w:t>
      </w:r>
      <w:r w:rsidR="00734AA9" w:rsidRPr="00D40E04">
        <w:rPr>
          <w:rFonts w:asciiTheme="minorHAnsi" w:hAnsiTheme="minorHAnsi"/>
          <w:color w:val="000000" w:themeColor="text1"/>
          <w:sz w:val="24"/>
          <w:szCs w:val="24"/>
        </w:rPr>
        <w:t xml:space="preserve">will be covered </w:t>
      </w:r>
      <w:r w:rsidRPr="00D40E04">
        <w:rPr>
          <w:rFonts w:asciiTheme="minorHAnsi" w:hAnsiTheme="minorHAnsi"/>
          <w:color w:val="000000" w:themeColor="text1"/>
          <w:sz w:val="24"/>
          <w:szCs w:val="24"/>
        </w:rPr>
        <w:t xml:space="preserve">during the first meeting of English 393. </w:t>
      </w:r>
    </w:p>
    <w:p w14:paraId="3AA3640F" w14:textId="77136990" w:rsidR="00A15922" w:rsidRPr="007E7E8D" w:rsidRDefault="00A15922" w:rsidP="00DC3445">
      <w:pPr>
        <w:ind w:left="360" w:right="-720"/>
        <w:jc w:val="both"/>
        <w:rPr>
          <w:rFonts w:ascii="Calibri" w:hAnsi="Calibri" w:cs="Calibri"/>
          <w:bCs/>
          <w:color w:val="000000" w:themeColor="text1"/>
          <w:sz w:val="24"/>
          <w:szCs w:val="24"/>
        </w:rPr>
      </w:pPr>
      <w:r w:rsidRPr="007E7E8D">
        <w:rPr>
          <w:rFonts w:ascii="Calibri" w:hAnsi="Calibri" w:cs="Calibri"/>
          <w:bCs/>
          <w:color w:val="000000" w:themeColor="text1"/>
          <w:sz w:val="24"/>
          <w:szCs w:val="24"/>
        </w:rPr>
        <w:t xml:space="preserve">     </w:t>
      </w:r>
    </w:p>
    <w:p w14:paraId="294262F3" w14:textId="77777777" w:rsidR="00A15922" w:rsidRPr="00DD6C58" w:rsidRDefault="00A15922" w:rsidP="00A15922">
      <w:pPr>
        <w:ind w:right="-720"/>
        <w:jc w:val="both"/>
        <w:rPr>
          <w:rFonts w:ascii="Calibri" w:hAnsi="Calibri" w:cs="Calibri"/>
          <w:b/>
          <w:i/>
          <w:color w:val="000000"/>
          <w:sz w:val="12"/>
          <w:szCs w:val="12"/>
        </w:rPr>
      </w:pPr>
    </w:p>
    <w:p w14:paraId="72DAD366" w14:textId="77777777" w:rsidR="00A15922" w:rsidRPr="00A92685" w:rsidRDefault="00A15922" w:rsidP="00A15922">
      <w:pPr>
        <w:ind w:right="-720"/>
        <w:jc w:val="both"/>
        <w:rPr>
          <w:rFonts w:ascii="Calibri" w:hAnsi="Calibri" w:cs="Calibri"/>
          <w:b/>
          <w:i/>
          <w:color w:val="000000"/>
          <w:sz w:val="24"/>
          <w:szCs w:val="24"/>
        </w:rPr>
      </w:pPr>
      <w:r w:rsidRPr="00A92685">
        <w:rPr>
          <w:rFonts w:ascii="Calibri" w:hAnsi="Calibri" w:cs="Calibri"/>
          <w:b/>
          <w:i/>
          <w:color w:val="000000"/>
          <w:sz w:val="24"/>
          <w:szCs w:val="24"/>
        </w:rPr>
        <w:t xml:space="preserve">Writer’s Notebook </w:t>
      </w:r>
      <w:r w:rsidRPr="00A92685">
        <w:rPr>
          <w:rFonts w:ascii="Calibri" w:hAnsi="Calibri" w:cs="Calibri"/>
          <w:b/>
          <w:color w:val="000000"/>
        </w:rPr>
        <w:t>(</w:t>
      </w:r>
      <w:r w:rsidRPr="00A92685">
        <w:rPr>
          <w:rFonts w:ascii="Calibri" w:hAnsi="Calibri" w:cs="Calibri"/>
          <w:b/>
          <w:bCs/>
          <w:color w:val="000000"/>
        </w:rPr>
        <w:t>10% = 5% mid-term and 5% end of semester)</w:t>
      </w:r>
    </w:p>
    <w:p w14:paraId="4FECE910" w14:textId="77777777" w:rsidR="00A15922" w:rsidRPr="00A92685" w:rsidRDefault="00A15922" w:rsidP="00A15922">
      <w:pPr>
        <w:ind w:left="360" w:right="-720"/>
        <w:jc w:val="both"/>
        <w:rPr>
          <w:rFonts w:ascii="Calibri" w:hAnsi="Calibri" w:cs="Calibri"/>
          <w:b/>
          <w:bCs/>
          <w:color w:val="000000"/>
          <w:sz w:val="24"/>
          <w:szCs w:val="24"/>
        </w:rPr>
      </w:pPr>
      <w:r w:rsidRPr="00A92685">
        <w:rPr>
          <w:rFonts w:ascii="Calibri" w:hAnsi="Calibri" w:cs="Calibri"/>
          <w:color w:val="000000"/>
          <w:sz w:val="24"/>
          <w:szCs w:val="24"/>
        </w:rPr>
        <w:t xml:space="preserve">We will introduce the concept of a writer’s notebook and the myriad benefits it holds for your classroom instruction. We’ll use the writer’s notebook for a number of purposes including checking your understanding of the readings and synthesizing those ideas, organizing thoughts before discussions, brainstorming and generating impromptu writings as well as for addressing more detailed assigned topics.  More importantly, your writer’s notebook is your place, whether the topic be assigned or personal, to store, plant, grow and harvest your “seed ideas” for writing, to note potentialities which is something mature professional writers do religiously. Notebooks will be collected at the middle and end of the semester.  You can and should write ANYTHING in your writer’s notebook (see rubric).  You ALWAYS have the option of keeping writings private.  You should be writing in your notebooks 15+ minutes per week </w:t>
      </w:r>
      <w:r w:rsidRPr="00A92685">
        <w:rPr>
          <w:rFonts w:ascii="Calibri" w:hAnsi="Calibri" w:cs="Calibri"/>
          <w:b/>
          <w:color w:val="000000"/>
          <w:sz w:val="24"/>
          <w:szCs w:val="24"/>
          <w:u w:val="single"/>
        </w:rPr>
        <w:t>in addition to assigned topics</w:t>
      </w:r>
      <w:r w:rsidRPr="00A92685">
        <w:rPr>
          <w:rFonts w:ascii="Calibri" w:hAnsi="Calibri" w:cs="Calibri"/>
          <w:color w:val="000000"/>
          <w:sz w:val="24"/>
          <w:szCs w:val="24"/>
        </w:rPr>
        <w:t xml:space="preserve">.  </w:t>
      </w:r>
    </w:p>
    <w:p w14:paraId="4EB5F223" w14:textId="77777777" w:rsidR="00A15922" w:rsidRPr="00D16EE3" w:rsidRDefault="00A15922" w:rsidP="00A15922">
      <w:pPr>
        <w:pStyle w:val="ListParagraph"/>
        <w:rPr>
          <w:rFonts w:ascii="Calibri" w:hAnsi="Calibri" w:cs="Calibri"/>
          <w:color w:val="000000"/>
          <w:sz w:val="12"/>
          <w:szCs w:val="12"/>
        </w:rPr>
      </w:pPr>
    </w:p>
    <w:p w14:paraId="12FEC08E" w14:textId="77777777" w:rsidR="00A83163" w:rsidRDefault="00A83163">
      <w:pPr>
        <w:overflowPunct/>
        <w:autoSpaceDE/>
        <w:autoSpaceDN/>
        <w:adjustRightInd/>
        <w:textAlignment w:val="auto"/>
        <w:rPr>
          <w:rFonts w:ascii="Calibri" w:hAnsi="Calibri" w:cs="Calibri"/>
          <w:b/>
          <w:i/>
          <w:color w:val="000000"/>
          <w:sz w:val="24"/>
          <w:szCs w:val="24"/>
        </w:rPr>
      </w:pPr>
      <w:r>
        <w:rPr>
          <w:rFonts w:ascii="Calibri" w:hAnsi="Calibri" w:cs="Calibri"/>
          <w:b/>
          <w:i/>
          <w:color w:val="000000"/>
          <w:sz w:val="24"/>
          <w:szCs w:val="24"/>
        </w:rPr>
        <w:br w:type="page"/>
      </w:r>
    </w:p>
    <w:p w14:paraId="35171510" w14:textId="1A6E42A0" w:rsidR="00A15922" w:rsidRPr="00A92685" w:rsidRDefault="00A15922" w:rsidP="00A15922">
      <w:pPr>
        <w:ind w:right="-720"/>
        <w:jc w:val="both"/>
        <w:rPr>
          <w:rFonts w:ascii="Calibri" w:hAnsi="Calibri" w:cs="Calibri"/>
          <w:color w:val="000000"/>
          <w:sz w:val="24"/>
          <w:szCs w:val="24"/>
        </w:rPr>
      </w:pPr>
      <w:r w:rsidRPr="00A92685">
        <w:rPr>
          <w:rFonts w:ascii="Calibri" w:hAnsi="Calibri" w:cs="Calibri"/>
          <w:b/>
          <w:i/>
          <w:color w:val="000000"/>
          <w:sz w:val="24"/>
          <w:szCs w:val="24"/>
        </w:rPr>
        <w:lastRenderedPageBreak/>
        <w:t>Multigenre Narrative</w:t>
      </w:r>
      <w:r w:rsidRPr="00A92685">
        <w:rPr>
          <w:rFonts w:ascii="Calibri" w:hAnsi="Calibri" w:cs="Calibri"/>
          <w:b/>
          <w:color w:val="000000"/>
          <w:sz w:val="24"/>
          <w:szCs w:val="24"/>
        </w:rPr>
        <w:t xml:space="preserve"> </w:t>
      </w:r>
      <w:r w:rsidRPr="00A92685">
        <w:rPr>
          <w:rFonts w:ascii="Calibri" w:hAnsi="Calibri" w:cs="Calibri"/>
          <w:b/>
          <w:color w:val="000000"/>
        </w:rPr>
        <w:t>(10%)</w:t>
      </w:r>
    </w:p>
    <w:p w14:paraId="518FD350" w14:textId="77777777" w:rsidR="00A15922" w:rsidRDefault="00A15922" w:rsidP="00A15922">
      <w:pPr>
        <w:overflowPunct/>
        <w:autoSpaceDE/>
        <w:autoSpaceDN/>
        <w:adjustRightInd/>
        <w:ind w:left="360" w:right="-720"/>
        <w:textAlignment w:val="auto"/>
        <w:rPr>
          <w:rFonts w:ascii="Calibri" w:hAnsi="Calibri" w:cs="Calibri"/>
          <w:color w:val="000000"/>
          <w:sz w:val="24"/>
          <w:szCs w:val="24"/>
        </w:rPr>
      </w:pPr>
      <w:r w:rsidRPr="00A92685">
        <w:rPr>
          <w:rFonts w:ascii="Calibri" w:hAnsi="Calibri" w:cs="Calibri"/>
          <w:color w:val="000000"/>
          <w:sz w:val="24"/>
          <w:szCs w:val="24"/>
        </w:rPr>
        <w:t>Over the course of the semester, to continue to grow as professional writers as well as learn to model and structure such growth for your future pupils, you will compose a multigenre narrative this semester containing various pieces, some in required genres and</w:t>
      </w:r>
      <w:r>
        <w:rPr>
          <w:rFonts w:ascii="Calibri" w:hAnsi="Calibri" w:cs="Calibri"/>
          <w:color w:val="000000"/>
          <w:sz w:val="24"/>
          <w:szCs w:val="24"/>
        </w:rPr>
        <w:t xml:space="preserve"> others in genres</w:t>
      </w:r>
      <w:r w:rsidRPr="00A92685">
        <w:rPr>
          <w:rFonts w:ascii="Calibri" w:hAnsi="Calibri" w:cs="Calibri"/>
          <w:color w:val="000000"/>
          <w:sz w:val="24"/>
          <w:szCs w:val="24"/>
        </w:rPr>
        <w:t xml:space="preserve"> of your choosing.  In total, you will compose at </w:t>
      </w:r>
      <w:r w:rsidRPr="00A92685">
        <w:rPr>
          <w:rFonts w:ascii="Calibri" w:hAnsi="Calibri" w:cs="Calibri"/>
          <w:b/>
          <w:color w:val="000000"/>
          <w:sz w:val="24"/>
          <w:szCs w:val="24"/>
          <w:u w:val="single"/>
        </w:rPr>
        <w:t>least</w:t>
      </w:r>
      <w:r w:rsidRPr="00A92685">
        <w:rPr>
          <w:rFonts w:ascii="Calibri" w:hAnsi="Calibri" w:cs="Calibri"/>
          <w:color w:val="000000"/>
          <w:sz w:val="24"/>
          <w:szCs w:val="24"/>
        </w:rPr>
        <w:t xml:space="preserve"> three pieces totaling 2</w:t>
      </w:r>
      <w:r>
        <w:rPr>
          <w:rFonts w:ascii="Calibri" w:hAnsi="Calibri" w:cs="Calibri"/>
          <w:color w:val="000000"/>
          <w:sz w:val="24"/>
          <w:szCs w:val="24"/>
        </w:rPr>
        <w:t>750</w:t>
      </w:r>
      <w:r w:rsidRPr="00A92685">
        <w:rPr>
          <w:rFonts w:ascii="Calibri" w:hAnsi="Calibri" w:cs="Calibri"/>
          <w:color w:val="000000"/>
          <w:sz w:val="24"/>
          <w:szCs w:val="24"/>
        </w:rPr>
        <w:t xml:space="preserve">-3000 words </w:t>
      </w:r>
      <w:r w:rsidRPr="00A92685">
        <w:rPr>
          <w:rFonts w:ascii="Calibri" w:hAnsi="Calibri" w:cs="Calibri"/>
          <w:b/>
          <w:color w:val="000000"/>
          <w:sz w:val="24"/>
          <w:szCs w:val="24"/>
          <w:u w:val="single"/>
        </w:rPr>
        <w:t>plus</w:t>
      </w:r>
      <w:r w:rsidRPr="00A92685">
        <w:rPr>
          <w:rFonts w:ascii="Calibri" w:hAnsi="Calibri" w:cs="Calibri"/>
          <w:color w:val="000000"/>
          <w:sz w:val="24"/>
          <w:szCs w:val="24"/>
        </w:rPr>
        <w:t xml:space="preserve"> an intro.  </w:t>
      </w:r>
      <w:r>
        <w:rPr>
          <w:rFonts w:ascii="Calibri" w:hAnsi="Calibri" w:cs="Calibri"/>
          <w:color w:val="000000"/>
          <w:sz w:val="24"/>
          <w:szCs w:val="24"/>
        </w:rPr>
        <w:t>The topic</w:t>
      </w:r>
      <w:r w:rsidRPr="00A92685">
        <w:rPr>
          <w:rFonts w:ascii="Calibri" w:hAnsi="Calibri" w:cs="Calibri"/>
          <w:color w:val="000000"/>
          <w:sz w:val="24"/>
          <w:szCs w:val="24"/>
        </w:rPr>
        <w:t xml:space="preserve"> of each piece will be your choice; all pieces must tie together through a </w:t>
      </w:r>
      <w:r w:rsidRPr="00A92685">
        <w:rPr>
          <w:rFonts w:ascii="Calibri" w:hAnsi="Calibri" w:cs="Calibri"/>
          <w:b/>
          <w:color w:val="000000"/>
          <w:sz w:val="24"/>
          <w:szCs w:val="24"/>
          <w:u w:val="single"/>
        </w:rPr>
        <w:t>unifying theme</w:t>
      </w:r>
      <w:r w:rsidRPr="00A92685">
        <w:rPr>
          <w:rFonts w:ascii="Calibri" w:hAnsi="Calibri" w:cs="Calibri"/>
          <w:color w:val="000000"/>
          <w:sz w:val="24"/>
          <w:szCs w:val="24"/>
        </w:rPr>
        <w:t>.    We will discuss this “multigenre” idea more completely in class and utilize your writings during our class discussions of the writing process.  The narratives will ultimately be compiled and published as a class booklet.</w:t>
      </w:r>
    </w:p>
    <w:p w14:paraId="15AA8F5D" w14:textId="77777777" w:rsidR="00A15922" w:rsidRPr="00D16EE3" w:rsidRDefault="00A15922" w:rsidP="00A15922">
      <w:pPr>
        <w:overflowPunct/>
        <w:autoSpaceDE/>
        <w:autoSpaceDN/>
        <w:adjustRightInd/>
        <w:ind w:left="360" w:right="-720"/>
        <w:textAlignment w:val="auto"/>
        <w:rPr>
          <w:rFonts w:ascii="Calibri" w:hAnsi="Calibri" w:cs="Calibri"/>
          <w:color w:val="000000"/>
          <w:sz w:val="12"/>
          <w:szCs w:val="12"/>
        </w:rPr>
      </w:pPr>
    </w:p>
    <w:p w14:paraId="4B4A9A75" w14:textId="77777777" w:rsidR="00A15922" w:rsidRPr="00A92685" w:rsidRDefault="00A15922" w:rsidP="00A15922">
      <w:pPr>
        <w:ind w:right="-720"/>
        <w:rPr>
          <w:rFonts w:ascii="Calibri" w:hAnsi="Calibri" w:cs="Calibri"/>
          <w:b/>
          <w:color w:val="000000"/>
          <w:sz w:val="24"/>
          <w:szCs w:val="24"/>
        </w:rPr>
      </w:pPr>
      <w:r w:rsidRPr="00A92685">
        <w:rPr>
          <w:rFonts w:ascii="Calibri" w:hAnsi="Calibri" w:cs="Calibri"/>
          <w:b/>
          <w:i/>
          <w:color w:val="000000"/>
          <w:sz w:val="24"/>
          <w:szCs w:val="24"/>
        </w:rPr>
        <w:t xml:space="preserve">Course/Unit/Lesson Plan </w:t>
      </w:r>
      <w:r w:rsidR="00D3697F" w:rsidRPr="00A83163">
        <w:rPr>
          <w:rFonts w:ascii="Calibri" w:hAnsi="Calibri" w:cs="Calibri"/>
          <w:b/>
          <w:i/>
          <w:color w:val="000000" w:themeColor="text1"/>
          <w:sz w:val="24"/>
          <w:szCs w:val="24"/>
        </w:rPr>
        <w:t>Assessment</w:t>
      </w:r>
      <w:r w:rsidRPr="00A92685">
        <w:rPr>
          <w:rFonts w:ascii="Calibri" w:hAnsi="Calibri" w:cs="Calibri"/>
          <w:b/>
          <w:i/>
          <w:color w:val="000000"/>
          <w:sz w:val="24"/>
          <w:szCs w:val="24"/>
        </w:rPr>
        <w:t xml:space="preserve"> –CULPA </w:t>
      </w:r>
      <w:r w:rsidRPr="00A92685">
        <w:rPr>
          <w:rFonts w:ascii="Calibri" w:hAnsi="Calibri" w:cs="Calibri"/>
          <w:b/>
          <w:color w:val="000000"/>
        </w:rPr>
        <w:t>(65% = 5% Partners, 10% Process/Timeliness &amp; 50% Final)</w:t>
      </w:r>
    </w:p>
    <w:p w14:paraId="081452C6" w14:textId="1E72A43E" w:rsidR="00A15922" w:rsidRPr="00A92685" w:rsidRDefault="00A15922" w:rsidP="00A15922">
      <w:pPr>
        <w:tabs>
          <w:tab w:val="left" w:pos="360"/>
        </w:tabs>
        <w:ind w:left="360" w:right="-720"/>
        <w:jc w:val="both"/>
        <w:rPr>
          <w:rFonts w:ascii="Calibri" w:hAnsi="Calibri" w:cs="Calibri"/>
          <w:b/>
          <w:i/>
          <w:color w:val="000000"/>
          <w:sz w:val="24"/>
          <w:szCs w:val="24"/>
        </w:rPr>
      </w:pPr>
      <w:r w:rsidRPr="00A92685">
        <w:rPr>
          <w:rFonts w:ascii="Calibri" w:hAnsi="Calibri"/>
          <w:color w:val="000000"/>
          <w:sz w:val="24"/>
          <w:szCs w:val="24"/>
        </w:rPr>
        <w:t xml:space="preserve">The course/unit/lesson plan </w:t>
      </w:r>
      <w:r w:rsidR="006D41BD">
        <w:rPr>
          <w:rFonts w:ascii="Calibri" w:hAnsi="Calibri"/>
          <w:color w:val="000000"/>
          <w:sz w:val="24"/>
          <w:szCs w:val="24"/>
        </w:rPr>
        <w:t xml:space="preserve">activity </w:t>
      </w:r>
      <w:r w:rsidRPr="00A92685">
        <w:rPr>
          <w:rFonts w:ascii="Calibri" w:hAnsi="Calibri"/>
          <w:color w:val="000000"/>
          <w:sz w:val="24"/>
          <w:szCs w:val="24"/>
        </w:rPr>
        <w:t xml:space="preserve">will demonstrate that you know how to plan purposeful teaching units in writing (and reading), </w:t>
      </w:r>
      <w:proofErr w:type="gramStart"/>
      <w:r w:rsidRPr="00A92685">
        <w:rPr>
          <w:rFonts w:ascii="Calibri" w:hAnsi="Calibri"/>
          <w:color w:val="000000"/>
          <w:sz w:val="24"/>
          <w:szCs w:val="24"/>
        </w:rPr>
        <w:t>taking into account</w:t>
      </w:r>
      <w:proofErr w:type="gramEnd"/>
      <w:r w:rsidRPr="00A92685">
        <w:rPr>
          <w:rFonts w:ascii="Calibri" w:hAnsi="Calibri"/>
          <w:color w:val="000000"/>
          <w:sz w:val="24"/>
          <w:szCs w:val="24"/>
        </w:rPr>
        <w:t xml:space="preserve"> the students and context, choosing good material, methods, and student work, scaffolding steps towards clear learning goals, and putting your philosophy into action.  </w:t>
      </w:r>
      <w:r w:rsidRPr="00A92685">
        <w:rPr>
          <w:rFonts w:ascii="Calibri" w:hAnsi="Calibri" w:cs="Calibri"/>
          <w:color w:val="000000"/>
          <w:sz w:val="24"/>
          <w:szCs w:val="24"/>
        </w:rPr>
        <w:t xml:space="preserve">A separate </w:t>
      </w:r>
      <w:r>
        <w:rPr>
          <w:rFonts w:ascii="Calibri" w:hAnsi="Calibri" w:cs="Calibri"/>
          <w:color w:val="000000"/>
          <w:sz w:val="24"/>
          <w:szCs w:val="24"/>
        </w:rPr>
        <w:t>set of handouts d</w:t>
      </w:r>
      <w:r w:rsidRPr="00A92685">
        <w:rPr>
          <w:rFonts w:ascii="Calibri" w:hAnsi="Calibri" w:cs="Calibri"/>
          <w:color w:val="000000"/>
          <w:sz w:val="24"/>
          <w:szCs w:val="24"/>
        </w:rPr>
        <w:t xml:space="preserve">etails the expectations for this project.  See </w:t>
      </w:r>
      <w:r w:rsidRPr="003B24EB">
        <w:rPr>
          <w:rFonts w:ascii="Calibri" w:hAnsi="Calibri" w:cs="Calibri"/>
          <w:color w:val="000000"/>
          <w:sz w:val="24"/>
          <w:szCs w:val="24"/>
          <w:highlight w:val="yellow"/>
        </w:rPr>
        <w:t>pages</w:t>
      </w:r>
      <w:r w:rsidR="008D2965">
        <w:rPr>
          <w:rFonts w:ascii="Calibri" w:hAnsi="Calibri" w:cs="Calibri"/>
          <w:color w:val="000000"/>
          <w:sz w:val="24"/>
          <w:szCs w:val="24"/>
          <w:highlight w:val="yellow"/>
        </w:rPr>
        <w:t xml:space="preserve"> </w:t>
      </w:r>
      <w:r w:rsidR="000B343E">
        <w:rPr>
          <w:rFonts w:ascii="Calibri" w:hAnsi="Calibri" w:cs="Calibri"/>
          <w:color w:val="000000"/>
          <w:sz w:val="24"/>
          <w:szCs w:val="24"/>
          <w:highlight w:val="yellow"/>
        </w:rPr>
        <w:t>41</w:t>
      </w:r>
      <w:r w:rsidRPr="003B24EB">
        <w:rPr>
          <w:rFonts w:ascii="Calibri" w:hAnsi="Calibri" w:cs="Calibri"/>
          <w:color w:val="000000"/>
          <w:sz w:val="24"/>
          <w:szCs w:val="24"/>
        </w:rPr>
        <w:t xml:space="preserve"> and following</w:t>
      </w:r>
      <w:r>
        <w:rPr>
          <w:rFonts w:ascii="Calibri" w:hAnsi="Calibri" w:cs="Calibri"/>
          <w:color w:val="000000"/>
          <w:sz w:val="24"/>
          <w:szCs w:val="24"/>
        </w:rPr>
        <w:t>.</w:t>
      </w:r>
    </w:p>
    <w:p w14:paraId="0EB8285C" w14:textId="77777777" w:rsidR="00A15922" w:rsidRPr="00D16EE3" w:rsidRDefault="00A15922" w:rsidP="00A15922">
      <w:pPr>
        <w:tabs>
          <w:tab w:val="left" w:pos="90"/>
        </w:tabs>
        <w:ind w:right="-90"/>
        <w:rPr>
          <w:rFonts w:ascii="Calibri" w:hAnsi="Calibri" w:cs="Calibri"/>
          <w:b/>
          <w:color w:val="000000"/>
          <w:sz w:val="12"/>
          <w:szCs w:val="12"/>
        </w:rPr>
      </w:pPr>
    </w:p>
    <w:p w14:paraId="49F10E43" w14:textId="77777777" w:rsidR="00A15922" w:rsidRPr="00A92685" w:rsidRDefault="00A15922" w:rsidP="00A15922">
      <w:pPr>
        <w:tabs>
          <w:tab w:val="left" w:pos="90"/>
        </w:tabs>
        <w:ind w:right="-90"/>
        <w:rPr>
          <w:rFonts w:ascii="Calibri" w:hAnsi="Calibri" w:cs="Calibri"/>
          <w:b/>
          <w:color w:val="000000"/>
          <w:sz w:val="24"/>
          <w:szCs w:val="24"/>
        </w:rPr>
      </w:pPr>
      <w:r w:rsidRPr="00A92685">
        <w:rPr>
          <w:rFonts w:ascii="Calibri" w:hAnsi="Calibri" w:cs="Calibri"/>
          <w:b/>
          <w:color w:val="000000"/>
          <w:sz w:val="24"/>
          <w:szCs w:val="24"/>
        </w:rPr>
        <w:t>ASSESSMENT/POINT SUMMARY</w:t>
      </w:r>
    </w:p>
    <w:p w14:paraId="3FBD0D10" w14:textId="77777777" w:rsidR="00A15922" w:rsidRPr="00CD737D" w:rsidRDefault="00A15922" w:rsidP="00A15922">
      <w:pPr>
        <w:ind w:right="-720" w:firstLine="360"/>
        <w:rPr>
          <w:rFonts w:ascii="Calibri" w:hAnsi="Calibri" w:cs="Calibri"/>
          <w:color w:val="000000"/>
          <w:sz w:val="24"/>
          <w:szCs w:val="24"/>
        </w:rPr>
      </w:pPr>
      <w:r w:rsidRPr="00CD737D">
        <w:rPr>
          <w:rFonts w:ascii="Calibri" w:hAnsi="Calibri" w:cs="Calibri"/>
          <w:color w:val="000000"/>
          <w:sz w:val="24"/>
          <w:szCs w:val="24"/>
        </w:rPr>
        <w:t xml:space="preserve">Your grade in this course will be determined as follows: </w:t>
      </w:r>
    </w:p>
    <w:p w14:paraId="52AAE7CB" w14:textId="77777777" w:rsidR="00271A75" w:rsidRPr="00BE05B5" w:rsidRDefault="00DD6C58" w:rsidP="00271A75">
      <w:pPr>
        <w:tabs>
          <w:tab w:val="right" w:leader="dot" w:pos="8190"/>
        </w:tabs>
        <w:ind w:left="1440" w:right="-720" w:hanging="1080"/>
        <w:rPr>
          <w:rFonts w:ascii="Calibri" w:hAnsi="Calibri" w:cs="Calibri"/>
          <w:color w:val="000000" w:themeColor="text1"/>
          <w:sz w:val="24"/>
          <w:szCs w:val="24"/>
        </w:rPr>
      </w:pPr>
      <w:r w:rsidRPr="00CD737D">
        <w:rPr>
          <w:rFonts w:ascii="Calibri" w:hAnsi="Calibri" w:cs="Calibri"/>
          <w:color w:val="000000"/>
          <w:sz w:val="24"/>
          <w:szCs w:val="24"/>
        </w:rPr>
        <w:t xml:space="preserve"> </w:t>
      </w:r>
      <w:r w:rsidR="00271A75" w:rsidRPr="00CD737D">
        <w:rPr>
          <w:rFonts w:ascii="Calibri" w:hAnsi="Calibri" w:cs="Calibri"/>
          <w:color w:val="000000"/>
          <w:sz w:val="24"/>
          <w:szCs w:val="24"/>
        </w:rPr>
        <w:t>“</w:t>
      </w:r>
      <w:r w:rsidR="00271A75" w:rsidRPr="00BE05B5">
        <w:rPr>
          <w:rFonts w:ascii="Calibri" w:hAnsi="Calibri" w:cs="Calibri"/>
          <w:color w:val="000000" w:themeColor="text1"/>
          <w:sz w:val="24"/>
          <w:szCs w:val="24"/>
        </w:rPr>
        <w:t>Flipped” Video Viewing and Quizzes/Surveys</w:t>
      </w:r>
      <w:r w:rsidR="00271A75" w:rsidRPr="00BE05B5">
        <w:rPr>
          <w:rFonts w:ascii="Calibri" w:hAnsi="Calibri" w:cs="Calibri"/>
          <w:color w:val="000000" w:themeColor="text1"/>
          <w:sz w:val="24"/>
          <w:szCs w:val="24"/>
        </w:rPr>
        <w:tab/>
        <w:t>5</w:t>
      </w:r>
      <w:r w:rsidRPr="00BE05B5">
        <w:rPr>
          <w:rFonts w:ascii="Calibri" w:hAnsi="Calibri" w:cs="Calibri"/>
          <w:color w:val="000000" w:themeColor="text1"/>
          <w:sz w:val="24"/>
          <w:szCs w:val="24"/>
        </w:rPr>
        <w:t>0</w:t>
      </w:r>
      <w:r w:rsidR="00271A75" w:rsidRPr="00BE05B5">
        <w:rPr>
          <w:rFonts w:ascii="Calibri" w:hAnsi="Calibri" w:cs="Calibri"/>
          <w:color w:val="000000" w:themeColor="text1"/>
          <w:sz w:val="24"/>
          <w:szCs w:val="24"/>
        </w:rPr>
        <w:t xml:space="preserve"> points</w:t>
      </w:r>
    </w:p>
    <w:p w14:paraId="018B2D71" w14:textId="2A74A0A6" w:rsidR="00A15922" w:rsidRPr="00BE05B5" w:rsidRDefault="00466DEB" w:rsidP="00A15922">
      <w:pPr>
        <w:tabs>
          <w:tab w:val="right" w:leader="dot" w:pos="8190"/>
        </w:tabs>
        <w:ind w:left="1440" w:right="-720" w:hanging="1080"/>
        <w:rPr>
          <w:rFonts w:ascii="Calibri" w:hAnsi="Calibri" w:cs="Calibri"/>
          <w:color w:val="000000" w:themeColor="text1"/>
          <w:sz w:val="24"/>
          <w:szCs w:val="24"/>
        </w:rPr>
      </w:pPr>
      <w:r w:rsidRPr="00BF31B6">
        <w:rPr>
          <w:rFonts w:ascii="Calibri" w:hAnsi="Calibri" w:cs="Calibri"/>
          <w:color w:val="000000" w:themeColor="text1"/>
          <w:sz w:val="24"/>
          <w:szCs w:val="24"/>
        </w:rPr>
        <w:t>English Methods Blog and Responses</w:t>
      </w:r>
      <w:r w:rsidR="00A15922" w:rsidRPr="00BE05B5">
        <w:rPr>
          <w:rFonts w:ascii="Calibri" w:hAnsi="Calibri" w:cs="Calibri"/>
          <w:color w:val="000000" w:themeColor="text1"/>
          <w:sz w:val="24"/>
          <w:szCs w:val="24"/>
        </w:rPr>
        <w:t xml:space="preserve"> </w:t>
      </w:r>
      <w:r w:rsidR="00A15922" w:rsidRPr="00BE05B5">
        <w:rPr>
          <w:rFonts w:ascii="Calibri" w:hAnsi="Calibri" w:cs="Calibri"/>
          <w:color w:val="000000" w:themeColor="text1"/>
          <w:sz w:val="24"/>
          <w:szCs w:val="24"/>
        </w:rPr>
        <w:tab/>
      </w:r>
      <w:r w:rsidR="00A54CD4" w:rsidRPr="00BE05B5">
        <w:rPr>
          <w:rFonts w:ascii="Calibri" w:hAnsi="Calibri" w:cs="Calibri"/>
          <w:color w:val="000000" w:themeColor="text1"/>
          <w:sz w:val="24"/>
          <w:szCs w:val="24"/>
        </w:rPr>
        <w:t>10</w:t>
      </w:r>
      <w:r w:rsidR="00A15922" w:rsidRPr="00BE05B5">
        <w:rPr>
          <w:rFonts w:ascii="Calibri" w:hAnsi="Calibri" w:cs="Calibri"/>
          <w:color w:val="000000" w:themeColor="text1"/>
          <w:sz w:val="24"/>
          <w:szCs w:val="24"/>
        </w:rPr>
        <w:t xml:space="preserve">0 points </w:t>
      </w:r>
    </w:p>
    <w:p w14:paraId="535B0198" w14:textId="443EC6B9" w:rsidR="00A15922" w:rsidRPr="00BE05B5" w:rsidRDefault="00A15922" w:rsidP="00A15922">
      <w:pPr>
        <w:tabs>
          <w:tab w:val="right" w:leader="dot" w:pos="8190"/>
        </w:tabs>
        <w:ind w:left="810" w:right="-720" w:hanging="450"/>
        <w:rPr>
          <w:rFonts w:ascii="Calibri" w:hAnsi="Calibri" w:cs="Calibri"/>
          <w:color w:val="000000" w:themeColor="text1"/>
          <w:sz w:val="24"/>
          <w:szCs w:val="24"/>
        </w:rPr>
      </w:pPr>
      <w:r w:rsidRPr="00BE05B5">
        <w:rPr>
          <w:rFonts w:ascii="Calibri" w:hAnsi="Calibri" w:cs="Calibri"/>
          <w:color w:val="000000" w:themeColor="text1"/>
          <w:sz w:val="24"/>
          <w:szCs w:val="24"/>
        </w:rPr>
        <w:tab/>
      </w:r>
      <w:r w:rsidR="00A83163" w:rsidRPr="00BE05B5">
        <w:rPr>
          <w:rFonts w:ascii="Calibri" w:hAnsi="Calibri" w:cs="Calibri"/>
          <w:color w:val="000000" w:themeColor="text1"/>
          <w:sz w:val="24"/>
          <w:szCs w:val="24"/>
        </w:rPr>
        <w:t>Article &amp; Blog Posts (</w:t>
      </w:r>
      <w:r w:rsidR="003E58CC" w:rsidRPr="00BE05B5">
        <w:rPr>
          <w:rFonts w:ascii="Calibri" w:hAnsi="Calibri" w:cs="Calibri"/>
          <w:color w:val="000000" w:themeColor="text1"/>
          <w:sz w:val="24"/>
          <w:szCs w:val="24"/>
        </w:rPr>
        <w:t>25</w:t>
      </w:r>
      <w:r w:rsidR="00A83163" w:rsidRPr="00BE05B5">
        <w:rPr>
          <w:rFonts w:ascii="Calibri" w:hAnsi="Calibri" w:cs="Calibri"/>
          <w:color w:val="000000" w:themeColor="text1"/>
          <w:sz w:val="24"/>
          <w:szCs w:val="24"/>
        </w:rPr>
        <w:t xml:space="preserve"> each) x 3…</w:t>
      </w:r>
      <w:r w:rsidR="00CD737D" w:rsidRPr="00BE05B5">
        <w:rPr>
          <w:rFonts w:ascii="Calibri" w:hAnsi="Calibri" w:cs="Calibri"/>
          <w:color w:val="000000" w:themeColor="text1"/>
          <w:sz w:val="24"/>
          <w:szCs w:val="24"/>
        </w:rPr>
        <w:t>………………………</w:t>
      </w:r>
      <w:r w:rsidR="003E58CC" w:rsidRPr="00BE05B5">
        <w:rPr>
          <w:rFonts w:ascii="Calibri" w:hAnsi="Calibri" w:cs="Calibri"/>
          <w:color w:val="000000" w:themeColor="text1"/>
          <w:sz w:val="24"/>
          <w:szCs w:val="24"/>
        </w:rPr>
        <w:t xml:space="preserve"> 75</w:t>
      </w:r>
      <w:r w:rsidRPr="00BE05B5">
        <w:rPr>
          <w:rFonts w:ascii="Calibri" w:hAnsi="Calibri" w:cs="Calibri"/>
          <w:color w:val="000000" w:themeColor="text1"/>
          <w:sz w:val="24"/>
          <w:szCs w:val="24"/>
        </w:rPr>
        <w:t xml:space="preserve"> points</w:t>
      </w:r>
    </w:p>
    <w:p w14:paraId="6559113D" w14:textId="3BEB09A6" w:rsidR="00A15922" w:rsidRPr="00BE05B5" w:rsidRDefault="00A15922" w:rsidP="00A15922">
      <w:pPr>
        <w:tabs>
          <w:tab w:val="right" w:leader="dot" w:pos="8190"/>
        </w:tabs>
        <w:ind w:left="810" w:right="-720" w:hanging="450"/>
        <w:rPr>
          <w:rFonts w:ascii="Calibri" w:hAnsi="Calibri" w:cs="Calibri"/>
          <w:color w:val="000000" w:themeColor="text1"/>
          <w:sz w:val="24"/>
          <w:szCs w:val="24"/>
        </w:rPr>
      </w:pPr>
      <w:r w:rsidRPr="00BE05B5">
        <w:rPr>
          <w:rFonts w:ascii="Calibri" w:hAnsi="Calibri" w:cs="Calibri"/>
          <w:color w:val="000000" w:themeColor="text1"/>
          <w:sz w:val="24"/>
          <w:szCs w:val="24"/>
        </w:rPr>
        <w:tab/>
      </w:r>
      <w:r w:rsidR="003E58CC" w:rsidRPr="00BE05B5">
        <w:rPr>
          <w:rFonts w:ascii="Calibri" w:hAnsi="Calibri" w:cs="Calibri"/>
          <w:color w:val="000000" w:themeColor="text1"/>
          <w:sz w:val="24"/>
          <w:szCs w:val="24"/>
        </w:rPr>
        <w:t>Responses (duration of semester)</w:t>
      </w:r>
      <w:r w:rsidR="00CD737D" w:rsidRPr="00BE05B5">
        <w:rPr>
          <w:rFonts w:ascii="Calibri" w:hAnsi="Calibri" w:cs="Calibri"/>
          <w:color w:val="000000" w:themeColor="text1"/>
          <w:sz w:val="24"/>
          <w:szCs w:val="24"/>
        </w:rPr>
        <w:t>…………</w:t>
      </w:r>
      <w:r w:rsidR="00466DEB">
        <w:rPr>
          <w:rFonts w:ascii="Calibri" w:hAnsi="Calibri" w:cs="Calibri"/>
          <w:color w:val="000000" w:themeColor="text1"/>
          <w:sz w:val="24"/>
          <w:szCs w:val="24"/>
        </w:rPr>
        <w:t>………….</w:t>
      </w:r>
      <w:r w:rsidR="00CD737D" w:rsidRPr="00BE05B5">
        <w:rPr>
          <w:rFonts w:ascii="Calibri" w:hAnsi="Calibri" w:cs="Calibri"/>
          <w:color w:val="000000" w:themeColor="text1"/>
          <w:sz w:val="24"/>
          <w:szCs w:val="24"/>
        </w:rPr>
        <w:t>…</w:t>
      </w:r>
      <w:r w:rsidR="003E58CC" w:rsidRPr="00BE05B5">
        <w:rPr>
          <w:rFonts w:ascii="Calibri" w:hAnsi="Calibri" w:cs="Calibri"/>
          <w:color w:val="000000" w:themeColor="text1"/>
          <w:sz w:val="24"/>
          <w:szCs w:val="24"/>
        </w:rPr>
        <w:t xml:space="preserve"> 25</w:t>
      </w:r>
      <w:r w:rsidRPr="00BE05B5">
        <w:rPr>
          <w:rFonts w:ascii="Calibri" w:hAnsi="Calibri" w:cs="Calibri"/>
          <w:color w:val="000000" w:themeColor="text1"/>
          <w:sz w:val="24"/>
          <w:szCs w:val="24"/>
        </w:rPr>
        <w:t xml:space="preserve"> points</w:t>
      </w:r>
    </w:p>
    <w:p w14:paraId="26286713" w14:textId="77777777" w:rsidR="00A15922" w:rsidRPr="003E58CC" w:rsidRDefault="00A15922" w:rsidP="00A15922">
      <w:pPr>
        <w:tabs>
          <w:tab w:val="right" w:leader="dot" w:pos="8190"/>
        </w:tabs>
        <w:ind w:left="1440" w:right="-720" w:hanging="1080"/>
        <w:rPr>
          <w:rFonts w:ascii="Calibri" w:hAnsi="Calibri" w:cs="Calibri"/>
          <w:color w:val="000000" w:themeColor="text1"/>
          <w:sz w:val="24"/>
          <w:szCs w:val="24"/>
        </w:rPr>
      </w:pPr>
      <w:r w:rsidRPr="003E58CC">
        <w:rPr>
          <w:rFonts w:ascii="Calibri" w:hAnsi="Calibri" w:cs="Calibri"/>
          <w:color w:val="000000" w:themeColor="text1"/>
          <w:sz w:val="24"/>
          <w:szCs w:val="24"/>
        </w:rPr>
        <w:t xml:space="preserve">Writer’s Notebook </w:t>
      </w:r>
      <w:r w:rsidRPr="003E58CC">
        <w:rPr>
          <w:rFonts w:ascii="Calibri" w:hAnsi="Calibri" w:cs="Calibri"/>
          <w:color w:val="000000" w:themeColor="text1"/>
          <w:sz w:val="24"/>
          <w:szCs w:val="24"/>
        </w:rPr>
        <w:tab/>
        <w:t xml:space="preserve">100 points </w:t>
      </w:r>
    </w:p>
    <w:p w14:paraId="77070F6D" w14:textId="77777777" w:rsidR="00A15922" w:rsidRPr="003E58CC" w:rsidRDefault="00A15922" w:rsidP="00A15922">
      <w:pPr>
        <w:tabs>
          <w:tab w:val="right" w:leader="dot" w:pos="8190"/>
        </w:tabs>
        <w:ind w:left="1440" w:right="-720" w:hanging="1080"/>
        <w:rPr>
          <w:rFonts w:ascii="Calibri" w:hAnsi="Calibri" w:cs="Calibri"/>
          <w:color w:val="000000" w:themeColor="text1"/>
          <w:sz w:val="24"/>
          <w:szCs w:val="24"/>
        </w:rPr>
      </w:pPr>
      <w:r w:rsidRPr="003E58CC">
        <w:rPr>
          <w:rFonts w:ascii="Calibri" w:hAnsi="Calibri" w:cs="Calibri"/>
          <w:color w:val="000000" w:themeColor="text1"/>
          <w:sz w:val="24"/>
          <w:szCs w:val="24"/>
        </w:rPr>
        <w:t>Multigenre Narrative</w:t>
      </w:r>
      <w:r w:rsidRPr="003E58CC">
        <w:rPr>
          <w:rFonts w:ascii="Calibri" w:hAnsi="Calibri" w:cs="Calibri"/>
          <w:color w:val="000000" w:themeColor="text1"/>
          <w:sz w:val="24"/>
          <w:szCs w:val="24"/>
        </w:rPr>
        <w:tab/>
        <w:t xml:space="preserve">100 points </w:t>
      </w:r>
    </w:p>
    <w:p w14:paraId="64E7CC65" w14:textId="77777777" w:rsidR="00A15922" w:rsidRPr="00CD737D" w:rsidRDefault="00A15922" w:rsidP="00A15922">
      <w:pPr>
        <w:tabs>
          <w:tab w:val="right" w:leader="dot" w:pos="8190"/>
        </w:tabs>
        <w:ind w:left="1440" w:right="-720" w:hanging="1080"/>
        <w:rPr>
          <w:rFonts w:ascii="Calibri" w:hAnsi="Calibri" w:cs="Calibri"/>
          <w:color w:val="000000"/>
          <w:sz w:val="24"/>
          <w:szCs w:val="24"/>
        </w:rPr>
      </w:pPr>
      <w:r w:rsidRPr="003E58CC">
        <w:rPr>
          <w:rFonts w:ascii="Calibri" w:hAnsi="Calibri" w:cs="Calibri"/>
          <w:color w:val="000000" w:themeColor="text1"/>
          <w:sz w:val="24"/>
          <w:szCs w:val="24"/>
        </w:rPr>
        <w:t>Course/Unit/Lesson Plan A</w:t>
      </w:r>
      <w:r w:rsidR="00D3697F" w:rsidRPr="003E58CC">
        <w:rPr>
          <w:rFonts w:ascii="Calibri" w:hAnsi="Calibri" w:cs="Calibri"/>
          <w:color w:val="000000" w:themeColor="text1"/>
          <w:sz w:val="24"/>
          <w:szCs w:val="24"/>
        </w:rPr>
        <w:t xml:space="preserve">ssessment </w:t>
      </w:r>
      <w:r w:rsidRPr="00CD737D">
        <w:rPr>
          <w:rFonts w:ascii="Calibri" w:hAnsi="Calibri" w:cs="Calibri"/>
          <w:color w:val="000000"/>
          <w:sz w:val="24"/>
          <w:szCs w:val="24"/>
        </w:rPr>
        <w:tab/>
        <w:t>650 points</w:t>
      </w:r>
    </w:p>
    <w:p w14:paraId="2B992C03" w14:textId="77777777" w:rsidR="00A15922" w:rsidRPr="00CD737D" w:rsidRDefault="00A15922" w:rsidP="00A15922">
      <w:pPr>
        <w:tabs>
          <w:tab w:val="right" w:leader="dot" w:pos="8190"/>
        </w:tabs>
        <w:ind w:left="810" w:right="-720" w:hanging="450"/>
        <w:rPr>
          <w:rFonts w:ascii="Calibri" w:hAnsi="Calibri" w:cs="Calibri"/>
          <w:color w:val="000000"/>
          <w:sz w:val="24"/>
          <w:szCs w:val="24"/>
        </w:rPr>
      </w:pPr>
      <w:r w:rsidRPr="00CD737D">
        <w:rPr>
          <w:rFonts w:ascii="Calibri" w:hAnsi="Calibri" w:cs="Calibri"/>
          <w:color w:val="000000"/>
          <w:sz w:val="24"/>
          <w:szCs w:val="24"/>
        </w:rPr>
        <w:tab/>
        <w:t>CULPA Partner Work/Postings…………………………</w:t>
      </w:r>
      <w:r w:rsidR="00CD737D">
        <w:rPr>
          <w:rFonts w:ascii="Calibri" w:hAnsi="Calibri" w:cs="Calibri"/>
          <w:color w:val="000000"/>
          <w:sz w:val="24"/>
          <w:szCs w:val="24"/>
        </w:rPr>
        <w:t>……</w:t>
      </w:r>
      <w:r w:rsidRPr="00CD737D">
        <w:rPr>
          <w:rFonts w:ascii="Calibri" w:hAnsi="Calibri" w:cs="Calibri"/>
          <w:color w:val="000000"/>
          <w:sz w:val="24"/>
          <w:szCs w:val="24"/>
        </w:rPr>
        <w:t xml:space="preserve"> 50 points</w:t>
      </w:r>
    </w:p>
    <w:p w14:paraId="2E3A4974" w14:textId="77777777" w:rsidR="00A15922" w:rsidRPr="00CD737D" w:rsidRDefault="00A15922" w:rsidP="00A15922">
      <w:pPr>
        <w:tabs>
          <w:tab w:val="right" w:leader="dot" w:pos="8190"/>
        </w:tabs>
        <w:ind w:left="810" w:right="-720" w:hanging="450"/>
        <w:rPr>
          <w:rFonts w:ascii="Calibri" w:hAnsi="Calibri" w:cs="Calibri"/>
          <w:color w:val="000000"/>
          <w:sz w:val="24"/>
          <w:szCs w:val="24"/>
        </w:rPr>
      </w:pPr>
      <w:r w:rsidRPr="00CD737D">
        <w:rPr>
          <w:rFonts w:ascii="Calibri" w:hAnsi="Calibri" w:cs="Calibri"/>
          <w:color w:val="000000"/>
          <w:sz w:val="24"/>
          <w:szCs w:val="24"/>
        </w:rPr>
        <w:tab/>
        <w:t>CULPA Timeliness/Process Formative Scores</w:t>
      </w:r>
      <w:r w:rsidR="00CD737D">
        <w:rPr>
          <w:rFonts w:ascii="Calibri" w:hAnsi="Calibri" w:cs="Calibri"/>
          <w:color w:val="000000"/>
          <w:sz w:val="24"/>
          <w:szCs w:val="24"/>
        </w:rPr>
        <w:t>………</w:t>
      </w:r>
      <w:r w:rsidRPr="00CD737D">
        <w:rPr>
          <w:rFonts w:ascii="Calibri" w:hAnsi="Calibri" w:cs="Calibri"/>
          <w:color w:val="000000"/>
          <w:sz w:val="24"/>
          <w:szCs w:val="24"/>
        </w:rPr>
        <w:t xml:space="preserve"> 100 points</w:t>
      </w:r>
    </w:p>
    <w:p w14:paraId="0D20C33B" w14:textId="77777777" w:rsidR="00A15922" w:rsidRDefault="00A15922" w:rsidP="00CD737D">
      <w:pPr>
        <w:tabs>
          <w:tab w:val="right" w:leader="dot" w:pos="8190"/>
        </w:tabs>
        <w:ind w:left="810" w:right="-720" w:hanging="450"/>
        <w:rPr>
          <w:rFonts w:ascii="Calibri" w:hAnsi="Calibri" w:cs="Calibri"/>
          <w:color w:val="000000"/>
          <w:sz w:val="24"/>
          <w:szCs w:val="24"/>
        </w:rPr>
      </w:pPr>
      <w:r w:rsidRPr="00CD737D">
        <w:rPr>
          <w:rFonts w:ascii="Calibri" w:hAnsi="Calibri" w:cs="Calibri"/>
          <w:color w:val="000000"/>
          <w:sz w:val="24"/>
          <w:szCs w:val="24"/>
        </w:rPr>
        <w:tab/>
        <w:t>Completed final summative CULPA Document…</w:t>
      </w:r>
      <w:r w:rsidR="00CD737D">
        <w:rPr>
          <w:rFonts w:ascii="Calibri" w:hAnsi="Calibri" w:cs="Calibri"/>
          <w:color w:val="000000"/>
          <w:sz w:val="24"/>
          <w:szCs w:val="24"/>
        </w:rPr>
        <w:t>…</w:t>
      </w:r>
      <w:r w:rsidRPr="00CD737D">
        <w:rPr>
          <w:rFonts w:ascii="Calibri" w:hAnsi="Calibri" w:cs="Calibri"/>
          <w:color w:val="000000"/>
          <w:sz w:val="24"/>
          <w:szCs w:val="24"/>
        </w:rPr>
        <w:t xml:space="preserve"> 500 points</w:t>
      </w:r>
    </w:p>
    <w:p w14:paraId="3CEE6AFA" w14:textId="77777777" w:rsidR="00CD737D" w:rsidRPr="008F23B9" w:rsidRDefault="00CD737D" w:rsidP="00CD737D">
      <w:pPr>
        <w:tabs>
          <w:tab w:val="right" w:leader="dot" w:pos="8190"/>
        </w:tabs>
        <w:ind w:left="810" w:right="-720" w:hanging="450"/>
        <w:rPr>
          <w:rFonts w:ascii="Calibri" w:hAnsi="Calibri" w:cs="Calibri"/>
          <w:color w:val="000000"/>
          <w:sz w:val="24"/>
          <w:szCs w:val="24"/>
        </w:rPr>
      </w:pPr>
    </w:p>
    <w:p w14:paraId="218AC9AC" w14:textId="77777777" w:rsidR="00A15922" w:rsidRPr="00A92685" w:rsidRDefault="00A15922" w:rsidP="00A15922">
      <w:pPr>
        <w:rPr>
          <w:rFonts w:ascii="Calibri" w:hAnsi="Calibri" w:cs="Calibri"/>
          <w:b/>
          <w:i/>
          <w:color w:val="000000"/>
          <w:sz w:val="24"/>
          <w:szCs w:val="24"/>
        </w:rPr>
      </w:pPr>
      <w:r w:rsidRPr="00A92685">
        <w:rPr>
          <w:rFonts w:ascii="Calibri" w:hAnsi="Calibri" w:cs="Calibri"/>
          <w:b/>
          <w:i/>
          <w:color w:val="000000"/>
          <w:sz w:val="24"/>
          <w:szCs w:val="24"/>
        </w:rPr>
        <w:t>Graduate Work</w:t>
      </w:r>
    </w:p>
    <w:p w14:paraId="64677E95" w14:textId="77777777" w:rsidR="00A15922" w:rsidRPr="00CD737D" w:rsidRDefault="00A15922" w:rsidP="00A15922">
      <w:pPr>
        <w:ind w:left="360" w:right="-810"/>
        <w:jc w:val="both"/>
        <w:rPr>
          <w:rFonts w:ascii="Calibri" w:hAnsi="Calibri" w:cs="Calibri"/>
          <w:color w:val="000000"/>
          <w:sz w:val="24"/>
          <w:szCs w:val="24"/>
        </w:rPr>
      </w:pPr>
      <w:r w:rsidRPr="00CD737D">
        <w:rPr>
          <w:rFonts w:ascii="Calibri" w:hAnsi="Calibri" w:cs="Calibri"/>
          <w:color w:val="000000"/>
          <w:sz w:val="24"/>
          <w:szCs w:val="24"/>
        </w:rPr>
        <w:t>Those enrolled for graduate credit will complete all requirements above</w:t>
      </w:r>
      <w:r w:rsidR="008C7450" w:rsidRPr="00CD737D">
        <w:rPr>
          <w:rFonts w:ascii="Calibri" w:hAnsi="Calibri" w:cs="Calibri"/>
          <w:color w:val="000000"/>
          <w:sz w:val="24"/>
          <w:szCs w:val="24"/>
        </w:rPr>
        <w:t>. In addition</w:t>
      </w:r>
      <w:r w:rsidR="00A74609" w:rsidRPr="00CD737D">
        <w:rPr>
          <w:rFonts w:ascii="Calibri" w:hAnsi="Calibri" w:cs="Calibri"/>
          <w:color w:val="000000"/>
          <w:sz w:val="24"/>
          <w:szCs w:val="24"/>
        </w:rPr>
        <w:t>,</w:t>
      </w:r>
      <w:r w:rsidR="008C7450" w:rsidRPr="00CD737D">
        <w:rPr>
          <w:rFonts w:ascii="Calibri" w:hAnsi="Calibri" w:cs="Calibri"/>
          <w:color w:val="000000"/>
          <w:sz w:val="24"/>
          <w:szCs w:val="24"/>
        </w:rPr>
        <w:t xml:space="preserve"> they will, dependent on their past/current teaching experience, work on a detailed project addressing </w:t>
      </w:r>
      <w:r w:rsidRPr="00CD737D">
        <w:rPr>
          <w:rFonts w:ascii="Calibri" w:hAnsi="Calibri" w:cs="Calibri"/>
          <w:color w:val="000000"/>
          <w:sz w:val="24"/>
          <w:szCs w:val="24"/>
        </w:rPr>
        <w:t>one of the following:</w:t>
      </w:r>
    </w:p>
    <w:p w14:paraId="717015AF"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A thorough research investigation &amp; paper related to the teaching of writing;</w:t>
      </w:r>
    </w:p>
    <w:p w14:paraId="73FCC891"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A</w:t>
      </w:r>
      <w:r w:rsidR="008C7450" w:rsidRPr="00CD737D">
        <w:rPr>
          <w:rFonts w:ascii="Calibri" w:hAnsi="Calibri" w:cs="Calibri"/>
          <w:color w:val="000000"/>
          <w:sz w:val="24"/>
          <w:szCs w:val="24"/>
        </w:rPr>
        <w:t xml:space="preserve"> series of </w:t>
      </w:r>
      <w:r w:rsidRPr="00CD737D">
        <w:rPr>
          <w:rFonts w:ascii="Calibri" w:hAnsi="Calibri" w:cs="Calibri"/>
          <w:color w:val="000000"/>
          <w:sz w:val="24"/>
          <w:szCs w:val="24"/>
        </w:rPr>
        <w:t>article</w:t>
      </w:r>
      <w:r w:rsidR="008C7450" w:rsidRPr="00CD737D">
        <w:rPr>
          <w:rFonts w:ascii="Calibri" w:hAnsi="Calibri" w:cs="Calibri"/>
          <w:color w:val="000000"/>
          <w:sz w:val="24"/>
          <w:szCs w:val="24"/>
        </w:rPr>
        <w:t>s</w:t>
      </w:r>
      <w:r w:rsidRPr="00CD737D">
        <w:rPr>
          <w:rFonts w:ascii="Calibri" w:hAnsi="Calibri" w:cs="Calibri"/>
          <w:color w:val="000000"/>
          <w:sz w:val="24"/>
          <w:szCs w:val="24"/>
        </w:rPr>
        <w:t xml:space="preserve"> on writing to submit to a professional journal for publication;</w:t>
      </w:r>
    </w:p>
    <w:p w14:paraId="43A75564"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The preparation a</w:t>
      </w:r>
      <w:r w:rsidR="008C7450" w:rsidRPr="00CD737D">
        <w:rPr>
          <w:rFonts w:ascii="Calibri" w:hAnsi="Calibri" w:cs="Calibri"/>
          <w:color w:val="000000"/>
          <w:sz w:val="24"/>
          <w:szCs w:val="24"/>
        </w:rPr>
        <w:t>nd</w:t>
      </w:r>
      <w:r w:rsidRPr="00CD737D">
        <w:rPr>
          <w:rFonts w:ascii="Calibri" w:hAnsi="Calibri" w:cs="Calibri"/>
          <w:color w:val="000000"/>
          <w:sz w:val="24"/>
          <w:szCs w:val="24"/>
        </w:rPr>
        <w:t xml:space="preserve"> presentation </w:t>
      </w:r>
      <w:r w:rsidR="008C7450" w:rsidRPr="00CD737D">
        <w:rPr>
          <w:rFonts w:ascii="Calibri" w:hAnsi="Calibri" w:cs="Calibri"/>
          <w:color w:val="000000"/>
          <w:sz w:val="24"/>
          <w:szCs w:val="24"/>
        </w:rPr>
        <w:t xml:space="preserve">of a paper </w:t>
      </w:r>
      <w:r w:rsidRPr="00CD737D">
        <w:rPr>
          <w:rFonts w:ascii="Calibri" w:hAnsi="Calibri" w:cs="Calibri"/>
          <w:color w:val="000000"/>
          <w:sz w:val="24"/>
          <w:szCs w:val="24"/>
        </w:rPr>
        <w:t>at a professional conference;</w:t>
      </w:r>
    </w:p>
    <w:p w14:paraId="0583BAC5"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after="240" w:line="240" w:lineRule="atLeast"/>
        <w:ind w:right="-720"/>
        <w:jc w:val="both"/>
        <w:rPr>
          <w:rFonts w:ascii="Calibri" w:hAnsi="Calibri" w:cs="Calibri"/>
          <w:color w:val="000000"/>
          <w:sz w:val="24"/>
          <w:szCs w:val="24"/>
        </w:rPr>
      </w:pPr>
      <w:proofErr w:type="gramStart"/>
      <w:r w:rsidRPr="00CD737D">
        <w:rPr>
          <w:rFonts w:ascii="Calibri" w:hAnsi="Calibri" w:cs="Calibri"/>
          <w:color w:val="000000"/>
          <w:sz w:val="24"/>
          <w:szCs w:val="24"/>
        </w:rPr>
        <w:t>Other</w:t>
      </w:r>
      <w:proofErr w:type="gramEnd"/>
      <w:r w:rsidRPr="00CD737D">
        <w:rPr>
          <w:rFonts w:ascii="Calibri" w:hAnsi="Calibri" w:cs="Calibri"/>
          <w:color w:val="000000"/>
          <w:sz w:val="24"/>
          <w:szCs w:val="24"/>
        </w:rPr>
        <w:t xml:space="preserve"> project as agreed upon.</w:t>
      </w:r>
    </w:p>
    <w:p w14:paraId="29A0B816" w14:textId="0D5A3212" w:rsidR="00A15922" w:rsidRPr="00CD737D" w:rsidRDefault="00A15922" w:rsidP="00A15922">
      <w:pPr>
        <w:tabs>
          <w:tab w:val="left" w:pos="360"/>
          <w:tab w:val="left" w:pos="1728"/>
          <w:tab w:val="left" w:pos="2304"/>
          <w:tab w:val="left" w:pos="3888"/>
          <w:tab w:val="left" w:pos="4176"/>
          <w:tab w:val="left" w:pos="4896"/>
          <w:tab w:val="left" w:pos="5328"/>
        </w:tabs>
        <w:spacing w:after="240" w:line="240" w:lineRule="atLeast"/>
        <w:ind w:left="360" w:right="-720"/>
        <w:jc w:val="both"/>
        <w:rPr>
          <w:rFonts w:ascii="Calibri" w:hAnsi="Calibri" w:cs="Calibri"/>
          <w:color w:val="000000"/>
          <w:sz w:val="24"/>
          <w:szCs w:val="24"/>
        </w:rPr>
      </w:pPr>
      <w:r w:rsidRPr="00CD737D">
        <w:rPr>
          <w:rFonts w:ascii="Calibri" w:hAnsi="Calibri" w:cs="Calibri"/>
          <w:color w:val="000000"/>
          <w:sz w:val="24"/>
          <w:szCs w:val="24"/>
        </w:rPr>
        <w:t xml:space="preserve">You’ll need to create a brief proposal/description of your project to submit </w:t>
      </w:r>
      <w:r w:rsidRPr="00CD737D">
        <w:rPr>
          <w:rFonts w:ascii="Calibri" w:hAnsi="Calibri" w:cs="Calibri"/>
          <w:b/>
          <w:color w:val="000000"/>
          <w:sz w:val="24"/>
          <w:szCs w:val="24"/>
        </w:rPr>
        <w:t xml:space="preserve">by </w:t>
      </w:r>
      <w:r w:rsidRPr="00A75166">
        <w:rPr>
          <w:rFonts w:ascii="Calibri" w:hAnsi="Calibri" w:cs="Calibri"/>
          <w:b/>
          <w:color w:val="000000"/>
          <w:sz w:val="24"/>
          <w:szCs w:val="24"/>
          <w:highlight w:val="yellow"/>
        </w:rPr>
        <w:t xml:space="preserve">September </w:t>
      </w:r>
      <w:r w:rsidR="00AC5BD6">
        <w:rPr>
          <w:rFonts w:ascii="Calibri" w:hAnsi="Calibri" w:cs="Calibri"/>
          <w:b/>
          <w:color w:val="000000"/>
          <w:sz w:val="24"/>
          <w:szCs w:val="24"/>
          <w:highlight w:val="yellow"/>
        </w:rPr>
        <w:t>18</w:t>
      </w:r>
      <w:r w:rsidRPr="00A75166">
        <w:rPr>
          <w:rFonts w:ascii="Calibri" w:hAnsi="Calibri" w:cs="Calibri"/>
          <w:b/>
          <w:color w:val="000000"/>
          <w:sz w:val="24"/>
          <w:szCs w:val="24"/>
          <w:highlight w:val="yellow"/>
          <w:vertAlign w:val="superscript"/>
        </w:rPr>
        <w:t>th</w:t>
      </w:r>
      <w:r w:rsidRPr="00A75166">
        <w:rPr>
          <w:rFonts w:ascii="Calibri" w:hAnsi="Calibri" w:cs="Calibri"/>
          <w:b/>
          <w:color w:val="000000"/>
          <w:sz w:val="24"/>
          <w:szCs w:val="24"/>
          <w:highlight w:val="yellow"/>
        </w:rPr>
        <w:t>.</w:t>
      </w:r>
      <w:r w:rsidRPr="00CD737D">
        <w:rPr>
          <w:rFonts w:ascii="Calibri" w:hAnsi="Calibri" w:cs="Calibri"/>
          <w:b/>
          <w:color w:val="000000"/>
          <w:sz w:val="24"/>
          <w:szCs w:val="24"/>
        </w:rPr>
        <w:t xml:space="preserve">   </w:t>
      </w:r>
      <w:r w:rsidRPr="00CD737D">
        <w:rPr>
          <w:rFonts w:ascii="Calibri" w:hAnsi="Calibri" w:cs="Calibri"/>
          <w:color w:val="000000"/>
          <w:sz w:val="24"/>
          <w:szCs w:val="24"/>
        </w:rPr>
        <w:t>Please schedule a meeting with me during the first three weeks of class to discuss your project plans and possible adaptations to the CULPA needed for relevance to your professional goals.</w:t>
      </w:r>
    </w:p>
    <w:p w14:paraId="15C2F764" w14:textId="77777777" w:rsidR="00A15922" w:rsidRPr="0056212B" w:rsidRDefault="00A15922" w:rsidP="00A15922">
      <w:pPr>
        <w:pBdr>
          <w:top w:val="single" w:sz="12" w:space="1" w:color="auto" w:shadow="1"/>
          <w:left w:val="single" w:sz="12" w:space="1" w:color="auto" w:shadow="1"/>
          <w:bottom w:val="single" w:sz="12" w:space="1" w:color="auto" w:shadow="1"/>
          <w:right w:val="single" w:sz="12" w:space="1" w:color="auto" w:shadow="1"/>
        </w:pBdr>
        <w:shd w:val="clear" w:color="auto" w:fill="FFFFFF"/>
        <w:tabs>
          <w:tab w:val="left" w:pos="2160"/>
        </w:tabs>
        <w:spacing w:after="240"/>
        <w:ind w:right="-864"/>
        <w:jc w:val="center"/>
        <w:rPr>
          <w:rFonts w:ascii="Calibri" w:hAnsi="Calibri"/>
          <w:b/>
          <w:color w:val="000000"/>
        </w:rPr>
        <w:sectPr w:rsidR="00A15922" w:rsidRPr="0056212B" w:rsidSect="009B0C07">
          <w:footerReference w:type="even" r:id="rId13"/>
          <w:footerReference w:type="default" r:id="rId14"/>
          <w:pgSz w:w="12240" w:h="15840" w:code="1"/>
          <w:pgMar w:top="1440" w:right="1800" w:bottom="1440" w:left="1800" w:header="720" w:footer="720" w:gutter="0"/>
          <w:cols w:space="720"/>
          <w:titlePg/>
          <w:rtlGutter/>
        </w:sectPr>
      </w:pPr>
    </w:p>
    <w:p w14:paraId="7399712C" w14:textId="77777777" w:rsidR="00A15922" w:rsidRPr="00A92685" w:rsidRDefault="00A15922" w:rsidP="00A15922">
      <w:pPr>
        <w:tabs>
          <w:tab w:val="left" w:pos="2160"/>
        </w:tabs>
        <w:spacing w:after="240"/>
        <w:ind w:right="-864"/>
        <w:rPr>
          <w:rFonts w:ascii="Calibri" w:hAnsi="Calibri"/>
          <w:color w:val="000000"/>
          <w:sz w:val="24"/>
          <w:szCs w:val="24"/>
        </w:rPr>
      </w:pPr>
      <w:r>
        <w:rPr>
          <w:noProof/>
          <w:color w:val="000000"/>
        </w:rPr>
        <w:lastRenderedPageBreak/>
        <mc:AlternateContent>
          <mc:Choice Requires="wps">
            <w:drawing>
              <wp:anchor distT="0" distB="0" distL="114300" distR="114300" simplePos="0" relativeHeight="251659264" behindDoc="0" locked="0" layoutInCell="1" allowOverlap="1" wp14:anchorId="006773FA" wp14:editId="1BD8DBB8">
                <wp:simplePos x="0" y="0"/>
                <wp:positionH relativeFrom="column">
                  <wp:posOffset>0</wp:posOffset>
                </wp:positionH>
                <wp:positionV relativeFrom="paragraph">
                  <wp:posOffset>-198755</wp:posOffset>
                </wp:positionV>
                <wp:extent cx="5486400" cy="457200"/>
                <wp:effectExtent l="0" t="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14:paraId="4BD225A0" w14:textId="77777777" w:rsidR="00D40E04" w:rsidRPr="00421B7D" w:rsidRDefault="00D40E04" w:rsidP="00A15922">
                            <w:pPr>
                              <w:jc w:val="center"/>
                              <w:rPr>
                                <w:rFonts w:ascii="Calibri" w:hAnsi="Calibri" w:cs="Calibri"/>
                                <w:b/>
                                <w:sz w:val="44"/>
                                <w:szCs w:val="44"/>
                              </w:rPr>
                            </w:pPr>
                            <w:r w:rsidRPr="00421B7D">
                              <w:rPr>
                                <w:rFonts w:ascii="Calibri" w:hAnsi="Calibri" w:cs="Calibri"/>
                                <w:b/>
                                <w:sz w:val="44"/>
                                <w:szCs w:val="44"/>
                              </w:rPr>
                              <w:t>English 355 / 555 – Weekly Calendar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773FA" id="Text Box 5" o:spid="_x0000_s1027" type="#_x0000_t202" style="position:absolute;margin-left:0;margin-top:-15.65pt;width:6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">
                <v:textbox>
                  <w:txbxContent>
                    <w:p w14:paraId="4BD225A0" w14:textId="77777777" w:rsidR="00D40E04" w:rsidRPr="00421B7D" w:rsidRDefault="00D40E04" w:rsidP="00A15922">
                      <w:pPr>
                        <w:jc w:val="center"/>
                        <w:rPr>
                          <w:rFonts w:ascii="Calibri" w:hAnsi="Calibri" w:cs="Calibri"/>
                          <w:b/>
                          <w:sz w:val="44"/>
                          <w:szCs w:val="44"/>
                        </w:rPr>
                      </w:pPr>
                      <w:r w:rsidRPr="00421B7D">
                        <w:rPr>
                          <w:rFonts w:ascii="Calibri" w:hAnsi="Calibri" w:cs="Calibri"/>
                          <w:b/>
                          <w:sz w:val="44"/>
                          <w:szCs w:val="44"/>
                        </w:rPr>
                        <w:t>English 355 / 555 – Weekly Calendar</w:t>
                      </w:r>
                    </w:p>
                  </w:txbxContent>
                </v:textbox>
              </v:shape>
            </w:pict>
          </mc:Fallback>
        </mc:AlternateContent>
      </w:r>
    </w:p>
    <w:p w14:paraId="60978783" w14:textId="77777777" w:rsidR="00A15922" w:rsidRPr="00A92685" w:rsidRDefault="00A15922" w:rsidP="00A15922">
      <w:pPr>
        <w:ind w:left="-540" w:right="-720"/>
        <w:jc w:val="both"/>
        <w:rPr>
          <w:rFonts w:ascii="Calibri" w:hAnsi="Calibri"/>
          <w:color w:val="000000"/>
          <w:sz w:val="24"/>
          <w:szCs w:val="24"/>
        </w:rPr>
      </w:pPr>
      <w:r w:rsidRPr="00A92685">
        <w:rPr>
          <w:rFonts w:ascii="Calibri" w:hAnsi="Calibri"/>
          <w:color w:val="000000"/>
          <w:sz w:val="24"/>
          <w:szCs w:val="24"/>
        </w:rPr>
        <w:t xml:space="preserve">Readings identified in the syllabus are from </w:t>
      </w:r>
      <w:r w:rsidRPr="00A92685">
        <w:rPr>
          <w:rFonts w:ascii="Calibri" w:hAnsi="Calibri"/>
          <w:i/>
          <w:color w:val="000000"/>
          <w:sz w:val="24"/>
          <w:szCs w:val="24"/>
        </w:rPr>
        <w:t>A Community of Writers:  Teaching Writing in the Junior and Senior High School</w:t>
      </w:r>
      <w:r w:rsidRPr="00A92685">
        <w:rPr>
          <w:rFonts w:ascii="Calibri" w:hAnsi="Calibri"/>
          <w:color w:val="000000"/>
          <w:sz w:val="24"/>
          <w:szCs w:val="24"/>
        </w:rPr>
        <w:t xml:space="preserve"> (we’ll abbreviate </w:t>
      </w:r>
      <w:proofErr w:type="spellStart"/>
      <w:r w:rsidRPr="00A92685">
        <w:rPr>
          <w:rFonts w:ascii="Calibri" w:hAnsi="Calibri"/>
          <w:i/>
          <w:color w:val="000000"/>
          <w:sz w:val="24"/>
          <w:szCs w:val="24"/>
        </w:rPr>
        <w:t>ACoW</w:t>
      </w:r>
      <w:proofErr w:type="spellEnd"/>
      <w:r w:rsidRPr="00A92685">
        <w:rPr>
          <w:rFonts w:ascii="Calibri" w:hAnsi="Calibri"/>
          <w:color w:val="000000"/>
          <w:sz w:val="24"/>
          <w:szCs w:val="24"/>
        </w:rPr>
        <w:t>)</w:t>
      </w:r>
      <w:r>
        <w:rPr>
          <w:rFonts w:ascii="Calibri" w:hAnsi="Calibri"/>
          <w:color w:val="000000"/>
          <w:sz w:val="24"/>
          <w:szCs w:val="24"/>
        </w:rPr>
        <w:t xml:space="preserve">, </w:t>
      </w:r>
      <w:r w:rsidRPr="00A92685">
        <w:rPr>
          <w:rFonts w:ascii="Calibri" w:hAnsi="Calibri"/>
          <w:i/>
          <w:color w:val="000000"/>
          <w:sz w:val="24"/>
          <w:szCs w:val="24"/>
        </w:rPr>
        <w:t>Notebook Know-How</w:t>
      </w:r>
      <w:r w:rsidRPr="00A92685">
        <w:rPr>
          <w:rFonts w:ascii="Calibri" w:hAnsi="Calibri"/>
          <w:color w:val="000000"/>
          <w:sz w:val="24"/>
          <w:szCs w:val="24"/>
        </w:rPr>
        <w:t xml:space="preserve"> (abbrev. </w:t>
      </w:r>
      <w:r w:rsidRPr="00A92685">
        <w:rPr>
          <w:rFonts w:ascii="Calibri" w:hAnsi="Calibri"/>
          <w:i/>
          <w:color w:val="000000"/>
          <w:sz w:val="24"/>
          <w:szCs w:val="24"/>
        </w:rPr>
        <w:t>NK-H</w:t>
      </w:r>
      <w:r w:rsidRPr="00A92685">
        <w:rPr>
          <w:rFonts w:ascii="Calibri" w:hAnsi="Calibri"/>
          <w:color w:val="000000"/>
          <w:sz w:val="24"/>
          <w:szCs w:val="24"/>
        </w:rPr>
        <w:t>)</w:t>
      </w:r>
      <w:r>
        <w:rPr>
          <w:rFonts w:ascii="Calibri" w:hAnsi="Calibri"/>
          <w:color w:val="000000"/>
          <w:sz w:val="24"/>
          <w:szCs w:val="24"/>
        </w:rPr>
        <w:t xml:space="preserve"> </w:t>
      </w:r>
      <w:r w:rsidRPr="009D15B7">
        <w:rPr>
          <w:rFonts w:ascii="Calibri" w:hAnsi="Calibri"/>
          <w:color w:val="000000"/>
          <w:sz w:val="24"/>
          <w:szCs w:val="24"/>
        </w:rPr>
        <w:t xml:space="preserve">and </w:t>
      </w:r>
      <w:r w:rsidRPr="009D15B7">
        <w:rPr>
          <w:rFonts w:ascii="Calibri" w:hAnsi="Calibri"/>
          <w:i/>
          <w:color w:val="000000"/>
          <w:sz w:val="24"/>
          <w:szCs w:val="24"/>
        </w:rPr>
        <w:t xml:space="preserve">Writing in the Dialogical Classroom: Students and Teachers Responding to the Texts of their Lives </w:t>
      </w:r>
      <w:r w:rsidRPr="009D15B7">
        <w:rPr>
          <w:rFonts w:ascii="Calibri" w:hAnsi="Calibri"/>
          <w:color w:val="000000"/>
          <w:sz w:val="24"/>
          <w:szCs w:val="24"/>
        </w:rPr>
        <w:t>(abbrev</w:t>
      </w:r>
      <w:r>
        <w:rPr>
          <w:rFonts w:ascii="Calibri" w:hAnsi="Calibri"/>
          <w:color w:val="000000"/>
          <w:sz w:val="24"/>
          <w:szCs w:val="24"/>
        </w:rPr>
        <w:t xml:space="preserve">. </w:t>
      </w:r>
      <w:r>
        <w:rPr>
          <w:rFonts w:ascii="Calibri" w:hAnsi="Calibri"/>
          <w:i/>
          <w:color w:val="000000"/>
          <w:sz w:val="24"/>
          <w:szCs w:val="24"/>
        </w:rPr>
        <w:t>WDC</w:t>
      </w:r>
      <w:r>
        <w:rPr>
          <w:rFonts w:ascii="Calibri" w:hAnsi="Calibri"/>
          <w:color w:val="000000"/>
          <w:sz w:val="24"/>
          <w:szCs w:val="24"/>
        </w:rPr>
        <w:t>)</w:t>
      </w:r>
      <w:r w:rsidRPr="00A92685">
        <w:rPr>
          <w:rFonts w:ascii="Calibri" w:hAnsi="Calibri"/>
          <w:color w:val="000000"/>
          <w:sz w:val="24"/>
          <w:szCs w:val="24"/>
        </w:rPr>
        <w:t>.</w:t>
      </w:r>
      <w:r>
        <w:rPr>
          <w:rFonts w:ascii="Calibri" w:hAnsi="Calibri"/>
          <w:color w:val="000000"/>
          <w:sz w:val="24"/>
          <w:szCs w:val="24"/>
        </w:rPr>
        <w:t xml:space="preserve">  </w:t>
      </w:r>
      <w:r w:rsidRPr="00A92685">
        <w:rPr>
          <w:rFonts w:ascii="Calibri" w:hAnsi="Calibri"/>
          <w:color w:val="000000"/>
          <w:sz w:val="24"/>
          <w:szCs w:val="24"/>
        </w:rPr>
        <w:t>Other readings indicated will be distributed as handouts.</w:t>
      </w:r>
    </w:p>
    <w:p w14:paraId="3036A766" w14:textId="77777777" w:rsidR="00A15922" w:rsidRPr="003B1329" w:rsidRDefault="00A15922" w:rsidP="00A15922">
      <w:pPr>
        <w:ind w:right="-720"/>
        <w:jc w:val="both"/>
        <w:rPr>
          <w:rFonts w:ascii="Calibri" w:hAnsi="Calibri"/>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4526"/>
        <w:gridCol w:w="2580"/>
      </w:tblGrid>
      <w:tr w:rsidR="00A15922" w:rsidRPr="00A92685" w14:paraId="26207ADD" w14:textId="77777777" w:rsidTr="00BF31B6">
        <w:tc>
          <w:tcPr>
            <w:tcW w:w="1529" w:type="dxa"/>
          </w:tcPr>
          <w:p w14:paraId="3BC0C2BB"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Week/Date</w:t>
            </w:r>
          </w:p>
        </w:tc>
        <w:tc>
          <w:tcPr>
            <w:tcW w:w="4526" w:type="dxa"/>
          </w:tcPr>
          <w:p w14:paraId="6CFB4F21"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Reading/Discussion/Activities</w:t>
            </w:r>
          </w:p>
        </w:tc>
        <w:tc>
          <w:tcPr>
            <w:tcW w:w="2580" w:type="dxa"/>
          </w:tcPr>
          <w:p w14:paraId="0017A4F8"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Due beginning of class</w:t>
            </w:r>
          </w:p>
        </w:tc>
      </w:tr>
      <w:tr w:rsidR="00A15922" w:rsidRPr="00261F58" w14:paraId="1BD8FA44" w14:textId="77777777" w:rsidTr="00BF31B6">
        <w:tc>
          <w:tcPr>
            <w:tcW w:w="1529" w:type="dxa"/>
          </w:tcPr>
          <w:p w14:paraId="47162FAD"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 1</w:t>
            </w:r>
          </w:p>
          <w:p w14:paraId="392FDA96" w14:textId="1A50D1F2" w:rsidR="00A15922" w:rsidRDefault="00A15922" w:rsidP="00AB2A91">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Tu., Sept.</w:t>
            </w:r>
            <w:r w:rsidR="00AC5BD6">
              <w:rPr>
                <w:rFonts w:ascii="Calibri" w:hAnsi="Calibri" w:cs="Calibri"/>
                <w:color w:val="000000" w:themeColor="text1"/>
                <w:sz w:val="24"/>
                <w:szCs w:val="24"/>
              </w:rPr>
              <w:t>4</w:t>
            </w:r>
          </w:p>
          <w:p w14:paraId="7BE1850E" w14:textId="77777777" w:rsidR="00AB2A91" w:rsidRDefault="00AB2A91" w:rsidP="00AB2A91">
            <w:pPr>
              <w:tabs>
                <w:tab w:val="left" w:pos="2160"/>
              </w:tabs>
              <w:spacing w:after="240"/>
              <w:rPr>
                <w:rFonts w:ascii="Calibri" w:hAnsi="Calibri" w:cs="Calibri"/>
                <w:color w:val="000000" w:themeColor="text1"/>
                <w:sz w:val="24"/>
                <w:szCs w:val="24"/>
              </w:rPr>
            </w:pPr>
          </w:p>
          <w:p w14:paraId="15BA5EC1" w14:textId="77777777" w:rsidR="00AB2A91" w:rsidRDefault="008D6787" w:rsidP="008D6787">
            <w:pPr>
              <w:jc w:val="center"/>
              <w:rPr>
                <w:rFonts w:asciiTheme="minorHAnsi" w:hAnsiTheme="minorHAnsi"/>
                <w:sz w:val="24"/>
                <w:szCs w:val="24"/>
              </w:rPr>
            </w:pPr>
            <w:r w:rsidRPr="00A75166">
              <w:rPr>
                <w:rFonts w:asciiTheme="minorHAnsi" w:hAnsiTheme="minorHAnsi"/>
                <w:sz w:val="24"/>
                <w:szCs w:val="24"/>
                <w:highlight w:val="yellow"/>
              </w:rPr>
              <w:t>Please Note:</w:t>
            </w:r>
          </w:p>
          <w:p w14:paraId="29D1BE8C" w14:textId="77777777" w:rsidR="008D6787" w:rsidRPr="008D6787" w:rsidRDefault="008D6787" w:rsidP="00A75166">
            <w:pPr>
              <w:jc w:val="center"/>
              <w:rPr>
                <w:rFonts w:asciiTheme="minorHAnsi" w:hAnsiTheme="minorHAnsi"/>
                <w:sz w:val="24"/>
                <w:szCs w:val="24"/>
              </w:rPr>
            </w:pPr>
            <w:r>
              <w:rPr>
                <w:rFonts w:asciiTheme="minorHAnsi" w:hAnsiTheme="minorHAnsi"/>
                <w:sz w:val="24"/>
                <w:szCs w:val="24"/>
              </w:rPr>
              <w:t xml:space="preserve">Videos </w:t>
            </w:r>
            <w:r w:rsidR="00A75166">
              <w:rPr>
                <w:rFonts w:asciiTheme="minorHAnsi" w:hAnsiTheme="minorHAnsi"/>
                <w:sz w:val="24"/>
                <w:szCs w:val="24"/>
              </w:rPr>
              <w:t xml:space="preserve">and readings in </w:t>
            </w:r>
            <w:r>
              <w:rPr>
                <w:rFonts w:asciiTheme="minorHAnsi" w:hAnsiTheme="minorHAnsi"/>
                <w:sz w:val="24"/>
                <w:szCs w:val="24"/>
              </w:rPr>
              <w:t xml:space="preserve"> D2L to watch</w:t>
            </w:r>
            <w:r w:rsidR="00A75166">
              <w:rPr>
                <w:rFonts w:asciiTheme="minorHAnsi" w:hAnsiTheme="minorHAnsi"/>
                <w:sz w:val="24"/>
                <w:szCs w:val="24"/>
              </w:rPr>
              <w:t xml:space="preserve"> and read</w:t>
            </w:r>
            <w:r>
              <w:rPr>
                <w:rFonts w:asciiTheme="minorHAnsi" w:hAnsiTheme="minorHAnsi"/>
                <w:sz w:val="24"/>
                <w:szCs w:val="24"/>
              </w:rPr>
              <w:t xml:space="preserve"> prior to arrival</w:t>
            </w:r>
          </w:p>
        </w:tc>
        <w:tc>
          <w:tcPr>
            <w:tcW w:w="4526" w:type="dxa"/>
          </w:tcPr>
          <w:p w14:paraId="6E87CFAE" w14:textId="77777777" w:rsidR="00AB2A91" w:rsidRPr="008D6787" w:rsidRDefault="00AB2A91" w:rsidP="00AB2A91">
            <w:pPr>
              <w:rPr>
                <w:rFonts w:asciiTheme="minorHAnsi" w:hAnsiTheme="minorHAnsi"/>
                <w:b/>
                <w:sz w:val="24"/>
                <w:szCs w:val="24"/>
                <w:highlight w:val="yellow"/>
              </w:rPr>
            </w:pPr>
            <w:r w:rsidRPr="00D82FF4">
              <w:rPr>
                <w:rFonts w:asciiTheme="minorHAnsi" w:hAnsiTheme="minorHAnsi"/>
                <w:sz w:val="24"/>
                <w:szCs w:val="24"/>
                <w:highlight w:val="yellow"/>
              </w:rPr>
              <w:t>**</w:t>
            </w:r>
            <w:r w:rsidR="008D6787">
              <w:rPr>
                <w:rFonts w:asciiTheme="minorHAnsi" w:hAnsiTheme="minorHAnsi"/>
                <w:sz w:val="24"/>
                <w:szCs w:val="24"/>
                <w:highlight w:val="yellow"/>
              </w:rPr>
              <w:t xml:space="preserve">Throughout the semester we’ll often use a “flipped classroom” approach, reading and watching videos prior </w:t>
            </w:r>
            <w:r w:rsidR="00A54CD4">
              <w:rPr>
                <w:rFonts w:asciiTheme="minorHAnsi" w:hAnsiTheme="minorHAnsi"/>
                <w:sz w:val="24"/>
                <w:szCs w:val="24"/>
                <w:highlight w:val="yellow"/>
              </w:rPr>
              <w:t xml:space="preserve">to class so we can dig deeper when we’re together.  See the </w:t>
            </w:r>
            <w:r w:rsidR="00A54CD4">
              <w:rPr>
                <w:rFonts w:asciiTheme="minorHAnsi" w:hAnsiTheme="minorHAnsi"/>
                <w:b/>
                <w:sz w:val="24"/>
                <w:szCs w:val="24"/>
                <w:highlight w:val="yellow"/>
              </w:rPr>
              <w:t>PRIOR to Week #1 note below</w:t>
            </w:r>
            <w:r w:rsidR="00A54CD4">
              <w:rPr>
                <w:rFonts w:asciiTheme="minorHAnsi" w:hAnsiTheme="minorHAnsi"/>
                <w:sz w:val="24"/>
                <w:szCs w:val="24"/>
                <w:highlight w:val="yellow"/>
              </w:rPr>
              <w:t xml:space="preserve">; these items are located in our </w:t>
            </w:r>
            <w:r w:rsidR="008D6787">
              <w:rPr>
                <w:rFonts w:asciiTheme="minorHAnsi" w:hAnsiTheme="minorHAnsi"/>
                <w:sz w:val="24"/>
                <w:szCs w:val="24"/>
                <w:highlight w:val="yellow"/>
              </w:rPr>
              <w:t xml:space="preserve">English 355 </w:t>
            </w:r>
            <w:r w:rsidR="00A54CD4">
              <w:rPr>
                <w:rFonts w:asciiTheme="minorHAnsi" w:hAnsiTheme="minorHAnsi"/>
                <w:sz w:val="24"/>
                <w:szCs w:val="24"/>
                <w:highlight w:val="yellow"/>
              </w:rPr>
              <w:t xml:space="preserve">D2L News Feed </w:t>
            </w:r>
            <w:r w:rsidR="002F3605">
              <w:rPr>
                <w:rFonts w:asciiTheme="minorHAnsi" w:hAnsiTheme="minorHAnsi"/>
                <w:sz w:val="24"/>
                <w:szCs w:val="24"/>
                <w:highlight w:val="yellow"/>
              </w:rPr>
              <w:t>and Content areas.</w:t>
            </w:r>
          </w:p>
          <w:p w14:paraId="6B3749B5" w14:textId="77777777" w:rsidR="00AB2A91" w:rsidRPr="002002D6" w:rsidRDefault="00AB2A91" w:rsidP="004F4356">
            <w:pPr>
              <w:rPr>
                <w:rFonts w:ascii="Calibri" w:hAnsi="Calibri" w:cs="Calibri"/>
                <w:color w:val="000000" w:themeColor="text1"/>
                <w:sz w:val="16"/>
                <w:szCs w:val="16"/>
              </w:rPr>
            </w:pPr>
          </w:p>
          <w:p w14:paraId="43139C90" w14:textId="77777777" w:rsidR="001E6675" w:rsidRPr="00081E81" w:rsidRDefault="001E6675" w:rsidP="004F4356">
            <w:pPr>
              <w:rPr>
                <w:rFonts w:asciiTheme="minorHAnsi" w:hAnsiTheme="minorHAnsi" w:cs="Calibri"/>
                <w:b/>
                <w:color w:val="000000" w:themeColor="text1"/>
                <w:sz w:val="24"/>
                <w:szCs w:val="24"/>
              </w:rPr>
            </w:pPr>
            <w:r w:rsidRPr="00081E81">
              <w:rPr>
                <w:rFonts w:asciiTheme="minorHAnsi" w:hAnsiTheme="minorHAnsi" w:cs="Calibri"/>
                <w:b/>
                <w:color w:val="000000" w:themeColor="text1"/>
                <w:sz w:val="24"/>
                <w:szCs w:val="24"/>
                <w:u w:val="single"/>
              </w:rPr>
              <w:t>PRIOR</w:t>
            </w:r>
            <w:r w:rsidR="00A54CD4">
              <w:rPr>
                <w:rFonts w:asciiTheme="minorHAnsi" w:hAnsiTheme="minorHAnsi" w:cs="Calibri"/>
                <w:b/>
                <w:color w:val="000000" w:themeColor="text1"/>
                <w:sz w:val="24"/>
                <w:szCs w:val="24"/>
                <w:u w:val="single"/>
              </w:rPr>
              <w:t xml:space="preserve"> to Week #1</w:t>
            </w:r>
            <w:r w:rsidRPr="00081E81">
              <w:rPr>
                <w:rFonts w:asciiTheme="minorHAnsi" w:hAnsiTheme="minorHAnsi" w:cs="Calibri"/>
                <w:b/>
                <w:color w:val="000000" w:themeColor="text1"/>
                <w:sz w:val="24"/>
                <w:szCs w:val="24"/>
              </w:rPr>
              <w:t>:</w:t>
            </w:r>
          </w:p>
          <w:p w14:paraId="626A2B3C" w14:textId="77777777" w:rsidR="00AB2A91" w:rsidRPr="004E134D" w:rsidRDefault="00AB2A91" w:rsidP="00AB2A91">
            <w:pPr>
              <w:rPr>
                <w:rFonts w:asciiTheme="minorHAnsi" w:hAnsiTheme="minorHAnsi"/>
                <w:color w:val="000000" w:themeColor="text1"/>
                <w:sz w:val="24"/>
                <w:szCs w:val="24"/>
              </w:rPr>
            </w:pPr>
            <w:r w:rsidRPr="00081E81">
              <w:rPr>
                <w:rFonts w:asciiTheme="minorHAnsi" w:hAnsiTheme="minorHAnsi"/>
                <w:sz w:val="24"/>
                <w:szCs w:val="24"/>
              </w:rPr>
              <w:t xml:space="preserve">A) </w:t>
            </w:r>
            <w:r w:rsidRPr="00081E81">
              <w:rPr>
                <w:rFonts w:asciiTheme="minorHAnsi" w:hAnsiTheme="minorHAnsi"/>
                <w:b/>
                <w:color w:val="548DD4" w:themeColor="text2" w:themeTint="99"/>
                <w:sz w:val="24"/>
                <w:szCs w:val="24"/>
              </w:rPr>
              <w:t>View:</w:t>
            </w:r>
            <w:r w:rsidRPr="00081E81">
              <w:rPr>
                <w:rFonts w:asciiTheme="minorHAnsi" w:hAnsiTheme="minorHAnsi"/>
                <w:sz w:val="24"/>
                <w:szCs w:val="24"/>
              </w:rPr>
              <w:t xml:space="preserve"> Welcome/Overview </w:t>
            </w:r>
            <w:r w:rsidRPr="004E134D">
              <w:rPr>
                <w:rFonts w:asciiTheme="minorHAnsi" w:hAnsiTheme="minorHAnsi"/>
                <w:color w:val="000000" w:themeColor="text1"/>
                <w:sz w:val="24"/>
                <w:szCs w:val="24"/>
              </w:rPr>
              <w:t>Video</w:t>
            </w:r>
          </w:p>
          <w:p w14:paraId="1E097E5B" w14:textId="77777777" w:rsidR="00532B76" w:rsidRPr="004E134D" w:rsidRDefault="00532B76" w:rsidP="00AB2A91">
            <w:pPr>
              <w:rPr>
                <w:rFonts w:asciiTheme="minorHAnsi" w:hAnsiTheme="minorHAnsi"/>
                <w:color w:val="000000" w:themeColor="text1"/>
                <w:sz w:val="24"/>
                <w:szCs w:val="24"/>
              </w:rPr>
            </w:pPr>
            <w:r w:rsidRPr="004E134D">
              <w:rPr>
                <w:rFonts w:asciiTheme="minorHAnsi" w:hAnsiTheme="minorHAnsi"/>
                <w:color w:val="000000" w:themeColor="text1"/>
                <w:sz w:val="24"/>
                <w:szCs w:val="24"/>
              </w:rPr>
              <w:t xml:space="preserve">B) </w:t>
            </w:r>
            <w:r w:rsidRPr="004E134D">
              <w:rPr>
                <w:rFonts w:asciiTheme="minorHAnsi" w:hAnsiTheme="minorHAnsi"/>
                <w:b/>
                <w:color w:val="548DD4" w:themeColor="text2" w:themeTint="99"/>
                <w:sz w:val="24"/>
                <w:szCs w:val="24"/>
              </w:rPr>
              <w:t xml:space="preserve">Read: </w:t>
            </w:r>
            <w:r w:rsidRPr="004E134D">
              <w:rPr>
                <w:rFonts w:asciiTheme="minorHAnsi" w:hAnsiTheme="minorHAnsi"/>
                <w:b/>
                <w:color w:val="000000" w:themeColor="text1"/>
                <w:sz w:val="24"/>
                <w:szCs w:val="24"/>
              </w:rPr>
              <w:t>“</w:t>
            </w:r>
            <w:r w:rsidRPr="004E134D">
              <w:rPr>
                <w:rFonts w:asciiTheme="minorHAnsi" w:hAnsiTheme="minorHAnsi"/>
                <w:color w:val="000000" w:themeColor="text1"/>
                <w:sz w:val="24"/>
                <w:szCs w:val="24"/>
              </w:rPr>
              <w:t>What Writing Is” (D2L Content)</w:t>
            </w:r>
          </w:p>
          <w:p w14:paraId="6D412F90" w14:textId="77777777" w:rsidR="00AB2A91" w:rsidRPr="00081E81" w:rsidRDefault="002002D6" w:rsidP="00AB2A91">
            <w:pPr>
              <w:rPr>
                <w:rFonts w:asciiTheme="minorHAnsi" w:hAnsiTheme="minorHAnsi"/>
                <w:sz w:val="24"/>
                <w:szCs w:val="24"/>
              </w:rPr>
            </w:pPr>
            <w:r>
              <w:rPr>
                <w:rFonts w:asciiTheme="minorHAnsi" w:hAnsiTheme="minorHAnsi"/>
                <w:sz w:val="24"/>
                <w:szCs w:val="24"/>
              </w:rPr>
              <w:t>C</w:t>
            </w:r>
            <w:r w:rsidR="00AB2A91" w:rsidRPr="00081E81">
              <w:rPr>
                <w:rFonts w:asciiTheme="minorHAnsi" w:hAnsiTheme="minorHAnsi"/>
                <w:sz w:val="24"/>
                <w:szCs w:val="24"/>
              </w:rPr>
              <w:t xml:space="preserve">) </w:t>
            </w:r>
            <w:r w:rsidR="00AB2A91" w:rsidRPr="00081E81">
              <w:rPr>
                <w:rFonts w:asciiTheme="minorHAnsi" w:hAnsiTheme="minorHAnsi"/>
                <w:b/>
                <w:color w:val="548DD4" w:themeColor="text2" w:themeTint="99"/>
                <w:sz w:val="24"/>
                <w:szCs w:val="24"/>
              </w:rPr>
              <w:t>View &amp; Read:</w:t>
            </w:r>
            <w:r w:rsidR="00AB2A91" w:rsidRPr="00081E81">
              <w:rPr>
                <w:rFonts w:asciiTheme="minorHAnsi" w:hAnsiTheme="minorHAnsi"/>
                <w:sz w:val="24"/>
                <w:szCs w:val="24"/>
              </w:rPr>
              <w:t xml:space="preserve"> Writer’s Notebook – </w:t>
            </w:r>
          </w:p>
          <w:p w14:paraId="78CAA497" w14:textId="77777777" w:rsidR="001E6675" w:rsidRPr="00081E81" w:rsidRDefault="00AB2A91" w:rsidP="004F3B14">
            <w:pPr>
              <w:rPr>
                <w:rFonts w:asciiTheme="minorHAnsi" w:hAnsiTheme="minorHAnsi"/>
                <w:sz w:val="24"/>
                <w:szCs w:val="24"/>
              </w:rPr>
            </w:pPr>
            <w:r w:rsidRPr="00081E81">
              <w:rPr>
                <w:rFonts w:asciiTheme="minorHAnsi" w:hAnsiTheme="minorHAnsi"/>
                <w:sz w:val="24"/>
                <w:szCs w:val="24"/>
              </w:rPr>
              <w:t xml:space="preserve">     Introduction Video </w:t>
            </w:r>
            <w:r w:rsidRPr="00081E81">
              <w:rPr>
                <w:rFonts w:asciiTheme="minorHAnsi" w:hAnsiTheme="minorHAnsi"/>
                <w:b/>
                <w:color w:val="C00000"/>
                <w:sz w:val="24"/>
                <w:szCs w:val="24"/>
              </w:rPr>
              <w:t>+</w:t>
            </w:r>
            <w:r w:rsidRPr="00081E81">
              <w:rPr>
                <w:rFonts w:asciiTheme="minorHAnsi" w:hAnsiTheme="minorHAnsi"/>
                <w:sz w:val="24"/>
                <w:szCs w:val="24"/>
              </w:rPr>
              <w:t xml:space="preserve"> </w:t>
            </w:r>
            <w:r w:rsidR="001E6675" w:rsidRPr="00081E81">
              <w:rPr>
                <w:rFonts w:asciiTheme="minorHAnsi" w:hAnsiTheme="minorHAnsi"/>
                <w:sz w:val="24"/>
                <w:szCs w:val="24"/>
              </w:rPr>
              <w:t xml:space="preserve">reading </w:t>
            </w:r>
            <w:r w:rsidRPr="00081E81">
              <w:rPr>
                <w:rFonts w:asciiTheme="minorHAnsi" w:hAnsiTheme="minorHAnsi"/>
                <w:sz w:val="24"/>
                <w:szCs w:val="24"/>
              </w:rPr>
              <w:t xml:space="preserve">Elbow’s </w:t>
            </w:r>
            <w:r w:rsidR="001E6675" w:rsidRPr="00081E81">
              <w:rPr>
                <w:rFonts w:asciiTheme="minorHAnsi" w:hAnsiTheme="minorHAnsi"/>
                <w:sz w:val="24"/>
                <w:szCs w:val="24"/>
              </w:rPr>
              <w:t xml:space="preserve"> </w:t>
            </w:r>
          </w:p>
          <w:p w14:paraId="111929AC" w14:textId="77777777" w:rsidR="001E6675" w:rsidRPr="00081E81" w:rsidRDefault="001E6675" w:rsidP="004F3B14">
            <w:pPr>
              <w:rPr>
                <w:rFonts w:asciiTheme="minorHAnsi" w:hAnsiTheme="minorHAnsi"/>
                <w:sz w:val="24"/>
                <w:szCs w:val="24"/>
              </w:rPr>
            </w:pPr>
            <w:r w:rsidRPr="00081E81">
              <w:rPr>
                <w:rFonts w:asciiTheme="minorHAnsi" w:hAnsiTheme="minorHAnsi"/>
                <w:sz w:val="24"/>
                <w:szCs w:val="24"/>
              </w:rPr>
              <w:t xml:space="preserve">     </w:t>
            </w:r>
            <w:r w:rsidR="00AB2A91" w:rsidRPr="00081E81">
              <w:rPr>
                <w:rFonts w:asciiTheme="minorHAnsi" w:hAnsiTheme="minorHAnsi"/>
                <w:sz w:val="24"/>
                <w:szCs w:val="24"/>
              </w:rPr>
              <w:t>“Freewriting” article</w:t>
            </w:r>
            <w:r w:rsidR="00574571" w:rsidRPr="00081E81">
              <w:rPr>
                <w:rFonts w:asciiTheme="minorHAnsi" w:hAnsiTheme="minorHAnsi"/>
                <w:sz w:val="24"/>
                <w:szCs w:val="24"/>
              </w:rPr>
              <w:t xml:space="preserve"> (</w:t>
            </w:r>
            <w:r w:rsidR="008C7450" w:rsidRPr="00081E81">
              <w:rPr>
                <w:rFonts w:asciiTheme="minorHAnsi" w:hAnsiTheme="minorHAnsi"/>
                <w:sz w:val="24"/>
                <w:szCs w:val="24"/>
              </w:rPr>
              <w:t>D2L Content)</w:t>
            </w:r>
            <w:r w:rsidRPr="00081E81">
              <w:rPr>
                <w:rFonts w:asciiTheme="minorHAnsi" w:hAnsiTheme="minorHAnsi"/>
                <w:sz w:val="24"/>
                <w:szCs w:val="24"/>
              </w:rPr>
              <w:t xml:space="preserve"> </w:t>
            </w:r>
            <w:r w:rsidRPr="00081E81">
              <w:rPr>
                <w:rFonts w:asciiTheme="minorHAnsi" w:hAnsiTheme="minorHAnsi"/>
                <w:b/>
                <w:color w:val="C00000"/>
                <w:sz w:val="24"/>
                <w:szCs w:val="24"/>
              </w:rPr>
              <w:t>+</w:t>
            </w:r>
            <w:r w:rsidRPr="00081E81">
              <w:rPr>
                <w:rFonts w:asciiTheme="minorHAnsi" w:hAnsiTheme="minorHAnsi"/>
                <w:sz w:val="24"/>
                <w:szCs w:val="24"/>
              </w:rPr>
              <w:t xml:space="preserve"> </w:t>
            </w:r>
          </w:p>
          <w:p w14:paraId="0D6065DB" w14:textId="77777777" w:rsidR="00AB2A91" w:rsidRPr="00081E81" w:rsidRDefault="001E6675" w:rsidP="004F3B14">
            <w:pPr>
              <w:rPr>
                <w:rFonts w:asciiTheme="minorHAnsi" w:hAnsiTheme="minorHAnsi"/>
                <w:sz w:val="24"/>
                <w:szCs w:val="24"/>
              </w:rPr>
            </w:pPr>
            <w:r w:rsidRPr="00081E81">
              <w:rPr>
                <w:rFonts w:asciiTheme="minorHAnsi" w:hAnsiTheme="minorHAnsi"/>
                <w:sz w:val="24"/>
                <w:szCs w:val="24"/>
              </w:rPr>
              <w:t xml:space="preserve">      practicing opening WN techniques</w:t>
            </w:r>
          </w:p>
          <w:p w14:paraId="46304924" w14:textId="77777777" w:rsidR="00E7588F" w:rsidRPr="002002D6" w:rsidRDefault="002002D6" w:rsidP="00AB2A91">
            <w:pPr>
              <w:rPr>
                <w:rFonts w:asciiTheme="minorHAnsi" w:hAnsiTheme="minorHAnsi"/>
                <w:sz w:val="24"/>
                <w:szCs w:val="24"/>
              </w:rPr>
            </w:pPr>
            <w:r>
              <w:rPr>
                <w:rFonts w:asciiTheme="minorHAnsi" w:hAnsiTheme="minorHAnsi"/>
                <w:sz w:val="24"/>
                <w:szCs w:val="24"/>
              </w:rPr>
              <w:t>D</w:t>
            </w:r>
            <w:r w:rsidR="00AB2A91" w:rsidRPr="00081E81">
              <w:rPr>
                <w:rFonts w:asciiTheme="minorHAnsi" w:hAnsiTheme="minorHAnsi"/>
                <w:sz w:val="24"/>
                <w:szCs w:val="24"/>
              </w:rPr>
              <w:t xml:space="preserve">) </w:t>
            </w:r>
            <w:r w:rsidR="00AB2A91" w:rsidRPr="002002D6">
              <w:rPr>
                <w:rFonts w:asciiTheme="minorHAnsi" w:hAnsiTheme="minorHAnsi"/>
                <w:b/>
                <w:color w:val="548DD4" w:themeColor="text2" w:themeTint="99"/>
                <w:sz w:val="24"/>
                <w:szCs w:val="24"/>
              </w:rPr>
              <w:t>View &amp; Brainstorm</w:t>
            </w:r>
            <w:r w:rsidR="00AB2A91" w:rsidRPr="002002D6">
              <w:rPr>
                <w:rFonts w:asciiTheme="minorHAnsi" w:hAnsiTheme="minorHAnsi"/>
                <w:sz w:val="24"/>
                <w:szCs w:val="24"/>
              </w:rPr>
              <w:t xml:space="preserve">: CULPA </w:t>
            </w:r>
            <w:r w:rsidR="00E7588F" w:rsidRPr="002002D6">
              <w:rPr>
                <w:rFonts w:asciiTheme="minorHAnsi" w:hAnsiTheme="minorHAnsi"/>
                <w:sz w:val="24"/>
                <w:szCs w:val="24"/>
              </w:rPr>
              <w:t xml:space="preserve">Purpose, </w:t>
            </w:r>
          </w:p>
          <w:p w14:paraId="4572C7F7" w14:textId="77777777" w:rsidR="00E7588F" w:rsidRPr="002002D6" w:rsidRDefault="00E7588F" w:rsidP="00AB2A91">
            <w:pPr>
              <w:rPr>
                <w:rFonts w:asciiTheme="minorHAnsi" w:hAnsiTheme="minorHAnsi"/>
                <w:sz w:val="24"/>
                <w:szCs w:val="24"/>
              </w:rPr>
            </w:pPr>
            <w:r w:rsidRPr="002002D6">
              <w:rPr>
                <w:rFonts w:asciiTheme="minorHAnsi" w:hAnsiTheme="minorHAnsi"/>
                <w:sz w:val="24"/>
                <w:szCs w:val="24"/>
              </w:rPr>
              <w:t xml:space="preserve">     Process &amp; </w:t>
            </w:r>
            <w:r w:rsidR="00AB2A91" w:rsidRPr="002002D6">
              <w:rPr>
                <w:rFonts w:asciiTheme="minorHAnsi" w:hAnsiTheme="minorHAnsi"/>
                <w:sz w:val="24"/>
                <w:szCs w:val="24"/>
              </w:rPr>
              <w:t xml:space="preserve">Proposal </w:t>
            </w:r>
            <w:r w:rsidRPr="002F3605">
              <w:rPr>
                <w:rFonts w:asciiTheme="minorHAnsi" w:hAnsiTheme="minorHAnsi"/>
                <w:b/>
                <w:i/>
                <w:color w:val="C00000"/>
                <w:sz w:val="24"/>
                <w:szCs w:val="24"/>
              </w:rPr>
              <w:t>and</w:t>
            </w:r>
            <w:r w:rsidRPr="002002D6">
              <w:rPr>
                <w:rFonts w:asciiTheme="minorHAnsi" w:hAnsiTheme="minorHAnsi"/>
                <w:b/>
                <w:i/>
                <w:sz w:val="24"/>
                <w:szCs w:val="24"/>
              </w:rPr>
              <w:t xml:space="preserve">  </w:t>
            </w:r>
            <w:r w:rsidR="002B3154" w:rsidRPr="002002D6">
              <w:rPr>
                <w:rFonts w:asciiTheme="minorHAnsi" w:hAnsiTheme="minorHAnsi"/>
                <w:sz w:val="24"/>
                <w:szCs w:val="24"/>
              </w:rPr>
              <w:t xml:space="preserve">CULPA </w:t>
            </w:r>
          </w:p>
          <w:p w14:paraId="5F6E190F" w14:textId="77777777" w:rsidR="00AB2A91" w:rsidRDefault="00E7588F" w:rsidP="00AB2A91">
            <w:pPr>
              <w:rPr>
                <w:rFonts w:asciiTheme="minorHAnsi" w:hAnsiTheme="minorHAnsi"/>
                <w:b/>
                <w:sz w:val="24"/>
                <w:szCs w:val="24"/>
                <w:u w:val="single"/>
              </w:rPr>
            </w:pPr>
            <w:r w:rsidRPr="002002D6">
              <w:rPr>
                <w:rFonts w:asciiTheme="minorHAnsi" w:hAnsiTheme="minorHAnsi"/>
                <w:sz w:val="24"/>
                <w:szCs w:val="24"/>
              </w:rPr>
              <w:t xml:space="preserve">     </w:t>
            </w:r>
            <w:r w:rsidR="002B3154" w:rsidRPr="002002D6">
              <w:rPr>
                <w:rFonts w:asciiTheme="minorHAnsi" w:hAnsiTheme="minorHAnsi"/>
                <w:sz w:val="24"/>
                <w:szCs w:val="24"/>
              </w:rPr>
              <w:t xml:space="preserve">Brainstorming </w:t>
            </w:r>
            <w:r w:rsidRPr="002002D6">
              <w:rPr>
                <w:rFonts w:asciiTheme="minorHAnsi" w:hAnsiTheme="minorHAnsi"/>
                <w:sz w:val="24"/>
                <w:szCs w:val="24"/>
              </w:rPr>
              <w:t>v</w:t>
            </w:r>
            <w:r w:rsidR="002B3154" w:rsidRPr="002002D6">
              <w:rPr>
                <w:rFonts w:asciiTheme="minorHAnsi" w:hAnsiTheme="minorHAnsi"/>
                <w:sz w:val="24"/>
                <w:szCs w:val="24"/>
              </w:rPr>
              <w:t>ideo</w:t>
            </w:r>
            <w:r w:rsidR="002B3154" w:rsidRPr="002002D6">
              <w:rPr>
                <w:rFonts w:asciiTheme="minorHAnsi" w:hAnsiTheme="minorHAnsi"/>
                <w:b/>
                <w:sz w:val="24"/>
                <w:szCs w:val="24"/>
                <w:u w:val="single"/>
              </w:rPr>
              <w:t>s</w:t>
            </w:r>
          </w:p>
          <w:p w14:paraId="1DC4357C" w14:textId="05646A14" w:rsidR="00A54CD4" w:rsidRDefault="00A54CD4" w:rsidP="00A54CD4">
            <w:pPr>
              <w:rPr>
                <w:rFonts w:asciiTheme="minorHAnsi" w:hAnsiTheme="minorHAnsi"/>
                <w:b/>
                <w:sz w:val="24"/>
                <w:szCs w:val="24"/>
              </w:rPr>
            </w:pPr>
            <w:r w:rsidRPr="002002D6">
              <w:rPr>
                <w:rFonts w:asciiTheme="minorHAnsi" w:hAnsiTheme="minorHAnsi"/>
                <w:sz w:val="24"/>
                <w:szCs w:val="24"/>
              </w:rPr>
              <w:t xml:space="preserve">E) </w:t>
            </w:r>
            <w:r w:rsidRPr="002002D6">
              <w:rPr>
                <w:rFonts w:asciiTheme="minorHAnsi" w:hAnsiTheme="minorHAnsi"/>
                <w:sz w:val="24"/>
                <w:szCs w:val="24"/>
                <w:highlight w:val="yellow"/>
              </w:rPr>
              <w:t xml:space="preserve">Read </w:t>
            </w:r>
            <w:r w:rsidR="00923ECA">
              <w:rPr>
                <w:rFonts w:asciiTheme="minorHAnsi" w:hAnsiTheme="minorHAnsi"/>
                <w:b/>
                <w:sz w:val="24"/>
                <w:szCs w:val="24"/>
                <w:highlight w:val="yellow"/>
              </w:rPr>
              <w:t>for Thursday 9/</w:t>
            </w:r>
            <w:r w:rsidR="00AC5BD6">
              <w:rPr>
                <w:rFonts w:asciiTheme="minorHAnsi" w:hAnsiTheme="minorHAnsi"/>
                <w:b/>
                <w:sz w:val="24"/>
                <w:szCs w:val="24"/>
                <w:highlight w:val="yellow"/>
              </w:rPr>
              <w:t>6</w:t>
            </w:r>
            <w:r w:rsidRPr="002002D6">
              <w:rPr>
                <w:rFonts w:asciiTheme="minorHAnsi" w:hAnsiTheme="minorHAnsi"/>
                <w:b/>
                <w:sz w:val="24"/>
                <w:szCs w:val="24"/>
                <w:highlight w:val="yellow"/>
              </w:rPr>
              <w:t>:</w:t>
            </w:r>
            <w:r w:rsidRPr="002002D6">
              <w:rPr>
                <w:rFonts w:asciiTheme="minorHAnsi" w:hAnsiTheme="minorHAnsi"/>
                <w:b/>
                <w:sz w:val="24"/>
                <w:szCs w:val="24"/>
              </w:rPr>
              <w:t xml:space="preserve"> Beach – Chap</w:t>
            </w:r>
            <w:r>
              <w:rPr>
                <w:rFonts w:asciiTheme="minorHAnsi" w:hAnsiTheme="minorHAnsi"/>
                <w:b/>
                <w:sz w:val="24"/>
                <w:szCs w:val="24"/>
              </w:rPr>
              <w:t xml:space="preserve">. </w:t>
            </w:r>
            <w:r w:rsidRPr="002002D6">
              <w:rPr>
                <w:rFonts w:asciiTheme="minorHAnsi" w:hAnsiTheme="minorHAnsi"/>
                <w:b/>
                <w:sz w:val="24"/>
                <w:szCs w:val="24"/>
              </w:rPr>
              <w:t>1</w:t>
            </w:r>
            <w:r>
              <w:rPr>
                <w:rFonts w:asciiTheme="minorHAnsi" w:hAnsiTheme="minorHAnsi"/>
                <w:b/>
                <w:sz w:val="24"/>
                <w:szCs w:val="24"/>
              </w:rPr>
              <w:t xml:space="preserve">  </w:t>
            </w:r>
          </w:p>
          <w:p w14:paraId="0B449225" w14:textId="77777777" w:rsidR="00A54CD4" w:rsidRPr="004E134D" w:rsidRDefault="00A54CD4" w:rsidP="00A54CD4">
            <w:pPr>
              <w:rPr>
                <w:rFonts w:asciiTheme="minorHAnsi" w:hAnsiTheme="minorHAnsi"/>
                <w:b/>
                <w:color w:val="000000" w:themeColor="text1"/>
                <w:sz w:val="24"/>
                <w:szCs w:val="24"/>
              </w:rPr>
            </w:pPr>
            <w:r>
              <w:rPr>
                <w:rFonts w:asciiTheme="minorHAnsi" w:hAnsiTheme="minorHAnsi"/>
                <w:b/>
                <w:sz w:val="24"/>
                <w:szCs w:val="24"/>
              </w:rPr>
              <w:t xml:space="preserve">    </w:t>
            </w:r>
            <w:r w:rsidRPr="004E134D">
              <w:rPr>
                <w:rFonts w:asciiTheme="minorHAnsi" w:hAnsiTheme="minorHAnsi"/>
                <w:b/>
                <w:color w:val="000000" w:themeColor="text1"/>
                <w:sz w:val="24"/>
                <w:szCs w:val="24"/>
              </w:rPr>
              <w:t xml:space="preserve">&amp; “Burn On, Teacher!” handout   </w:t>
            </w:r>
          </w:p>
          <w:p w14:paraId="60A73C7A" w14:textId="77777777" w:rsidR="00AB2A91" w:rsidRDefault="00A54CD4" w:rsidP="004F4356">
            <w:pPr>
              <w:rPr>
                <w:rFonts w:asciiTheme="minorHAnsi" w:hAnsiTheme="minorHAnsi"/>
                <w:sz w:val="24"/>
                <w:szCs w:val="24"/>
              </w:rPr>
            </w:pPr>
            <w:r>
              <w:rPr>
                <w:rFonts w:asciiTheme="minorHAnsi" w:hAnsiTheme="minorHAnsi"/>
                <w:b/>
                <w:sz w:val="24"/>
                <w:szCs w:val="24"/>
              </w:rPr>
              <w:t xml:space="preserve">    </w:t>
            </w:r>
            <w:r w:rsidRPr="002002D6">
              <w:rPr>
                <w:rFonts w:asciiTheme="minorHAnsi" w:hAnsiTheme="minorHAnsi"/>
                <w:sz w:val="24"/>
                <w:szCs w:val="24"/>
              </w:rPr>
              <w:t>as we prep to recall learning theories</w:t>
            </w:r>
          </w:p>
          <w:p w14:paraId="0AC80684" w14:textId="77777777" w:rsidR="002002D6" w:rsidRPr="002002D6" w:rsidRDefault="002002D6" w:rsidP="004F4356">
            <w:pPr>
              <w:rPr>
                <w:rFonts w:asciiTheme="minorHAnsi" w:hAnsiTheme="minorHAnsi" w:cs="Calibri"/>
                <w:color w:val="000000" w:themeColor="text1"/>
                <w:sz w:val="16"/>
                <w:szCs w:val="16"/>
              </w:rPr>
            </w:pPr>
          </w:p>
          <w:p w14:paraId="36AEA289" w14:textId="77777777" w:rsidR="001E6675" w:rsidRPr="00081E81" w:rsidRDefault="001E6675" w:rsidP="004F4356">
            <w:pPr>
              <w:rPr>
                <w:rFonts w:asciiTheme="minorHAnsi" w:hAnsiTheme="minorHAnsi" w:cs="Calibri"/>
                <w:b/>
                <w:color w:val="000000" w:themeColor="text1"/>
                <w:sz w:val="24"/>
                <w:szCs w:val="24"/>
                <w:u w:val="single"/>
              </w:rPr>
            </w:pPr>
            <w:r w:rsidRPr="00081E81">
              <w:rPr>
                <w:rFonts w:asciiTheme="minorHAnsi" w:hAnsiTheme="minorHAnsi" w:cs="Calibri"/>
                <w:b/>
                <w:color w:val="000000" w:themeColor="text1"/>
                <w:sz w:val="24"/>
                <w:szCs w:val="24"/>
                <w:u w:val="single"/>
              </w:rPr>
              <w:t>IN CLASS:</w:t>
            </w:r>
          </w:p>
          <w:p w14:paraId="649E3E87" w14:textId="77777777" w:rsidR="003475DA"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A) Hello &amp; Introductions!</w:t>
            </w:r>
          </w:p>
          <w:p w14:paraId="25D1BC4D" w14:textId="77777777" w:rsidR="003475DA"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B) Recap: Course Goals and Requirements</w:t>
            </w:r>
          </w:p>
          <w:p w14:paraId="7A31A817" w14:textId="77777777" w:rsidR="00081E81"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C) The Writer’s Notebook – Recap</w:t>
            </w:r>
            <w:r w:rsidR="00081E81" w:rsidRPr="00081E81">
              <w:rPr>
                <w:rFonts w:asciiTheme="minorHAnsi" w:hAnsiTheme="minorHAnsi" w:cs="Calibri"/>
                <w:color w:val="000000" w:themeColor="text1"/>
                <w:sz w:val="24"/>
                <w:szCs w:val="24"/>
              </w:rPr>
              <w:t>, Sharing</w:t>
            </w:r>
            <w:r w:rsidRPr="00081E81">
              <w:rPr>
                <w:rFonts w:asciiTheme="minorHAnsi" w:hAnsiTheme="minorHAnsi" w:cs="Calibri"/>
                <w:color w:val="000000" w:themeColor="text1"/>
                <w:sz w:val="24"/>
                <w:szCs w:val="24"/>
              </w:rPr>
              <w:t xml:space="preserve"> </w:t>
            </w:r>
          </w:p>
          <w:p w14:paraId="5E0A7D8E" w14:textId="77777777" w:rsidR="003475DA" w:rsidRPr="00081E81" w:rsidRDefault="00081E81"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 xml:space="preserve">     </w:t>
            </w:r>
            <w:r w:rsidR="003475DA" w:rsidRPr="00081E81">
              <w:rPr>
                <w:rFonts w:asciiTheme="minorHAnsi" w:hAnsiTheme="minorHAnsi" w:cs="Calibri"/>
                <w:color w:val="000000" w:themeColor="text1"/>
                <w:sz w:val="24"/>
                <w:szCs w:val="24"/>
              </w:rPr>
              <w:t>&amp; Writing</w:t>
            </w:r>
          </w:p>
          <w:p w14:paraId="537F8C86" w14:textId="77777777" w:rsidR="00081E81" w:rsidRDefault="003475DA" w:rsidP="003475DA">
            <w:pPr>
              <w:rPr>
                <w:rFonts w:ascii="Calibri" w:hAnsi="Calibri" w:cs="Calibri"/>
                <w:i/>
                <w:color w:val="000000" w:themeColor="text1"/>
              </w:rPr>
            </w:pPr>
            <w:r w:rsidRPr="00261F58">
              <w:rPr>
                <w:rFonts w:ascii="Calibri" w:hAnsi="Calibri" w:cs="Calibri"/>
                <w:color w:val="000000" w:themeColor="text1"/>
                <w:sz w:val="24"/>
                <w:szCs w:val="24"/>
              </w:rPr>
              <w:t xml:space="preserve">     </w:t>
            </w:r>
            <w:r w:rsidRPr="00081E81">
              <w:rPr>
                <w:rFonts w:ascii="Calibri" w:hAnsi="Calibri" w:cs="Calibri"/>
                <w:color w:val="000000" w:themeColor="text1"/>
              </w:rPr>
              <w:t xml:space="preserve">* </w:t>
            </w:r>
            <w:proofErr w:type="spellStart"/>
            <w:r w:rsidR="00081E81" w:rsidRPr="00081E81">
              <w:rPr>
                <w:rFonts w:ascii="Calibri" w:hAnsi="Calibri" w:cs="Calibri"/>
                <w:b/>
                <w:color w:val="C00000"/>
              </w:rPr>
              <w:t>Wk</w:t>
            </w:r>
            <w:proofErr w:type="spellEnd"/>
            <w:r w:rsidR="00081E81" w:rsidRPr="00081E81">
              <w:rPr>
                <w:rFonts w:ascii="Calibri" w:hAnsi="Calibri" w:cs="Calibri"/>
                <w:b/>
                <w:color w:val="C00000"/>
              </w:rPr>
              <w:t xml:space="preserve">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Notebook Know-How</w:t>
            </w:r>
            <w:r w:rsidR="00081E81" w:rsidRPr="00081E81">
              <w:rPr>
                <w:rFonts w:ascii="Calibri" w:hAnsi="Calibri" w:cs="Calibri"/>
                <w:i/>
                <w:color w:val="000000" w:themeColor="text1"/>
              </w:rPr>
              <w:t xml:space="preserve">: </w:t>
            </w:r>
          </w:p>
          <w:p w14:paraId="5F3EC5A6" w14:textId="77777777" w:rsidR="003475DA" w:rsidRPr="00081E81" w:rsidRDefault="00081E81" w:rsidP="003475DA">
            <w:pPr>
              <w:rPr>
                <w:rFonts w:ascii="Calibri" w:hAnsi="Calibri" w:cs="Calibri"/>
                <w:color w:val="000000" w:themeColor="text1"/>
              </w:rPr>
            </w:pPr>
            <w:r>
              <w:rPr>
                <w:rFonts w:ascii="Calibri" w:hAnsi="Calibri" w:cs="Calibri"/>
                <w:i/>
                <w:color w:val="000000" w:themeColor="text1"/>
              </w:rPr>
              <w:t xml:space="preserve">                                           </w:t>
            </w:r>
            <w:r w:rsidR="003475DA" w:rsidRPr="00081E81">
              <w:rPr>
                <w:rFonts w:ascii="Calibri" w:hAnsi="Calibri" w:cs="Calibri"/>
                <w:color w:val="000000" w:themeColor="text1"/>
              </w:rPr>
              <w:t>Chapter 1</w:t>
            </w:r>
          </w:p>
          <w:p w14:paraId="06314A66" w14:textId="77777777" w:rsidR="003475DA" w:rsidRPr="00261F58" w:rsidRDefault="00081E81" w:rsidP="003475DA">
            <w:pPr>
              <w:rPr>
                <w:rFonts w:ascii="Calibri" w:hAnsi="Calibri" w:cs="Calibri"/>
                <w:color w:val="000000" w:themeColor="text1"/>
                <w:sz w:val="24"/>
                <w:szCs w:val="24"/>
              </w:rPr>
            </w:pPr>
            <w:r>
              <w:rPr>
                <w:rFonts w:ascii="Calibri" w:hAnsi="Calibri" w:cs="Calibri"/>
                <w:color w:val="000000" w:themeColor="text1"/>
                <w:sz w:val="24"/>
                <w:szCs w:val="24"/>
              </w:rPr>
              <w:t>D</w:t>
            </w:r>
            <w:r w:rsidR="003475DA" w:rsidRPr="00261F58">
              <w:rPr>
                <w:rFonts w:ascii="Calibri" w:hAnsi="Calibri" w:cs="Calibri"/>
                <w:color w:val="000000" w:themeColor="text1"/>
                <w:sz w:val="24"/>
                <w:szCs w:val="24"/>
              </w:rPr>
              <w:t>) How We Write Vs. How Writing is Taught</w:t>
            </w:r>
          </w:p>
          <w:p w14:paraId="2BFFDD68" w14:textId="77777777" w:rsidR="003475DA" w:rsidRPr="00081E81" w:rsidRDefault="003475DA" w:rsidP="003475DA">
            <w:pPr>
              <w:rPr>
                <w:rFonts w:ascii="Calibri" w:hAnsi="Calibri" w:cs="Calibri"/>
                <w:color w:val="000000" w:themeColor="text1"/>
              </w:rPr>
            </w:pPr>
            <w:r w:rsidRPr="00261F58">
              <w:rPr>
                <w:rFonts w:ascii="Calibri" w:hAnsi="Calibri" w:cs="Calibri"/>
                <w:b/>
                <w:color w:val="000000" w:themeColor="text1"/>
                <w:sz w:val="24"/>
                <w:szCs w:val="24"/>
              </w:rPr>
              <w:t xml:space="preserve">     </w:t>
            </w:r>
            <w:r w:rsidRPr="00081E81">
              <w:rPr>
                <w:rFonts w:ascii="Calibri" w:hAnsi="Calibri" w:cs="Calibri"/>
                <w:b/>
                <w:color w:val="000000" w:themeColor="text1"/>
              </w:rPr>
              <w:t xml:space="preserve">* </w:t>
            </w:r>
            <w:proofErr w:type="spellStart"/>
            <w:r w:rsidR="00081E81" w:rsidRPr="00081E81">
              <w:rPr>
                <w:rFonts w:ascii="Calibri" w:hAnsi="Calibri" w:cs="Calibri"/>
                <w:b/>
                <w:color w:val="C00000"/>
              </w:rPr>
              <w:t>Wk</w:t>
            </w:r>
            <w:proofErr w:type="spellEnd"/>
            <w:r w:rsidR="00081E81" w:rsidRPr="00081E81">
              <w:rPr>
                <w:rFonts w:ascii="Calibri" w:hAnsi="Calibri" w:cs="Calibri"/>
                <w:b/>
                <w:color w:val="C00000"/>
              </w:rPr>
              <w:t xml:space="preserve">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A Community of Writers</w:t>
            </w:r>
            <w:r w:rsidRPr="00081E81">
              <w:rPr>
                <w:rFonts w:ascii="Calibri" w:hAnsi="Calibri" w:cs="Calibri"/>
                <w:color w:val="000000" w:themeColor="text1"/>
              </w:rPr>
              <w:t xml:space="preserve"> –    </w:t>
            </w:r>
          </w:p>
          <w:p w14:paraId="11DDBB05" w14:textId="77777777" w:rsidR="003475DA" w:rsidRPr="00081E81" w:rsidRDefault="003475DA" w:rsidP="003475DA">
            <w:pPr>
              <w:rPr>
                <w:rFonts w:ascii="Calibri" w:hAnsi="Calibri" w:cs="Calibri"/>
                <w:color w:val="000000" w:themeColor="text1"/>
              </w:rPr>
            </w:pPr>
            <w:r w:rsidRPr="00081E81">
              <w:rPr>
                <w:rFonts w:ascii="Calibri" w:hAnsi="Calibri" w:cs="Calibri"/>
                <w:color w:val="000000" w:themeColor="text1"/>
              </w:rPr>
              <w:t xml:space="preserve">                             </w:t>
            </w:r>
            <w:r w:rsidR="00081E81">
              <w:rPr>
                <w:rFonts w:ascii="Calibri" w:hAnsi="Calibri" w:cs="Calibri"/>
                <w:color w:val="000000" w:themeColor="text1"/>
              </w:rPr>
              <w:t xml:space="preserve">             </w:t>
            </w:r>
            <w:r w:rsidRPr="00081E81">
              <w:rPr>
                <w:rFonts w:ascii="Calibri" w:hAnsi="Calibri" w:cs="Calibri"/>
                <w:color w:val="000000" w:themeColor="text1"/>
              </w:rPr>
              <w:t xml:space="preserve"> </w:t>
            </w:r>
            <w:r w:rsidRPr="00081E81">
              <w:rPr>
                <w:rFonts w:ascii="Calibri" w:hAnsi="Calibri" w:cs="Calibri"/>
                <w:b/>
                <w:color w:val="000000" w:themeColor="text1"/>
              </w:rPr>
              <w:t>Read</w:t>
            </w:r>
            <w:r w:rsidRPr="00081E81">
              <w:rPr>
                <w:rFonts w:ascii="Calibri" w:hAnsi="Calibri" w:cs="Calibri"/>
                <w:color w:val="000000" w:themeColor="text1"/>
              </w:rPr>
              <w:t xml:space="preserve"> Chapter 1, </w:t>
            </w:r>
            <w:r w:rsidRPr="00081E81">
              <w:rPr>
                <w:rFonts w:ascii="Calibri" w:hAnsi="Calibri" w:cs="Calibri"/>
                <w:b/>
                <w:color w:val="000000" w:themeColor="text1"/>
                <w:highlight w:val="yellow"/>
              </w:rPr>
              <w:t>Skim</w:t>
            </w:r>
            <w:r w:rsidRPr="00081E81">
              <w:rPr>
                <w:rFonts w:ascii="Calibri" w:hAnsi="Calibri" w:cs="Calibri"/>
                <w:color w:val="000000" w:themeColor="text1"/>
              </w:rPr>
              <w:t xml:space="preserve">              </w:t>
            </w:r>
          </w:p>
          <w:p w14:paraId="025C794D" w14:textId="77777777" w:rsidR="003475DA" w:rsidRPr="00081E81" w:rsidRDefault="00081E81" w:rsidP="003475DA">
            <w:pPr>
              <w:rPr>
                <w:rFonts w:ascii="Calibri" w:hAnsi="Calibri" w:cs="Calibri"/>
                <w:b/>
                <w:color w:val="000000" w:themeColor="text1"/>
              </w:rPr>
            </w:pPr>
            <w:r>
              <w:rPr>
                <w:rFonts w:ascii="Calibri" w:hAnsi="Calibri" w:cs="Calibri"/>
                <w:color w:val="000000" w:themeColor="text1"/>
              </w:rPr>
              <w:t xml:space="preserve">             </w:t>
            </w:r>
            <w:r w:rsidR="003475DA" w:rsidRPr="00081E81">
              <w:rPr>
                <w:rFonts w:ascii="Calibri" w:hAnsi="Calibri" w:cs="Calibri"/>
                <w:color w:val="000000" w:themeColor="text1"/>
              </w:rPr>
              <w:t xml:space="preserve">                              Chapter 2, View </w:t>
            </w:r>
            <w:r w:rsidR="003475DA" w:rsidRPr="00081E81">
              <w:rPr>
                <w:rFonts w:ascii="Calibri" w:hAnsi="Calibri" w:cs="Calibri"/>
                <w:b/>
                <w:color w:val="000000" w:themeColor="text1"/>
              </w:rPr>
              <w:t xml:space="preserve">Video </w:t>
            </w:r>
            <w:r w:rsidR="003475DA" w:rsidRPr="00081E81">
              <w:rPr>
                <w:rFonts w:ascii="Calibri" w:hAnsi="Calibri" w:cs="Calibri"/>
                <w:b/>
                <w:color w:val="C00000"/>
              </w:rPr>
              <w:t>+</w:t>
            </w:r>
            <w:r w:rsidR="003475DA" w:rsidRPr="00081E81">
              <w:rPr>
                <w:rFonts w:ascii="Calibri" w:hAnsi="Calibri" w:cs="Calibri"/>
                <w:b/>
                <w:color w:val="000000" w:themeColor="text1"/>
              </w:rPr>
              <w:t xml:space="preserve">  </w:t>
            </w:r>
          </w:p>
          <w:p w14:paraId="30A62137" w14:textId="77777777" w:rsidR="003475DA" w:rsidRPr="00081E81" w:rsidRDefault="003475DA" w:rsidP="003475DA">
            <w:pPr>
              <w:rPr>
                <w:rFonts w:ascii="Calibri" w:hAnsi="Calibri" w:cs="Calibri"/>
                <w:b/>
                <w:color w:val="000000" w:themeColor="text1"/>
              </w:rPr>
            </w:pPr>
            <w:r w:rsidRPr="00081E81">
              <w:rPr>
                <w:rFonts w:ascii="Calibri" w:hAnsi="Calibri" w:cs="Calibri"/>
                <w:b/>
                <w:color w:val="000000" w:themeColor="text1"/>
              </w:rPr>
              <w:t xml:space="preserve">           </w:t>
            </w:r>
            <w:r w:rsidR="00081E81">
              <w:rPr>
                <w:rFonts w:ascii="Calibri" w:hAnsi="Calibri" w:cs="Calibri"/>
                <w:b/>
                <w:color w:val="000000" w:themeColor="text1"/>
              </w:rPr>
              <w:t xml:space="preserve"> </w:t>
            </w:r>
            <w:r w:rsidRPr="00081E81">
              <w:rPr>
                <w:rFonts w:ascii="Calibri" w:hAnsi="Calibri" w:cs="Calibri"/>
                <w:b/>
                <w:color w:val="000000" w:themeColor="text1"/>
              </w:rPr>
              <w:t xml:space="preserve"> </w:t>
            </w:r>
            <w:r w:rsidR="00081E81">
              <w:rPr>
                <w:rFonts w:ascii="Calibri" w:hAnsi="Calibri" w:cs="Calibri"/>
                <w:b/>
                <w:color w:val="000000" w:themeColor="text1"/>
              </w:rPr>
              <w:t xml:space="preserve">             </w:t>
            </w:r>
            <w:r w:rsidRPr="00081E81">
              <w:rPr>
                <w:rFonts w:ascii="Calibri" w:hAnsi="Calibri" w:cs="Calibri"/>
                <w:b/>
                <w:color w:val="000000" w:themeColor="text1"/>
              </w:rPr>
              <w:t xml:space="preserve">                 Take “Quiz”  </w:t>
            </w:r>
          </w:p>
          <w:p w14:paraId="70551532" w14:textId="77777777" w:rsidR="003475DA" w:rsidRPr="00081E81" w:rsidRDefault="003475DA" w:rsidP="003475DA">
            <w:pPr>
              <w:rPr>
                <w:rFonts w:ascii="Calibri" w:hAnsi="Calibri" w:cs="Calibri"/>
                <w:i/>
                <w:color w:val="000000" w:themeColor="text1"/>
              </w:rPr>
            </w:pPr>
            <w:r w:rsidRPr="00081E81">
              <w:rPr>
                <w:rFonts w:ascii="Calibri" w:hAnsi="Calibri" w:cs="Calibri"/>
                <w:b/>
                <w:color w:val="000000" w:themeColor="text1"/>
              </w:rPr>
              <w:t xml:space="preserve">     * </w:t>
            </w:r>
            <w:proofErr w:type="spellStart"/>
            <w:r w:rsidR="00081E81" w:rsidRPr="00081E81">
              <w:rPr>
                <w:rFonts w:ascii="Calibri" w:hAnsi="Calibri" w:cs="Calibri"/>
                <w:b/>
                <w:color w:val="C00000"/>
              </w:rPr>
              <w:t>Wk</w:t>
            </w:r>
            <w:proofErr w:type="spellEnd"/>
            <w:r w:rsidR="00081E81" w:rsidRPr="00081E81">
              <w:rPr>
                <w:rFonts w:ascii="Calibri" w:hAnsi="Calibri" w:cs="Calibri"/>
                <w:b/>
                <w:color w:val="C00000"/>
              </w:rPr>
              <w:t xml:space="preserve">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 xml:space="preserve">Writing in the Dialogical </w:t>
            </w:r>
          </w:p>
          <w:p w14:paraId="0B1B0452" w14:textId="77777777" w:rsidR="003475DA" w:rsidRPr="00081E81" w:rsidRDefault="003475DA" w:rsidP="003475DA">
            <w:pPr>
              <w:rPr>
                <w:rFonts w:ascii="Calibri" w:hAnsi="Calibri" w:cs="Calibri"/>
                <w:color w:val="000000" w:themeColor="text1"/>
              </w:rPr>
            </w:pPr>
            <w:r w:rsidRPr="00081E81">
              <w:rPr>
                <w:rFonts w:ascii="Calibri" w:hAnsi="Calibri" w:cs="Calibri"/>
                <w:i/>
                <w:color w:val="000000" w:themeColor="text1"/>
              </w:rPr>
              <w:t xml:space="preserve">                               </w:t>
            </w:r>
            <w:r w:rsidR="00081E81">
              <w:rPr>
                <w:rFonts w:ascii="Calibri" w:hAnsi="Calibri" w:cs="Calibri"/>
                <w:i/>
                <w:color w:val="000000" w:themeColor="text1"/>
              </w:rPr>
              <w:t xml:space="preserve">           </w:t>
            </w:r>
            <w:r w:rsidRPr="00081E81">
              <w:rPr>
                <w:rFonts w:ascii="Calibri" w:hAnsi="Calibri" w:cs="Calibri"/>
                <w:i/>
                <w:color w:val="000000" w:themeColor="text1"/>
              </w:rPr>
              <w:t xml:space="preserve"> Classroom</w:t>
            </w:r>
            <w:r w:rsidRPr="00081E81">
              <w:rPr>
                <w:rFonts w:ascii="Calibri" w:hAnsi="Calibri" w:cs="Calibri"/>
                <w:color w:val="000000" w:themeColor="text1"/>
              </w:rPr>
              <w:t xml:space="preserve"> Chapter 1    </w:t>
            </w:r>
          </w:p>
          <w:p w14:paraId="268179A9" w14:textId="77777777" w:rsidR="003475DA" w:rsidRPr="00081E81" w:rsidRDefault="00081E81" w:rsidP="003475DA">
            <w:pPr>
              <w:rPr>
                <w:rFonts w:ascii="Calibri" w:hAnsi="Calibri" w:cs="Calibri"/>
                <w:b/>
                <w:color w:val="000000" w:themeColor="text1"/>
              </w:rPr>
            </w:pPr>
            <w:r>
              <w:rPr>
                <w:rFonts w:ascii="Calibri" w:hAnsi="Calibri" w:cs="Calibri"/>
                <w:color w:val="000000" w:themeColor="text1"/>
              </w:rPr>
              <w:t xml:space="preserve">           </w:t>
            </w:r>
            <w:r w:rsidR="003475DA" w:rsidRPr="00081E81">
              <w:rPr>
                <w:rFonts w:ascii="Calibri" w:hAnsi="Calibri" w:cs="Calibri"/>
                <w:color w:val="000000" w:themeColor="text1"/>
              </w:rPr>
              <w:t xml:space="preserve">                                (Read, View </w:t>
            </w:r>
            <w:r w:rsidR="003475DA" w:rsidRPr="00081E81">
              <w:rPr>
                <w:rFonts w:ascii="Calibri" w:hAnsi="Calibri" w:cs="Calibri"/>
                <w:b/>
                <w:color w:val="000000" w:themeColor="text1"/>
              </w:rPr>
              <w:t>Video</w:t>
            </w:r>
            <w:r w:rsidR="003475DA" w:rsidRPr="00081E81">
              <w:rPr>
                <w:rFonts w:ascii="Calibri" w:hAnsi="Calibri" w:cs="Calibri"/>
                <w:color w:val="000000" w:themeColor="text1"/>
              </w:rPr>
              <w:t>)</w:t>
            </w:r>
          </w:p>
          <w:p w14:paraId="502500E4" w14:textId="77777777" w:rsidR="003475DA" w:rsidRPr="00081E81" w:rsidRDefault="003475DA" w:rsidP="003475DA">
            <w:pPr>
              <w:rPr>
                <w:rFonts w:ascii="Calibri" w:hAnsi="Calibri" w:cs="Calibri"/>
                <w:color w:val="000000" w:themeColor="text1"/>
              </w:rPr>
            </w:pPr>
            <w:r w:rsidRPr="00261F58">
              <w:rPr>
                <w:rFonts w:ascii="Calibri" w:hAnsi="Calibri" w:cs="Calibri"/>
                <w:color w:val="000000" w:themeColor="text1"/>
                <w:sz w:val="24"/>
                <w:szCs w:val="24"/>
              </w:rPr>
              <w:t>E) CULPA Proposal Recap &amp; Brainstorming</w:t>
            </w:r>
          </w:p>
          <w:p w14:paraId="36A00305" w14:textId="77777777" w:rsidR="00A15922" w:rsidRPr="00081E81" w:rsidRDefault="003475DA" w:rsidP="00081E81">
            <w:pPr>
              <w:rPr>
                <w:rFonts w:ascii="Calibri" w:hAnsi="Calibri" w:cs="Calibri"/>
                <w:b/>
                <w:color w:val="000000" w:themeColor="text1"/>
              </w:rPr>
            </w:pPr>
            <w:r w:rsidRPr="00081E81">
              <w:rPr>
                <w:rFonts w:ascii="Calibri" w:hAnsi="Calibri" w:cs="Calibri"/>
                <w:color w:val="000000" w:themeColor="text1"/>
              </w:rPr>
              <w:t xml:space="preserve">     * </w:t>
            </w:r>
            <w:proofErr w:type="spellStart"/>
            <w:r w:rsidR="00081E81" w:rsidRPr="00081E81">
              <w:rPr>
                <w:rFonts w:ascii="Calibri" w:hAnsi="Calibri" w:cs="Calibri"/>
                <w:b/>
                <w:color w:val="C00000"/>
              </w:rPr>
              <w:t>Wk</w:t>
            </w:r>
            <w:proofErr w:type="spellEnd"/>
            <w:r w:rsidR="00081E81" w:rsidRPr="00081E81">
              <w:rPr>
                <w:rFonts w:ascii="Calibri" w:hAnsi="Calibri" w:cs="Calibri"/>
                <w:b/>
                <w:color w:val="C00000"/>
              </w:rPr>
              <w:t xml:space="preserve">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b/>
                <w:color w:val="C00000"/>
              </w:rPr>
              <w:t>CULPA Proposal</w:t>
            </w:r>
          </w:p>
        </w:tc>
        <w:tc>
          <w:tcPr>
            <w:tcW w:w="2580" w:type="dxa"/>
          </w:tcPr>
          <w:p w14:paraId="33A0A8A4" w14:textId="77777777" w:rsidR="00A15922" w:rsidRPr="00261F58" w:rsidRDefault="00A15922" w:rsidP="004F4356">
            <w:pPr>
              <w:pStyle w:val="NoSpacing"/>
              <w:rPr>
                <w:b/>
                <w:color w:val="000000" w:themeColor="text1"/>
                <w:sz w:val="24"/>
                <w:szCs w:val="24"/>
              </w:rPr>
            </w:pPr>
            <w:r w:rsidRPr="00261F58">
              <w:rPr>
                <w:b/>
                <w:color w:val="000000" w:themeColor="text1"/>
                <w:sz w:val="24"/>
                <w:szCs w:val="24"/>
              </w:rPr>
              <w:t xml:space="preserve">Please view the following Videos (D2L/E-mailed links) </w:t>
            </w:r>
            <w:r w:rsidR="001E6675">
              <w:rPr>
                <w:b/>
                <w:color w:val="000000" w:themeColor="text1"/>
                <w:sz w:val="24"/>
                <w:szCs w:val="24"/>
              </w:rPr>
              <w:t xml:space="preserve">and complete the descried work </w:t>
            </w:r>
            <w:r w:rsidR="001E6675">
              <w:rPr>
                <w:b/>
                <w:color w:val="C00000"/>
                <w:sz w:val="24"/>
                <w:szCs w:val="24"/>
              </w:rPr>
              <w:t xml:space="preserve">prior to </w:t>
            </w:r>
            <w:r w:rsidR="00D93016">
              <w:rPr>
                <w:b/>
                <w:color w:val="C00000"/>
                <w:sz w:val="24"/>
                <w:szCs w:val="24"/>
              </w:rPr>
              <w:t xml:space="preserve">the </w:t>
            </w:r>
            <w:r w:rsidR="001E6675">
              <w:rPr>
                <w:b/>
                <w:color w:val="C00000"/>
                <w:sz w:val="24"/>
                <w:szCs w:val="24"/>
              </w:rPr>
              <w:t xml:space="preserve">start of our first class: </w:t>
            </w:r>
          </w:p>
          <w:p w14:paraId="35725C8B" w14:textId="77777777" w:rsidR="00A15922" w:rsidRDefault="00A15922" w:rsidP="004F4356">
            <w:pPr>
              <w:pStyle w:val="NoSpacing"/>
              <w:rPr>
                <w:b/>
                <w:color w:val="000000" w:themeColor="text1"/>
                <w:sz w:val="24"/>
                <w:szCs w:val="24"/>
              </w:rPr>
            </w:pPr>
            <w:r w:rsidRPr="00261F58">
              <w:rPr>
                <w:b/>
                <w:color w:val="000000" w:themeColor="text1"/>
                <w:sz w:val="24"/>
                <w:szCs w:val="24"/>
              </w:rPr>
              <w:t>- Welcome/Overview</w:t>
            </w:r>
          </w:p>
          <w:p w14:paraId="7F55067A" w14:textId="77777777" w:rsidR="00033FFC" w:rsidRPr="004E134D" w:rsidRDefault="00033FFC" w:rsidP="004F4356">
            <w:pPr>
              <w:pStyle w:val="NoSpacing"/>
              <w:rPr>
                <w:b/>
                <w:color w:val="000000" w:themeColor="text1"/>
                <w:sz w:val="24"/>
                <w:szCs w:val="24"/>
              </w:rPr>
            </w:pPr>
            <w:r w:rsidRPr="004E134D">
              <w:rPr>
                <w:b/>
                <w:color w:val="000000" w:themeColor="text1"/>
                <w:sz w:val="24"/>
                <w:szCs w:val="24"/>
              </w:rPr>
              <w:t>- “What is Writing”</w:t>
            </w:r>
          </w:p>
          <w:p w14:paraId="7BE6692F" w14:textId="77777777" w:rsidR="001E6675" w:rsidRDefault="00A15922" w:rsidP="004F4356">
            <w:pPr>
              <w:pStyle w:val="NoSpacing"/>
              <w:rPr>
                <w:b/>
                <w:color w:val="000000" w:themeColor="text1"/>
                <w:sz w:val="24"/>
                <w:szCs w:val="24"/>
              </w:rPr>
            </w:pPr>
            <w:r w:rsidRPr="00261F58">
              <w:rPr>
                <w:b/>
                <w:color w:val="000000" w:themeColor="text1"/>
                <w:sz w:val="24"/>
                <w:szCs w:val="24"/>
              </w:rPr>
              <w:t>- Writer’s Notebook</w:t>
            </w:r>
            <w:r w:rsidR="001E6675">
              <w:rPr>
                <w:b/>
                <w:color w:val="000000" w:themeColor="text1"/>
                <w:sz w:val="24"/>
                <w:szCs w:val="24"/>
              </w:rPr>
              <w:t xml:space="preserve"> </w:t>
            </w:r>
            <w:r w:rsidR="001E6675" w:rsidRPr="001E6675">
              <w:rPr>
                <w:b/>
                <w:color w:val="C00000"/>
                <w:sz w:val="24"/>
                <w:szCs w:val="24"/>
              </w:rPr>
              <w:t>&amp;</w:t>
            </w:r>
            <w:r w:rsidR="001E6675">
              <w:rPr>
                <w:b/>
                <w:color w:val="000000" w:themeColor="text1"/>
                <w:sz w:val="24"/>
                <w:szCs w:val="24"/>
              </w:rPr>
              <w:t xml:space="preserve"> </w:t>
            </w:r>
          </w:p>
          <w:p w14:paraId="515E1B72" w14:textId="77777777" w:rsidR="00033FFC" w:rsidRDefault="001E6675" w:rsidP="004F4356">
            <w:pPr>
              <w:pStyle w:val="NoSpacing"/>
              <w:rPr>
                <w:b/>
                <w:color w:val="000000" w:themeColor="text1"/>
                <w:sz w:val="24"/>
                <w:szCs w:val="24"/>
              </w:rPr>
            </w:pPr>
            <w:r>
              <w:rPr>
                <w:b/>
                <w:color w:val="000000" w:themeColor="text1"/>
                <w:sz w:val="24"/>
                <w:szCs w:val="24"/>
              </w:rPr>
              <w:t xml:space="preserve">   associated writing</w:t>
            </w:r>
            <w:r w:rsidR="00033FFC">
              <w:rPr>
                <w:b/>
                <w:color w:val="000000" w:themeColor="text1"/>
                <w:sz w:val="24"/>
                <w:szCs w:val="24"/>
              </w:rPr>
              <w:t xml:space="preserve"> </w:t>
            </w:r>
          </w:p>
          <w:p w14:paraId="224FC97F" w14:textId="77777777" w:rsidR="00A15922" w:rsidRPr="00261F58" w:rsidRDefault="00033FFC" w:rsidP="004F4356">
            <w:pPr>
              <w:pStyle w:val="NoSpacing"/>
              <w:rPr>
                <w:b/>
                <w:color w:val="000000" w:themeColor="text1"/>
                <w:sz w:val="24"/>
                <w:szCs w:val="24"/>
              </w:rPr>
            </w:pPr>
            <w:r>
              <w:rPr>
                <w:b/>
                <w:color w:val="000000" w:themeColor="text1"/>
                <w:sz w:val="24"/>
                <w:szCs w:val="24"/>
              </w:rPr>
              <w:t xml:space="preserve">   </w:t>
            </w:r>
            <w:r w:rsidR="00BF1234">
              <w:rPr>
                <w:b/>
                <w:color w:val="000000" w:themeColor="text1"/>
                <w:sz w:val="24"/>
                <w:szCs w:val="24"/>
              </w:rPr>
              <w:t xml:space="preserve"> </w:t>
            </w:r>
            <w:r>
              <w:rPr>
                <w:b/>
                <w:color w:val="000000" w:themeColor="text1"/>
                <w:sz w:val="24"/>
                <w:szCs w:val="24"/>
              </w:rPr>
              <w:t>practice</w:t>
            </w:r>
          </w:p>
          <w:p w14:paraId="69F1C1E2" w14:textId="77777777" w:rsidR="00DB4983" w:rsidRDefault="00A15922" w:rsidP="004F4356">
            <w:pPr>
              <w:pStyle w:val="NoSpacing"/>
              <w:rPr>
                <w:b/>
                <w:color w:val="000000" w:themeColor="text1"/>
                <w:sz w:val="24"/>
                <w:szCs w:val="24"/>
              </w:rPr>
            </w:pPr>
            <w:r w:rsidRPr="00261F58">
              <w:rPr>
                <w:b/>
                <w:color w:val="000000" w:themeColor="text1"/>
                <w:sz w:val="24"/>
                <w:szCs w:val="24"/>
              </w:rPr>
              <w:t xml:space="preserve">- CULPA </w:t>
            </w:r>
            <w:r w:rsidR="00DB4983">
              <w:rPr>
                <w:b/>
                <w:color w:val="000000" w:themeColor="text1"/>
                <w:sz w:val="24"/>
                <w:szCs w:val="24"/>
              </w:rPr>
              <w:t xml:space="preserve">Purpose, </w:t>
            </w:r>
          </w:p>
          <w:p w14:paraId="7AA7F681" w14:textId="77777777" w:rsidR="00A15922" w:rsidRDefault="00DB4983" w:rsidP="004F4356">
            <w:pPr>
              <w:pStyle w:val="NoSpacing"/>
              <w:rPr>
                <w:b/>
                <w:color w:val="000000" w:themeColor="text1"/>
                <w:sz w:val="24"/>
                <w:szCs w:val="24"/>
              </w:rPr>
            </w:pPr>
            <w:r>
              <w:rPr>
                <w:b/>
                <w:color w:val="000000" w:themeColor="text1"/>
                <w:sz w:val="24"/>
                <w:szCs w:val="24"/>
              </w:rPr>
              <w:t xml:space="preserve">   Process and </w:t>
            </w:r>
            <w:r w:rsidR="00A15922" w:rsidRPr="00261F58">
              <w:rPr>
                <w:b/>
                <w:color w:val="000000" w:themeColor="text1"/>
                <w:sz w:val="24"/>
                <w:szCs w:val="24"/>
              </w:rPr>
              <w:t>Proposal</w:t>
            </w:r>
          </w:p>
          <w:p w14:paraId="18A8B94A" w14:textId="77777777" w:rsidR="00DB4983" w:rsidRPr="00261F58" w:rsidRDefault="00DB4983" w:rsidP="004F4356">
            <w:pPr>
              <w:pStyle w:val="NoSpacing"/>
              <w:rPr>
                <w:color w:val="000000" w:themeColor="text1"/>
                <w:sz w:val="24"/>
                <w:szCs w:val="24"/>
              </w:rPr>
            </w:pPr>
            <w:r>
              <w:rPr>
                <w:b/>
                <w:color w:val="000000" w:themeColor="text1"/>
                <w:sz w:val="24"/>
                <w:szCs w:val="24"/>
              </w:rPr>
              <w:t>- CULPA Brainstorming</w:t>
            </w:r>
          </w:p>
        </w:tc>
      </w:tr>
    </w:tbl>
    <w:p w14:paraId="0E4006D5" w14:textId="77777777" w:rsidR="00BF31B6" w:rsidRDefault="00BF31B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4574"/>
        <w:gridCol w:w="2532"/>
      </w:tblGrid>
      <w:tr w:rsidR="000225B1" w:rsidRPr="00261F58" w14:paraId="220477AA" w14:textId="77777777" w:rsidTr="00BF31B6">
        <w:tc>
          <w:tcPr>
            <w:tcW w:w="1529" w:type="dxa"/>
          </w:tcPr>
          <w:p w14:paraId="6E05C6E3" w14:textId="4523ECCB"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574" w:type="dxa"/>
            <w:tcBorders>
              <w:bottom w:val="double" w:sz="4" w:space="0" w:color="auto"/>
            </w:tcBorders>
          </w:tcPr>
          <w:p w14:paraId="6EABD78A"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532" w:type="dxa"/>
            <w:tcBorders>
              <w:bottom w:val="double" w:sz="4" w:space="0" w:color="auto"/>
            </w:tcBorders>
          </w:tcPr>
          <w:p w14:paraId="5178CAAF"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70370DEA" w14:textId="77777777" w:rsidTr="00BF31B6">
        <w:tc>
          <w:tcPr>
            <w:tcW w:w="1529" w:type="dxa"/>
            <w:vMerge w:val="restart"/>
          </w:tcPr>
          <w:p w14:paraId="206F714D"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2</w:t>
            </w:r>
          </w:p>
          <w:p w14:paraId="6E5A67D1" w14:textId="390BC711"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Sept. </w:t>
            </w:r>
            <w:r w:rsidR="002341D0">
              <w:rPr>
                <w:rFonts w:ascii="Calibri" w:hAnsi="Calibri" w:cs="Calibri"/>
                <w:color w:val="000000" w:themeColor="text1"/>
                <w:sz w:val="24"/>
                <w:szCs w:val="24"/>
              </w:rPr>
              <w:t>1</w:t>
            </w:r>
            <w:r w:rsidR="00AC5BD6">
              <w:rPr>
                <w:rFonts w:ascii="Calibri" w:hAnsi="Calibri" w:cs="Calibri"/>
                <w:color w:val="000000" w:themeColor="text1"/>
                <w:sz w:val="24"/>
                <w:szCs w:val="24"/>
              </w:rPr>
              <w:t>1</w:t>
            </w:r>
          </w:p>
          <w:p w14:paraId="1D4DBCC2" w14:textId="77777777" w:rsidR="00A15922" w:rsidRPr="00261F58" w:rsidRDefault="00A15922" w:rsidP="004F4356">
            <w:pPr>
              <w:tabs>
                <w:tab w:val="left" w:pos="2160"/>
              </w:tabs>
              <w:spacing w:after="240"/>
              <w:rPr>
                <w:rFonts w:ascii="Calibri" w:hAnsi="Calibri" w:cs="Calibri"/>
                <w:color w:val="000000" w:themeColor="text1"/>
                <w:sz w:val="24"/>
                <w:szCs w:val="24"/>
              </w:rPr>
            </w:pPr>
          </w:p>
        </w:tc>
        <w:tc>
          <w:tcPr>
            <w:tcW w:w="4574" w:type="dxa"/>
            <w:tcBorders>
              <w:bottom w:val="double" w:sz="4" w:space="0" w:color="auto"/>
            </w:tcBorders>
          </w:tcPr>
          <w:p w14:paraId="4A4F0D75" w14:textId="77777777" w:rsidR="00A15922" w:rsidRPr="00261F58" w:rsidRDefault="00D93016" w:rsidP="004F4356">
            <w:pPr>
              <w:rPr>
                <w:rFonts w:ascii="Calibri" w:hAnsi="Calibri" w:cs="Calibri"/>
                <w:color w:val="000000" w:themeColor="text1"/>
                <w:sz w:val="24"/>
                <w:szCs w:val="24"/>
              </w:rPr>
            </w:pPr>
            <w:r>
              <w:rPr>
                <w:rFonts w:ascii="Calibri" w:hAnsi="Calibri" w:cs="Calibri"/>
                <w:color w:val="000000" w:themeColor="text1"/>
                <w:sz w:val="24"/>
                <w:szCs w:val="24"/>
              </w:rPr>
              <w:t>A</w:t>
            </w:r>
            <w:r w:rsidR="00A15922" w:rsidRPr="00261F58">
              <w:rPr>
                <w:rFonts w:ascii="Calibri" w:hAnsi="Calibri" w:cs="Calibri"/>
                <w:color w:val="000000" w:themeColor="text1"/>
                <w:sz w:val="24"/>
                <w:szCs w:val="24"/>
              </w:rPr>
              <w:t xml:space="preserve">) Discussion: </w:t>
            </w:r>
            <w:r w:rsidR="00A15922" w:rsidRPr="00261F58">
              <w:rPr>
                <w:rFonts w:ascii="Calibri" w:hAnsi="Calibri" w:cs="Calibri"/>
                <w:i/>
                <w:color w:val="000000" w:themeColor="text1"/>
                <w:sz w:val="24"/>
                <w:szCs w:val="24"/>
              </w:rPr>
              <w:t xml:space="preserve">WDC </w:t>
            </w:r>
            <w:r w:rsidR="00A15922" w:rsidRPr="00261F58">
              <w:rPr>
                <w:rFonts w:ascii="Calibri" w:hAnsi="Calibri" w:cs="Calibri"/>
                <w:color w:val="000000" w:themeColor="text1"/>
                <w:sz w:val="24"/>
                <w:szCs w:val="24"/>
              </w:rPr>
              <w:t xml:space="preserve">&amp; The Importance of  </w:t>
            </w:r>
          </w:p>
          <w:p w14:paraId="55C41712"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Basing Practice on Sound Theory</w:t>
            </w:r>
          </w:p>
          <w:p w14:paraId="5EB5F803" w14:textId="77777777" w:rsidR="00A15922" w:rsidRPr="00BF1234" w:rsidRDefault="00A15922" w:rsidP="004F4356">
            <w:pPr>
              <w:rPr>
                <w:rFonts w:ascii="Calibri" w:hAnsi="Calibri" w:cs="Calibri"/>
                <w: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Writing in the Dialogical </w:t>
            </w:r>
          </w:p>
          <w:p w14:paraId="05F86934" w14:textId="77777777" w:rsidR="00BF1234" w:rsidRDefault="00A15922" w:rsidP="004F4356">
            <w:pPr>
              <w:rPr>
                <w:rFonts w:ascii="Calibri" w:hAnsi="Calibri" w:cs="Calibri"/>
                <w:color w:val="000000" w:themeColor="text1"/>
              </w:rPr>
            </w:pPr>
            <w:r w:rsidRPr="00BF1234">
              <w:rPr>
                <w:rFonts w:ascii="Calibri" w:hAnsi="Calibri" w:cs="Calibri"/>
                <w:i/>
                <w:color w:val="000000" w:themeColor="text1"/>
              </w:rPr>
              <w:t xml:space="preserve">         </w:t>
            </w:r>
            <w:r w:rsidR="00BF1234">
              <w:rPr>
                <w:rFonts w:ascii="Calibri" w:hAnsi="Calibri" w:cs="Calibri"/>
                <w:i/>
                <w:color w:val="000000" w:themeColor="text1"/>
              </w:rPr>
              <w:t xml:space="preserve">                        </w:t>
            </w:r>
            <w:r w:rsidRPr="00BF1234">
              <w:rPr>
                <w:rFonts w:ascii="Calibri" w:hAnsi="Calibri" w:cs="Calibri"/>
                <w:i/>
                <w:color w:val="000000" w:themeColor="text1"/>
              </w:rPr>
              <w:t xml:space="preserve">Classroom – </w:t>
            </w:r>
            <w:r w:rsidRPr="00BF1234">
              <w:rPr>
                <w:rFonts w:ascii="Calibri" w:hAnsi="Calibri" w:cs="Calibri"/>
                <w:color w:val="000000" w:themeColor="text1"/>
              </w:rPr>
              <w:t>Chapter 2 (Read, View</w:t>
            </w:r>
            <w:r w:rsidR="00BF1234">
              <w:rPr>
                <w:rFonts w:ascii="Calibri" w:hAnsi="Calibri" w:cs="Calibri"/>
                <w:color w:val="000000" w:themeColor="text1"/>
              </w:rPr>
              <w:t xml:space="preserve">  </w:t>
            </w:r>
          </w:p>
          <w:p w14:paraId="25E8A8C3" w14:textId="77777777" w:rsidR="00A15922" w:rsidRPr="00BF1234" w:rsidRDefault="00BF1234" w:rsidP="004F4356">
            <w:pPr>
              <w:rPr>
                <w:rFonts w:ascii="Calibri" w:hAnsi="Calibri" w:cs="Calibri"/>
                <w:color w:val="000000" w:themeColor="text1"/>
              </w:rPr>
            </w:pPr>
            <w:r>
              <w:rPr>
                <w:rFonts w:ascii="Calibri" w:hAnsi="Calibri" w:cs="Calibri"/>
                <w:color w:val="000000" w:themeColor="text1"/>
              </w:rPr>
              <w:t xml:space="preserve">                                 </w:t>
            </w:r>
            <w:r w:rsidR="00A15922" w:rsidRPr="00BF1234">
              <w:rPr>
                <w:rFonts w:ascii="Calibri" w:hAnsi="Calibri" w:cs="Calibri"/>
                <w:b/>
                <w:color w:val="000000" w:themeColor="text1"/>
              </w:rPr>
              <w:t xml:space="preserve">Video </w:t>
            </w:r>
            <w:r w:rsidR="00A15922" w:rsidRPr="00BF1234">
              <w:rPr>
                <w:rFonts w:ascii="Calibri" w:hAnsi="Calibri" w:cs="Calibri"/>
                <w:b/>
                <w:color w:val="C00000"/>
              </w:rPr>
              <w:t>+</w:t>
            </w:r>
            <w:r w:rsidR="00A15922" w:rsidRPr="00BF1234">
              <w:rPr>
                <w:rFonts w:ascii="Calibri" w:hAnsi="Calibri" w:cs="Calibri"/>
                <w:b/>
                <w:color w:val="000000" w:themeColor="text1"/>
              </w:rPr>
              <w:t xml:space="preserve"> </w:t>
            </w:r>
            <w:r>
              <w:rPr>
                <w:rFonts w:ascii="Calibri" w:hAnsi="Calibri" w:cs="Calibri"/>
                <w:b/>
                <w:color w:val="000000" w:themeColor="text1"/>
              </w:rPr>
              <w:t xml:space="preserve"> </w:t>
            </w:r>
            <w:r w:rsidR="00A15922" w:rsidRPr="00BF1234">
              <w:rPr>
                <w:rFonts w:ascii="Calibri" w:hAnsi="Calibri" w:cs="Calibri"/>
                <w:b/>
                <w:color w:val="000000" w:themeColor="text1"/>
              </w:rPr>
              <w:t>Take “Quiz”)</w:t>
            </w:r>
          </w:p>
          <w:p w14:paraId="699F1582" w14:textId="77777777" w:rsidR="00A15922" w:rsidRPr="00261F58" w:rsidRDefault="00D93016" w:rsidP="004F4356">
            <w:pPr>
              <w:rPr>
                <w:rFonts w:ascii="Calibri" w:hAnsi="Calibri" w:cs="Calibri"/>
                <w:color w:val="000000" w:themeColor="text1"/>
                <w:sz w:val="24"/>
                <w:szCs w:val="24"/>
              </w:rPr>
            </w:pPr>
            <w:r>
              <w:rPr>
                <w:rFonts w:ascii="Calibri" w:hAnsi="Calibri" w:cs="Calibri"/>
                <w:color w:val="000000" w:themeColor="text1"/>
                <w:sz w:val="24"/>
                <w:szCs w:val="24"/>
              </w:rPr>
              <w:t>B</w:t>
            </w:r>
            <w:r w:rsidR="00A15922" w:rsidRPr="00261F58">
              <w:rPr>
                <w:rFonts w:ascii="Calibri" w:hAnsi="Calibri" w:cs="Calibri"/>
                <w:color w:val="000000" w:themeColor="text1"/>
                <w:sz w:val="24"/>
                <w:szCs w:val="24"/>
              </w:rPr>
              <w:t xml:space="preserve">) WNs &amp; Processes that Help Writer’s Grow </w:t>
            </w:r>
          </w:p>
          <w:p w14:paraId="1708FFCF"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Notebook Know-How –  </w:t>
            </w:r>
            <w:r w:rsidRPr="00BF1234">
              <w:rPr>
                <w:rFonts w:ascii="Calibri" w:hAnsi="Calibri" w:cs="Calibri"/>
                <w:color w:val="000000" w:themeColor="text1"/>
              </w:rPr>
              <w:t>Chapter 2</w:t>
            </w:r>
          </w:p>
          <w:p w14:paraId="4F4A6B09" w14:textId="77777777" w:rsidR="00A15922" w:rsidRPr="00261F58" w:rsidRDefault="00A15922" w:rsidP="00BF1234">
            <w:pPr>
              <w:rPr>
                <w:rFonts w:ascii="Calibri" w:hAnsi="Calibri" w:cs="Calibri"/>
                <w:color w:val="000000" w:themeColor="text1"/>
                <w:sz w:val="24"/>
                <w:szCs w:val="24"/>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A Community of Writers</w:t>
            </w:r>
            <w:r w:rsidR="00BF1234">
              <w:rPr>
                <w:rFonts w:ascii="Calibri" w:hAnsi="Calibri" w:cs="Calibri"/>
                <w:i/>
                <w:color w:val="000000" w:themeColor="text1"/>
              </w:rPr>
              <w:t xml:space="preserve"> </w:t>
            </w:r>
            <w:r w:rsidRPr="00BF1234">
              <w:rPr>
                <w:rFonts w:ascii="Calibri" w:hAnsi="Calibri" w:cs="Calibri"/>
                <w:color w:val="000000" w:themeColor="text1"/>
              </w:rPr>
              <w:t>– Chap</w:t>
            </w:r>
            <w:r w:rsidR="00BF1234">
              <w:rPr>
                <w:rFonts w:ascii="Calibri" w:hAnsi="Calibri" w:cs="Calibri"/>
                <w:color w:val="000000" w:themeColor="text1"/>
              </w:rPr>
              <w:t>.</w:t>
            </w:r>
            <w:r w:rsidRPr="00BF1234">
              <w:rPr>
                <w:rFonts w:ascii="Calibri" w:hAnsi="Calibri" w:cs="Calibri"/>
                <w:color w:val="000000" w:themeColor="text1"/>
              </w:rPr>
              <w:t>10</w:t>
            </w:r>
          </w:p>
        </w:tc>
        <w:tc>
          <w:tcPr>
            <w:tcW w:w="2532" w:type="dxa"/>
            <w:tcBorders>
              <w:bottom w:val="double" w:sz="4" w:space="0" w:color="auto"/>
            </w:tcBorders>
          </w:tcPr>
          <w:p w14:paraId="74F91301" w14:textId="77777777" w:rsidR="00A15922" w:rsidRPr="00261F58" w:rsidRDefault="00A15922" w:rsidP="004F4356">
            <w:pPr>
              <w:rPr>
                <w:rFonts w:ascii="Calibri" w:hAnsi="Calibri" w:cs="Calibri"/>
                <w:b/>
                <w:i/>
                <w:color w:val="000000" w:themeColor="text1"/>
                <w:sz w:val="24"/>
                <w:szCs w:val="24"/>
              </w:rPr>
            </w:pPr>
            <w:r w:rsidRPr="00261F58">
              <w:rPr>
                <w:rFonts w:ascii="Calibri" w:hAnsi="Calibri" w:cs="Calibri"/>
                <w:b/>
                <w:i/>
                <w:color w:val="000000" w:themeColor="text1"/>
                <w:sz w:val="24"/>
                <w:szCs w:val="24"/>
              </w:rPr>
              <w:t xml:space="preserve">- </w:t>
            </w:r>
            <w:r w:rsidRPr="00261F58">
              <w:rPr>
                <w:rFonts w:ascii="Calibri" w:hAnsi="Calibri" w:cs="Calibri"/>
                <w:b/>
                <w:color w:val="000000" w:themeColor="text1"/>
                <w:sz w:val="24"/>
                <w:szCs w:val="24"/>
              </w:rPr>
              <w:t>CULPA Proposal</w:t>
            </w:r>
          </w:p>
          <w:p w14:paraId="125B0C4C"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1 </w:t>
            </w:r>
          </w:p>
          <w:p w14:paraId="49F367B2"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xml:space="preserve">- </w:t>
            </w:r>
            <w:proofErr w:type="spellStart"/>
            <w:r w:rsidRPr="00261F58">
              <w:rPr>
                <w:rFonts w:ascii="Calibri" w:hAnsi="Calibri" w:cs="Calibri"/>
                <w:b/>
                <w:i/>
                <w:color w:val="000000" w:themeColor="text1"/>
                <w:sz w:val="24"/>
                <w:szCs w:val="24"/>
              </w:rPr>
              <w:t>ACoW</w:t>
            </w:r>
            <w:proofErr w:type="spellEnd"/>
            <w:r w:rsidRPr="00261F58">
              <w:rPr>
                <w:rFonts w:ascii="Calibri" w:hAnsi="Calibri" w:cs="Calibri"/>
                <w:b/>
                <w:i/>
                <w:color w:val="000000" w:themeColor="text1"/>
                <w:sz w:val="24"/>
                <w:szCs w:val="24"/>
              </w:rPr>
              <w:t>:</w:t>
            </w:r>
            <w:r w:rsidRPr="00261F58">
              <w:rPr>
                <w:rFonts w:ascii="Calibri" w:hAnsi="Calibri" w:cs="Calibri"/>
                <w:b/>
                <w:color w:val="000000" w:themeColor="text1"/>
                <w:sz w:val="24"/>
                <w:szCs w:val="24"/>
              </w:rPr>
              <w:t xml:space="preserve"> Read </w:t>
            </w:r>
            <w:proofErr w:type="spellStart"/>
            <w:r w:rsidRPr="00261F58">
              <w:rPr>
                <w:rFonts w:ascii="Calibri" w:hAnsi="Calibri" w:cs="Calibri"/>
                <w:b/>
                <w:color w:val="000000" w:themeColor="text1"/>
                <w:sz w:val="24"/>
                <w:szCs w:val="24"/>
              </w:rPr>
              <w:t>Chapt</w:t>
            </w:r>
            <w:proofErr w:type="spellEnd"/>
            <w:r w:rsidRPr="00261F58">
              <w:rPr>
                <w:rFonts w:ascii="Calibri" w:hAnsi="Calibri" w:cs="Calibri"/>
                <w:b/>
                <w:color w:val="000000" w:themeColor="text1"/>
                <w:sz w:val="24"/>
                <w:szCs w:val="24"/>
              </w:rPr>
              <w:t xml:space="preserve">. 1,  </w:t>
            </w:r>
          </w:p>
          <w:p w14:paraId="19DDF85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BF1234">
              <w:rPr>
                <w:rFonts w:ascii="Calibri" w:hAnsi="Calibri" w:cs="Calibri"/>
                <w:b/>
                <w:i/>
                <w:color w:val="000000" w:themeColor="text1"/>
                <w:sz w:val="24"/>
                <w:szCs w:val="24"/>
              </w:rPr>
              <w:t>Skim</w:t>
            </w:r>
            <w:r w:rsidRPr="00261F58">
              <w:rPr>
                <w:rFonts w:ascii="Calibri" w:hAnsi="Calibri" w:cs="Calibri"/>
                <w:b/>
                <w:color w:val="000000" w:themeColor="text1"/>
                <w:sz w:val="24"/>
                <w:szCs w:val="24"/>
              </w:rPr>
              <w:t xml:space="preserve"> </w:t>
            </w:r>
            <w:proofErr w:type="spellStart"/>
            <w:r w:rsidRPr="00261F58">
              <w:rPr>
                <w:rFonts w:ascii="Calibri" w:hAnsi="Calibri" w:cs="Calibri"/>
                <w:b/>
                <w:color w:val="000000" w:themeColor="text1"/>
                <w:sz w:val="24"/>
                <w:szCs w:val="24"/>
              </w:rPr>
              <w:t>Chapt</w:t>
            </w:r>
            <w:proofErr w:type="spellEnd"/>
            <w:r w:rsidRPr="00261F58">
              <w:rPr>
                <w:rFonts w:ascii="Calibri" w:hAnsi="Calibri" w:cs="Calibri"/>
                <w:b/>
                <w:color w:val="000000" w:themeColor="text1"/>
                <w:sz w:val="24"/>
                <w:szCs w:val="24"/>
              </w:rPr>
              <w:t xml:space="preserve">. 2 </w:t>
            </w:r>
          </w:p>
          <w:p w14:paraId="738C47C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View Video +  </w:t>
            </w:r>
          </w:p>
          <w:p w14:paraId="67AA0C3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Take “Quiz”</w:t>
            </w:r>
          </w:p>
          <w:p w14:paraId="01A33D9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WDC: Read Chapter 1 </w:t>
            </w:r>
          </w:p>
          <w:p w14:paraId="6E7DEE9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&amp; View Video</w:t>
            </w:r>
          </w:p>
        </w:tc>
      </w:tr>
      <w:tr w:rsidR="00A15922" w:rsidRPr="00261F58" w14:paraId="143B96DB" w14:textId="77777777" w:rsidTr="00BF31B6">
        <w:tc>
          <w:tcPr>
            <w:tcW w:w="1529" w:type="dxa"/>
            <w:vMerge/>
            <w:tcBorders>
              <w:right w:val="double" w:sz="4" w:space="0" w:color="auto"/>
            </w:tcBorders>
          </w:tcPr>
          <w:p w14:paraId="0B1DC784" w14:textId="77777777" w:rsidR="00A15922" w:rsidRPr="00261F58" w:rsidRDefault="00A15922" w:rsidP="004F4356">
            <w:pPr>
              <w:tabs>
                <w:tab w:val="left" w:pos="2160"/>
              </w:tabs>
              <w:spacing w:after="240"/>
              <w:rPr>
                <w:rFonts w:ascii="Calibri" w:hAnsi="Calibri" w:cs="Calibri"/>
                <w:color w:val="000000" w:themeColor="text1"/>
                <w:sz w:val="24"/>
                <w:szCs w:val="24"/>
              </w:rPr>
            </w:pPr>
          </w:p>
        </w:tc>
        <w:tc>
          <w:tcPr>
            <w:tcW w:w="7106" w:type="dxa"/>
            <w:gridSpan w:val="2"/>
            <w:tcBorders>
              <w:top w:val="double" w:sz="4" w:space="0" w:color="auto"/>
              <w:left w:val="double" w:sz="4" w:space="0" w:color="auto"/>
              <w:bottom w:val="double" w:sz="4" w:space="0" w:color="auto"/>
              <w:right w:val="double" w:sz="4" w:space="0" w:color="auto"/>
            </w:tcBorders>
          </w:tcPr>
          <w:p w14:paraId="107BD006" w14:textId="0F180C97" w:rsidR="00A15922" w:rsidRPr="0071646D" w:rsidRDefault="00A15922" w:rsidP="004F4356">
            <w:pPr>
              <w:pStyle w:val="BodyText2"/>
              <w:ind w:left="0"/>
              <w:rPr>
                <w:rFonts w:ascii="Calibri" w:eastAsia="SimSun" w:hAnsi="Calibri" w:cs="Calibri"/>
                <w:color w:val="000000" w:themeColor="text1"/>
                <w:sz w:val="24"/>
                <w:szCs w:val="24"/>
              </w:rPr>
            </w:pPr>
            <w:r w:rsidRPr="0071646D">
              <w:rPr>
                <w:rFonts w:ascii="Calibri" w:eastAsia="SimSun" w:hAnsi="Calibri" w:cs="Calibri"/>
                <w:color w:val="000000" w:themeColor="text1"/>
                <w:sz w:val="24"/>
                <w:szCs w:val="24"/>
              </w:rPr>
              <w:t xml:space="preserve">The proposal for your </w:t>
            </w:r>
            <w:r w:rsidR="0071646D" w:rsidRPr="0071646D">
              <w:rPr>
                <w:rFonts w:ascii="Calibri" w:eastAsia="SimSun" w:hAnsi="Calibri" w:cs="Calibri"/>
                <w:color w:val="FF0000"/>
                <w:sz w:val="24"/>
                <w:szCs w:val="24"/>
              </w:rPr>
              <w:t>C</w:t>
            </w:r>
            <w:r w:rsidRPr="0071646D">
              <w:rPr>
                <w:rFonts w:ascii="Calibri" w:eastAsia="SimSun" w:hAnsi="Calibri" w:cs="Calibri"/>
                <w:color w:val="FF0000"/>
                <w:sz w:val="24"/>
                <w:szCs w:val="24"/>
              </w:rPr>
              <w:t xml:space="preserve">ourse / </w:t>
            </w:r>
            <w:r w:rsidR="0071646D" w:rsidRPr="0071646D">
              <w:rPr>
                <w:rFonts w:ascii="Calibri" w:eastAsia="SimSun" w:hAnsi="Calibri" w:cs="Calibri"/>
                <w:color w:val="FF0000"/>
                <w:sz w:val="24"/>
                <w:szCs w:val="24"/>
              </w:rPr>
              <w:t>U</w:t>
            </w:r>
            <w:r w:rsidRPr="0071646D">
              <w:rPr>
                <w:rFonts w:ascii="Calibri" w:eastAsia="SimSun" w:hAnsi="Calibri" w:cs="Calibri"/>
                <w:color w:val="FF0000"/>
                <w:sz w:val="24"/>
                <w:szCs w:val="24"/>
              </w:rPr>
              <w:t xml:space="preserve">nit / </w:t>
            </w:r>
            <w:r w:rsidR="0071646D" w:rsidRPr="0071646D">
              <w:rPr>
                <w:rFonts w:ascii="Calibri" w:eastAsia="SimSun" w:hAnsi="Calibri" w:cs="Calibri"/>
                <w:color w:val="FF0000"/>
                <w:sz w:val="24"/>
                <w:szCs w:val="24"/>
              </w:rPr>
              <w:t xml:space="preserve">Lesson Plan Assessment </w:t>
            </w:r>
            <w:r w:rsidRPr="0071646D">
              <w:rPr>
                <w:rFonts w:ascii="Calibri" w:eastAsia="SimSun" w:hAnsi="Calibri" w:cs="Calibri"/>
                <w:color w:val="000000" w:themeColor="text1"/>
                <w:sz w:val="24"/>
                <w:szCs w:val="24"/>
              </w:rPr>
              <w:t xml:space="preserve">is due. You should give David a copy Sept. </w:t>
            </w:r>
            <w:r w:rsidR="002341D0">
              <w:rPr>
                <w:rFonts w:ascii="Calibri" w:eastAsia="SimSun" w:hAnsi="Calibri" w:cs="Calibri"/>
                <w:color w:val="000000" w:themeColor="text1"/>
                <w:sz w:val="24"/>
                <w:szCs w:val="24"/>
                <w:highlight w:val="yellow"/>
              </w:rPr>
              <w:t>1</w:t>
            </w:r>
            <w:r w:rsidR="00AC5BD6">
              <w:rPr>
                <w:rFonts w:ascii="Calibri" w:eastAsia="SimSun" w:hAnsi="Calibri" w:cs="Calibri"/>
                <w:color w:val="000000" w:themeColor="text1"/>
                <w:sz w:val="24"/>
                <w:szCs w:val="24"/>
                <w:highlight w:val="yellow"/>
              </w:rPr>
              <w:t>1</w:t>
            </w:r>
            <w:r w:rsidRPr="0071646D">
              <w:rPr>
                <w:rFonts w:ascii="Calibri" w:eastAsia="SimSun" w:hAnsi="Calibri" w:cs="Calibri"/>
                <w:color w:val="000000" w:themeColor="text1"/>
                <w:sz w:val="24"/>
                <w:szCs w:val="24"/>
                <w:vertAlign w:val="superscript"/>
              </w:rPr>
              <w:t>th</w:t>
            </w:r>
            <w:r w:rsidRPr="0071646D">
              <w:rPr>
                <w:rFonts w:ascii="Calibri" w:eastAsia="SimSun" w:hAnsi="Calibri" w:cs="Calibri"/>
                <w:color w:val="000000" w:themeColor="text1"/>
                <w:sz w:val="24"/>
                <w:szCs w:val="24"/>
              </w:rPr>
              <w:t xml:space="preserve"> and </w:t>
            </w:r>
            <w:r w:rsidR="00EF54CB" w:rsidRPr="0071646D">
              <w:rPr>
                <w:rFonts w:ascii="Calibri" w:eastAsia="SimSun" w:hAnsi="Calibri" w:cs="Calibri"/>
                <w:color w:val="000000" w:themeColor="text1"/>
                <w:sz w:val="24"/>
                <w:szCs w:val="24"/>
              </w:rPr>
              <w:t>Erica</w:t>
            </w:r>
            <w:r w:rsidR="004F3B14" w:rsidRPr="0071646D">
              <w:rPr>
                <w:rFonts w:ascii="Calibri" w:eastAsia="SimSun" w:hAnsi="Calibri" w:cs="Calibri"/>
                <w:color w:val="000000" w:themeColor="text1"/>
                <w:sz w:val="24"/>
                <w:szCs w:val="24"/>
              </w:rPr>
              <w:t xml:space="preserve"> </w:t>
            </w:r>
            <w:r w:rsidRPr="0071646D">
              <w:rPr>
                <w:rFonts w:ascii="Calibri" w:eastAsia="SimSun" w:hAnsi="Calibri" w:cs="Calibri"/>
                <w:color w:val="000000" w:themeColor="text1"/>
                <w:sz w:val="24"/>
                <w:szCs w:val="24"/>
              </w:rPr>
              <w:t xml:space="preserve">on the </w:t>
            </w:r>
            <w:r w:rsidR="002341D0">
              <w:rPr>
                <w:rFonts w:ascii="Calibri" w:eastAsia="SimSun" w:hAnsi="Calibri" w:cs="Calibri"/>
                <w:color w:val="000000" w:themeColor="text1"/>
                <w:sz w:val="24"/>
                <w:szCs w:val="24"/>
                <w:highlight w:val="yellow"/>
              </w:rPr>
              <w:t>1</w:t>
            </w:r>
            <w:r w:rsidR="00AC5BD6">
              <w:rPr>
                <w:rFonts w:ascii="Calibri" w:eastAsia="SimSun" w:hAnsi="Calibri" w:cs="Calibri"/>
                <w:color w:val="000000" w:themeColor="text1"/>
                <w:sz w:val="24"/>
                <w:szCs w:val="24"/>
                <w:highlight w:val="yellow"/>
              </w:rPr>
              <w:t>2</w:t>
            </w:r>
            <w:r w:rsidRPr="0071646D">
              <w:rPr>
                <w:rFonts w:ascii="Calibri" w:eastAsia="SimSun" w:hAnsi="Calibri" w:cs="Calibri"/>
                <w:color w:val="000000" w:themeColor="text1"/>
                <w:sz w:val="24"/>
                <w:szCs w:val="24"/>
                <w:vertAlign w:val="superscript"/>
              </w:rPr>
              <w:t>th</w:t>
            </w:r>
            <w:r w:rsidRPr="0071646D">
              <w:rPr>
                <w:rFonts w:ascii="Calibri" w:eastAsia="SimSun" w:hAnsi="Calibri" w:cs="Calibri"/>
                <w:color w:val="000000" w:themeColor="text1"/>
                <w:sz w:val="24"/>
                <w:szCs w:val="24"/>
              </w:rPr>
              <w:t xml:space="preserve">. </w:t>
            </w:r>
          </w:p>
          <w:p w14:paraId="78E82B13" w14:textId="77777777" w:rsidR="00A15922" w:rsidRPr="00261F58" w:rsidRDefault="00A15922" w:rsidP="004F4356">
            <w:pPr>
              <w:pStyle w:val="BodyText2"/>
              <w:ind w:left="0"/>
              <w:rPr>
                <w:rFonts w:ascii="Calibri" w:eastAsia="SimSun" w:hAnsi="Calibri" w:cs="Calibri"/>
                <w:color w:val="000000" w:themeColor="text1"/>
                <w:sz w:val="4"/>
                <w:szCs w:val="4"/>
              </w:rPr>
            </w:pPr>
            <w:r w:rsidRPr="00261F58">
              <w:rPr>
                <w:rFonts w:ascii="Calibri" w:eastAsia="SimSun" w:hAnsi="Calibri" w:cs="Calibri"/>
                <w:color w:val="000000" w:themeColor="text1"/>
                <w:sz w:val="8"/>
                <w:szCs w:val="8"/>
              </w:rPr>
              <w:t xml:space="preserve"> </w:t>
            </w:r>
          </w:p>
          <w:p w14:paraId="7DC9813E" w14:textId="77777777" w:rsidR="00D93016" w:rsidRDefault="00D93016" w:rsidP="00D93016">
            <w:pPr>
              <w:pStyle w:val="BodyText2"/>
              <w:ind w:left="0"/>
              <w:rPr>
                <w:rFonts w:ascii="Calibri" w:eastAsia="SimSun" w:hAnsi="Calibri"/>
                <w:i w:val="0"/>
                <w:color w:val="000000" w:themeColor="text1"/>
                <w:sz w:val="22"/>
                <w:szCs w:val="22"/>
              </w:rPr>
            </w:pPr>
          </w:p>
          <w:p w14:paraId="367025C7" w14:textId="77777777" w:rsidR="00A15922" w:rsidRDefault="00A15922" w:rsidP="00D93016">
            <w:pPr>
              <w:pStyle w:val="BodyText2"/>
              <w:ind w:left="0"/>
              <w:rPr>
                <w:rFonts w:ascii="Calibri" w:eastAsia="SimSun" w:hAnsi="Calibri"/>
                <w:b w:val="0"/>
                <w:i w:val="0"/>
                <w:color w:val="000000" w:themeColor="text1"/>
                <w:sz w:val="22"/>
                <w:szCs w:val="22"/>
              </w:rPr>
            </w:pPr>
            <w:r w:rsidRPr="00261F58">
              <w:rPr>
                <w:rFonts w:ascii="Calibri" w:eastAsia="SimSun" w:hAnsi="Calibri"/>
                <w:i w:val="0"/>
                <w:color w:val="000000" w:themeColor="text1"/>
                <w:sz w:val="22"/>
                <w:szCs w:val="22"/>
              </w:rPr>
              <w:t>Note</w:t>
            </w:r>
            <w:r w:rsidRPr="00261F58">
              <w:rPr>
                <w:rFonts w:ascii="Calibri" w:eastAsia="SimSun" w:hAnsi="Calibri"/>
                <w:color w:val="000000" w:themeColor="text1"/>
                <w:sz w:val="22"/>
                <w:szCs w:val="22"/>
              </w:rPr>
              <w:t xml:space="preserve">: </w:t>
            </w:r>
            <w:r w:rsidR="008D213C" w:rsidRPr="00261F58">
              <w:rPr>
                <w:rFonts w:ascii="Calibri" w:eastAsia="SimSun" w:hAnsi="Calibri"/>
                <w:b w:val="0"/>
                <w:color w:val="000000" w:themeColor="text1"/>
                <w:sz w:val="22"/>
                <w:szCs w:val="22"/>
              </w:rPr>
              <w:t xml:space="preserve">your proposal may be submitted in </w:t>
            </w:r>
            <w:r w:rsidR="008D213C" w:rsidRPr="00BF1234">
              <w:rPr>
                <w:rFonts w:ascii="Calibri" w:eastAsia="SimSun" w:hAnsi="Calibri"/>
                <w:color w:val="000000" w:themeColor="text1"/>
                <w:sz w:val="22"/>
                <w:szCs w:val="22"/>
              </w:rPr>
              <w:t>hard copy or sent via e-mail</w:t>
            </w:r>
            <w:r w:rsidR="008D213C" w:rsidRPr="00261F58">
              <w:rPr>
                <w:rFonts w:ascii="Calibri" w:eastAsia="SimSun" w:hAnsi="Calibri"/>
                <w:b w:val="0"/>
                <w:color w:val="000000" w:themeColor="text1"/>
                <w:sz w:val="22"/>
                <w:szCs w:val="22"/>
              </w:rPr>
              <w:t xml:space="preserve">. </w:t>
            </w:r>
            <w:r w:rsidRPr="00261F58">
              <w:rPr>
                <w:rFonts w:ascii="Calibri" w:eastAsia="SimSun" w:hAnsi="Calibri"/>
                <w:b w:val="0"/>
                <w:color w:val="000000" w:themeColor="text1"/>
                <w:sz w:val="22"/>
                <w:szCs w:val="22"/>
              </w:rPr>
              <w:t xml:space="preserve">For </w:t>
            </w:r>
            <w:r w:rsidR="008D213C" w:rsidRPr="00BF1234">
              <w:rPr>
                <w:rFonts w:ascii="Calibri" w:eastAsia="SimSun" w:hAnsi="Calibri"/>
                <w:b w:val="0"/>
                <w:color w:val="000000" w:themeColor="text1"/>
                <w:sz w:val="22"/>
                <w:szCs w:val="22"/>
                <w:u w:val="single"/>
              </w:rPr>
              <w:t>all future installments</w:t>
            </w:r>
            <w:r w:rsidR="008D213C" w:rsidRPr="00261F58">
              <w:rPr>
                <w:rFonts w:ascii="Calibri" w:eastAsia="SimSun" w:hAnsi="Calibri"/>
                <w:b w:val="0"/>
                <w:color w:val="000000" w:themeColor="text1"/>
                <w:sz w:val="22"/>
                <w:szCs w:val="22"/>
              </w:rPr>
              <w:t xml:space="preserve"> </w:t>
            </w:r>
            <w:r w:rsidRPr="00261F58">
              <w:rPr>
                <w:rFonts w:ascii="Calibri" w:eastAsia="SimSun" w:hAnsi="Calibri"/>
                <w:b w:val="0"/>
                <w:color w:val="000000" w:themeColor="text1"/>
                <w:sz w:val="22"/>
                <w:szCs w:val="22"/>
              </w:rPr>
              <w:t>please email your primary mentor your work.</w:t>
            </w:r>
            <w:r w:rsidR="00C74DB0" w:rsidRPr="00261F58">
              <w:rPr>
                <w:rFonts w:ascii="Calibri" w:eastAsia="SimSun" w:hAnsi="Calibri"/>
                <w:b w:val="0"/>
                <w:color w:val="000000" w:themeColor="text1"/>
                <w:sz w:val="22"/>
                <w:szCs w:val="22"/>
              </w:rPr>
              <w:t xml:space="preserve">  </w:t>
            </w:r>
            <w:r w:rsidRPr="00261F58">
              <w:rPr>
                <w:rFonts w:ascii="Calibri" w:eastAsia="SimSun" w:hAnsi="Calibri"/>
                <w:i w:val="0"/>
                <w:color w:val="000000" w:themeColor="text1"/>
                <w:sz w:val="22"/>
                <w:szCs w:val="22"/>
              </w:rPr>
              <w:t xml:space="preserve">Plan to have a conference with David </w:t>
            </w:r>
            <w:r w:rsidRPr="00261F58">
              <w:rPr>
                <w:rFonts w:ascii="Calibri" w:eastAsia="SimSun" w:hAnsi="Calibri"/>
                <w:b w:val="0"/>
                <w:i w:val="0"/>
                <w:color w:val="000000" w:themeColor="text1"/>
                <w:sz w:val="22"/>
                <w:szCs w:val="22"/>
              </w:rPr>
              <w:t>or</w:t>
            </w:r>
            <w:r w:rsidRPr="00261F58">
              <w:rPr>
                <w:rFonts w:ascii="Calibri" w:eastAsia="SimSun" w:hAnsi="Calibri"/>
                <w:i w:val="0"/>
                <w:color w:val="000000" w:themeColor="text1"/>
                <w:sz w:val="22"/>
                <w:szCs w:val="22"/>
              </w:rPr>
              <w:t xml:space="preserve"> </w:t>
            </w:r>
            <w:r w:rsidR="00EF54CB">
              <w:rPr>
                <w:rFonts w:ascii="Calibri" w:eastAsia="SimSun" w:hAnsi="Calibri"/>
                <w:i w:val="0"/>
                <w:color w:val="000000" w:themeColor="text1"/>
                <w:sz w:val="22"/>
                <w:szCs w:val="22"/>
              </w:rPr>
              <w:t>Erica</w:t>
            </w:r>
            <w:r w:rsidR="004F3B14">
              <w:rPr>
                <w:rFonts w:ascii="Calibri" w:eastAsia="SimSun" w:hAnsi="Calibri"/>
                <w:i w:val="0"/>
                <w:color w:val="000000" w:themeColor="text1"/>
                <w:sz w:val="22"/>
                <w:szCs w:val="22"/>
              </w:rPr>
              <w:t xml:space="preserve"> </w:t>
            </w:r>
            <w:r w:rsidRPr="00261F58">
              <w:rPr>
                <w:rFonts w:ascii="Calibri" w:eastAsia="SimSun" w:hAnsi="Calibri"/>
                <w:i w:val="0"/>
                <w:color w:val="000000" w:themeColor="text1"/>
                <w:sz w:val="22"/>
                <w:szCs w:val="22"/>
              </w:rPr>
              <w:t>about this proposal within the next week.</w:t>
            </w:r>
            <w:r w:rsidRPr="00261F58">
              <w:rPr>
                <w:rFonts w:ascii="Calibri" w:eastAsia="SimSun" w:hAnsi="Calibri"/>
                <w:b w:val="0"/>
                <w:i w:val="0"/>
                <w:color w:val="000000" w:themeColor="text1"/>
                <w:sz w:val="22"/>
                <w:szCs w:val="22"/>
              </w:rPr>
              <w:t xml:space="preserve">  </w:t>
            </w:r>
          </w:p>
          <w:p w14:paraId="07661FAF" w14:textId="77777777" w:rsidR="00D93016" w:rsidRPr="00261F58" w:rsidRDefault="00D93016" w:rsidP="00D93016">
            <w:pPr>
              <w:pStyle w:val="BodyText2"/>
              <w:ind w:left="0"/>
              <w:rPr>
                <w:rFonts w:ascii="Calibri" w:eastAsia="SimSun" w:hAnsi="Calibri"/>
                <w:b w:val="0"/>
                <w:i w:val="0"/>
                <w:color w:val="000000" w:themeColor="text1"/>
                <w:sz w:val="22"/>
                <w:szCs w:val="22"/>
              </w:rPr>
            </w:pPr>
          </w:p>
          <w:p w14:paraId="73DA2EA0" w14:textId="77777777" w:rsidR="00A15922" w:rsidRPr="00261F58" w:rsidRDefault="00A15922" w:rsidP="00BF1234">
            <w:pPr>
              <w:rPr>
                <w:rFonts w:ascii="Calibri" w:eastAsia="SimSun" w:hAnsi="Calibri"/>
                <w:b/>
                <w:i/>
                <w:color w:val="000000" w:themeColor="text1"/>
                <w:sz w:val="24"/>
                <w:szCs w:val="24"/>
              </w:rPr>
            </w:pPr>
            <w:r w:rsidRPr="00261F58">
              <w:rPr>
                <w:rFonts w:ascii="Calibri" w:eastAsia="SimSun" w:hAnsi="Calibri"/>
                <w:b/>
                <w:i/>
                <w:color w:val="000000" w:themeColor="text1"/>
                <w:sz w:val="22"/>
                <w:szCs w:val="22"/>
              </w:rPr>
              <w:t xml:space="preserve">Note: </w:t>
            </w:r>
            <w:r w:rsidRPr="00261F58">
              <w:rPr>
                <w:rFonts w:ascii="Calibri" w:eastAsia="SimSun" w:hAnsi="Calibri"/>
                <w:i/>
                <w:color w:val="000000" w:themeColor="text1"/>
                <w:sz w:val="22"/>
                <w:szCs w:val="22"/>
              </w:rPr>
              <w:t>the person with whom you conference at this point will become your</w:t>
            </w:r>
            <w:r w:rsidRPr="00261F58">
              <w:rPr>
                <w:rFonts w:ascii="Calibri" w:eastAsia="SimSun" w:hAnsi="Calibri"/>
                <w:b/>
                <w:i/>
                <w:color w:val="000000" w:themeColor="text1"/>
                <w:sz w:val="22"/>
                <w:szCs w:val="22"/>
              </w:rPr>
              <w:t xml:space="preserve"> primary mentor for </w:t>
            </w:r>
            <w:r w:rsidR="00BF1234">
              <w:rPr>
                <w:rFonts w:ascii="Calibri" w:eastAsia="SimSun" w:hAnsi="Calibri"/>
                <w:b/>
                <w:i/>
                <w:color w:val="000000" w:themeColor="text1"/>
                <w:sz w:val="22"/>
                <w:szCs w:val="22"/>
              </w:rPr>
              <w:t xml:space="preserve">your CULPA work this </w:t>
            </w:r>
            <w:r w:rsidRPr="00261F58">
              <w:rPr>
                <w:rFonts w:ascii="Calibri" w:eastAsia="SimSun" w:hAnsi="Calibri"/>
                <w:b/>
                <w:i/>
                <w:color w:val="000000" w:themeColor="text1"/>
                <w:sz w:val="22"/>
                <w:szCs w:val="22"/>
              </w:rPr>
              <w:t>semester.</w:t>
            </w:r>
          </w:p>
        </w:tc>
      </w:tr>
      <w:tr w:rsidR="00A15922" w:rsidRPr="00261F58" w14:paraId="63DD1D8E" w14:textId="77777777" w:rsidTr="00BF31B6">
        <w:tc>
          <w:tcPr>
            <w:tcW w:w="1529" w:type="dxa"/>
            <w:tcBorders>
              <w:top w:val="single" w:sz="6" w:space="0" w:color="auto"/>
            </w:tcBorders>
          </w:tcPr>
          <w:p w14:paraId="4D17043C"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3</w:t>
            </w:r>
          </w:p>
          <w:p w14:paraId="070A3FE0" w14:textId="43FC405D" w:rsidR="00A15922" w:rsidRPr="00261F58" w:rsidRDefault="002341D0" w:rsidP="004F4356">
            <w:pPr>
              <w:tabs>
                <w:tab w:val="left" w:pos="990"/>
                <w:tab w:val="left" w:pos="2160"/>
              </w:tabs>
              <w:spacing w:after="240"/>
              <w:rPr>
                <w:rFonts w:ascii="Calibri" w:hAnsi="Calibri" w:cs="Calibri"/>
                <w:color w:val="000000" w:themeColor="text1"/>
                <w:sz w:val="24"/>
                <w:szCs w:val="24"/>
              </w:rPr>
            </w:pPr>
            <w:r>
              <w:rPr>
                <w:rFonts w:ascii="Calibri" w:hAnsi="Calibri" w:cs="Calibri"/>
                <w:color w:val="000000" w:themeColor="text1"/>
                <w:sz w:val="24"/>
                <w:szCs w:val="24"/>
              </w:rPr>
              <w:t>Tu., Sept. 1</w:t>
            </w:r>
            <w:r w:rsidR="00AC5BD6">
              <w:rPr>
                <w:rFonts w:ascii="Calibri" w:hAnsi="Calibri" w:cs="Calibri"/>
                <w:color w:val="000000" w:themeColor="text1"/>
                <w:sz w:val="24"/>
                <w:szCs w:val="24"/>
              </w:rPr>
              <w:t>8</w:t>
            </w:r>
          </w:p>
          <w:p w14:paraId="2F413231" w14:textId="77777777" w:rsidR="00A15922" w:rsidRPr="00261F58" w:rsidRDefault="00A15922" w:rsidP="004F4356">
            <w:pPr>
              <w:tabs>
                <w:tab w:val="left" w:pos="990"/>
                <w:tab w:val="left" w:pos="2160"/>
              </w:tabs>
              <w:spacing w:after="240"/>
              <w:rPr>
                <w:rFonts w:ascii="Calibri" w:hAnsi="Calibri" w:cs="Calibri"/>
                <w:b/>
                <w:i/>
                <w:color w:val="000000" w:themeColor="text1"/>
                <w:sz w:val="24"/>
                <w:szCs w:val="24"/>
              </w:rPr>
            </w:pPr>
          </w:p>
        </w:tc>
        <w:tc>
          <w:tcPr>
            <w:tcW w:w="4574" w:type="dxa"/>
            <w:tcBorders>
              <w:top w:val="single" w:sz="6" w:space="0" w:color="auto"/>
            </w:tcBorders>
          </w:tcPr>
          <w:p w14:paraId="732F560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The “Why” and “How” of Integrating </w:t>
            </w:r>
            <w:r w:rsidRPr="00261F58">
              <w:rPr>
                <w:rFonts w:ascii="Calibri" w:hAnsi="Calibri" w:cs="Calibri"/>
                <w:color w:val="000000" w:themeColor="text1"/>
                <w:sz w:val="24"/>
                <w:szCs w:val="24"/>
                <w:highlight w:val="yellow"/>
              </w:rPr>
              <w:t xml:space="preserve"> </w:t>
            </w:r>
            <w:r w:rsidRPr="00261F58">
              <w:rPr>
                <w:rFonts w:ascii="Calibri" w:hAnsi="Calibri" w:cs="Calibri"/>
                <w:color w:val="000000" w:themeColor="text1"/>
                <w:sz w:val="24"/>
                <w:szCs w:val="24"/>
              </w:rPr>
              <w:t xml:space="preserve">  </w:t>
            </w:r>
          </w:p>
          <w:p w14:paraId="7A03DDF2"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Pre-writing Strategies into our Regular </w:t>
            </w:r>
          </w:p>
          <w:p w14:paraId="01668EE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Practice </w:t>
            </w:r>
            <w:r w:rsidRPr="00261F58">
              <w:rPr>
                <w:rFonts w:ascii="Calibri" w:hAnsi="Calibri" w:cs="Calibri"/>
                <w:color w:val="000000" w:themeColor="text1"/>
                <w:sz w:val="22"/>
                <w:szCs w:val="22"/>
              </w:rPr>
              <w:t>(</w:t>
            </w:r>
            <w:r w:rsidRPr="00261F58">
              <w:rPr>
                <w:rFonts w:ascii="Calibri" w:hAnsi="Calibri" w:cs="Calibri"/>
                <w:i/>
                <w:color w:val="000000" w:themeColor="text1"/>
                <w:sz w:val="22"/>
                <w:szCs w:val="22"/>
              </w:rPr>
              <w:t xml:space="preserve">NK-H </w:t>
            </w:r>
            <w:r w:rsidRPr="00261F58">
              <w:rPr>
                <w:rFonts w:ascii="Calibri" w:hAnsi="Calibri" w:cs="Calibri"/>
                <w:color w:val="000000" w:themeColor="text1"/>
                <w:sz w:val="22"/>
                <w:szCs w:val="22"/>
              </w:rPr>
              <w:t>&amp;</w:t>
            </w:r>
            <w:r w:rsidRPr="00261F58">
              <w:rPr>
                <w:rFonts w:ascii="Calibri" w:hAnsi="Calibri" w:cs="Calibri"/>
                <w:i/>
                <w:color w:val="000000" w:themeColor="text1"/>
                <w:sz w:val="22"/>
                <w:szCs w:val="22"/>
              </w:rPr>
              <w:t xml:space="preserve"> </w:t>
            </w:r>
            <w:proofErr w:type="spellStart"/>
            <w:r w:rsidRPr="00261F58">
              <w:rPr>
                <w:rFonts w:ascii="Calibri" w:hAnsi="Calibri" w:cs="Calibri"/>
                <w:i/>
                <w:color w:val="000000" w:themeColor="text1"/>
                <w:sz w:val="22"/>
                <w:szCs w:val="22"/>
              </w:rPr>
              <w:t>ACow</w:t>
            </w:r>
            <w:proofErr w:type="spellEnd"/>
            <w:r w:rsidRPr="00261F58">
              <w:rPr>
                <w:rFonts w:ascii="Calibri" w:hAnsi="Calibri" w:cs="Calibri"/>
                <w:i/>
                <w:color w:val="000000" w:themeColor="text1"/>
                <w:sz w:val="22"/>
                <w:szCs w:val="22"/>
              </w:rPr>
              <w:t>)</w:t>
            </w:r>
          </w:p>
          <w:p w14:paraId="5685868A"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Notebook Know-How –  </w:t>
            </w:r>
            <w:r w:rsidRPr="00BF1234">
              <w:rPr>
                <w:rFonts w:ascii="Calibri" w:hAnsi="Calibri" w:cs="Calibri"/>
                <w:color w:val="000000" w:themeColor="text1"/>
              </w:rPr>
              <w:t>Chapter 3</w:t>
            </w:r>
          </w:p>
          <w:p w14:paraId="5B874CA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B) Considering &amp; Creating Classrooms</w:t>
            </w:r>
          </w:p>
          <w:p w14:paraId="70956768" w14:textId="77777777" w:rsidR="00A15922" w:rsidRPr="005F205D" w:rsidRDefault="00A15922" w:rsidP="004F4356">
            <w:pPr>
              <w:rPr>
                <w:rFonts w:ascii="Calibri" w:hAnsi="Calibri" w:cs="Calibri"/>
                <w:i/>
                <w:color w:val="000000" w:themeColor="text1"/>
                <w:sz w:val="24"/>
                <w:szCs w:val="24"/>
              </w:rPr>
            </w:pPr>
            <w:r w:rsidRPr="00261F58">
              <w:rPr>
                <w:rFonts w:ascii="Calibri" w:hAnsi="Calibri" w:cs="Calibri"/>
                <w:color w:val="000000" w:themeColor="text1"/>
                <w:sz w:val="24"/>
                <w:szCs w:val="24"/>
              </w:rPr>
              <w:t xml:space="preserve">     1) Our Dialogical </w:t>
            </w:r>
            <w:r w:rsidRPr="005F205D">
              <w:rPr>
                <w:rFonts w:ascii="Calibri" w:hAnsi="Calibri" w:cs="Calibri"/>
                <w:color w:val="000000" w:themeColor="text1"/>
                <w:sz w:val="24"/>
                <w:szCs w:val="24"/>
              </w:rPr>
              <w:t xml:space="preserve">Classrooms </w:t>
            </w:r>
            <w:r w:rsidRPr="005F205D">
              <w:rPr>
                <w:rFonts w:ascii="Calibri" w:hAnsi="Calibri" w:cs="Calibri"/>
                <w:color w:val="000000" w:themeColor="text1"/>
                <w:sz w:val="22"/>
                <w:szCs w:val="22"/>
              </w:rPr>
              <w:t>(</w:t>
            </w:r>
            <w:r w:rsidRPr="005F205D">
              <w:rPr>
                <w:rFonts w:ascii="Calibri" w:hAnsi="Calibri" w:cs="Calibri"/>
                <w:i/>
                <w:color w:val="000000" w:themeColor="text1"/>
                <w:sz w:val="22"/>
                <w:szCs w:val="22"/>
              </w:rPr>
              <w:t>WDC</w:t>
            </w:r>
            <w:r w:rsidRPr="005F205D">
              <w:rPr>
                <w:rFonts w:ascii="Calibri" w:hAnsi="Calibri" w:cs="Calibri"/>
                <w:color w:val="000000" w:themeColor="text1"/>
                <w:sz w:val="22"/>
                <w:szCs w:val="22"/>
              </w:rPr>
              <w:t>)</w:t>
            </w:r>
            <w:r w:rsidRPr="005F205D">
              <w:rPr>
                <w:rFonts w:ascii="Calibri" w:hAnsi="Calibri" w:cs="Calibri"/>
                <w:i/>
                <w:color w:val="000000" w:themeColor="text1"/>
                <w:sz w:val="24"/>
                <w:szCs w:val="24"/>
              </w:rPr>
              <w:t xml:space="preserve"> </w:t>
            </w:r>
          </w:p>
          <w:p w14:paraId="2EACE377" w14:textId="77777777" w:rsidR="00A15922" w:rsidRPr="00BF1234" w:rsidRDefault="00A15922" w:rsidP="004F4356">
            <w:pPr>
              <w:rPr>
                <w:rFonts w:ascii="Calibri" w:hAnsi="Calibri" w:cs="Calibri"/>
                <w:b/>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proofErr w:type="spellStart"/>
            <w:r w:rsidRPr="00BF1234">
              <w:rPr>
                <w:rFonts w:ascii="Calibri" w:hAnsi="Calibri" w:cs="Calibri"/>
                <w:i/>
                <w:color w:val="000000" w:themeColor="text1"/>
              </w:rPr>
              <w:t>ACoW</w:t>
            </w:r>
            <w:proofErr w:type="spellEnd"/>
            <w:r w:rsidRPr="00BF1234">
              <w:rPr>
                <w:rFonts w:ascii="Calibri" w:hAnsi="Calibri" w:cs="Calibri"/>
                <w:i/>
                <w:color w:val="000000" w:themeColor="text1"/>
              </w:rPr>
              <w:t xml:space="preserve"> </w:t>
            </w:r>
            <w:r w:rsidRPr="00BF1234">
              <w:rPr>
                <w:rFonts w:ascii="Calibri" w:hAnsi="Calibri" w:cs="Calibri"/>
                <w:color w:val="000000" w:themeColor="text1"/>
              </w:rPr>
              <w:t xml:space="preserve">– Chapter 4 </w:t>
            </w:r>
            <w:r w:rsidRPr="00BF1234">
              <w:rPr>
                <w:rFonts w:ascii="Calibri" w:hAnsi="Calibri" w:cs="Calibri"/>
                <w:b/>
                <w:color w:val="000000" w:themeColor="text1"/>
              </w:rPr>
              <w:t>(skim)</w:t>
            </w:r>
          </w:p>
          <w:p w14:paraId="399F0840" w14:textId="77777777" w:rsidR="00A15922" w:rsidRPr="00BF1234" w:rsidRDefault="00A15922" w:rsidP="004F4356">
            <w:pPr>
              <w:rPr>
                <w:rFonts w:ascii="Calibri" w:hAnsi="Calibri" w:cs="Calibri"/>
                <w:color w:val="000000" w:themeColor="text1"/>
              </w:rPr>
            </w:pPr>
            <w:r w:rsidRPr="00BF1234">
              <w:rPr>
                <w:rFonts w:ascii="Calibri" w:hAnsi="Calibri" w:cs="Calibri"/>
                <w:b/>
                <w:color w:val="000000" w:themeColor="text1"/>
              </w:rPr>
              <w:t xml:space="preserve"> </w:t>
            </w: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WDC</w:t>
            </w:r>
            <w:r w:rsidRPr="00BF1234">
              <w:rPr>
                <w:rFonts w:ascii="Calibri" w:hAnsi="Calibri" w:cs="Calibri"/>
                <w:color w:val="000000" w:themeColor="text1"/>
              </w:rPr>
              <w:t xml:space="preserve"> – Chapter 3 </w:t>
            </w:r>
          </w:p>
          <w:p w14:paraId="250C45AF"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w:t>
            </w:r>
            <w:r w:rsidRPr="00BF1234">
              <w:rPr>
                <w:rFonts w:ascii="Calibri" w:hAnsi="Calibri" w:cs="Calibri"/>
                <w:b/>
                <w:color w:val="000000" w:themeColor="text1"/>
              </w:rPr>
              <w:t>read 32-45</w:t>
            </w:r>
            <w:r w:rsidRPr="00BF1234">
              <w:rPr>
                <w:rFonts w:ascii="Calibri" w:hAnsi="Calibri" w:cs="Calibri"/>
                <w:color w:val="000000" w:themeColor="text1"/>
              </w:rPr>
              <w:t>; skim 45-end)</w:t>
            </w:r>
          </w:p>
          <w:p w14:paraId="62DA1A85"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w:t>
            </w:r>
            <w:r w:rsidRPr="00BF1234">
              <w:rPr>
                <w:rFonts w:ascii="Calibri" w:hAnsi="Calibri" w:cs="Calibri"/>
                <w:b/>
                <w:color w:val="000000" w:themeColor="text1"/>
              </w:rPr>
              <w:t xml:space="preserve">  * Assignment: </w:t>
            </w:r>
            <w:r w:rsidRPr="00BF1234">
              <w:rPr>
                <w:rFonts w:ascii="Calibri" w:hAnsi="Calibri" w:cs="Calibri"/>
                <w:b/>
                <w:color w:val="000000" w:themeColor="text1"/>
                <w:u w:val="single"/>
              </w:rPr>
              <w:t>Combined</w:t>
            </w:r>
            <w:r w:rsidRPr="00BF1234">
              <w:rPr>
                <w:rFonts w:ascii="Calibri" w:hAnsi="Calibri" w:cs="Calibri"/>
                <w:b/>
                <w:color w:val="000000" w:themeColor="text1"/>
              </w:rPr>
              <w:t xml:space="preserve"> Video </w:t>
            </w:r>
            <w:r w:rsidRPr="00BF1234">
              <w:rPr>
                <w:rFonts w:ascii="Calibri" w:hAnsi="Calibri" w:cs="Calibri"/>
                <w:b/>
                <w:color w:val="C00000"/>
              </w:rPr>
              <w:t>+</w:t>
            </w:r>
            <w:r w:rsidRPr="00BF1234">
              <w:rPr>
                <w:rFonts w:ascii="Calibri" w:hAnsi="Calibri" w:cs="Calibri"/>
                <w:b/>
                <w:color w:val="000000" w:themeColor="text1"/>
              </w:rPr>
              <w:t xml:space="preserve"> “Quiz”  </w:t>
            </w:r>
            <w:r w:rsidRPr="00BF1234">
              <w:rPr>
                <w:rFonts w:ascii="Calibri" w:hAnsi="Calibri" w:cs="Calibri"/>
                <w:color w:val="000000" w:themeColor="text1"/>
              </w:rPr>
              <w:t xml:space="preserve">       </w:t>
            </w:r>
          </w:p>
          <w:p w14:paraId="64385940" w14:textId="77777777" w:rsidR="00BF1234"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2)</w:t>
            </w:r>
            <w:r w:rsidRPr="005F205D">
              <w:rPr>
                <w:rFonts w:ascii="Calibri" w:hAnsi="Calibri" w:cs="Calibri"/>
                <w:i/>
                <w:color w:val="000000" w:themeColor="text1"/>
                <w:sz w:val="24"/>
                <w:szCs w:val="24"/>
              </w:rPr>
              <w:t xml:space="preserve"> </w:t>
            </w:r>
            <w:proofErr w:type="gramStart"/>
            <w:r w:rsidRPr="005F205D">
              <w:rPr>
                <w:rFonts w:ascii="Calibri" w:hAnsi="Calibri" w:cs="Calibri"/>
                <w:color w:val="000000" w:themeColor="text1"/>
                <w:sz w:val="24"/>
                <w:szCs w:val="24"/>
              </w:rPr>
              <w:t>Our Evolving CULPA Courses</w:t>
            </w:r>
            <w:r w:rsidR="00BF1234">
              <w:rPr>
                <w:rFonts w:ascii="Calibri" w:hAnsi="Calibri" w:cs="Calibri"/>
                <w:color w:val="000000" w:themeColor="text1"/>
                <w:sz w:val="24"/>
                <w:szCs w:val="24"/>
              </w:rPr>
              <w:t>,</w:t>
            </w:r>
            <w:proofErr w:type="gramEnd"/>
            <w:r w:rsidR="00BF1234">
              <w:rPr>
                <w:rFonts w:ascii="Calibri" w:hAnsi="Calibri" w:cs="Calibri"/>
                <w:color w:val="000000" w:themeColor="text1"/>
                <w:sz w:val="24"/>
                <w:szCs w:val="24"/>
              </w:rPr>
              <w:t xml:space="preserve"> Guided </w:t>
            </w:r>
          </w:p>
          <w:p w14:paraId="60C4CC88" w14:textId="77777777" w:rsidR="00A15922" w:rsidRPr="005F205D" w:rsidRDefault="00BF1234"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Time to Work</w:t>
            </w:r>
          </w:p>
          <w:p w14:paraId="78E766E7"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Installment #1</w:t>
            </w:r>
          </w:p>
          <w:p w14:paraId="6063A287" w14:textId="77777777" w:rsidR="00A15922" w:rsidRPr="00261F58" w:rsidRDefault="00A15922" w:rsidP="00BF1234">
            <w:pPr>
              <w:rPr>
                <w:rFonts w:ascii="Calibri" w:hAnsi="Calibri" w:cs="Calibri"/>
                <w:b/>
                <w:i/>
                <w:color w:val="000000" w:themeColor="text1"/>
                <w:sz w:val="24"/>
                <w:szCs w:val="24"/>
              </w:rPr>
            </w:pPr>
          </w:p>
        </w:tc>
        <w:tc>
          <w:tcPr>
            <w:tcW w:w="2532" w:type="dxa"/>
            <w:tcBorders>
              <w:top w:val="single" w:sz="6" w:space="0" w:color="auto"/>
            </w:tcBorders>
          </w:tcPr>
          <w:p w14:paraId="695F038F"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2 </w:t>
            </w:r>
          </w:p>
          <w:p w14:paraId="7D18821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xml:space="preserve">- </w:t>
            </w:r>
            <w:proofErr w:type="spellStart"/>
            <w:r w:rsidRPr="00261F58">
              <w:rPr>
                <w:rFonts w:ascii="Calibri" w:hAnsi="Calibri" w:cs="Calibri"/>
                <w:b/>
                <w:i/>
                <w:color w:val="000000" w:themeColor="text1"/>
                <w:sz w:val="24"/>
                <w:szCs w:val="24"/>
              </w:rPr>
              <w:t>ACoW</w:t>
            </w:r>
            <w:proofErr w:type="spellEnd"/>
            <w:r w:rsidRPr="00261F58">
              <w:rPr>
                <w:rFonts w:ascii="Calibri" w:hAnsi="Calibri" w:cs="Calibri"/>
                <w:b/>
                <w:i/>
                <w:color w:val="000000" w:themeColor="text1"/>
                <w:sz w:val="24"/>
                <w:szCs w:val="24"/>
              </w:rPr>
              <w:t>:</w:t>
            </w:r>
            <w:r w:rsidRPr="00261F58">
              <w:rPr>
                <w:rFonts w:ascii="Calibri" w:hAnsi="Calibri" w:cs="Calibri"/>
                <w:b/>
                <w:color w:val="000000" w:themeColor="text1"/>
                <w:sz w:val="24"/>
                <w:szCs w:val="24"/>
              </w:rPr>
              <w:t xml:space="preserve"> </w:t>
            </w:r>
            <w:proofErr w:type="spellStart"/>
            <w:r w:rsidRPr="00261F58">
              <w:rPr>
                <w:rFonts w:ascii="Calibri" w:hAnsi="Calibri" w:cs="Calibri"/>
                <w:b/>
                <w:color w:val="000000" w:themeColor="text1"/>
                <w:sz w:val="24"/>
                <w:szCs w:val="24"/>
              </w:rPr>
              <w:t>Chapt</w:t>
            </w:r>
            <w:proofErr w:type="spellEnd"/>
            <w:r w:rsidRPr="00261F58">
              <w:rPr>
                <w:rFonts w:ascii="Calibri" w:hAnsi="Calibri" w:cs="Calibri"/>
                <w:b/>
                <w:color w:val="000000" w:themeColor="text1"/>
                <w:sz w:val="24"/>
                <w:szCs w:val="24"/>
              </w:rPr>
              <w:t>. 10</w:t>
            </w:r>
          </w:p>
          <w:p w14:paraId="30432025" w14:textId="77777777" w:rsidR="00BF1234"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WDC</w:t>
            </w:r>
            <w:r w:rsidRPr="00261F58">
              <w:rPr>
                <w:rFonts w:ascii="Calibri" w:hAnsi="Calibri" w:cs="Calibri"/>
                <w:b/>
                <w:color w:val="000000" w:themeColor="text1"/>
                <w:sz w:val="24"/>
                <w:szCs w:val="24"/>
              </w:rPr>
              <w:t xml:space="preserve">: Read Chapter </w:t>
            </w:r>
            <w:r w:rsidR="00BF1234">
              <w:rPr>
                <w:rFonts w:ascii="Calibri" w:hAnsi="Calibri" w:cs="Calibri"/>
                <w:b/>
                <w:color w:val="000000" w:themeColor="text1"/>
                <w:sz w:val="24"/>
                <w:szCs w:val="24"/>
              </w:rPr>
              <w:t xml:space="preserve"> </w:t>
            </w:r>
          </w:p>
          <w:p w14:paraId="1A34EE0E" w14:textId="77777777" w:rsidR="00BF1234" w:rsidRDefault="00BF1234" w:rsidP="004F4356">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00A15922" w:rsidRPr="00261F58">
              <w:rPr>
                <w:rFonts w:ascii="Calibri" w:hAnsi="Calibri" w:cs="Calibri"/>
                <w:b/>
                <w:color w:val="000000" w:themeColor="text1"/>
                <w:sz w:val="24"/>
                <w:szCs w:val="24"/>
              </w:rPr>
              <w:t>2,</w:t>
            </w:r>
            <w:r>
              <w:rPr>
                <w:rFonts w:ascii="Calibri" w:hAnsi="Calibri" w:cs="Calibri"/>
                <w:b/>
                <w:color w:val="000000" w:themeColor="text1"/>
                <w:sz w:val="24"/>
                <w:szCs w:val="24"/>
              </w:rPr>
              <w:t xml:space="preserve"> View Video   </w:t>
            </w:r>
          </w:p>
          <w:p w14:paraId="7B9D54EA" w14:textId="77777777" w:rsidR="00A15922" w:rsidRPr="00261F58" w:rsidRDefault="00BF1234" w:rsidP="004F4356">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Pr="00BF1234">
              <w:rPr>
                <w:rFonts w:ascii="Calibri" w:hAnsi="Calibri" w:cs="Calibri"/>
                <w:b/>
                <w:color w:val="C00000"/>
                <w:sz w:val="24"/>
                <w:szCs w:val="24"/>
              </w:rPr>
              <w:t>+</w:t>
            </w:r>
            <w:r>
              <w:rPr>
                <w:rFonts w:ascii="Calibri" w:hAnsi="Calibri" w:cs="Calibri"/>
                <w:b/>
                <w:color w:val="000000" w:themeColor="text1"/>
                <w:sz w:val="24"/>
                <w:szCs w:val="24"/>
              </w:rPr>
              <w:t xml:space="preserve"> </w:t>
            </w:r>
            <w:r w:rsidR="00A15922" w:rsidRPr="00261F58">
              <w:rPr>
                <w:rFonts w:ascii="Calibri" w:hAnsi="Calibri" w:cs="Calibri"/>
                <w:b/>
                <w:color w:val="000000" w:themeColor="text1"/>
                <w:sz w:val="24"/>
                <w:szCs w:val="24"/>
              </w:rPr>
              <w:t xml:space="preserve">Take “Quiz” </w:t>
            </w:r>
          </w:p>
          <w:p w14:paraId="5DCFA04C"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CULPA I#1 Intro  </w:t>
            </w:r>
          </w:p>
          <w:p w14:paraId="0145773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p>
          <w:p w14:paraId="60FBA9F6" w14:textId="77777777" w:rsidR="00A15922" w:rsidRPr="00261F58" w:rsidRDefault="00A15922" w:rsidP="004F4356">
            <w:pPr>
              <w:rPr>
                <w:rFonts w:ascii="Calibri" w:hAnsi="Calibri" w:cs="Calibri"/>
                <w:b/>
                <w:color w:val="000000" w:themeColor="text1"/>
                <w:sz w:val="24"/>
                <w:szCs w:val="24"/>
              </w:rPr>
            </w:pPr>
          </w:p>
          <w:p w14:paraId="31B41D8F" w14:textId="77777777" w:rsidR="00A15922" w:rsidRPr="00261F58" w:rsidRDefault="00A15922" w:rsidP="004F4356">
            <w:pPr>
              <w:rPr>
                <w:rFonts w:ascii="Calibri" w:eastAsia="SimSun" w:hAnsi="Calibri" w:cs="Calibri"/>
                <w:b/>
                <w:i/>
                <w:color w:val="000000" w:themeColor="text1"/>
                <w:sz w:val="24"/>
                <w:szCs w:val="24"/>
              </w:rPr>
            </w:pPr>
            <w:r w:rsidRPr="00261F58">
              <w:rPr>
                <w:rFonts w:ascii="Calibri" w:eastAsia="SimSun" w:hAnsi="Calibri" w:cs="Calibri"/>
                <w:b/>
                <w:i/>
                <w:color w:val="000000" w:themeColor="text1"/>
                <w:sz w:val="24"/>
                <w:szCs w:val="24"/>
              </w:rPr>
              <w:t>Your update on your CULPA proposal is due.</w:t>
            </w:r>
          </w:p>
          <w:p w14:paraId="65DEB80F" w14:textId="77777777" w:rsidR="00A15922" w:rsidRPr="00261F58" w:rsidRDefault="00A15922" w:rsidP="004F4356">
            <w:pPr>
              <w:jc w:val="center"/>
              <w:rPr>
                <w:rFonts w:ascii="Calibri" w:hAnsi="Calibri" w:cs="Calibri"/>
                <w:b/>
                <w:color w:val="000000" w:themeColor="text1"/>
                <w:sz w:val="24"/>
                <w:szCs w:val="24"/>
              </w:rPr>
            </w:pPr>
          </w:p>
          <w:p w14:paraId="2C4811BC" w14:textId="77777777" w:rsidR="00A15922" w:rsidRPr="00261F58" w:rsidRDefault="00A15922" w:rsidP="004F4356">
            <w:pPr>
              <w:jc w:val="center"/>
              <w:rPr>
                <w:rFonts w:ascii="Calibri" w:hAnsi="Calibri" w:cs="Calibri"/>
                <w:b/>
                <w:i/>
                <w:color w:val="000000" w:themeColor="text1"/>
                <w:sz w:val="24"/>
                <w:szCs w:val="24"/>
              </w:rPr>
            </w:pPr>
          </w:p>
        </w:tc>
      </w:tr>
    </w:tbl>
    <w:p w14:paraId="34C3BCA2" w14:textId="77777777" w:rsidR="000225B1" w:rsidRDefault="000225B1">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4531"/>
        <w:gridCol w:w="2664"/>
      </w:tblGrid>
      <w:tr w:rsidR="000225B1" w:rsidRPr="00261F58" w14:paraId="7470BB59" w14:textId="77777777" w:rsidTr="00E2521A">
        <w:trPr>
          <w:trHeight w:val="350"/>
        </w:trPr>
        <w:tc>
          <w:tcPr>
            <w:tcW w:w="1530" w:type="dxa"/>
          </w:tcPr>
          <w:p w14:paraId="542869D8"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531" w:type="dxa"/>
          </w:tcPr>
          <w:p w14:paraId="2D7158E3"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4" w:type="dxa"/>
          </w:tcPr>
          <w:p w14:paraId="706BD900"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267E06F8" w14:textId="77777777" w:rsidTr="00E2521A">
        <w:trPr>
          <w:trHeight w:val="2627"/>
        </w:trPr>
        <w:tc>
          <w:tcPr>
            <w:tcW w:w="1530" w:type="dxa"/>
          </w:tcPr>
          <w:p w14:paraId="23D04A55"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08C0623E" w14:textId="77777777" w:rsidR="00A15922" w:rsidRPr="00261F58" w:rsidRDefault="00A15922" w:rsidP="004F4356">
            <w:pPr>
              <w:tabs>
                <w:tab w:val="left" w:pos="990"/>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4</w:t>
            </w:r>
          </w:p>
          <w:p w14:paraId="5785A350" w14:textId="4718B26C" w:rsidR="00A15922" w:rsidRPr="00261F58" w:rsidRDefault="00A15922" w:rsidP="004F4356">
            <w:pPr>
              <w:pStyle w:val="BodyText2"/>
              <w:ind w:left="0"/>
              <w:rPr>
                <w:rFonts w:ascii="Calibri" w:hAnsi="Calibri" w:cs="Calibri"/>
                <w:b w:val="0"/>
                <w:i w:val="0"/>
                <w:color w:val="000000" w:themeColor="text1"/>
                <w:sz w:val="24"/>
                <w:szCs w:val="24"/>
              </w:rPr>
            </w:pPr>
            <w:r w:rsidRPr="00261F58">
              <w:rPr>
                <w:rFonts w:ascii="Calibri" w:hAnsi="Calibri" w:cs="Calibri"/>
                <w:b w:val="0"/>
                <w:i w:val="0"/>
                <w:color w:val="000000" w:themeColor="text1"/>
                <w:sz w:val="24"/>
                <w:szCs w:val="24"/>
              </w:rPr>
              <w:t>Tu., Sept. 2</w:t>
            </w:r>
            <w:r w:rsidR="00AC5BD6">
              <w:rPr>
                <w:rFonts w:ascii="Calibri" w:hAnsi="Calibri" w:cs="Calibri"/>
                <w:b w:val="0"/>
                <w:i w:val="0"/>
                <w:color w:val="000000" w:themeColor="text1"/>
                <w:sz w:val="24"/>
                <w:szCs w:val="24"/>
              </w:rPr>
              <w:t>5</w:t>
            </w:r>
          </w:p>
          <w:p w14:paraId="3CD71625"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22795A5E" w14:textId="77777777" w:rsidR="00A15922" w:rsidRPr="00261F58" w:rsidRDefault="00A15922" w:rsidP="004F4356">
            <w:pPr>
              <w:pStyle w:val="BodyText2"/>
              <w:ind w:left="0"/>
              <w:rPr>
                <w:rFonts w:ascii="Calibri" w:hAnsi="Calibri" w:cs="Calibri"/>
                <w:i w:val="0"/>
                <w:color w:val="000000" w:themeColor="text1"/>
                <w:sz w:val="24"/>
                <w:szCs w:val="24"/>
              </w:rPr>
            </w:pPr>
          </w:p>
        </w:tc>
        <w:tc>
          <w:tcPr>
            <w:tcW w:w="4531" w:type="dxa"/>
          </w:tcPr>
          <w:p w14:paraId="248C8238"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Social Dimensions of Teaching Writing </w:t>
            </w:r>
          </w:p>
          <w:p w14:paraId="3D6C6F6B" w14:textId="77777777" w:rsidR="00581760"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Creating Classroom Climate for </w:t>
            </w:r>
          </w:p>
          <w:p w14:paraId="03FB23E2" w14:textId="77777777" w:rsidR="00A15922" w:rsidRPr="00261F58" w:rsidRDefault="00581760"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Students</w:t>
            </w:r>
          </w:p>
          <w:p w14:paraId="549C3791"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Dialogical Development for Educators</w:t>
            </w:r>
          </w:p>
          <w:p w14:paraId="080CA4C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B)  Rapid Recap of </w:t>
            </w:r>
            <w:r w:rsidRPr="00261F58">
              <w:rPr>
                <w:rFonts w:ascii="Calibri" w:hAnsi="Calibri" w:cs="Calibri"/>
                <w:i/>
                <w:color w:val="000000" w:themeColor="text1"/>
                <w:sz w:val="24"/>
                <w:szCs w:val="24"/>
              </w:rPr>
              <w:t xml:space="preserve">NK-H: </w:t>
            </w:r>
            <w:r w:rsidRPr="00261F58">
              <w:rPr>
                <w:rFonts w:ascii="Calibri" w:hAnsi="Calibri" w:cs="Calibri"/>
                <w:color w:val="000000" w:themeColor="text1"/>
                <w:sz w:val="24"/>
                <w:szCs w:val="24"/>
              </w:rPr>
              <w:t xml:space="preserve"> A Need to Knead</w:t>
            </w:r>
          </w:p>
          <w:p w14:paraId="681AE7E5"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Notebook Know-How</w:t>
            </w:r>
            <w:r w:rsidRPr="00581760">
              <w:rPr>
                <w:rFonts w:ascii="Calibri" w:hAnsi="Calibri" w:cs="Calibri"/>
                <w:color w:val="000000" w:themeColor="text1"/>
              </w:rPr>
              <w:t xml:space="preserve"> – Chapter 4</w:t>
            </w:r>
          </w:p>
          <w:p w14:paraId="6B3F2876" w14:textId="49626B91" w:rsidR="00A15922" w:rsidRPr="00261F58" w:rsidRDefault="00404612" w:rsidP="004F4356">
            <w:pPr>
              <w:rPr>
                <w:rFonts w:ascii="Calibri" w:hAnsi="Calibri" w:cs="Calibri"/>
                <w:color w:val="000000" w:themeColor="text1"/>
                <w:sz w:val="24"/>
                <w:szCs w:val="24"/>
              </w:rPr>
            </w:pPr>
            <w:r>
              <w:rPr>
                <w:rFonts w:ascii="Calibri" w:hAnsi="Calibri" w:cs="Calibri"/>
                <w:color w:val="000000" w:themeColor="text1"/>
                <w:sz w:val="24"/>
                <w:szCs w:val="24"/>
              </w:rPr>
              <w:t>C</w:t>
            </w:r>
            <w:r w:rsidR="00A15922" w:rsidRPr="00261F58">
              <w:rPr>
                <w:rFonts w:ascii="Calibri" w:hAnsi="Calibri" w:cs="Calibri"/>
                <w:color w:val="000000" w:themeColor="text1"/>
                <w:sz w:val="24"/>
                <w:szCs w:val="24"/>
              </w:rPr>
              <w:t>) The Multigenre Narrative</w:t>
            </w:r>
          </w:p>
          <w:p w14:paraId="710022C3"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Generating Themes &amp; Pre-writing        </w:t>
            </w:r>
          </w:p>
          <w:p w14:paraId="2D428242"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Activities  </w:t>
            </w:r>
          </w:p>
          <w:p w14:paraId="6B8BFBB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Writing the Personal Essay &amp; Models</w:t>
            </w:r>
          </w:p>
          <w:p w14:paraId="744457DF" w14:textId="77777777" w:rsid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Personal Essay Draft</w:t>
            </w:r>
            <w:r w:rsidR="00581760">
              <w:rPr>
                <w:rFonts w:ascii="Calibri" w:hAnsi="Calibri" w:cs="Calibri"/>
                <w:color w:val="000000" w:themeColor="text1"/>
              </w:rPr>
              <w:t xml:space="preserve"> </w:t>
            </w:r>
            <w:r w:rsidRPr="00581760">
              <w:rPr>
                <w:rFonts w:ascii="Calibri" w:hAnsi="Calibri" w:cs="Calibri"/>
                <w:color w:val="000000" w:themeColor="text1"/>
              </w:rPr>
              <w:t xml:space="preserve">(Piece #1) </w:t>
            </w:r>
            <w:r w:rsidR="00581760">
              <w:rPr>
                <w:rFonts w:ascii="Calibri" w:hAnsi="Calibri" w:cs="Calibri"/>
                <w:color w:val="000000" w:themeColor="text1"/>
              </w:rPr>
              <w:t xml:space="preserve">   </w:t>
            </w:r>
          </w:p>
          <w:p w14:paraId="7CEBEF6F" w14:textId="77777777" w:rsidR="00A15922" w:rsidRPr="00581760" w:rsidRDefault="00581760" w:rsidP="004F4356">
            <w:pPr>
              <w:rPr>
                <w:rFonts w:ascii="Calibri" w:hAnsi="Calibri" w:cs="Calibri"/>
                <w:color w:val="000000" w:themeColor="text1"/>
              </w:rPr>
            </w:pPr>
            <w:r>
              <w:rPr>
                <w:rFonts w:ascii="Calibri" w:hAnsi="Calibri" w:cs="Calibri"/>
                <w:color w:val="000000" w:themeColor="text1"/>
              </w:rPr>
              <w:t xml:space="preserve">                                </w:t>
            </w:r>
            <w:r w:rsidR="00A15922" w:rsidRPr="00581760">
              <w:rPr>
                <w:rFonts w:ascii="Calibri" w:hAnsi="Calibri" w:cs="Calibri"/>
                <w:color w:val="000000" w:themeColor="text1"/>
              </w:rPr>
              <w:t xml:space="preserve">Due week </w:t>
            </w:r>
            <w:r w:rsidR="00A15922" w:rsidRPr="00581760">
              <w:rPr>
                <w:rFonts w:ascii="Calibri" w:hAnsi="Calibri" w:cs="Calibri"/>
                <w:b/>
                <w:color w:val="000000" w:themeColor="text1"/>
                <w:u w:val="single"/>
              </w:rPr>
              <w:t>6</w:t>
            </w:r>
          </w:p>
          <w:p w14:paraId="024D650C" w14:textId="339FEFA1" w:rsidR="00A15922" w:rsidRPr="00261F58" w:rsidRDefault="00404612" w:rsidP="004F4356">
            <w:pPr>
              <w:rPr>
                <w:rFonts w:ascii="Calibri" w:hAnsi="Calibri" w:cs="Calibri"/>
                <w:color w:val="000000" w:themeColor="text1"/>
                <w:sz w:val="24"/>
                <w:szCs w:val="24"/>
              </w:rPr>
            </w:pPr>
            <w:r>
              <w:rPr>
                <w:rFonts w:ascii="Calibri" w:hAnsi="Calibri" w:cs="Calibri"/>
                <w:color w:val="000000" w:themeColor="text1"/>
                <w:sz w:val="24"/>
                <w:szCs w:val="24"/>
              </w:rPr>
              <w:t>D</w:t>
            </w:r>
            <w:r w:rsidR="00A15922" w:rsidRPr="00261F58">
              <w:rPr>
                <w:rFonts w:ascii="Calibri" w:hAnsi="Calibri" w:cs="Calibri"/>
                <w:color w:val="000000" w:themeColor="text1"/>
                <w:sz w:val="24"/>
                <w:szCs w:val="24"/>
              </w:rPr>
              <w:t>) Contemplating the CULPA that is to Come</w:t>
            </w:r>
          </w:p>
          <w:p w14:paraId="6E2A2A3D" w14:textId="77777777" w:rsidR="00581760"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Installment #2: Your Writing Program</w:t>
            </w:r>
            <w:r w:rsidR="009F10B1" w:rsidRPr="00261F58">
              <w:rPr>
                <w:rFonts w:ascii="Calibri" w:hAnsi="Calibri" w:cs="Calibri"/>
                <w:color w:val="000000" w:themeColor="text1"/>
                <w:sz w:val="24"/>
                <w:szCs w:val="24"/>
              </w:rPr>
              <w:t xml:space="preserve"> </w:t>
            </w:r>
          </w:p>
          <w:p w14:paraId="62A35ECC" w14:textId="77777777" w:rsidR="00A15922" w:rsidRPr="00261F58" w:rsidRDefault="00581760"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9F10B1" w:rsidRPr="00261F58">
              <w:rPr>
                <w:rFonts w:ascii="Calibri" w:hAnsi="Calibri" w:cs="Calibri"/>
                <w:color w:val="000000" w:themeColor="text1"/>
                <w:sz w:val="24"/>
                <w:szCs w:val="24"/>
              </w:rPr>
              <w:t xml:space="preserve">&amp; </w:t>
            </w:r>
            <w:r w:rsidR="00E0780E" w:rsidRPr="00261F58">
              <w:rPr>
                <w:rFonts w:ascii="Calibri" w:hAnsi="Calibri" w:cs="Calibri"/>
                <w:color w:val="000000" w:themeColor="text1"/>
                <w:sz w:val="24"/>
                <w:szCs w:val="24"/>
              </w:rPr>
              <w:t xml:space="preserve">Accompanying </w:t>
            </w:r>
            <w:r w:rsidR="009F10B1" w:rsidRPr="00261F58">
              <w:rPr>
                <w:rFonts w:ascii="Calibri" w:hAnsi="Calibri" w:cs="Calibri"/>
                <w:color w:val="000000" w:themeColor="text1"/>
                <w:sz w:val="24"/>
                <w:szCs w:val="24"/>
              </w:rPr>
              <w:t>Academic Language</w:t>
            </w:r>
          </w:p>
          <w:p w14:paraId="30789399" w14:textId="77777777" w:rsidR="00A15922" w:rsidRPr="005F205D"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Group </w:t>
            </w:r>
            <w:r w:rsidRPr="005F205D">
              <w:rPr>
                <w:rFonts w:ascii="Calibri" w:hAnsi="Calibri" w:cs="Calibri"/>
                <w:color w:val="000000" w:themeColor="text1"/>
                <w:sz w:val="24"/>
                <w:szCs w:val="24"/>
              </w:rPr>
              <w:t>Brainstorming</w:t>
            </w:r>
            <w:r w:rsidR="00581760">
              <w:rPr>
                <w:rFonts w:ascii="Calibri" w:hAnsi="Calibri" w:cs="Calibri"/>
                <w:color w:val="000000" w:themeColor="text1"/>
                <w:sz w:val="24"/>
                <w:szCs w:val="24"/>
              </w:rPr>
              <w:t xml:space="preserve">, </w:t>
            </w:r>
            <w:r w:rsidRPr="005F205D">
              <w:rPr>
                <w:rFonts w:ascii="Calibri" w:hAnsi="Calibri" w:cs="Calibri"/>
                <w:color w:val="000000" w:themeColor="text1"/>
                <w:sz w:val="24"/>
                <w:szCs w:val="24"/>
              </w:rPr>
              <w:t>Discussion</w:t>
            </w:r>
          </w:p>
          <w:p w14:paraId="1CC3261B" w14:textId="77777777" w:rsidR="00A15922" w:rsidRPr="00261F58"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b) Time to Work</w:t>
            </w:r>
          </w:p>
          <w:p w14:paraId="0599A54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CULPA Workshop Preview</w:t>
            </w:r>
          </w:p>
          <w:p w14:paraId="7265D1CE"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 xml:space="preserve">A Community of Writers </w:t>
            </w:r>
            <w:r w:rsidRPr="00581760">
              <w:rPr>
                <w:rFonts w:ascii="Calibri" w:hAnsi="Calibri" w:cs="Calibri"/>
                <w:color w:val="000000" w:themeColor="text1"/>
              </w:rPr>
              <w:t xml:space="preserve">–  </w:t>
            </w:r>
          </w:p>
          <w:p w14:paraId="472EBD34"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 xml:space="preserve">Seriously skim </w:t>
            </w:r>
            <w:r w:rsidRPr="00581760">
              <w:rPr>
                <w:rFonts w:ascii="Calibri" w:hAnsi="Calibri" w:cs="Calibri"/>
                <w:color w:val="000000" w:themeColor="text1"/>
              </w:rPr>
              <w:t xml:space="preserve">Chapters </w:t>
            </w:r>
            <w:r w:rsidRPr="00581760">
              <w:rPr>
                <w:rFonts w:ascii="Calibri" w:hAnsi="Calibri" w:cs="Calibri"/>
                <w:b/>
                <w:color w:val="000000" w:themeColor="text1"/>
              </w:rPr>
              <w:t>5-7</w:t>
            </w:r>
            <w:r w:rsidRPr="00581760">
              <w:rPr>
                <w:rFonts w:ascii="Calibri" w:hAnsi="Calibri" w:cs="Calibri"/>
                <w:color w:val="000000" w:themeColor="text1"/>
              </w:rPr>
              <w:t xml:space="preserve"> </w:t>
            </w:r>
          </w:p>
          <w:p w14:paraId="671D46FC" w14:textId="77777777" w:rsidR="00A15922" w:rsidRPr="00261F58" w:rsidRDefault="00A15922" w:rsidP="004F4356">
            <w:pPr>
              <w:rPr>
                <w:rFonts w:ascii="Calibri" w:hAnsi="Calibri" w:cs="Calibri"/>
                <w:color w:val="000000" w:themeColor="text1"/>
                <w:sz w:val="24"/>
                <w:szCs w:val="24"/>
              </w:rPr>
            </w:pPr>
            <w:r w:rsidRPr="00581760">
              <w:rPr>
                <w:rFonts w:ascii="Calibri" w:hAnsi="Calibri" w:cs="Calibri"/>
                <w:color w:val="000000" w:themeColor="text1"/>
              </w:rPr>
              <w:t xml:space="preserve">                              and view </w:t>
            </w:r>
            <w:r w:rsidRPr="00581760">
              <w:rPr>
                <w:rFonts w:ascii="Calibri" w:hAnsi="Calibri" w:cs="Calibri"/>
                <w:b/>
                <w:color w:val="000000" w:themeColor="text1"/>
              </w:rPr>
              <w:t>Highlight Video</w:t>
            </w:r>
            <w:r w:rsidRPr="00261F58">
              <w:rPr>
                <w:rFonts w:ascii="Calibri" w:hAnsi="Calibri" w:cs="Calibri"/>
                <w:b/>
                <w:color w:val="000000" w:themeColor="text1"/>
                <w:sz w:val="24"/>
                <w:szCs w:val="24"/>
              </w:rPr>
              <w:t xml:space="preserve"> </w:t>
            </w:r>
          </w:p>
        </w:tc>
        <w:tc>
          <w:tcPr>
            <w:tcW w:w="2664" w:type="dxa"/>
          </w:tcPr>
          <w:p w14:paraId="69391C3E" w14:textId="77777777" w:rsidR="00A15922" w:rsidRPr="005F205D"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5F205D">
              <w:rPr>
                <w:rFonts w:ascii="Calibri" w:hAnsi="Calibri" w:cs="Calibri"/>
                <w:b/>
                <w:i/>
                <w:color w:val="000000" w:themeColor="text1"/>
                <w:sz w:val="24"/>
                <w:szCs w:val="24"/>
              </w:rPr>
              <w:t>:</w:t>
            </w:r>
            <w:r w:rsidRPr="005F205D">
              <w:rPr>
                <w:rFonts w:ascii="Calibri" w:hAnsi="Calibri" w:cs="Calibri"/>
                <w:b/>
                <w:color w:val="000000" w:themeColor="text1"/>
                <w:sz w:val="24"/>
                <w:szCs w:val="24"/>
              </w:rPr>
              <w:t xml:space="preserve"> Chapter 3 </w:t>
            </w:r>
          </w:p>
          <w:p w14:paraId="4EFD698A"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i/>
                <w:color w:val="000000" w:themeColor="text1"/>
                <w:sz w:val="24"/>
                <w:szCs w:val="24"/>
              </w:rPr>
              <w:t xml:space="preserve">- </w:t>
            </w:r>
            <w:proofErr w:type="spellStart"/>
            <w:r w:rsidRPr="005F205D">
              <w:rPr>
                <w:rFonts w:ascii="Calibri" w:hAnsi="Calibri" w:cs="Calibri"/>
                <w:b/>
                <w:i/>
                <w:color w:val="000000" w:themeColor="text1"/>
                <w:sz w:val="24"/>
                <w:szCs w:val="24"/>
              </w:rPr>
              <w:t>ACoW</w:t>
            </w:r>
            <w:proofErr w:type="spellEnd"/>
            <w:r w:rsidRPr="005F205D">
              <w:rPr>
                <w:rFonts w:ascii="Calibri" w:hAnsi="Calibri" w:cs="Calibri"/>
                <w:b/>
                <w:i/>
                <w:color w:val="000000" w:themeColor="text1"/>
                <w:sz w:val="24"/>
                <w:szCs w:val="24"/>
              </w:rPr>
              <w:t>:</w:t>
            </w: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 xml:space="preserve">Skim </w:t>
            </w:r>
            <w:r w:rsidRPr="005F205D">
              <w:rPr>
                <w:rFonts w:ascii="Calibri" w:hAnsi="Calibri" w:cs="Calibri"/>
                <w:b/>
                <w:color w:val="000000" w:themeColor="text1"/>
                <w:sz w:val="24"/>
                <w:szCs w:val="24"/>
              </w:rPr>
              <w:t>Chapter 4</w:t>
            </w:r>
          </w:p>
          <w:p w14:paraId="6AC6A600"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 xml:space="preserve">WDC: </w:t>
            </w:r>
            <w:r w:rsidRPr="005F205D">
              <w:rPr>
                <w:rFonts w:ascii="Calibri" w:hAnsi="Calibri" w:cs="Calibri"/>
                <w:b/>
                <w:color w:val="000000" w:themeColor="text1"/>
                <w:sz w:val="24"/>
                <w:szCs w:val="24"/>
              </w:rPr>
              <w:t xml:space="preserve">Chapter 3                </w:t>
            </w:r>
          </w:p>
          <w:p w14:paraId="61DB4A28"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(Read</w:t>
            </w:r>
            <w:r w:rsidR="00581760">
              <w:rPr>
                <w:rFonts w:ascii="Calibri" w:hAnsi="Calibri" w:cs="Calibri"/>
                <w:b/>
                <w:color w:val="000000" w:themeColor="text1"/>
                <w:sz w:val="24"/>
                <w:szCs w:val="24"/>
              </w:rPr>
              <w:t>/S</w:t>
            </w:r>
            <w:r w:rsidRPr="005F205D">
              <w:rPr>
                <w:rFonts w:ascii="Calibri" w:hAnsi="Calibri" w:cs="Calibri"/>
                <w:b/>
                <w:color w:val="000000" w:themeColor="text1"/>
                <w:sz w:val="24"/>
                <w:szCs w:val="24"/>
              </w:rPr>
              <w:t xml:space="preserve">kim  </w:t>
            </w:r>
          </w:p>
          <w:p w14:paraId="34B8B99F" w14:textId="77777777" w:rsidR="00A15922" w:rsidRPr="00261F58"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00581760">
              <w:rPr>
                <w:rFonts w:ascii="Calibri" w:hAnsi="Calibri" w:cs="Calibri"/>
                <w:b/>
                <w:color w:val="000000" w:themeColor="text1"/>
                <w:sz w:val="24"/>
                <w:szCs w:val="24"/>
              </w:rPr>
              <w:t xml:space="preserve">as </w:t>
            </w:r>
            <w:r w:rsidRPr="00261F58">
              <w:rPr>
                <w:rFonts w:ascii="Calibri" w:hAnsi="Calibri" w:cs="Calibri"/>
                <w:b/>
                <w:color w:val="000000" w:themeColor="text1"/>
                <w:sz w:val="24"/>
                <w:szCs w:val="24"/>
              </w:rPr>
              <w:t xml:space="preserve">indicated)  </w:t>
            </w:r>
          </w:p>
          <w:p w14:paraId="2DB5E17A"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xml:space="preserve">- </w:t>
            </w:r>
            <w:r w:rsidRPr="00261F58">
              <w:rPr>
                <w:rFonts w:ascii="Calibri" w:hAnsi="Calibri" w:cs="Calibri"/>
                <w:b/>
                <w:color w:val="000000" w:themeColor="text1"/>
                <w:sz w:val="24"/>
                <w:szCs w:val="24"/>
                <w:u w:val="single"/>
              </w:rPr>
              <w:t>Combined</w:t>
            </w:r>
            <w:r w:rsidRPr="00261F58">
              <w:rPr>
                <w:rFonts w:ascii="Calibri" w:hAnsi="Calibri" w:cs="Calibri"/>
                <w:b/>
                <w:color w:val="000000" w:themeColor="text1"/>
                <w:sz w:val="24"/>
                <w:szCs w:val="24"/>
              </w:rPr>
              <w:t xml:space="preserve"> Video </w:t>
            </w:r>
            <w:r w:rsidRPr="00581760">
              <w:rPr>
                <w:rFonts w:ascii="Calibri" w:hAnsi="Calibri" w:cs="Calibri"/>
                <w:b/>
                <w:color w:val="C00000"/>
                <w:sz w:val="24"/>
                <w:szCs w:val="24"/>
              </w:rPr>
              <w:t xml:space="preserve">+ </w:t>
            </w:r>
          </w:p>
          <w:p w14:paraId="3597E18F" w14:textId="41965746"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00FF4143">
              <w:rPr>
                <w:rFonts w:ascii="Calibri" w:hAnsi="Calibri" w:cs="Calibri"/>
                <w:b/>
                <w:color w:val="000000" w:themeColor="text1"/>
                <w:sz w:val="24"/>
                <w:szCs w:val="24"/>
              </w:rPr>
              <w:t xml:space="preserve">have </w:t>
            </w:r>
            <w:r w:rsidRPr="00261F58">
              <w:rPr>
                <w:rFonts w:ascii="Calibri" w:hAnsi="Calibri" w:cs="Calibri"/>
                <w:b/>
                <w:color w:val="000000" w:themeColor="text1"/>
                <w:sz w:val="24"/>
                <w:szCs w:val="24"/>
              </w:rPr>
              <w:t xml:space="preserve">“Quiz”  </w:t>
            </w:r>
            <w:r w:rsidR="00FF4143" w:rsidRPr="00FF4143">
              <w:rPr>
                <w:rFonts w:ascii="Calibri" w:hAnsi="Calibri" w:cs="Calibri"/>
                <w:b/>
                <w:i/>
                <w:color w:val="000000" w:themeColor="text1"/>
                <w:sz w:val="24"/>
                <w:szCs w:val="24"/>
              </w:rPr>
              <w:t>in class</w:t>
            </w:r>
          </w:p>
          <w:p w14:paraId="1EB4F56E" w14:textId="77777777" w:rsidR="00A15922" w:rsidRPr="00261F58" w:rsidRDefault="00A15922" w:rsidP="00A75166">
            <w:pPr>
              <w:jc w:val="center"/>
              <w:rPr>
                <w:rFonts w:ascii="Calibri" w:hAnsi="Calibri" w:cs="Calibri"/>
                <w:b/>
                <w:color w:val="000000" w:themeColor="text1"/>
                <w:sz w:val="24"/>
                <w:szCs w:val="24"/>
              </w:rPr>
            </w:pPr>
            <w:r w:rsidRPr="00261F58">
              <w:rPr>
                <w:rFonts w:ascii="Calibri" w:hAnsi="Calibri" w:cs="Calibri"/>
                <w:b/>
                <w:color w:val="000000" w:themeColor="text1"/>
              </w:rPr>
              <w:br/>
            </w:r>
            <w:r w:rsidRPr="00261F58">
              <w:rPr>
                <w:rFonts w:ascii="Calibri" w:hAnsi="Calibri" w:cs="Calibri"/>
                <w:b/>
                <w:color w:val="000000" w:themeColor="text1"/>
                <w:sz w:val="24"/>
                <w:szCs w:val="24"/>
              </w:rPr>
              <w:t>Friendly</w:t>
            </w:r>
          </w:p>
          <w:p w14:paraId="1F384592"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Writer’s Notebook Reminder </w:t>
            </w:r>
            <w:r w:rsidRPr="00261F58">
              <w:rPr>
                <w:rFonts w:ascii="Calibri" w:hAnsi="Calibri" w:cs="Calibri"/>
                <w:b/>
                <w:color w:val="000000" w:themeColor="text1"/>
                <w:sz w:val="24"/>
                <w:szCs w:val="24"/>
              </w:rPr>
              <w:sym w:font="Wingdings" w:char="F04A"/>
            </w:r>
          </w:p>
          <w:p w14:paraId="4CD1A5E4" w14:textId="77777777" w:rsidR="00A15922" w:rsidRPr="00261F58" w:rsidRDefault="00A15922" w:rsidP="004F4356">
            <w:pPr>
              <w:rPr>
                <w:rFonts w:ascii="Calibri" w:hAnsi="Calibri" w:cs="Calibri"/>
                <w:b/>
                <w:color w:val="000000" w:themeColor="text1"/>
                <w:sz w:val="24"/>
                <w:szCs w:val="24"/>
              </w:rPr>
            </w:pPr>
          </w:p>
          <w:p w14:paraId="21D5E9FB" w14:textId="77777777" w:rsidR="00A15922" w:rsidRPr="00581760" w:rsidRDefault="00A15922" w:rsidP="00A75166">
            <w:pPr>
              <w:rPr>
                <w:rFonts w:ascii="Calibri" w:eastAsia="SimSun" w:hAnsi="Calibri" w:cs="Calibri"/>
                <w:b/>
                <w:i/>
                <w:color w:val="000000" w:themeColor="text1"/>
                <w:sz w:val="24"/>
                <w:szCs w:val="24"/>
              </w:rPr>
            </w:pPr>
            <w:r w:rsidRPr="00261F58">
              <w:rPr>
                <w:rFonts w:ascii="Calibri" w:eastAsia="SimSun" w:hAnsi="Calibri" w:cs="Calibri"/>
                <w:b/>
                <w:i/>
                <w:color w:val="000000" w:themeColor="text1"/>
                <w:sz w:val="24"/>
                <w:szCs w:val="24"/>
              </w:rPr>
              <w:t xml:space="preserve">First major installment of the </w:t>
            </w:r>
            <w:r w:rsidR="00A75166" w:rsidRPr="00A75166">
              <w:rPr>
                <w:rFonts w:ascii="Calibri" w:eastAsia="SimSun" w:hAnsi="Calibri" w:cs="Calibri"/>
                <w:b/>
                <w:i/>
                <w:color w:val="FF0000"/>
                <w:sz w:val="24"/>
                <w:szCs w:val="24"/>
              </w:rPr>
              <w:t>C</w:t>
            </w:r>
            <w:r w:rsidRPr="00A75166">
              <w:rPr>
                <w:rFonts w:ascii="Calibri" w:eastAsia="SimSun" w:hAnsi="Calibri" w:cs="Calibri"/>
                <w:b/>
                <w:i/>
                <w:color w:val="FF0000"/>
                <w:sz w:val="24"/>
                <w:szCs w:val="24"/>
              </w:rPr>
              <w:t>ourse /</w:t>
            </w:r>
            <w:r w:rsidR="00A75166" w:rsidRPr="00A75166">
              <w:rPr>
                <w:rFonts w:ascii="Calibri" w:eastAsia="SimSun" w:hAnsi="Calibri" w:cs="Calibri"/>
                <w:b/>
                <w:i/>
                <w:color w:val="FF0000"/>
                <w:sz w:val="24"/>
                <w:szCs w:val="24"/>
              </w:rPr>
              <w:t xml:space="preserve"> U</w:t>
            </w:r>
            <w:r w:rsidRPr="00A75166">
              <w:rPr>
                <w:rFonts w:ascii="Calibri" w:eastAsia="SimSun" w:hAnsi="Calibri" w:cs="Calibri"/>
                <w:b/>
                <w:i/>
                <w:color w:val="FF0000"/>
                <w:sz w:val="24"/>
                <w:szCs w:val="24"/>
              </w:rPr>
              <w:t xml:space="preserve">nit / </w:t>
            </w:r>
            <w:r w:rsidR="00A75166" w:rsidRPr="00A75166">
              <w:rPr>
                <w:rFonts w:ascii="Calibri" w:eastAsia="SimSun" w:hAnsi="Calibri" w:cs="Calibri"/>
                <w:b/>
                <w:i/>
                <w:color w:val="FF0000"/>
                <w:sz w:val="24"/>
                <w:szCs w:val="24"/>
              </w:rPr>
              <w:t>L</w:t>
            </w:r>
            <w:r w:rsidRPr="00A75166">
              <w:rPr>
                <w:rFonts w:ascii="Calibri" w:eastAsia="SimSun" w:hAnsi="Calibri" w:cs="Calibri"/>
                <w:b/>
                <w:i/>
                <w:color w:val="FF0000"/>
                <w:sz w:val="24"/>
                <w:szCs w:val="24"/>
              </w:rPr>
              <w:t xml:space="preserve">esson </w:t>
            </w:r>
            <w:r w:rsidR="00A75166" w:rsidRPr="00A75166">
              <w:rPr>
                <w:rFonts w:ascii="Calibri" w:eastAsia="SimSun" w:hAnsi="Calibri" w:cs="Calibri"/>
                <w:b/>
                <w:i/>
                <w:color w:val="FF0000"/>
                <w:sz w:val="24"/>
                <w:szCs w:val="24"/>
              </w:rPr>
              <w:t>P</w:t>
            </w:r>
            <w:r w:rsidRPr="00A75166">
              <w:rPr>
                <w:rFonts w:ascii="Calibri" w:eastAsia="SimSun" w:hAnsi="Calibri" w:cs="Calibri"/>
                <w:b/>
                <w:i/>
                <w:color w:val="FF0000"/>
                <w:sz w:val="24"/>
                <w:szCs w:val="24"/>
              </w:rPr>
              <w:t>lan</w:t>
            </w:r>
            <w:r w:rsidR="00A75166" w:rsidRPr="00A75166">
              <w:rPr>
                <w:rFonts w:ascii="Calibri" w:eastAsia="SimSun" w:hAnsi="Calibri" w:cs="Calibri"/>
                <w:b/>
                <w:i/>
                <w:color w:val="FF0000"/>
                <w:sz w:val="24"/>
                <w:szCs w:val="24"/>
              </w:rPr>
              <w:t xml:space="preserve"> Assessment</w:t>
            </w:r>
            <w:r w:rsidRPr="00261F58">
              <w:rPr>
                <w:rFonts w:ascii="Calibri" w:eastAsia="SimSun" w:hAnsi="Calibri" w:cs="Calibri"/>
                <w:b/>
                <w:i/>
                <w:color w:val="000000" w:themeColor="text1"/>
                <w:sz w:val="24"/>
                <w:szCs w:val="24"/>
              </w:rPr>
              <w:t xml:space="preserve"> is due, by email</w:t>
            </w:r>
            <w:r w:rsidR="00DB4983">
              <w:rPr>
                <w:rFonts w:ascii="Calibri" w:eastAsia="SimSun" w:hAnsi="Calibri" w:cs="Calibri"/>
                <w:b/>
                <w:i/>
                <w:color w:val="000000" w:themeColor="text1"/>
                <w:sz w:val="24"/>
                <w:szCs w:val="24"/>
              </w:rPr>
              <w:t xml:space="preserve"> </w:t>
            </w:r>
            <w:r w:rsidR="00DB4983" w:rsidRPr="00581760">
              <w:rPr>
                <w:rFonts w:ascii="Calibri" w:eastAsia="SimSun" w:hAnsi="Calibri" w:cs="Calibri"/>
                <w:b/>
                <w:i/>
                <w:color w:val="C00000"/>
                <w:sz w:val="24"/>
                <w:szCs w:val="24"/>
              </w:rPr>
              <w:t>&amp;</w:t>
            </w:r>
            <w:r w:rsidR="00DB4983">
              <w:rPr>
                <w:rFonts w:ascii="Calibri" w:eastAsia="SimSun" w:hAnsi="Calibri" w:cs="Calibri"/>
                <w:b/>
                <w:i/>
                <w:color w:val="000000" w:themeColor="text1"/>
                <w:sz w:val="24"/>
                <w:szCs w:val="24"/>
              </w:rPr>
              <w:t xml:space="preserve"> via D2L dropbox upload</w:t>
            </w:r>
            <w:r w:rsidRPr="00261F58">
              <w:rPr>
                <w:rFonts w:ascii="Calibri" w:eastAsia="SimSun" w:hAnsi="Calibri" w:cs="Calibri"/>
                <w:b/>
                <w:i/>
                <w:color w:val="000000" w:themeColor="text1"/>
                <w:sz w:val="24"/>
                <w:szCs w:val="24"/>
              </w:rPr>
              <w:t xml:space="preserve">, to your </w:t>
            </w:r>
            <w:r w:rsidRPr="00581760">
              <w:rPr>
                <w:rFonts w:ascii="Calibri" w:eastAsia="SimSun" w:hAnsi="Calibri" w:cs="Calibri"/>
                <w:b/>
                <w:i/>
                <w:color w:val="000000" w:themeColor="text1"/>
                <w:sz w:val="24"/>
                <w:szCs w:val="24"/>
                <w:u w:val="single"/>
              </w:rPr>
              <w:t>primary</w:t>
            </w:r>
            <w:r w:rsidRPr="00261F58">
              <w:rPr>
                <w:rFonts w:ascii="Calibri" w:eastAsia="SimSun" w:hAnsi="Calibri" w:cs="Calibri"/>
                <w:b/>
                <w:i/>
                <w:color w:val="000000" w:themeColor="text1"/>
                <w:sz w:val="24"/>
                <w:szCs w:val="24"/>
              </w:rPr>
              <w:t xml:space="preserve"> mentor</w:t>
            </w:r>
          </w:p>
        </w:tc>
      </w:tr>
      <w:tr w:rsidR="00A15922" w:rsidRPr="00261F58" w14:paraId="495C1C2C" w14:textId="77777777" w:rsidTr="00E2521A">
        <w:tblPrEx>
          <w:tblBorders>
            <w:insideH w:val="single" w:sz="6" w:space="0" w:color="auto"/>
            <w:insideV w:val="single" w:sz="6" w:space="0" w:color="auto"/>
          </w:tblBorders>
        </w:tblPrEx>
        <w:tc>
          <w:tcPr>
            <w:tcW w:w="1530" w:type="dxa"/>
            <w:tcBorders>
              <w:bottom w:val="single" w:sz="4" w:space="0" w:color="auto"/>
            </w:tcBorders>
          </w:tcPr>
          <w:p w14:paraId="4BDE2831" w14:textId="77777777" w:rsidR="00A15922" w:rsidRPr="00261F58" w:rsidRDefault="00A15922" w:rsidP="004F4356">
            <w:pPr>
              <w:pStyle w:val="BodyText2"/>
              <w:ind w:left="0"/>
              <w:rPr>
                <w:rFonts w:ascii="Calibri" w:hAnsi="Calibri" w:cs="Calibri"/>
                <w:b w:val="0"/>
                <w:i w:val="0"/>
                <w:color w:val="000000" w:themeColor="text1"/>
                <w:sz w:val="24"/>
                <w:szCs w:val="24"/>
              </w:rPr>
            </w:pPr>
            <w:r w:rsidRPr="00261F58">
              <w:rPr>
                <w:rFonts w:ascii="Calibri" w:hAnsi="Calibri" w:cs="Calibri"/>
                <w:b w:val="0"/>
                <w:i w:val="0"/>
                <w:color w:val="000000" w:themeColor="text1"/>
                <w:sz w:val="24"/>
                <w:szCs w:val="24"/>
              </w:rPr>
              <w:t>5</w:t>
            </w:r>
          </w:p>
          <w:p w14:paraId="24B8C04F"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5EB66EBD" w14:textId="6ACB4124"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 xml:space="preserve">Tuesday, </w:t>
            </w:r>
            <w:r w:rsidR="00C93350">
              <w:rPr>
                <w:rFonts w:ascii="Calibri" w:eastAsia="SimSun" w:hAnsi="Calibri" w:cs="Calibri"/>
                <w:color w:val="000000" w:themeColor="text1"/>
                <w:sz w:val="22"/>
                <w:szCs w:val="22"/>
              </w:rPr>
              <w:t xml:space="preserve">October </w:t>
            </w:r>
            <w:r w:rsidR="00FF5A09">
              <w:rPr>
                <w:rFonts w:ascii="Calibri" w:eastAsia="SimSun" w:hAnsi="Calibri" w:cs="Calibri"/>
                <w:color w:val="000000" w:themeColor="text1"/>
                <w:sz w:val="22"/>
                <w:szCs w:val="22"/>
              </w:rPr>
              <w:t>2</w:t>
            </w:r>
            <w:r w:rsidR="00FF5A09" w:rsidRPr="00FF5A09">
              <w:rPr>
                <w:rFonts w:ascii="Calibri" w:eastAsia="SimSun" w:hAnsi="Calibri" w:cs="Calibri"/>
                <w:color w:val="000000" w:themeColor="text1"/>
                <w:sz w:val="22"/>
                <w:szCs w:val="22"/>
                <w:vertAlign w:val="superscript"/>
              </w:rPr>
              <w:t>nd</w:t>
            </w:r>
            <w:r w:rsidRPr="00261F58">
              <w:rPr>
                <w:rFonts w:ascii="Calibri" w:eastAsia="SimSun" w:hAnsi="Calibri" w:cs="Calibri"/>
                <w:color w:val="000000" w:themeColor="text1"/>
                <w:sz w:val="24"/>
                <w:szCs w:val="24"/>
              </w:rPr>
              <w:t xml:space="preserve">, </w:t>
            </w:r>
          </w:p>
          <w:p w14:paraId="17C332E9"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4-7</w:t>
            </w:r>
          </w:p>
          <w:p w14:paraId="3684DDDA"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&amp;</w:t>
            </w:r>
          </w:p>
          <w:p w14:paraId="223FB96E" w14:textId="6AD26301" w:rsidR="00A15922" w:rsidRPr="00955505" w:rsidRDefault="00A15922" w:rsidP="00955505">
            <w:pPr>
              <w:jc w:val="center"/>
              <w:rPr>
                <w:rFonts w:ascii="Calibri" w:eastAsia="SimSun" w:hAnsi="Calibri" w:cs="Calibri"/>
                <w:color w:val="000000" w:themeColor="text1"/>
                <w:sz w:val="24"/>
                <w:szCs w:val="24"/>
                <w:vertAlign w:val="superscript"/>
              </w:rPr>
            </w:pPr>
            <w:r w:rsidRPr="00261F58">
              <w:rPr>
                <w:rFonts w:ascii="Calibri" w:eastAsia="SimSun" w:hAnsi="Calibri" w:cs="Calibri"/>
                <w:color w:val="000000" w:themeColor="text1"/>
                <w:sz w:val="24"/>
                <w:szCs w:val="24"/>
              </w:rPr>
              <w:t xml:space="preserve">Wednesday, </w:t>
            </w:r>
            <w:r w:rsidR="00C93350">
              <w:rPr>
                <w:rFonts w:ascii="Calibri" w:eastAsia="SimSun" w:hAnsi="Calibri" w:cs="Calibri"/>
                <w:color w:val="000000" w:themeColor="text1"/>
                <w:sz w:val="24"/>
                <w:szCs w:val="24"/>
              </w:rPr>
              <w:t xml:space="preserve">October </w:t>
            </w:r>
            <w:r w:rsidR="00FF5A09">
              <w:rPr>
                <w:rFonts w:ascii="Calibri" w:eastAsia="SimSun" w:hAnsi="Calibri" w:cs="Calibri"/>
                <w:color w:val="000000" w:themeColor="text1"/>
                <w:sz w:val="24"/>
                <w:szCs w:val="24"/>
              </w:rPr>
              <w:t>3</w:t>
            </w:r>
            <w:r w:rsidR="00FF5A09" w:rsidRPr="00FF5A09">
              <w:rPr>
                <w:rFonts w:ascii="Calibri" w:eastAsia="SimSun" w:hAnsi="Calibri" w:cs="Calibri"/>
                <w:color w:val="000000" w:themeColor="text1"/>
                <w:sz w:val="24"/>
                <w:szCs w:val="24"/>
                <w:vertAlign w:val="superscript"/>
              </w:rPr>
              <w:t>rd</w:t>
            </w:r>
            <w:r w:rsidR="00955505">
              <w:rPr>
                <w:rFonts w:ascii="Calibri" w:eastAsia="SimSun" w:hAnsi="Calibri" w:cs="Calibri"/>
                <w:color w:val="000000" w:themeColor="text1"/>
                <w:sz w:val="24"/>
                <w:szCs w:val="24"/>
              </w:rPr>
              <w:t xml:space="preserve">, </w:t>
            </w:r>
            <w:r w:rsidR="00DB0790">
              <w:rPr>
                <w:rFonts w:ascii="Calibri" w:eastAsia="SimSun" w:hAnsi="Calibri" w:cs="Calibri"/>
                <w:color w:val="000000" w:themeColor="text1"/>
                <w:sz w:val="24"/>
                <w:szCs w:val="24"/>
              </w:rPr>
              <w:t>4-7</w:t>
            </w:r>
          </w:p>
          <w:p w14:paraId="01B98483" w14:textId="77777777" w:rsidR="00A15922" w:rsidRPr="00261F58" w:rsidRDefault="00A15922" w:rsidP="004F4356">
            <w:pPr>
              <w:jc w:val="center"/>
              <w:rPr>
                <w:rFonts w:ascii="Calibri" w:eastAsia="SimSun" w:hAnsi="Calibri" w:cs="Calibri"/>
                <w:color w:val="000000" w:themeColor="text1"/>
                <w:sz w:val="24"/>
                <w:szCs w:val="24"/>
              </w:rPr>
            </w:pPr>
          </w:p>
          <w:p w14:paraId="451D3702"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 xml:space="preserve">Meet in </w:t>
            </w:r>
          </w:p>
          <w:p w14:paraId="0CD42205" w14:textId="77777777" w:rsidR="00A75B99" w:rsidRDefault="00A15922" w:rsidP="004F4356">
            <w:pPr>
              <w:jc w:val="center"/>
              <w:rPr>
                <w:rFonts w:ascii="Calibri" w:eastAsia="SimSun" w:hAnsi="Calibri" w:cs="Calibri"/>
                <w:b/>
                <w:color w:val="000000" w:themeColor="text1"/>
                <w:sz w:val="24"/>
                <w:szCs w:val="24"/>
              </w:rPr>
            </w:pPr>
            <w:r w:rsidRPr="00261F58">
              <w:rPr>
                <w:rFonts w:ascii="Calibri" w:eastAsia="SimSun" w:hAnsi="Calibri" w:cs="Calibri"/>
                <w:b/>
                <w:color w:val="000000" w:themeColor="text1"/>
                <w:sz w:val="24"/>
                <w:szCs w:val="24"/>
              </w:rPr>
              <w:t>323 CCC</w:t>
            </w:r>
            <w:r w:rsidR="00A75B99">
              <w:rPr>
                <w:rFonts w:ascii="Calibri" w:eastAsia="SimSun" w:hAnsi="Calibri" w:cs="Calibri"/>
                <w:b/>
                <w:color w:val="000000" w:themeColor="text1"/>
                <w:sz w:val="24"/>
                <w:szCs w:val="24"/>
              </w:rPr>
              <w:t xml:space="preserve">; </w:t>
            </w:r>
          </w:p>
          <w:p w14:paraId="4129DF93" w14:textId="5CAF556F" w:rsidR="00A15922" w:rsidRPr="00261F58" w:rsidRDefault="00A75B99" w:rsidP="00394322">
            <w:pPr>
              <w:jc w:val="center"/>
              <w:rPr>
                <w:rFonts w:ascii="Calibri" w:hAnsi="Calibri" w:cs="Calibri"/>
                <w:b/>
                <w:color w:val="000000" w:themeColor="text1"/>
              </w:rPr>
            </w:pPr>
            <w:r>
              <w:rPr>
                <w:rFonts w:ascii="Calibri" w:eastAsia="SimSun" w:hAnsi="Calibri" w:cs="Calibri"/>
                <w:color w:val="000000" w:themeColor="text1"/>
                <w:sz w:val="24"/>
                <w:szCs w:val="24"/>
              </w:rPr>
              <w:t xml:space="preserve">we will also use </w:t>
            </w:r>
            <w:r w:rsidRPr="008507A8">
              <w:rPr>
                <w:rFonts w:ascii="Calibri" w:eastAsia="SimSun" w:hAnsi="Calibri" w:cs="Calibri"/>
                <w:color w:val="000000" w:themeColor="text1"/>
                <w:sz w:val="24"/>
                <w:szCs w:val="24"/>
              </w:rPr>
              <w:t>CCC 3</w:t>
            </w:r>
            <w:r w:rsidR="005564AB" w:rsidRPr="008507A8">
              <w:rPr>
                <w:rFonts w:ascii="Calibri" w:eastAsia="SimSun" w:hAnsi="Calibri" w:cs="Calibri"/>
                <w:color w:val="000000" w:themeColor="text1"/>
                <w:sz w:val="24"/>
                <w:szCs w:val="24"/>
              </w:rPr>
              <w:t>2</w:t>
            </w:r>
            <w:r w:rsidR="00FF5A09" w:rsidRPr="008507A8">
              <w:rPr>
                <w:rFonts w:ascii="Calibri" w:eastAsia="SimSun" w:hAnsi="Calibri" w:cs="Calibri"/>
                <w:color w:val="000000" w:themeColor="text1"/>
                <w:sz w:val="24"/>
                <w:szCs w:val="24"/>
              </w:rPr>
              <w:t>0</w:t>
            </w:r>
            <w:r w:rsidR="00A15922" w:rsidRPr="00261F58">
              <w:rPr>
                <w:rFonts w:ascii="Calibri" w:eastAsia="SimSun" w:hAnsi="Calibri" w:cs="Calibri"/>
                <w:b/>
                <w:color w:val="000000" w:themeColor="text1"/>
                <w:sz w:val="24"/>
                <w:szCs w:val="24"/>
              </w:rPr>
              <w:t xml:space="preserve">  </w:t>
            </w:r>
          </w:p>
        </w:tc>
        <w:tc>
          <w:tcPr>
            <w:tcW w:w="4531" w:type="dxa"/>
            <w:tcBorders>
              <w:top w:val="single" w:sz="4" w:space="0" w:color="auto"/>
              <w:bottom w:val="single" w:sz="4" w:space="0" w:color="auto"/>
            </w:tcBorders>
          </w:tcPr>
          <w:p w14:paraId="7E72E85C"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Introduction to Curriculum Design and to Course/Unit/Lesson Plan Activity.  These days will be joint classes combining English 355 and 356.  </w:t>
            </w:r>
          </w:p>
          <w:p w14:paraId="19490916" w14:textId="77777777" w:rsidR="00A15922" w:rsidRPr="00261F58" w:rsidRDefault="00A15922" w:rsidP="004F4356">
            <w:pPr>
              <w:tabs>
                <w:tab w:val="left" w:pos="2160"/>
              </w:tabs>
              <w:spacing w:after="240"/>
              <w:rPr>
                <w:rFonts w:ascii="Calibri" w:hAnsi="Calibri" w:cs="Calibri"/>
                <w:b/>
                <w:color w:val="000000" w:themeColor="text1"/>
                <w:sz w:val="24"/>
                <w:szCs w:val="24"/>
                <w:u w:val="single"/>
              </w:rPr>
            </w:pPr>
            <w:r w:rsidRPr="00261F58">
              <w:rPr>
                <w:rFonts w:ascii="Calibri" w:hAnsi="Calibri" w:cs="Calibri"/>
                <w:b/>
                <w:color w:val="000000" w:themeColor="text1"/>
                <w:sz w:val="24"/>
                <w:szCs w:val="24"/>
                <w:u w:val="single"/>
              </w:rPr>
              <w:t>For next time (Week 6):</w:t>
            </w:r>
          </w:p>
          <w:p w14:paraId="21EE479E" w14:textId="77777777" w:rsid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 xml:space="preserve">A Community of Writers </w:t>
            </w:r>
            <w:r w:rsidRPr="00581760">
              <w:rPr>
                <w:rFonts w:ascii="Calibri" w:hAnsi="Calibri" w:cs="Calibri"/>
                <w:color w:val="000000" w:themeColor="text1"/>
              </w:rPr>
              <w:t>–</w:t>
            </w:r>
            <w:r w:rsidR="00581760">
              <w:rPr>
                <w:rFonts w:ascii="Calibri" w:hAnsi="Calibri" w:cs="Calibri"/>
                <w:i/>
                <w:color w:val="000000" w:themeColor="text1"/>
              </w:rPr>
              <w:t xml:space="preserve"> </w:t>
            </w:r>
            <w:r w:rsidRPr="00581760">
              <w:rPr>
                <w:rFonts w:ascii="Calibri" w:hAnsi="Calibri" w:cs="Calibri"/>
                <w:color w:val="000000" w:themeColor="text1"/>
              </w:rPr>
              <w:t xml:space="preserve">Read </w:t>
            </w:r>
          </w:p>
          <w:p w14:paraId="4D3E3BD5" w14:textId="77777777" w:rsidR="00581760" w:rsidRDefault="00581760" w:rsidP="004F4356">
            <w:pPr>
              <w:rPr>
                <w:rFonts w:ascii="Calibri" w:hAnsi="Calibri" w:cs="Calibri"/>
                <w:b/>
                <w:color w:val="000000" w:themeColor="text1"/>
              </w:rPr>
            </w:pPr>
            <w:r>
              <w:rPr>
                <w:rFonts w:ascii="Calibri" w:hAnsi="Calibri" w:cs="Calibri"/>
                <w:color w:val="000000" w:themeColor="text1"/>
              </w:rPr>
              <w:t xml:space="preserve">                           </w:t>
            </w:r>
            <w:r w:rsidR="00A15922" w:rsidRPr="00581760">
              <w:rPr>
                <w:rFonts w:ascii="Calibri" w:hAnsi="Calibri" w:cs="Calibri"/>
                <w:color w:val="000000" w:themeColor="text1"/>
              </w:rPr>
              <w:t>Chapters 12-14</w:t>
            </w:r>
            <w:r>
              <w:rPr>
                <w:rFonts w:ascii="Calibri" w:hAnsi="Calibri" w:cs="Calibri"/>
                <w:color w:val="000000" w:themeColor="text1"/>
              </w:rPr>
              <w:t xml:space="preserve">, </w:t>
            </w:r>
            <w:r w:rsidR="00A15922" w:rsidRPr="00581760">
              <w:rPr>
                <w:rFonts w:ascii="Calibri" w:hAnsi="Calibri" w:cs="Calibri"/>
                <w:color w:val="000000" w:themeColor="text1"/>
              </w:rPr>
              <w:t xml:space="preserve">View </w:t>
            </w:r>
            <w:r w:rsidR="00A15922" w:rsidRPr="00581760">
              <w:rPr>
                <w:rFonts w:ascii="Calibri" w:hAnsi="Calibri" w:cs="Calibri"/>
                <w:b/>
                <w:color w:val="000000" w:themeColor="text1"/>
              </w:rPr>
              <w:t xml:space="preserve">Video </w:t>
            </w:r>
            <w:r w:rsidR="00A15922" w:rsidRPr="00581760">
              <w:rPr>
                <w:rFonts w:ascii="Calibri" w:hAnsi="Calibri" w:cs="Calibri"/>
                <w:b/>
                <w:color w:val="C00000"/>
              </w:rPr>
              <w:t>+</w:t>
            </w:r>
            <w:r w:rsidR="00A15922" w:rsidRPr="00581760">
              <w:rPr>
                <w:rFonts w:ascii="Calibri" w:hAnsi="Calibri" w:cs="Calibri"/>
                <w:b/>
                <w:color w:val="000000" w:themeColor="text1"/>
              </w:rPr>
              <w:t xml:space="preserve"> </w:t>
            </w:r>
            <w:r>
              <w:rPr>
                <w:rFonts w:ascii="Calibri" w:hAnsi="Calibri" w:cs="Calibri"/>
                <w:b/>
                <w:color w:val="000000" w:themeColor="text1"/>
              </w:rPr>
              <w:t xml:space="preserve">Take </w:t>
            </w:r>
          </w:p>
          <w:p w14:paraId="678A4680" w14:textId="77777777" w:rsidR="00A15922" w:rsidRPr="00581760" w:rsidRDefault="00581760" w:rsidP="004F4356">
            <w:pPr>
              <w:rPr>
                <w:rFonts w:ascii="Calibri" w:hAnsi="Calibri" w:cs="Calibri"/>
                <w:color w:val="000000" w:themeColor="text1"/>
              </w:rPr>
            </w:pPr>
            <w:r>
              <w:rPr>
                <w:rFonts w:ascii="Calibri" w:hAnsi="Calibri" w:cs="Calibri"/>
                <w:b/>
                <w:color w:val="000000" w:themeColor="text1"/>
              </w:rPr>
              <w:t xml:space="preserve">                           </w:t>
            </w:r>
            <w:r w:rsidR="00A15922" w:rsidRPr="00581760">
              <w:rPr>
                <w:rFonts w:ascii="Calibri" w:hAnsi="Calibri" w:cs="Calibri"/>
                <w:b/>
                <w:color w:val="000000" w:themeColor="text1"/>
              </w:rPr>
              <w:t xml:space="preserve">Follow-up “Quiz”  </w:t>
            </w:r>
          </w:p>
          <w:p w14:paraId="3EBF7A76" w14:textId="77777777" w:rsidR="00A15922" w:rsidRPr="00581760" w:rsidRDefault="00A15922" w:rsidP="004F4356">
            <w:pPr>
              <w:rPr>
                <w:rFonts w:ascii="Calibri" w:hAnsi="Calibri" w:cs="Calibri"/>
                <w:b/>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 xml:space="preserve">Reminder:  Personal Essay Draft  </w:t>
            </w:r>
          </w:p>
          <w:p w14:paraId="52C9D22A" w14:textId="77777777" w:rsidR="00A15922" w:rsidRPr="00581760" w:rsidRDefault="00A15922" w:rsidP="004F4356">
            <w:pPr>
              <w:rPr>
                <w:rFonts w:ascii="Calibri" w:hAnsi="Calibri" w:cs="Calibri"/>
                <w:b/>
                <w:i/>
                <w:color w:val="000000" w:themeColor="text1"/>
              </w:rPr>
            </w:pPr>
            <w:r w:rsidRPr="00581760">
              <w:rPr>
                <w:rFonts w:ascii="Calibri" w:hAnsi="Calibri" w:cs="Calibri"/>
                <w:b/>
                <w:color w:val="000000" w:themeColor="text1"/>
              </w:rPr>
              <w:t xml:space="preserve">                        (MG Piece #1)</w:t>
            </w:r>
            <w:r w:rsidRPr="00581760">
              <w:rPr>
                <w:rFonts w:ascii="Calibri" w:hAnsi="Calibri" w:cs="Calibri"/>
                <w:i/>
                <w:color w:val="000000" w:themeColor="text1"/>
              </w:rPr>
              <w:t xml:space="preserve"> w/one print copy, </w:t>
            </w:r>
            <w:r w:rsidRPr="00581760">
              <w:rPr>
                <w:rFonts w:ascii="Calibri" w:hAnsi="Calibri" w:cs="Calibri"/>
                <w:b/>
                <w:i/>
                <w:color w:val="000000" w:themeColor="text1"/>
              </w:rPr>
              <w:t xml:space="preserve">  </w:t>
            </w:r>
          </w:p>
          <w:p w14:paraId="2390722C" w14:textId="77777777" w:rsidR="00A15922" w:rsidRPr="00581760" w:rsidRDefault="00A15922" w:rsidP="004F4356">
            <w:pPr>
              <w:rPr>
                <w:rFonts w:ascii="Calibri" w:hAnsi="Calibri" w:cs="Calibri"/>
                <w:b/>
                <w:i/>
                <w:color w:val="000000" w:themeColor="text1"/>
              </w:rPr>
            </w:pPr>
            <w:r w:rsidRPr="00581760">
              <w:rPr>
                <w:rFonts w:ascii="Calibri" w:hAnsi="Calibri" w:cs="Calibri"/>
                <w:b/>
                <w:i/>
                <w:color w:val="000000" w:themeColor="text1"/>
              </w:rPr>
              <w:t xml:space="preserve">                             and uploaded to  D2L Discussion</w:t>
            </w:r>
          </w:p>
          <w:p w14:paraId="7778BE73" w14:textId="77777777" w:rsidR="00A15922" w:rsidRPr="00261F58" w:rsidRDefault="00A15922" w:rsidP="004F4356">
            <w:pPr>
              <w:tabs>
                <w:tab w:val="left" w:pos="2160"/>
              </w:tabs>
              <w:spacing w:after="240"/>
              <w:rPr>
                <w:rFonts w:ascii="Calibri" w:hAnsi="Calibri" w:cs="Calibri"/>
                <w:b/>
                <w:color w:val="000000" w:themeColor="text1"/>
                <w:sz w:val="24"/>
                <w:szCs w:val="24"/>
              </w:rPr>
            </w:pPr>
          </w:p>
          <w:p w14:paraId="6E2F3204" w14:textId="77777777" w:rsidR="00A15922" w:rsidRPr="00261F58" w:rsidRDefault="00A15922" w:rsidP="004F4356">
            <w:pPr>
              <w:rPr>
                <w:rFonts w:ascii="Calibri" w:hAnsi="Calibri" w:cs="Calibri"/>
                <w:color w:val="000000" w:themeColor="text1"/>
                <w:sz w:val="24"/>
                <w:szCs w:val="24"/>
              </w:rPr>
            </w:pPr>
          </w:p>
          <w:p w14:paraId="239EC78E" w14:textId="77777777" w:rsidR="00A15922" w:rsidRPr="00261F58" w:rsidRDefault="00A15922" w:rsidP="004F4356">
            <w:pPr>
              <w:rPr>
                <w:rFonts w:ascii="Calibri" w:hAnsi="Calibri" w:cs="Calibri"/>
                <w:color w:val="000000" w:themeColor="text1"/>
                <w:sz w:val="24"/>
                <w:szCs w:val="24"/>
              </w:rPr>
            </w:pPr>
          </w:p>
          <w:p w14:paraId="1D5A4F0E" w14:textId="77777777" w:rsidR="00A15922" w:rsidRPr="00261F58" w:rsidRDefault="00A15922" w:rsidP="004F4356">
            <w:pPr>
              <w:rPr>
                <w:rFonts w:ascii="Calibri" w:hAnsi="Calibri" w:cs="Calibri"/>
                <w:color w:val="000000" w:themeColor="text1"/>
                <w:sz w:val="24"/>
                <w:szCs w:val="24"/>
              </w:rPr>
            </w:pPr>
          </w:p>
          <w:p w14:paraId="2C9795F7" w14:textId="77777777" w:rsidR="00A15922" w:rsidRPr="00261F58" w:rsidRDefault="00A15922" w:rsidP="004F4356">
            <w:pPr>
              <w:rPr>
                <w:rFonts w:ascii="Calibri" w:hAnsi="Calibri" w:cs="Calibri"/>
                <w:color w:val="000000" w:themeColor="text1"/>
                <w:sz w:val="24"/>
                <w:szCs w:val="24"/>
              </w:rPr>
            </w:pPr>
          </w:p>
        </w:tc>
        <w:tc>
          <w:tcPr>
            <w:tcW w:w="2664" w:type="dxa"/>
            <w:tcBorders>
              <w:top w:val="single" w:sz="4" w:space="0" w:color="auto"/>
              <w:bottom w:val="single" w:sz="4" w:space="0" w:color="auto"/>
            </w:tcBorders>
          </w:tcPr>
          <w:p w14:paraId="4E610251"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4                </w:t>
            </w:r>
          </w:p>
          <w:p w14:paraId="7AA2B23E"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xml:space="preserve">- </w:t>
            </w:r>
            <w:proofErr w:type="spellStart"/>
            <w:r w:rsidRPr="00261F58">
              <w:rPr>
                <w:rFonts w:ascii="Calibri" w:hAnsi="Calibri" w:cs="Calibri"/>
                <w:b/>
                <w:i/>
                <w:color w:val="000000" w:themeColor="text1"/>
                <w:sz w:val="24"/>
                <w:szCs w:val="24"/>
              </w:rPr>
              <w:t>ACoW</w:t>
            </w:r>
            <w:proofErr w:type="spellEnd"/>
            <w:r w:rsidRPr="00261F58">
              <w:rPr>
                <w:rFonts w:ascii="Calibri" w:hAnsi="Calibri" w:cs="Calibri"/>
                <w:b/>
                <w:i/>
                <w:color w:val="000000" w:themeColor="text1"/>
                <w:sz w:val="24"/>
                <w:szCs w:val="24"/>
              </w:rPr>
              <w:t>:</w:t>
            </w:r>
            <w:r w:rsidRPr="00261F58">
              <w:rPr>
                <w:rFonts w:ascii="Calibri" w:hAnsi="Calibri" w:cs="Calibri"/>
                <w:b/>
                <w:color w:val="000000" w:themeColor="text1"/>
                <w:sz w:val="24"/>
                <w:szCs w:val="24"/>
              </w:rPr>
              <w:t xml:space="preserve"> Seriously Skim      </w:t>
            </w:r>
          </w:p>
          <w:p w14:paraId="4E9CE60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Chapters 5-7 &amp;                </w:t>
            </w:r>
          </w:p>
          <w:p w14:paraId="7431EEA9"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Highlight Video</w:t>
            </w:r>
          </w:p>
          <w:p w14:paraId="3A9DD23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p>
          <w:p w14:paraId="53965588" w14:textId="77777777" w:rsidR="00A15922" w:rsidRPr="00261F58" w:rsidRDefault="00A15922" w:rsidP="00BF44CF">
            <w:pPr>
              <w:rPr>
                <w:rFonts w:ascii="Calibri" w:eastAsia="SimSun" w:hAnsi="Calibri"/>
                <w:color w:val="000000" w:themeColor="text1"/>
                <w:sz w:val="24"/>
                <w:szCs w:val="24"/>
              </w:rPr>
            </w:pPr>
            <w:r w:rsidRPr="000225B1">
              <w:rPr>
                <w:rFonts w:ascii="Calibri" w:eastAsia="SimSun" w:hAnsi="Calibri"/>
                <w:color w:val="000000" w:themeColor="text1"/>
                <w:sz w:val="16"/>
                <w:szCs w:val="16"/>
              </w:rPr>
              <w:t xml:space="preserve">At the CULPA workshop, small groups will organize a brief, practice unit with an environmental theme (feel free to adapt your group’s unit to include in your own CULPA).  Thus, you need to </w:t>
            </w:r>
            <w:r w:rsidRPr="000225B1">
              <w:rPr>
                <w:rFonts w:ascii="Calibri" w:eastAsia="SimSun" w:hAnsi="Calibri"/>
                <w:b/>
                <w:color w:val="000000" w:themeColor="text1"/>
                <w:sz w:val="16"/>
                <w:szCs w:val="16"/>
              </w:rPr>
              <w:t>bring</w:t>
            </w:r>
            <w:r w:rsidRPr="000225B1">
              <w:rPr>
                <w:rFonts w:ascii="Calibri" w:eastAsia="SimSun" w:hAnsi="Calibri"/>
                <w:color w:val="000000" w:themeColor="text1"/>
                <w:sz w:val="16"/>
                <w:szCs w:val="16"/>
              </w:rPr>
              <w:t xml:space="preserve"> some things with you: (1) at least one collection of poems with a number of nature or </w:t>
            </w:r>
            <w:r w:rsidRPr="000225B1">
              <w:rPr>
                <w:rFonts w:ascii="Calibri" w:eastAsia="SimSun" w:hAnsi="Calibri"/>
                <w:b/>
                <w:color w:val="000000" w:themeColor="text1"/>
                <w:sz w:val="16"/>
                <w:szCs w:val="16"/>
              </w:rPr>
              <w:t>environmental</w:t>
            </w:r>
            <w:r w:rsidRPr="000225B1">
              <w:rPr>
                <w:rFonts w:ascii="Calibri" w:eastAsia="SimSun" w:hAnsi="Calibri"/>
                <w:color w:val="000000" w:themeColor="text1"/>
                <w:sz w:val="16"/>
                <w:szCs w:val="16"/>
              </w:rPr>
              <w:t xml:space="preserve"> poems included, (2) several short stories, essays, pieces of creative nonfiction, articles, or short plays with nature or environmental themes, (3) some pieces by women and some pieces by writers from ethnic minorities, and (4) a laptop computer (the classroom computers will, of course, be available to use, though you’re also welcome to bring your own if you prefer).</w:t>
            </w:r>
            <w:r w:rsidR="00BF44CF">
              <w:rPr>
                <w:rFonts w:ascii="Calibri" w:eastAsia="SimSun" w:hAnsi="Calibri"/>
                <w:color w:val="000000" w:themeColor="text1"/>
                <w:sz w:val="16"/>
                <w:szCs w:val="16"/>
              </w:rPr>
              <w:t xml:space="preserve"> </w:t>
            </w:r>
            <w:r w:rsidRPr="000225B1">
              <w:rPr>
                <w:rFonts w:ascii="Calibri" w:eastAsia="SimSun" w:hAnsi="Calibri"/>
                <w:color w:val="000000" w:themeColor="text1"/>
                <w:sz w:val="16"/>
                <w:szCs w:val="16"/>
              </w:rPr>
              <w:t xml:space="preserve">Also, (5) </w:t>
            </w:r>
            <w:r w:rsidRPr="000225B1">
              <w:rPr>
                <w:rFonts w:ascii="Calibri" w:eastAsia="SimSun" w:hAnsi="Calibri"/>
                <w:b/>
                <w:color w:val="000000" w:themeColor="text1"/>
                <w:sz w:val="16"/>
                <w:szCs w:val="16"/>
              </w:rPr>
              <w:t>post</w:t>
            </w:r>
            <w:r w:rsidRPr="000225B1">
              <w:rPr>
                <w:rFonts w:ascii="Calibri" w:eastAsia="SimSun" w:hAnsi="Calibri"/>
                <w:color w:val="000000" w:themeColor="text1"/>
                <w:sz w:val="16"/>
                <w:szCs w:val="16"/>
              </w:rPr>
              <w:t xml:space="preserve"> </w:t>
            </w:r>
            <w:r w:rsidRPr="00BF44CF">
              <w:rPr>
                <w:rFonts w:ascii="Calibri" w:eastAsia="SimSun" w:hAnsi="Calibri"/>
                <w:b/>
                <w:color w:val="000000" w:themeColor="text1"/>
                <w:sz w:val="16"/>
                <w:szCs w:val="16"/>
              </w:rPr>
              <w:t>on 356 D2L</w:t>
            </w:r>
            <w:r w:rsidRPr="000225B1">
              <w:rPr>
                <w:rFonts w:ascii="Calibri" w:eastAsia="SimSun" w:hAnsi="Calibri"/>
                <w:color w:val="000000" w:themeColor="text1"/>
                <w:sz w:val="16"/>
                <w:szCs w:val="16"/>
              </w:rPr>
              <w:t xml:space="preserve"> one activity which you might use to teach either literature or writing for this unit.</w:t>
            </w:r>
          </w:p>
        </w:tc>
      </w:tr>
    </w:tbl>
    <w:p w14:paraId="6DB18EAF" w14:textId="77777777" w:rsidR="00E2521A" w:rsidRDefault="00E2521A">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4540"/>
        <w:gridCol w:w="2655"/>
      </w:tblGrid>
      <w:tr w:rsidR="00A15922" w:rsidRPr="00261F58" w14:paraId="55CC1C92" w14:textId="77777777" w:rsidTr="00E2521A">
        <w:trPr>
          <w:trHeight w:val="330"/>
        </w:trPr>
        <w:tc>
          <w:tcPr>
            <w:tcW w:w="1530" w:type="dxa"/>
          </w:tcPr>
          <w:p w14:paraId="4FBBD373"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540" w:type="dxa"/>
          </w:tcPr>
          <w:p w14:paraId="73ABB0A0"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55" w:type="dxa"/>
          </w:tcPr>
          <w:p w14:paraId="1CA3DFC4"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5622B7BF" w14:textId="77777777" w:rsidTr="00E2521A">
        <w:trPr>
          <w:trHeight w:val="834"/>
        </w:trPr>
        <w:tc>
          <w:tcPr>
            <w:tcW w:w="1530" w:type="dxa"/>
          </w:tcPr>
          <w:p w14:paraId="1270F9F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6</w:t>
            </w:r>
          </w:p>
          <w:p w14:paraId="1333166F" w14:textId="77777777" w:rsidR="00A15922" w:rsidRPr="00261F58" w:rsidRDefault="00A15922" w:rsidP="004F4356">
            <w:pPr>
              <w:rPr>
                <w:rFonts w:ascii="Calibri" w:hAnsi="Calibri" w:cs="Calibri"/>
                <w:color w:val="000000" w:themeColor="text1"/>
                <w:sz w:val="24"/>
                <w:szCs w:val="24"/>
              </w:rPr>
            </w:pPr>
          </w:p>
          <w:p w14:paraId="29F06AA8" w14:textId="1ED5ED1A" w:rsidR="00A15922" w:rsidRPr="00261F58" w:rsidRDefault="00A15922" w:rsidP="004F4356">
            <w:pPr>
              <w:jc w:val="center"/>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Oct. </w:t>
            </w:r>
            <w:r w:rsidR="00DF4714">
              <w:rPr>
                <w:rFonts w:ascii="Calibri" w:hAnsi="Calibri" w:cs="Calibri"/>
                <w:color w:val="000000" w:themeColor="text1"/>
                <w:sz w:val="24"/>
                <w:szCs w:val="24"/>
              </w:rPr>
              <w:t>9</w:t>
            </w:r>
          </w:p>
          <w:p w14:paraId="073869B4" w14:textId="77777777" w:rsidR="00A15922" w:rsidRPr="00261F58" w:rsidRDefault="00A15922" w:rsidP="004F4356">
            <w:pPr>
              <w:rPr>
                <w:rFonts w:ascii="Calibri" w:hAnsi="Calibri" w:cs="Calibri"/>
                <w:color w:val="000000" w:themeColor="text1"/>
                <w:sz w:val="24"/>
                <w:szCs w:val="24"/>
              </w:rPr>
            </w:pPr>
          </w:p>
          <w:p w14:paraId="1A3BDA7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p>
        </w:tc>
        <w:tc>
          <w:tcPr>
            <w:tcW w:w="4540" w:type="dxa"/>
          </w:tcPr>
          <w:p w14:paraId="0539947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Working with Writing: Supporting  </w:t>
            </w:r>
          </w:p>
          <w:p w14:paraId="0D00CB9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Drafting and Revising via On-going  </w:t>
            </w:r>
          </w:p>
          <w:p w14:paraId="728FCC40"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Dialogue  (</w:t>
            </w:r>
            <w:proofErr w:type="spellStart"/>
            <w:r w:rsidRPr="00261F58">
              <w:rPr>
                <w:rFonts w:ascii="Calibri" w:hAnsi="Calibri" w:cs="Calibri"/>
                <w:i/>
                <w:color w:val="000000" w:themeColor="text1"/>
                <w:sz w:val="24"/>
                <w:szCs w:val="24"/>
              </w:rPr>
              <w:t>ACoW</w:t>
            </w:r>
            <w:proofErr w:type="spellEnd"/>
            <w:r w:rsidRPr="00261F58">
              <w:rPr>
                <w:rFonts w:ascii="Calibri" w:hAnsi="Calibri" w:cs="Calibri"/>
                <w:color w:val="000000" w:themeColor="text1"/>
                <w:sz w:val="24"/>
                <w:szCs w:val="24"/>
              </w:rPr>
              <w:t>)</w:t>
            </w:r>
          </w:p>
          <w:p w14:paraId="119BB661" w14:textId="77777777" w:rsidR="00A15922" w:rsidRPr="005F205D" w:rsidRDefault="00A15922" w:rsidP="00B3623F">
            <w:pPr>
              <w:pStyle w:val="ListParagraph"/>
              <w:numPr>
                <w:ilvl w:val="0"/>
                <w:numId w:val="35"/>
              </w:numPr>
              <w:rPr>
                <w:rFonts w:ascii="Calibri" w:hAnsi="Calibri" w:cs="Calibri"/>
                <w:color w:val="000000" w:themeColor="text1"/>
                <w:sz w:val="24"/>
                <w:szCs w:val="24"/>
              </w:rPr>
            </w:pPr>
            <w:r w:rsidRPr="00261F58">
              <w:rPr>
                <w:rFonts w:ascii="Calibri" w:hAnsi="Calibri" w:cs="Calibri"/>
                <w:color w:val="000000" w:themeColor="text1"/>
                <w:sz w:val="24"/>
                <w:szCs w:val="24"/>
              </w:rPr>
              <w:t xml:space="preserve">Workshopping Personal Essays PRGs </w:t>
            </w:r>
            <w:r w:rsidRPr="00261F58">
              <w:rPr>
                <w:rFonts w:ascii="Calibri" w:hAnsi="Calibri" w:cs="Calibri"/>
                <w:color w:val="000000" w:themeColor="text1"/>
                <w:sz w:val="16"/>
                <w:szCs w:val="16"/>
              </w:rPr>
              <w:t xml:space="preserve">(Peer </w:t>
            </w:r>
            <w:r w:rsidRPr="005F205D">
              <w:rPr>
                <w:rFonts w:ascii="Calibri" w:hAnsi="Calibri" w:cs="Calibri"/>
                <w:color w:val="000000" w:themeColor="text1"/>
                <w:sz w:val="16"/>
                <w:szCs w:val="16"/>
              </w:rPr>
              <w:t>Revision Groups)</w:t>
            </w:r>
          </w:p>
          <w:p w14:paraId="1DB055EC" w14:textId="77777777" w:rsidR="00A15922" w:rsidRPr="006D5C6F" w:rsidRDefault="000A575A" w:rsidP="00B3623F">
            <w:pPr>
              <w:pStyle w:val="ListParagraph"/>
              <w:numPr>
                <w:ilvl w:val="0"/>
                <w:numId w:val="35"/>
              </w:numPr>
              <w:rPr>
                <w:rFonts w:ascii="Calibri" w:hAnsi="Calibri" w:cs="Calibri"/>
                <w:color w:val="000000" w:themeColor="text1"/>
                <w:sz w:val="24"/>
                <w:szCs w:val="24"/>
              </w:rPr>
            </w:pPr>
            <w:r w:rsidRPr="006D5C6F">
              <w:rPr>
                <w:rFonts w:ascii="Calibri" w:hAnsi="Calibri" w:cs="Calibri"/>
                <w:color w:val="000000" w:themeColor="text1"/>
                <w:sz w:val="24"/>
                <w:szCs w:val="24"/>
              </w:rPr>
              <w:t xml:space="preserve">Considering and Planning </w:t>
            </w:r>
            <w:r w:rsidR="00A15922" w:rsidRPr="006D5C6F">
              <w:rPr>
                <w:rFonts w:ascii="Calibri" w:hAnsi="Calibri" w:cs="Calibri"/>
                <w:color w:val="000000" w:themeColor="text1"/>
                <w:sz w:val="24"/>
                <w:szCs w:val="24"/>
              </w:rPr>
              <w:t>Revision</w:t>
            </w:r>
            <w:r w:rsidRPr="006D5C6F">
              <w:rPr>
                <w:rFonts w:ascii="Calibri" w:hAnsi="Calibri" w:cs="Calibri"/>
                <w:color w:val="000000" w:themeColor="text1"/>
                <w:sz w:val="24"/>
                <w:szCs w:val="24"/>
              </w:rPr>
              <w:t>s</w:t>
            </w:r>
          </w:p>
          <w:p w14:paraId="10DCF86F" w14:textId="77777777" w:rsidR="000A575A" w:rsidRPr="006D5C6F" w:rsidRDefault="000A575A" w:rsidP="000A575A">
            <w:pPr>
              <w:rPr>
                <w:rFonts w:ascii="Calibri" w:hAnsi="Calibri" w:cs="Calibri"/>
                <w:color w:val="000000" w:themeColor="text1"/>
              </w:rPr>
            </w:pPr>
            <w:r w:rsidRPr="006D5C6F">
              <w:rPr>
                <w:rFonts w:ascii="Calibri" w:hAnsi="Calibri" w:cs="Calibri"/>
                <w:color w:val="000000" w:themeColor="text1"/>
              </w:rPr>
              <w:t xml:space="preserve">     * </w:t>
            </w:r>
            <w:r w:rsidRPr="006D5C6F">
              <w:rPr>
                <w:rFonts w:ascii="Calibri" w:hAnsi="Calibri" w:cs="Calibri"/>
                <w:b/>
                <w:color w:val="000000" w:themeColor="text1"/>
              </w:rPr>
              <w:t>Assignment:</w:t>
            </w:r>
            <w:r w:rsidRPr="006D5C6F">
              <w:rPr>
                <w:rFonts w:ascii="Calibri" w:hAnsi="Calibri" w:cs="Calibri"/>
                <w:color w:val="000000" w:themeColor="text1"/>
              </w:rPr>
              <w:t xml:space="preserve"> </w:t>
            </w:r>
            <w:r w:rsidRPr="006D5C6F">
              <w:rPr>
                <w:rFonts w:ascii="Calibri" w:hAnsi="Calibri" w:cs="Calibri"/>
                <w:i/>
                <w:color w:val="000000" w:themeColor="text1"/>
              </w:rPr>
              <w:t xml:space="preserve">The Revision Toolbox  </w:t>
            </w:r>
            <w:r w:rsidRPr="006D5C6F">
              <w:rPr>
                <w:rFonts w:ascii="Calibri" w:hAnsi="Calibri" w:cs="Calibri"/>
                <w:color w:val="000000" w:themeColor="text1"/>
              </w:rPr>
              <w:t xml:space="preserve">– Preface </w:t>
            </w:r>
          </w:p>
          <w:p w14:paraId="0833688F" w14:textId="77777777" w:rsidR="000A575A" w:rsidRPr="006D5C6F" w:rsidRDefault="000A575A" w:rsidP="000A575A">
            <w:pPr>
              <w:rPr>
                <w:rFonts w:ascii="Calibri" w:hAnsi="Calibri" w:cs="Calibri"/>
                <w:color w:val="000000" w:themeColor="text1"/>
              </w:rPr>
            </w:pPr>
            <w:r w:rsidRPr="006D5C6F">
              <w:rPr>
                <w:rFonts w:ascii="Calibri" w:hAnsi="Calibri" w:cs="Calibri"/>
                <w:color w:val="000000" w:themeColor="text1"/>
              </w:rPr>
              <w:t xml:space="preserve">                                and Chapter 1 (handout)</w:t>
            </w:r>
          </w:p>
          <w:p w14:paraId="373EEC33" w14:textId="77777777" w:rsidR="000A575A" w:rsidRPr="000A575A" w:rsidRDefault="000A575A" w:rsidP="000A575A">
            <w:pPr>
              <w:pStyle w:val="ListParagraph"/>
              <w:ind w:left="636"/>
              <w:rPr>
                <w:rFonts w:ascii="Calibri" w:hAnsi="Calibri" w:cs="Calibri"/>
                <w:color w:val="000000" w:themeColor="text1"/>
                <w:sz w:val="24"/>
                <w:szCs w:val="24"/>
              </w:rPr>
            </w:pPr>
          </w:p>
          <w:p w14:paraId="03F8277D"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B) CULPA Continuation </w:t>
            </w:r>
          </w:p>
          <w:p w14:paraId="620F9A69"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1</w:t>
            </w: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W</w:t>
            </w:r>
            <w:r w:rsidRPr="005F205D">
              <w:rPr>
                <w:rFonts w:ascii="Calibri" w:hAnsi="Calibri" w:cs="Calibri"/>
                <w:color w:val="000000" w:themeColor="text1"/>
                <w:sz w:val="24"/>
                <w:szCs w:val="24"/>
              </w:rPr>
              <w:t>riting Program</w:t>
            </w:r>
            <w:r w:rsidR="00B90849" w:rsidRPr="005F205D">
              <w:rPr>
                <w:rFonts w:ascii="Calibri" w:hAnsi="Calibri" w:cs="Calibri"/>
                <w:color w:val="000000" w:themeColor="text1"/>
                <w:sz w:val="24"/>
                <w:szCs w:val="24"/>
              </w:rPr>
              <w:t xml:space="preserve"> Redux</w:t>
            </w:r>
          </w:p>
          <w:p w14:paraId="0BA38A3C"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2</w:t>
            </w:r>
            <w:r w:rsidRPr="005F205D">
              <w:rPr>
                <w:rFonts w:ascii="Calibri" w:hAnsi="Calibri" w:cs="Calibri"/>
                <w:color w:val="000000" w:themeColor="text1"/>
                <w:sz w:val="24"/>
                <w:szCs w:val="24"/>
              </w:rPr>
              <w:t>) Time to Work</w:t>
            </w:r>
          </w:p>
          <w:p w14:paraId="1BFADC57" w14:textId="77777777" w:rsidR="00A15922" w:rsidRPr="00586B22" w:rsidRDefault="00A15922" w:rsidP="004F4356">
            <w:pPr>
              <w:rPr>
                <w:rFonts w:ascii="Calibri" w:hAnsi="Calibri" w:cs="Calibri"/>
                <w:color w:val="000000" w:themeColor="text1"/>
              </w:rPr>
            </w:pPr>
            <w:r w:rsidRPr="00586B22">
              <w:rPr>
                <w:rFonts w:ascii="Calibri" w:hAnsi="Calibri" w:cs="Calibri"/>
                <w:color w:val="000000" w:themeColor="text1"/>
              </w:rPr>
              <w:t xml:space="preserve">     * </w:t>
            </w:r>
            <w:r w:rsidRPr="00586B22">
              <w:rPr>
                <w:rFonts w:ascii="Calibri" w:hAnsi="Calibri" w:cs="Calibri"/>
                <w:b/>
                <w:color w:val="000000" w:themeColor="text1"/>
              </w:rPr>
              <w:t>Assignment:</w:t>
            </w:r>
            <w:r w:rsidRPr="00586B22">
              <w:rPr>
                <w:rFonts w:ascii="Calibri" w:hAnsi="Calibri" w:cs="Calibri"/>
                <w:color w:val="000000" w:themeColor="text1"/>
              </w:rPr>
              <w:t xml:space="preserve"> </w:t>
            </w:r>
            <w:r w:rsidRPr="00586B22">
              <w:rPr>
                <w:rFonts w:ascii="Calibri" w:hAnsi="Calibri" w:cs="Calibri"/>
                <w:i/>
                <w:color w:val="000000" w:themeColor="text1"/>
              </w:rPr>
              <w:t xml:space="preserve">Notebook Know-How </w:t>
            </w:r>
            <w:r w:rsidRPr="00586B22">
              <w:rPr>
                <w:rFonts w:ascii="Calibri" w:hAnsi="Calibri" w:cs="Calibri"/>
                <w:color w:val="000000" w:themeColor="text1"/>
              </w:rPr>
              <w:t>–</w:t>
            </w:r>
            <w:r w:rsidR="00586B22">
              <w:rPr>
                <w:rFonts w:ascii="Calibri" w:hAnsi="Calibri" w:cs="Calibri"/>
                <w:color w:val="000000" w:themeColor="text1"/>
              </w:rPr>
              <w:t xml:space="preserve"> </w:t>
            </w:r>
            <w:r w:rsidRPr="00586B22">
              <w:rPr>
                <w:rFonts w:ascii="Calibri" w:hAnsi="Calibri" w:cs="Calibri"/>
                <w:color w:val="000000" w:themeColor="text1"/>
              </w:rPr>
              <w:t>Chapter 5</w:t>
            </w:r>
          </w:p>
          <w:p w14:paraId="01E3C675" w14:textId="77777777" w:rsidR="00586B22" w:rsidRDefault="00A15922" w:rsidP="004F4356">
            <w:pPr>
              <w:rPr>
                <w:rFonts w:ascii="Calibri" w:hAnsi="Calibri" w:cs="Calibri"/>
                <w:i/>
                <w:color w:val="000000" w:themeColor="text1"/>
              </w:rPr>
            </w:pPr>
            <w:r w:rsidRPr="00586B22">
              <w:rPr>
                <w:rFonts w:ascii="Calibri" w:hAnsi="Calibri" w:cs="Calibri"/>
                <w:color w:val="000000" w:themeColor="text1"/>
              </w:rPr>
              <w:t xml:space="preserve">     * </w:t>
            </w:r>
            <w:r w:rsidRPr="00586B22">
              <w:rPr>
                <w:rFonts w:ascii="Calibri" w:hAnsi="Calibri" w:cs="Calibri"/>
                <w:b/>
                <w:color w:val="000000" w:themeColor="text1"/>
              </w:rPr>
              <w:t>Assignment:</w:t>
            </w:r>
            <w:r w:rsidRPr="00586B22">
              <w:rPr>
                <w:rFonts w:ascii="Calibri" w:hAnsi="Calibri" w:cs="Calibri"/>
                <w:color w:val="000000" w:themeColor="text1"/>
              </w:rPr>
              <w:t xml:space="preserve"> </w:t>
            </w:r>
            <w:r w:rsidRPr="00586B22">
              <w:rPr>
                <w:rFonts w:ascii="Calibri" w:hAnsi="Calibri" w:cs="Calibri"/>
                <w:i/>
                <w:color w:val="000000" w:themeColor="text1"/>
              </w:rPr>
              <w:t>Writing in the Dialogica</w:t>
            </w:r>
            <w:r w:rsidR="00586B22">
              <w:rPr>
                <w:rFonts w:ascii="Calibri" w:hAnsi="Calibri" w:cs="Calibri"/>
                <w:i/>
                <w:color w:val="000000" w:themeColor="text1"/>
              </w:rPr>
              <w:t>l Classroom</w:t>
            </w:r>
            <w:r w:rsidRPr="00586B22">
              <w:rPr>
                <w:rFonts w:ascii="Calibri" w:hAnsi="Calibri" w:cs="Calibri"/>
                <w:i/>
                <w:color w:val="000000" w:themeColor="text1"/>
              </w:rPr>
              <w:t xml:space="preserve">                      </w:t>
            </w:r>
          </w:p>
          <w:p w14:paraId="1A41299C" w14:textId="77777777" w:rsidR="00586B22" w:rsidRDefault="00586B22" w:rsidP="004F4356">
            <w:pPr>
              <w:rPr>
                <w:rFonts w:ascii="Calibri" w:hAnsi="Calibri" w:cs="Calibri"/>
                <w:color w:val="000000" w:themeColor="text1"/>
              </w:rPr>
            </w:pPr>
            <w:r>
              <w:rPr>
                <w:rFonts w:ascii="Calibri" w:hAnsi="Calibri" w:cs="Calibri"/>
                <w:i/>
                <w:color w:val="000000" w:themeColor="text1"/>
              </w:rPr>
              <w:t xml:space="preserve">                               </w:t>
            </w:r>
            <w:r w:rsidR="00A15922" w:rsidRPr="00586B22">
              <w:rPr>
                <w:rFonts w:ascii="Calibri" w:hAnsi="Calibri" w:cs="Calibri"/>
                <w:i/>
                <w:color w:val="000000" w:themeColor="text1"/>
              </w:rPr>
              <w:t xml:space="preserve"> – </w:t>
            </w:r>
            <w:r w:rsidR="00A15922" w:rsidRPr="00586B22">
              <w:rPr>
                <w:rFonts w:ascii="Calibri" w:hAnsi="Calibri" w:cs="Calibri"/>
                <w:color w:val="000000" w:themeColor="text1"/>
              </w:rPr>
              <w:t>Chapters 4-5  (</w:t>
            </w:r>
            <w:r w:rsidR="00A15922" w:rsidRPr="00586B22">
              <w:rPr>
                <w:rFonts w:ascii="Calibri" w:hAnsi="Calibri" w:cs="Calibri"/>
                <w:b/>
                <w:color w:val="000000" w:themeColor="text1"/>
              </w:rPr>
              <w:t>Read 4</w:t>
            </w:r>
            <w:r w:rsidR="00A15922" w:rsidRPr="00586B22">
              <w:rPr>
                <w:rFonts w:ascii="Calibri" w:hAnsi="Calibri" w:cs="Calibri"/>
                <w:color w:val="000000" w:themeColor="text1"/>
              </w:rPr>
              <w:t xml:space="preserve">; </w:t>
            </w:r>
            <w:r w:rsidR="00A15922" w:rsidRPr="00586B22">
              <w:rPr>
                <w:rFonts w:ascii="Calibri" w:hAnsi="Calibri" w:cs="Calibri"/>
                <w:i/>
                <w:color w:val="000000" w:themeColor="text1"/>
              </w:rPr>
              <w:t>Skim</w:t>
            </w:r>
            <w:r w:rsidR="00A15922" w:rsidRPr="00586B22">
              <w:rPr>
                <w:rFonts w:ascii="Calibri" w:hAnsi="Calibri" w:cs="Calibri"/>
                <w:color w:val="000000" w:themeColor="text1"/>
              </w:rPr>
              <w:t xml:space="preserve"> 5), </w:t>
            </w:r>
          </w:p>
          <w:p w14:paraId="50E5F481" w14:textId="77777777" w:rsidR="00A15922" w:rsidRPr="00586B22" w:rsidRDefault="00586B22" w:rsidP="004F4356">
            <w:pPr>
              <w:rPr>
                <w:rFonts w:ascii="Calibri" w:hAnsi="Calibri" w:cs="Calibri"/>
                <w:color w:val="000000" w:themeColor="text1"/>
              </w:rPr>
            </w:pPr>
            <w:r>
              <w:rPr>
                <w:rFonts w:ascii="Calibri" w:hAnsi="Calibri" w:cs="Calibri"/>
                <w:color w:val="000000" w:themeColor="text1"/>
              </w:rPr>
              <w:t xml:space="preserve">                                </w:t>
            </w:r>
            <w:r w:rsidR="00A15922" w:rsidRPr="00586B22">
              <w:rPr>
                <w:rFonts w:ascii="Calibri" w:hAnsi="Calibri" w:cs="Calibri"/>
                <w:color w:val="000000" w:themeColor="text1"/>
              </w:rPr>
              <w:t xml:space="preserve">View </w:t>
            </w:r>
            <w:r w:rsidR="00A15922" w:rsidRPr="00586B22">
              <w:rPr>
                <w:rFonts w:ascii="Calibri" w:hAnsi="Calibri" w:cs="Calibri"/>
                <w:b/>
                <w:color w:val="000000" w:themeColor="text1"/>
              </w:rPr>
              <w:t>Video</w:t>
            </w:r>
            <w:r w:rsidR="00A15922" w:rsidRPr="00586B22">
              <w:rPr>
                <w:rFonts w:ascii="Calibri" w:hAnsi="Calibri" w:cs="Calibri"/>
                <w:color w:val="000000" w:themeColor="text1"/>
              </w:rPr>
              <w:t xml:space="preserve"> </w:t>
            </w:r>
          </w:p>
          <w:p w14:paraId="20E1D780" w14:textId="77777777" w:rsidR="00A15922" w:rsidRPr="00261F58" w:rsidRDefault="00A15922" w:rsidP="004F4356">
            <w:pPr>
              <w:rPr>
                <w:rFonts w:ascii="Calibri" w:hAnsi="Calibri" w:cs="Calibri"/>
                <w:color w:val="000000" w:themeColor="text1"/>
                <w:sz w:val="24"/>
                <w:szCs w:val="24"/>
              </w:rPr>
            </w:pPr>
          </w:p>
        </w:tc>
        <w:tc>
          <w:tcPr>
            <w:tcW w:w="2655" w:type="dxa"/>
          </w:tcPr>
          <w:p w14:paraId="13150CC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xml:space="preserve">- </w:t>
            </w:r>
            <w:proofErr w:type="spellStart"/>
            <w:r w:rsidRPr="00261F58">
              <w:rPr>
                <w:rFonts w:ascii="Calibri" w:hAnsi="Calibri" w:cs="Calibri"/>
                <w:b/>
                <w:i/>
                <w:color w:val="000000" w:themeColor="text1"/>
                <w:sz w:val="24"/>
                <w:szCs w:val="24"/>
              </w:rPr>
              <w:t>ACoW</w:t>
            </w:r>
            <w:proofErr w:type="spellEnd"/>
            <w:r w:rsidRPr="00261F58">
              <w:rPr>
                <w:rFonts w:ascii="Calibri" w:hAnsi="Calibri" w:cs="Calibri"/>
                <w:b/>
                <w:i/>
                <w:color w:val="000000" w:themeColor="text1"/>
                <w:sz w:val="24"/>
                <w:szCs w:val="24"/>
              </w:rPr>
              <w:t>:</w:t>
            </w:r>
            <w:r w:rsidRPr="00261F58">
              <w:rPr>
                <w:rFonts w:ascii="Calibri" w:hAnsi="Calibri" w:cs="Calibri"/>
                <w:b/>
                <w:color w:val="000000" w:themeColor="text1"/>
                <w:sz w:val="24"/>
                <w:szCs w:val="24"/>
              </w:rPr>
              <w:t xml:space="preserve"> Read </w:t>
            </w:r>
            <w:proofErr w:type="spellStart"/>
            <w:r w:rsidRPr="00261F58">
              <w:rPr>
                <w:rFonts w:ascii="Calibri" w:hAnsi="Calibri" w:cs="Calibri"/>
                <w:b/>
                <w:color w:val="000000" w:themeColor="text1"/>
                <w:sz w:val="24"/>
                <w:szCs w:val="24"/>
              </w:rPr>
              <w:t>Chapt</w:t>
            </w:r>
            <w:proofErr w:type="spellEnd"/>
            <w:r w:rsidRPr="00261F58">
              <w:rPr>
                <w:rFonts w:ascii="Calibri" w:hAnsi="Calibri" w:cs="Calibri"/>
                <w:b/>
                <w:color w:val="000000" w:themeColor="text1"/>
                <w:sz w:val="24"/>
                <w:szCs w:val="24"/>
              </w:rPr>
              <w:t xml:space="preserve">.  </w:t>
            </w:r>
          </w:p>
          <w:p w14:paraId="2998593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12-14, View </w:t>
            </w:r>
          </w:p>
          <w:p w14:paraId="54A30618"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r w:rsidR="00586B22" w:rsidRPr="00586B22">
              <w:rPr>
                <w:rFonts w:ascii="Calibri" w:hAnsi="Calibri" w:cs="Calibri"/>
                <w:b/>
                <w:color w:val="C00000"/>
                <w:sz w:val="24"/>
                <w:szCs w:val="24"/>
              </w:rPr>
              <w:t>+</w:t>
            </w:r>
            <w:r w:rsidRPr="00261F58">
              <w:rPr>
                <w:rFonts w:ascii="Calibri" w:hAnsi="Calibri" w:cs="Calibri"/>
                <w:b/>
                <w:color w:val="000000" w:themeColor="text1"/>
                <w:sz w:val="24"/>
                <w:szCs w:val="24"/>
              </w:rPr>
              <w:t xml:space="preserve"> Take </w:t>
            </w:r>
          </w:p>
          <w:p w14:paraId="0D2D974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“Quiz” </w:t>
            </w:r>
          </w:p>
          <w:p w14:paraId="2910EFA9"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Personal Essay Draft  </w:t>
            </w:r>
          </w:p>
          <w:p w14:paraId="09C6E5B6"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xml:space="preserve">  (MG Piece #1)</w:t>
            </w:r>
            <w:r w:rsidRPr="00261F58">
              <w:rPr>
                <w:rFonts w:ascii="Calibri" w:hAnsi="Calibri" w:cs="Calibri"/>
                <w:i/>
                <w:color w:val="000000" w:themeColor="text1"/>
              </w:rPr>
              <w:t xml:space="preserve"> w/one  </w:t>
            </w:r>
          </w:p>
          <w:p w14:paraId="2E673D40" w14:textId="77777777" w:rsidR="00A15922" w:rsidRPr="00261F58" w:rsidRDefault="00A15922" w:rsidP="004F4356">
            <w:pPr>
              <w:rPr>
                <w:rFonts w:ascii="Calibri" w:hAnsi="Calibri" w:cs="Calibri"/>
                <w:b/>
                <w:i/>
                <w:color w:val="000000" w:themeColor="text1"/>
              </w:rPr>
            </w:pPr>
            <w:r w:rsidRPr="00261F58">
              <w:rPr>
                <w:rFonts w:ascii="Calibri" w:hAnsi="Calibri" w:cs="Calibri"/>
                <w:i/>
                <w:color w:val="000000" w:themeColor="text1"/>
              </w:rPr>
              <w:t xml:space="preserve">   print copy</w:t>
            </w:r>
            <w:r w:rsidRPr="00261F58">
              <w:rPr>
                <w:rFonts w:ascii="Calibri" w:hAnsi="Calibri" w:cs="Calibri"/>
                <w:b/>
                <w:i/>
                <w:color w:val="000000" w:themeColor="text1"/>
              </w:rPr>
              <w:t xml:space="preserve"> and uploaded   </w:t>
            </w:r>
          </w:p>
          <w:p w14:paraId="49A59AB0"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to D2L Discussion</w:t>
            </w:r>
          </w:p>
          <w:p w14:paraId="712C34FD" w14:textId="77777777" w:rsidR="00A15922" w:rsidRPr="00261F58" w:rsidRDefault="00A15922" w:rsidP="004F4356">
            <w:pPr>
              <w:rPr>
                <w:rFonts w:ascii="Calibri" w:hAnsi="Calibri" w:cs="Calibri"/>
                <w:b/>
                <w:color w:val="000000" w:themeColor="text1"/>
              </w:rPr>
            </w:pPr>
          </w:p>
          <w:p w14:paraId="47F9D30F" w14:textId="77777777" w:rsidR="00A15922" w:rsidRPr="00261F58" w:rsidRDefault="00A15922" w:rsidP="00A75166">
            <w:pPr>
              <w:rPr>
                <w:rFonts w:ascii="Calibri" w:hAnsi="Calibri" w:cs="Calibri"/>
                <w:color w:val="000000" w:themeColor="text1"/>
                <w:sz w:val="24"/>
                <w:szCs w:val="24"/>
              </w:rPr>
            </w:pPr>
            <w:r w:rsidRPr="00261F58">
              <w:rPr>
                <w:rFonts w:ascii="Calibri" w:eastAsia="SimSun" w:hAnsi="Calibri" w:cs="Calibri"/>
                <w:b/>
                <w:i/>
                <w:color w:val="000000" w:themeColor="text1"/>
                <w:sz w:val="24"/>
                <w:szCs w:val="24"/>
              </w:rPr>
              <w:t xml:space="preserve">Second major installment of the </w:t>
            </w:r>
            <w:r w:rsidR="00A75166" w:rsidRPr="00A75166">
              <w:rPr>
                <w:rFonts w:ascii="Calibri" w:eastAsia="SimSun" w:hAnsi="Calibri" w:cs="Calibri"/>
                <w:b/>
                <w:i/>
                <w:color w:val="FF0000"/>
                <w:sz w:val="24"/>
                <w:szCs w:val="24"/>
              </w:rPr>
              <w:t>CULPA</w:t>
            </w:r>
            <w:r w:rsidRPr="00261F58">
              <w:rPr>
                <w:rFonts w:ascii="Calibri" w:eastAsia="SimSun" w:hAnsi="Calibri" w:cs="Calibri"/>
                <w:b/>
                <w:i/>
                <w:color w:val="000000" w:themeColor="text1"/>
                <w:sz w:val="24"/>
                <w:szCs w:val="24"/>
              </w:rPr>
              <w:t xml:space="preserve">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w:t>
            </w:r>
            <w:r w:rsidRPr="00261F58">
              <w:rPr>
                <w:rFonts w:ascii="Calibri" w:eastAsia="SimSun" w:hAnsi="Calibri" w:cs="Calibri"/>
                <w:b/>
                <w:i/>
                <w:color w:val="000000" w:themeColor="text1"/>
                <w:sz w:val="24"/>
                <w:szCs w:val="24"/>
              </w:rPr>
              <w:t>, to your primary mentor</w:t>
            </w:r>
          </w:p>
        </w:tc>
      </w:tr>
      <w:tr w:rsidR="00A15922" w:rsidRPr="00261F58" w14:paraId="112CD736" w14:textId="77777777" w:rsidTr="00E2521A">
        <w:trPr>
          <w:trHeight w:val="833"/>
        </w:trPr>
        <w:tc>
          <w:tcPr>
            <w:tcW w:w="1530" w:type="dxa"/>
          </w:tcPr>
          <w:p w14:paraId="0CEFF74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7</w:t>
            </w:r>
          </w:p>
          <w:p w14:paraId="6CEF0170" w14:textId="641889F8" w:rsidR="00A15922" w:rsidRPr="00261F58" w:rsidRDefault="00A15922" w:rsidP="00E521F4">
            <w:pPr>
              <w:rPr>
                <w:rFonts w:ascii="Calibri" w:hAnsi="Calibri" w:cs="Calibri"/>
                <w:color w:val="000000" w:themeColor="text1"/>
                <w:sz w:val="24"/>
                <w:szCs w:val="24"/>
              </w:rPr>
            </w:pPr>
            <w:r w:rsidRPr="00261F58">
              <w:rPr>
                <w:rFonts w:ascii="Calibri" w:hAnsi="Calibri" w:cs="Calibri"/>
                <w:color w:val="000000" w:themeColor="text1"/>
                <w:sz w:val="24"/>
                <w:szCs w:val="24"/>
              </w:rPr>
              <w:t>Tu., Oct. 1</w:t>
            </w:r>
            <w:r w:rsidR="00DF4714">
              <w:rPr>
                <w:rFonts w:ascii="Calibri" w:hAnsi="Calibri" w:cs="Calibri"/>
                <w:color w:val="000000" w:themeColor="text1"/>
                <w:sz w:val="24"/>
                <w:szCs w:val="24"/>
              </w:rPr>
              <w:t>6</w:t>
            </w:r>
          </w:p>
        </w:tc>
        <w:tc>
          <w:tcPr>
            <w:tcW w:w="4540" w:type="dxa"/>
          </w:tcPr>
          <w:p w14:paraId="281715E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Thinking Backwards: Folding Daily  </w:t>
            </w:r>
          </w:p>
          <w:p w14:paraId="18B12933"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Dialogical Practice into Extended Projects</w:t>
            </w:r>
          </w:p>
          <w:p w14:paraId="5F8645E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Creating Conversations with </w:t>
            </w:r>
          </w:p>
          <w:p w14:paraId="3D3531A5" w14:textId="77777777" w:rsidR="00A15922" w:rsidRPr="00261F58" w:rsidRDefault="00A15922" w:rsidP="004F4356">
            <w:pPr>
              <w:jc w:val="both"/>
              <w:rPr>
                <w:rFonts w:ascii="Calibri" w:hAnsi="Calibri" w:cs="Calibri"/>
                <w:color w:val="000000" w:themeColor="text1"/>
                <w:sz w:val="24"/>
                <w:szCs w:val="24"/>
              </w:rPr>
            </w:pPr>
            <w:r w:rsidRPr="00261F58">
              <w:rPr>
                <w:rFonts w:ascii="Calibri" w:hAnsi="Calibri" w:cs="Calibri"/>
                <w:color w:val="000000" w:themeColor="text1"/>
                <w:sz w:val="24"/>
                <w:szCs w:val="24"/>
              </w:rPr>
              <w:t xml:space="preserve">          Purpose, Audience and Genre </w:t>
            </w:r>
            <w:r w:rsidRPr="00261F58">
              <w:rPr>
                <w:rFonts w:ascii="Calibri" w:hAnsi="Calibri" w:cs="Calibri"/>
                <w:color w:val="000000" w:themeColor="text1"/>
              </w:rPr>
              <w:t>(</w:t>
            </w:r>
            <w:r w:rsidRPr="00261F58">
              <w:rPr>
                <w:rFonts w:ascii="Calibri" w:hAnsi="Calibri" w:cs="Calibri"/>
                <w:i/>
                <w:color w:val="000000" w:themeColor="text1"/>
              </w:rPr>
              <w:t>NK-H</w:t>
            </w:r>
            <w:r w:rsidRPr="00261F58">
              <w:rPr>
                <w:rFonts w:ascii="Calibri" w:hAnsi="Calibri" w:cs="Calibri"/>
                <w:color w:val="000000" w:themeColor="text1"/>
              </w:rPr>
              <w:t>)</w:t>
            </w:r>
          </w:p>
          <w:p w14:paraId="3CBE68A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Our Shared Multigenre Projects</w:t>
            </w:r>
          </w:p>
          <w:p w14:paraId="6FC17CB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Switching Up Options - Pre-writing </w:t>
            </w:r>
          </w:p>
          <w:p w14:paraId="6CDBA06C" w14:textId="77777777" w:rsidR="00A15922" w:rsidRPr="00261F58" w:rsidRDefault="00A15922" w:rsidP="004F4356">
            <w:pPr>
              <w:rPr>
                <w:rFonts w:ascii="Calibri" w:hAnsi="Calibri" w:cs="Calibri"/>
                <w:color w:val="000000" w:themeColor="text1"/>
              </w:rPr>
            </w:pPr>
            <w:r w:rsidRPr="00261F58">
              <w:rPr>
                <w:rFonts w:ascii="Calibri" w:hAnsi="Calibri" w:cs="Calibri"/>
                <w:color w:val="000000" w:themeColor="text1"/>
                <w:sz w:val="24"/>
                <w:szCs w:val="24"/>
              </w:rPr>
              <w:t xml:space="preserve">              and drafting </w:t>
            </w:r>
            <w:r w:rsidRPr="00261F58">
              <w:rPr>
                <w:rFonts w:ascii="Calibri" w:hAnsi="Calibri" w:cs="Calibri"/>
                <w:b/>
                <w:color w:val="000000" w:themeColor="text1"/>
                <w:sz w:val="24"/>
                <w:szCs w:val="24"/>
              </w:rPr>
              <w:t>MG#2</w:t>
            </w:r>
            <w:r w:rsidRPr="00261F58">
              <w:rPr>
                <w:rFonts w:ascii="Calibri" w:hAnsi="Calibri" w:cs="Calibri"/>
                <w:color w:val="000000" w:themeColor="text1"/>
                <w:sz w:val="24"/>
                <w:szCs w:val="24"/>
              </w:rPr>
              <w:t xml:space="preserve"> </w:t>
            </w:r>
            <w:r w:rsidRPr="00261F58">
              <w:rPr>
                <w:rFonts w:ascii="Calibri" w:hAnsi="Calibri" w:cs="Calibri"/>
                <w:color w:val="000000" w:themeColor="text1"/>
              </w:rPr>
              <w:t>(words 0-1000)</w:t>
            </w:r>
          </w:p>
          <w:p w14:paraId="40A644F2"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FA5220">
              <w:rPr>
                <w:rFonts w:ascii="Calibri" w:hAnsi="Calibri" w:cs="Calibri"/>
                <w:i/>
                <w:color w:val="000000" w:themeColor="text1"/>
              </w:rPr>
              <w:t xml:space="preserve">Notebook Know-How </w:t>
            </w:r>
            <w:r w:rsidRPr="00FA5220">
              <w:rPr>
                <w:rFonts w:ascii="Calibri" w:hAnsi="Calibri" w:cs="Calibri"/>
                <w:color w:val="000000" w:themeColor="text1"/>
              </w:rPr>
              <w:t>–  Chapter 6</w:t>
            </w:r>
          </w:p>
          <w:p w14:paraId="45AFDF8A"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00FA5220">
              <w:rPr>
                <w:rFonts w:ascii="Calibri" w:hAnsi="Calibri" w:cs="Calibri"/>
                <w:color w:val="000000" w:themeColor="text1"/>
              </w:rPr>
              <w:t xml:space="preserve"> Multigenre #2 Draft(s)- </w:t>
            </w:r>
            <w:r w:rsidRPr="00FA5220">
              <w:rPr>
                <w:rFonts w:ascii="Calibri" w:hAnsi="Calibri" w:cs="Calibri"/>
                <w:color w:val="000000" w:themeColor="text1"/>
              </w:rPr>
              <w:t xml:space="preserve">Due week </w:t>
            </w:r>
            <w:r w:rsidRPr="00FA5220">
              <w:rPr>
                <w:rFonts w:ascii="Calibri" w:hAnsi="Calibri" w:cs="Calibri"/>
                <w:b/>
                <w:color w:val="000000" w:themeColor="text1"/>
                <w:u w:val="single"/>
              </w:rPr>
              <w:t>9</w:t>
            </w:r>
          </w:p>
          <w:p w14:paraId="071F92FE" w14:textId="77777777" w:rsidR="00A15922" w:rsidRPr="005F205D"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B) Dialing Up </w:t>
            </w:r>
            <w:r w:rsidRPr="005F205D">
              <w:rPr>
                <w:rFonts w:ascii="Calibri" w:hAnsi="Calibri" w:cs="Calibri"/>
                <w:color w:val="000000" w:themeColor="text1"/>
                <w:sz w:val="24"/>
                <w:szCs w:val="24"/>
              </w:rPr>
              <w:t xml:space="preserve">Dialogue in Projects and </w:t>
            </w:r>
          </w:p>
          <w:p w14:paraId="6156D64A"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Assessment – Sharing, Justifying </w:t>
            </w:r>
          </w:p>
          <w:p w14:paraId="5B67C1AD"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and Revising CULPA Projects </w:t>
            </w:r>
            <w:r w:rsidRPr="005F205D">
              <w:rPr>
                <w:rFonts w:ascii="Calibri" w:hAnsi="Calibri" w:cs="Calibri"/>
                <w:color w:val="000000" w:themeColor="text1"/>
              </w:rPr>
              <w:t>(WDC)</w:t>
            </w:r>
          </w:p>
          <w:p w14:paraId="367E0029"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b)  Time to Work</w:t>
            </w:r>
          </w:p>
          <w:p w14:paraId="1AD8F778"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8D2965">
              <w:rPr>
                <w:rFonts w:ascii="Calibri" w:hAnsi="Calibri" w:cs="Calibri"/>
                <w:i/>
                <w:color w:val="000000" w:themeColor="text1"/>
                <w:highlight w:val="yellow"/>
              </w:rPr>
              <w:t>Skim</w:t>
            </w:r>
            <w:r w:rsidR="00FA5220">
              <w:rPr>
                <w:rFonts w:ascii="Calibri" w:hAnsi="Calibri" w:cs="Calibri"/>
                <w:color w:val="000000" w:themeColor="text1"/>
              </w:rPr>
              <w:t xml:space="preserve"> </w:t>
            </w:r>
            <w:r w:rsidRPr="00FA5220">
              <w:rPr>
                <w:rFonts w:ascii="Calibri" w:hAnsi="Calibri" w:cs="Calibri"/>
                <w:color w:val="000000" w:themeColor="text1"/>
              </w:rPr>
              <w:t xml:space="preserve">“Discovering Grammar”  </w:t>
            </w:r>
          </w:p>
          <w:p w14:paraId="109A7084"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(Handout)</w:t>
            </w:r>
          </w:p>
          <w:p w14:paraId="0FDB3B18" w14:textId="77777777" w:rsidR="00A15922" w:rsidRPr="00FA5220" w:rsidRDefault="00A15922" w:rsidP="004F4356">
            <w:pPr>
              <w:rPr>
                <w:rFonts w:ascii="Calibri" w:hAnsi="Calibri" w:cs="Calibri"/>
                <w:color w:val="000000" w:themeColor="text1"/>
              </w:rPr>
            </w:pPr>
            <w:r w:rsidRPr="00FA5220">
              <w:rPr>
                <w:rFonts w:ascii="Calibri" w:hAnsi="Calibri" w:cs="Calibri"/>
                <w:b/>
                <w:color w:val="000000" w:themeColor="text1"/>
              </w:rPr>
              <w:t xml:space="preserve">     * Assignment: View</w:t>
            </w:r>
            <w:r w:rsidRPr="00FA5220">
              <w:rPr>
                <w:rFonts w:ascii="Calibri" w:hAnsi="Calibri" w:cs="Calibri"/>
                <w:color w:val="000000" w:themeColor="text1"/>
              </w:rPr>
              <w:t xml:space="preserve"> </w:t>
            </w:r>
            <w:proofErr w:type="spellStart"/>
            <w:r w:rsidRPr="00FA5220">
              <w:rPr>
                <w:rFonts w:ascii="Calibri" w:hAnsi="Calibri" w:cs="Calibri"/>
                <w:i/>
                <w:color w:val="000000" w:themeColor="text1"/>
              </w:rPr>
              <w:t>ACoW</w:t>
            </w:r>
            <w:proofErr w:type="spellEnd"/>
            <w:r w:rsidRPr="00FA5220">
              <w:rPr>
                <w:rFonts w:ascii="Calibri" w:hAnsi="Calibri" w:cs="Calibri"/>
                <w:i/>
                <w:color w:val="000000" w:themeColor="text1"/>
              </w:rPr>
              <w:t xml:space="preserve"> </w:t>
            </w:r>
            <w:r w:rsidRPr="00FA5220">
              <w:rPr>
                <w:rFonts w:ascii="Calibri" w:hAnsi="Calibri" w:cs="Calibri"/>
                <w:color w:val="000000" w:themeColor="text1"/>
              </w:rPr>
              <w:t>Chapters 16-</w:t>
            </w:r>
            <w:r w:rsidR="00FA5220">
              <w:rPr>
                <w:rFonts w:ascii="Calibri" w:hAnsi="Calibri" w:cs="Calibri"/>
                <w:color w:val="000000" w:themeColor="text1"/>
              </w:rPr>
              <w:t>17</w:t>
            </w:r>
            <w:r w:rsidRPr="00FA5220">
              <w:rPr>
                <w:rFonts w:ascii="Calibri" w:hAnsi="Calibri" w:cs="Calibri"/>
                <w:color w:val="000000" w:themeColor="text1"/>
              </w:rPr>
              <w:t xml:space="preserve"> </w:t>
            </w:r>
          </w:p>
          <w:p w14:paraId="6876B19A" w14:textId="77777777" w:rsidR="007D7075" w:rsidRPr="00FA5220" w:rsidRDefault="00A15922" w:rsidP="007D7075">
            <w:pPr>
              <w:rPr>
                <w:rFonts w:ascii="Calibri" w:hAnsi="Calibri" w:cs="Calibri"/>
                <w:color w:val="000000" w:themeColor="text1"/>
              </w:rPr>
            </w:pPr>
            <w:r w:rsidRPr="00FA5220">
              <w:rPr>
                <w:rFonts w:ascii="Calibri" w:hAnsi="Calibri" w:cs="Calibri"/>
                <w:color w:val="000000" w:themeColor="text1"/>
              </w:rPr>
              <w:t xml:space="preserve">                              </w:t>
            </w:r>
            <w:r w:rsidR="00FA5220">
              <w:rPr>
                <w:rFonts w:ascii="Calibri" w:hAnsi="Calibri" w:cs="Calibri"/>
                <w:color w:val="000000" w:themeColor="text1"/>
              </w:rPr>
              <w:t xml:space="preserve"> </w:t>
            </w:r>
            <w:r w:rsidRPr="00FA5220">
              <w:rPr>
                <w:rFonts w:ascii="Calibri" w:hAnsi="Calibri" w:cs="Calibri"/>
                <w:color w:val="000000" w:themeColor="text1"/>
              </w:rPr>
              <w:t xml:space="preserve"> </w:t>
            </w:r>
            <w:r w:rsidRPr="00FA5220">
              <w:rPr>
                <w:rFonts w:ascii="Calibri" w:hAnsi="Calibri" w:cs="Calibri"/>
                <w:b/>
                <w:color w:val="000000" w:themeColor="text1"/>
              </w:rPr>
              <w:t xml:space="preserve">Highlight Video </w:t>
            </w:r>
          </w:p>
          <w:p w14:paraId="2C884F64" w14:textId="77777777" w:rsidR="00A15922" w:rsidRPr="00261F58" w:rsidRDefault="00A15922" w:rsidP="004F4356">
            <w:pPr>
              <w:rPr>
                <w:rFonts w:ascii="Calibri" w:hAnsi="Calibri" w:cs="Calibri"/>
                <w:color w:val="000000" w:themeColor="text1"/>
                <w:sz w:val="24"/>
                <w:szCs w:val="24"/>
              </w:rPr>
            </w:pPr>
          </w:p>
        </w:tc>
        <w:tc>
          <w:tcPr>
            <w:tcW w:w="2655" w:type="dxa"/>
          </w:tcPr>
          <w:p w14:paraId="045A7F21" w14:textId="77777777" w:rsidR="000A575A" w:rsidRPr="006D5C6F" w:rsidRDefault="000A575A" w:rsidP="004F4356">
            <w:pPr>
              <w:rPr>
                <w:rFonts w:ascii="Calibri" w:hAnsi="Calibri" w:cs="Calibri"/>
                <w:b/>
                <w:i/>
                <w:color w:val="000000" w:themeColor="text1"/>
                <w:sz w:val="24"/>
                <w:szCs w:val="24"/>
              </w:rPr>
            </w:pPr>
            <w:r w:rsidRPr="006D5C6F">
              <w:rPr>
                <w:rFonts w:ascii="Calibri" w:hAnsi="Calibri" w:cs="Calibri"/>
                <w:b/>
                <w:i/>
                <w:color w:val="000000" w:themeColor="text1"/>
                <w:sz w:val="24"/>
                <w:szCs w:val="24"/>
              </w:rPr>
              <w:t xml:space="preserve">- The Revision Toolbox    </w:t>
            </w:r>
          </w:p>
          <w:p w14:paraId="1ECBD9A0" w14:textId="77777777" w:rsidR="000A575A" w:rsidRPr="006D5C6F" w:rsidRDefault="000A575A" w:rsidP="004F4356">
            <w:pPr>
              <w:rPr>
                <w:rFonts w:ascii="Calibri" w:hAnsi="Calibri" w:cs="Calibri"/>
                <w:i/>
                <w:color w:val="000000" w:themeColor="text1"/>
              </w:rPr>
            </w:pPr>
            <w:r w:rsidRPr="006D5C6F">
              <w:rPr>
                <w:rFonts w:ascii="Calibri" w:hAnsi="Calibri" w:cs="Calibri"/>
                <w:i/>
                <w:color w:val="000000" w:themeColor="text1"/>
              </w:rPr>
              <w:t xml:space="preserve">  </w:t>
            </w:r>
            <w:r w:rsidRPr="006D5C6F">
              <w:rPr>
                <w:rFonts w:ascii="Calibri" w:hAnsi="Calibri" w:cs="Calibri"/>
                <w:color w:val="000000" w:themeColor="text1"/>
              </w:rPr>
              <w:t xml:space="preserve"> (handout)</w:t>
            </w:r>
            <w:r w:rsidRPr="006D5C6F">
              <w:rPr>
                <w:rFonts w:ascii="Calibri" w:hAnsi="Calibri" w:cs="Calibri"/>
                <w:i/>
                <w:color w:val="000000" w:themeColor="text1"/>
              </w:rPr>
              <w:t xml:space="preserve"> </w:t>
            </w:r>
          </w:p>
          <w:p w14:paraId="0D68914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5 </w:t>
            </w:r>
          </w:p>
          <w:p w14:paraId="7F9A8644"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WDC</w:t>
            </w:r>
            <w:r w:rsidRPr="00261F58">
              <w:rPr>
                <w:rFonts w:ascii="Calibri" w:hAnsi="Calibri" w:cs="Calibri"/>
                <w:b/>
                <w:color w:val="000000" w:themeColor="text1"/>
                <w:sz w:val="24"/>
                <w:szCs w:val="24"/>
              </w:rPr>
              <w:t xml:space="preserve">: Read Chapter 4,  </w:t>
            </w:r>
          </w:p>
          <w:p w14:paraId="661DDC5B"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5F205D">
              <w:rPr>
                <w:rFonts w:ascii="Calibri" w:hAnsi="Calibri" w:cs="Calibri"/>
                <w:b/>
                <w:color w:val="000000" w:themeColor="text1"/>
                <w:sz w:val="24"/>
                <w:szCs w:val="24"/>
              </w:rPr>
              <w:t>Skim Chapter</w:t>
            </w:r>
            <w:r w:rsidRPr="00261F58">
              <w:rPr>
                <w:rFonts w:ascii="Calibri" w:hAnsi="Calibri" w:cs="Calibri"/>
                <w:b/>
                <w:color w:val="000000" w:themeColor="text1"/>
                <w:sz w:val="24"/>
                <w:szCs w:val="24"/>
              </w:rPr>
              <w:t xml:space="preserve"> 5,  </w:t>
            </w:r>
          </w:p>
          <w:p w14:paraId="229B806D" w14:textId="77777777" w:rsidR="00A15922" w:rsidRPr="00261F58" w:rsidRDefault="00A15922" w:rsidP="002F6A34">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View Video </w:t>
            </w:r>
          </w:p>
          <w:p w14:paraId="429AA89E" w14:textId="77777777" w:rsidR="009C2D0C" w:rsidRDefault="009C2D0C" w:rsidP="00B4642E">
            <w:pPr>
              <w:rPr>
                <w:rFonts w:ascii="Calibri" w:eastAsia="SimSun" w:hAnsi="Calibri"/>
                <w:b/>
                <w:i/>
                <w:color w:val="000000" w:themeColor="text1"/>
                <w:sz w:val="24"/>
                <w:szCs w:val="24"/>
              </w:rPr>
            </w:pPr>
          </w:p>
          <w:p w14:paraId="42439921" w14:textId="77777777" w:rsidR="00B4642E" w:rsidRPr="00261F58" w:rsidRDefault="00B4642E" w:rsidP="00B4642E">
            <w:pPr>
              <w:rPr>
                <w:rFonts w:ascii="Calibri" w:eastAsia="SimSun" w:hAnsi="Calibri"/>
                <w:b/>
                <w:i/>
                <w:color w:val="000000" w:themeColor="text1"/>
                <w:sz w:val="24"/>
                <w:szCs w:val="24"/>
              </w:rPr>
            </w:pPr>
            <w:r w:rsidRPr="00261F58">
              <w:rPr>
                <w:rFonts w:ascii="Calibri" w:eastAsia="SimSun" w:hAnsi="Calibri"/>
                <w:b/>
                <w:i/>
                <w:color w:val="000000" w:themeColor="text1"/>
                <w:sz w:val="24"/>
                <w:szCs w:val="24"/>
              </w:rPr>
              <w:t xml:space="preserve">Part 1 of third major installment of the </w:t>
            </w:r>
            <w:r w:rsidR="00A75166" w:rsidRPr="00A75166">
              <w:rPr>
                <w:rFonts w:ascii="Calibri" w:eastAsia="SimSun" w:hAnsi="Calibri"/>
                <w:b/>
                <w:i/>
                <w:color w:val="FF0000"/>
                <w:sz w:val="24"/>
                <w:szCs w:val="24"/>
              </w:rPr>
              <w:t>CULPA</w:t>
            </w:r>
            <w:r w:rsidRPr="00261F58">
              <w:rPr>
                <w:rFonts w:ascii="Calibri" w:eastAsia="SimSun" w:hAnsi="Calibri"/>
                <w:b/>
                <w:i/>
                <w:color w:val="000000" w:themeColor="text1"/>
                <w:sz w:val="24"/>
                <w:szCs w:val="24"/>
              </w:rPr>
              <w:t xml:space="preserve">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w:t>
            </w:r>
            <w:r w:rsidR="00390F8E">
              <w:rPr>
                <w:rFonts w:ascii="Calibri" w:eastAsia="SimSun" w:hAnsi="Calibri"/>
                <w:b/>
                <w:i/>
                <w:color w:val="000000" w:themeColor="text1"/>
                <w:sz w:val="24"/>
                <w:szCs w:val="24"/>
              </w:rPr>
              <w:t>, to your primary mentor</w:t>
            </w:r>
          </w:p>
          <w:p w14:paraId="365657C3" w14:textId="77777777" w:rsidR="00A15922" w:rsidRPr="009C2D0C" w:rsidRDefault="00A15922" w:rsidP="004F4356">
            <w:pPr>
              <w:rPr>
                <w:rFonts w:ascii="Calibri" w:hAnsi="Calibri" w:cs="Calibri"/>
                <w:b/>
                <w:color w:val="000000" w:themeColor="text1"/>
                <w:sz w:val="8"/>
                <w:szCs w:val="8"/>
              </w:rPr>
            </w:pPr>
          </w:p>
          <w:p w14:paraId="2971A656"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Reminder:</w:t>
            </w:r>
          </w:p>
          <w:p w14:paraId="08070A8F" w14:textId="77777777" w:rsidR="00A15922" w:rsidRPr="00261F58" w:rsidRDefault="00A15922" w:rsidP="004F4356">
            <w:pP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Writer’s Notebook collected next week </w:t>
            </w:r>
            <w:r w:rsidRPr="00261F58">
              <w:rPr>
                <w:rFonts w:ascii="Calibri" w:hAnsi="Calibri" w:cs="Calibri"/>
                <w:b/>
                <w:color w:val="000000" w:themeColor="text1"/>
                <w:sz w:val="24"/>
                <w:szCs w:val="24"/>
              </w:rPr>
              <w:sym w:font="Wingdings" w:char="F04A"/>
            </w:r>
          </w:p>
        </w:tc>
      </w:tr>
    </w:tbl>
    <w:p w14:paraId="0048DC22" w14:textId="77777777" w:rsidR="00A15922" w:rsidRPr="00261F58" w:rsidRDefault="00A15922" w:rsidP="00A15922">
      <w:pPr>
        <w:rPr>
          <w:color w:val="000000" w:themeColor="text1"/>
        </w:rPr>
      </w:pPr>
      <w:r w:rsidRPr="00261F58">
        <w:rPr>
          <w:color w:val="000000" w:themeColor="text1"/>
        </w:rP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8"/>
        <w:gridCol w:w="2669"/>
      </w:tblGrid>
      <w:tr w:rsidR="00A15922" w:rsidRPr="00261F58" w14:paraId="50034971" w14:textId="77777777" w:rsidTr="00E2521A">
        <w:trPr>
          <w:trHeight w:val="440"/>
        </w:trPr>
        <w:tc>
          <w:tcPr>
            <w:tcW w:w="1728" w:type="dxa"/>
          </w:tcPr>
          <w:p w14:paraId="0631A998"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328" w:type="dxa"/>
          </w:tcPr>
          <w:p w14:paraId="3A43EA43"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5A7EDD79"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5A10F276" w14:textId="77777777" w:rsidTr="00E2521A">
        <w:trPr>
          <w:trHeight w:val="440"/>
        </w:trPr>
        <w:tc>
          <w:tcPr>
            <w:tcW w:w="1728" w:type="dxa"/>
          </w:tcPr>
          <w:p w14:paraId="29254FC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8</w:t>
            </w:r>
          </w:p>
          <w:p w14:paraId="1771D245" w14:textId="54C0444A"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Tu., Oct. 2</w:t>
            </w:r>
            <w:r w:rsidR="00DF4714">
              <w:rPr>
                <w:rFonts w:ascii="Calibri" w:hAnsi="Calibri" w:cs="Calibri"/>
                <w:color w:val="000000" w:themeColor="text1"/>
                <w:sz w:val="24"/>
                <w:szCs w:val="24"/>
              </w:rPr>
              <w:t>3</w:t>
            </w:r>
          </w:p>
          <w:p w14:paraId="049C6029" w14:textId="77777777" w:rsidR="00A15922" w:rsidRPr="00261F58" w:rsidRDefault="00A15922" w:rsidP="004F4356">
            <w:pPr>
              <w:tabs>
                <w:tab w:val="left" w:pos="2160"/>
              </w:tabs>
              <w:rPr>
                <w:rFonts w:ascii="Calibri" w:hAnsi="Calibri" w:cs="Calibri"/>
                <w:color w:val="000000" w:themeColor="text1"/>
                <w:sz w:val="24"/>
                <w:szCs w:val="24"/>
              </w:rPr>
            </w:pPr>
          </w:p>
          <w:p w14:paraId="7E21B61E" w14:textId="77777777" w:rsidR="00A15922" w:rsidRPr="00261F58" w:rsidRDefault="00A15922" w:rsidP="004F4356">
            <w:pPr>
              <w:tabs>
                <w:tab w:val="left" w:pos="2160"/>
              </w:tabs>
              <w:rPr>
                <w:rFonts w:ascii="Calibri" w:hAnsi="Calibri" w:cs="Calibri"/>
                <w:color w:val="000000" w:themeColor="text1"/>
                <w:sz w:val="24"/>
                <w:szCs w:val="24"/>
              </w:rPr>
            </w:pPr>
          </w:p>
        </w:tc>
        <w:tc>
          <w:tcPr>
            <w:tcW w:w="4328" w:type="dxa"/>
          </w:tcPr>
          <w:p w14:paraId="6E54AA1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Grammar, Usage</w:t>
            </w:r>
            <w:r w:rsidR="00AF1B2C">
              <w:rPr>
                <w:rFonts w:ascii="Calibri" w:hAnsi="Calibri" w:cs="Calibri"/>
                <w:color w:val="000000" w:themeColor="text1"/>
                <w:sz w:val="24"/>
                <w:szCs w:val="24"/>
              </w:rPr>
              <w:t xml:space="preserve"> and M</w:t>
            </w:r>
            <w:r w:rsidRPr="00261F58">
              <w:rPr>
                <w:rFonts w:ascii="Calibri" w:hAnsi="Calibri" w:cs="Calibri"/>
                <w:color w:val="000000" w:themeColor="text1"/>
                <w:sz w:val="24"/>
                <w:szCs w:val="24"/>
              </w:rPr>
              <w:t xml:space="preserve">echanics </w:t>
            </w:r>
          </w:p>
          <w:p w14:paraId="410D09BE" w14:textId="77777777" w:rsidR="00FA5220"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Contextualizing </w:t>
            </w:r>
            <w:r w:rsidR="00FA5220">
              <w:rPr>
                <w:rFonts w:ascii="Calibri" w:hAnsi="Calibri" w:cs="Calibri"/>
                <w:color w:val="000000" w:themeColor="text1"/>
                <w:sz w:val="24"/>
                <w:szCs w:val="24"/>
              </w:rPr>
              <w:t>instruction;</w:t>
            </w:r>
            <w:r w:rsidR="00AF1B2C">
              <w:rPr>
                <w:rFonts w:ascii="Calibri" w:hAnsi="Calibri" w:cs="Calibri"/>
                <w:color w:val="000000" w:themeColor="text1"/>
                <w:sz w:val="24"/>
                <w:szCs w:val="24"/>
              </w:rPr>
              <w:t xml:space="preserve"> </w:t>
            </w:r>
            <w:r w:rsidR="00FA5220">
              <w:rPr>
                <w:rFonts w:ascii="Calibri" w:hAnsi="Calibri" w:cs="Calibri"/>
                <w:color w:val="000000" w:themeColor="text1"/>
                <w:sz w:val="24"/>
                <w:szCs w:val="24"/>
              </w:rPr>
              <w:t xml:space="preserve">  </w:t>
            </w:r>
          </w:p>
          <w:p w14:paraId="2C3BA773" w14:textId="77777777" w:rsidR="00A15922" w:rsidRPr="00FA5220" w:rsidRDefault="00FA5220" w:rsidP="004F4356">
            <w:pPr>
              <w:tabs>
                <w:tab w:val="left" w:pos="2160"/>
              </w:tabs>
              <w:rPr>
                <w:rFonts w:ascii="Calibri" w:hAnsi="Calibri" w:cs="Calibri"/>
                <w:color w:val="000000" w:themeColor="text1"/>
                <w:sz w:val="24"/>
                <w:szCs w:val="24"/>
              </w:rPr>
            </w:pPr>
            <w:r>
              <w:rPr>
                <w:rFonts w:ascii="Calibri" w:hAnsi="Calibri" w:cs="Calibri"/>
                <w:i/>
                <w:color w:val="000000" w:themeColor="text1"/>
                <w:sz w:val="24"/>
                <w:szCs w:val="24"/>
              </w:rPr>
              <w:t xml:space="preserve">          </w:t>
            </w:r>
            <w:r w:rsidRPr="006D5C6F">
              <w:rPr>
                <w:rFonts w:ascii="Calibri" w:hAnsi="Calibri" w:cs="Calibri"/>
                <w:i/>
                <w:color w:val="000000" w:themeColor="text1"/>
                <w:sz w:val="24"/>
                <w:szCs w:val="24"/>
              </w:rPr>
              <w:t xml:space="preserve">Grammar Keepers </w:t>
            </w:r>
            <w:r w:rsidRPr="006D5C6F">
              <w:rPr>
                <w:rFonts w:ascii="Calibri" w:hAnsi="Calibri" w:cs="Calibri"/>
                <w:color w:val="000000" w:themeColor="text1"/>
                <w:sz w:val="24"/>
                <w:szCs w:val="24"/>
              </w:rPr>
              <w:t>lessons</w:t>
            </w:r>
          </w:p>
          <w:p w14:paraId="0793B01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The Red Pen: A Huge Disservice?</w:t>
            </w:r>
          </w:p>
          <w:p w14:paraId="47D5FBA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Furthering Writing through </w:t>
            </w:r>
          </w:p>
          <w:p w14:paraId="7724051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Formative Feedback and Careful </w:t>
            </w:r>
          </w:p>
          <w:p w14:paraId="3BE431E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Evaluation Practices</w:t>
            </w:r>
          </w:p>
          <w:p w14:paraId="3C5A3538"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Practice in Evaluation</w:t>
            </w:r>
          </w:p>
          <w:p w14:paraId="6BB86CD3" w14:textId="77777777" w:rsidR="00A15922" w:rsidRPr="00FA5220" w:rsidRDefault="00A15922" w:rsidP="004F4356">
            <w:pPr>
              <w:rPr>
                <w:rFonts w:ascii="Calibri" w:hAnsi="Calibri" w:cs="Calibri"/>
                <w: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FA5220">
              <w:rPr>
                <w:rFonts w:ascii="Calibri" w:hAnsi="Calibri" w:cs="Calibri"/>
                <w:b/>
                <w:color w:val="000000" w:themeColor="text1"/>
              </w:rPr>
              <w:t>View</w:t>
            </w:r>
            <w:r w:rsidRPr="00FA5220">
              <w:rPr>
                <w:rFonts w:ascii="Calibri" w:hAnsi="Calibri" w:cs="Calibri"/>
                <w:color w:val="000000" w:themeColor="text1"/>
              </w:rPr>
              <w:t xml:space="preserve"> </w:t>
            </w:r>
            <w:r w:rsidRPr="00FA5220">
              <w:rPr>
                <w:rFonts w:ascii="Calibri" w:hAnsi="Calibri" w:cs="Calibri"/>
                <w:i/>
                <w:color w:val="000000" w:themeColor="text1"/>
              </w:rPr>
              <w:t xml:space="preserve">A Community of </w:t>
            </w:r>
          </w:p>
          <w:p w14:paraId="1D33BF6F" w14:textId="77777777" w:rsidR="00A15922" w:rsidRPr="00FA5220" w:rsidRDefault="00A15922" w:rsidP="004F4356">
            <w:pPr>
              <w:rPr>
                <w:rFonts w:ascii="Calibri" w:hAnsi="Calibri" w:cs="Calibri"/>
                <w:color w:val="000000" w:themeColor="text1"/>
              </w:rPr>
            </w:pPr>
            <w:r w:rsidRPr="00FA5220">
              <w:rPr>
                <w:rFonts w:ascii="Calibri" w:hAnsi="Calibri" w:cs="Calibri"/>
                <w:i/>
                <w:color w:val="000000" w:themeColor="text1"/>
              </w:rPr>
              <w:t xml:space="preserve">                              Writers –</w:t>
            </w:r>
            <w:r w:rsidRPr="00FA5220">
              <w:rPr>
                <w:rFonts w:ascii="Calibri" w:hAnsi="Calibri" w:cs="Calibri"/>
                <w:color w:val="000000" w:themeColor="text1"/>
              </w:rPr>
              <w:t xml:space="preserve"> Chapters 8, 9 +15 </w:t>
            </w:r>
          </w:p>
          <w:p w14:paraId="6543C4A3" w14:textId="77777777" w:rsidR="00A15922" w:rsidRPr="00FA5220" w:rsidRDefault="00A15922" w:rsidP="004F4356">
            <w:pPr>
              <w:rPr>
                <w:rFonts w:ascii="Calibri" w:hAnsi="Calibri" w:cs="Calibri"/>
                <w:b/>
                <w:color w:val="000000" w:themeColor="text1"/>
              </w:rPr>
            </w:pPr>
            <w:r w:rsidRPr="00FA5220">
              <w:rPr>
                <w:rFonts w:ascii="Calibri" w:hAnsi="Calibri" w:cs="Calibri"/>
                <w:color w:val="000000" w:themeColor="text1"/>
              </w:rPr>
              <w:t xml:space="preserve">                               </w:t>
            </w:r>
            <w:r w:rsidRPr="00FA5220">
              <w:rPr>
                <w:rFonts w:ascii="Calibri" w:hAnsi="Calibri" w:cs="Calibri"/>
                <w:b/>
                <w:color w:val="000000" w:themeColor="text1"/>
              </w:rPr>
              <w:t xml:space="preserve">Highlight Video </w:t>
            </w:r>
            <w:r w:rsidRPr="00FA5220">
              <w:rPr>
                <w:rFonts w:ascii="Calibri" w:hAnsi="Calibri" w:cs="Calibri"/>
                <w:b/>
                <w:color w:val="C00000"/>
              </w:rPr>
              <w:t>+</w:t>
            </w:r>
            <w:r w:rsidR="00FA5220">
              <w:rPr>
                <w:rFonts w:ascii="Calibri" w:hAnsi="Calibri" w:cs="Calibri"/>
                <w:b/>
                <w:color w:val="000000" w:themeColor="text1"/>
              </w:rPr>
              <w:t xml:space="preserve"> </w:t>
            </w:r>
            <w:r w:rsidRPr="00FA5220">
              <w:rPr>
                <w:rFonts w:ascii="Calibri" w:hAnsi="Calibri" w:cs="Calibri"/>
                <w:b/>
                <w:color w:val="000000" w:themeColor="text1"/>
              </w:rPr>
              <w:t xml:space="preserve">Take </w:t>
            </w:r>
            <w:r w:rsidR="00802668">
              <w:rPr>
                <w:rFonts w:ascii="Calibri" w:hAnsi="Calibri" w:cs="Calibri"/>
                <w:b/>
                <w:color w:val="000000" w:themeColor="text1"/>
              </w:rPr>
              <w:t>“</w:t>
            </w:r>
            <w:r w:rsidRPr="00FA5220">
              <w:rPr>
                <w:rFonts w:ascii="Calibri" w:hAnsi="Calibri" w:cs="Calibri"/>
                <w:b/>
                <w:color w:val="000000" w:themeColor="text1"/>
              </w:rPr>
              <w:t>Quiz”</w:t>
            </w:r>
          </w:p>
          <w:p w14:paraId="02926696" w14:textId="77777777" w:rsidR="006D5C6F"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C) Application of </w:t>
            </w:r>
            <w:r w:rsidR="006D5C6F" w:rsidRPr="00BE05B5">
              <w:rPr>
                <w:rFonts w:ascii="Calibri" w:hAnsi="Calibri" w:cs="Calibri"/>
                <w:color w:val="000000" w:themeColor="text1"/>
                <w:sz w:val="24"/>
                <w:szCs w:val="24"/>
              </w:rPr>
              <w:t xml:space="preserve">Methods Blog Posts   </w:t>
            </w:r>
          </w:p>
          <w:p w14:paraId="2A690BFC" w14:textId="77777777" w:rsidR="006D5C6F" w:rsidRDefault="006D5C6F"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w:t>
            </w:r>
            <w:r w:rsidR="00A15922" w:rsidRPr="00261F58">
              <w:rPr>
                <w:rFonts w:ascii="Calibri" w:hAnsi="Calibri" w:cs="Calibri"/>
                <w:color w:val="000000" w:themeColor="text1"/>
                <w:sz w:val="24"/>
                <w:szCs w:val="24"/>
              </w:rPr>
              <w:t>hen Creating an Active,</w:t>
            </w: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Engaged</w:t>
            </w:r>
            <w:r w:rsidR="00680E5F">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 xml:space="preserve">and </w:t>
            </w:r>
          </w:p>
          <w:p w14:paraId="2EF07FB8" w14:textId="38F54A66" w:rsidR="00A15922" w:rsidRPr="00261F58" w:rsidRDefault="006D5C6F"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Scaffolded CULPA</w:t>
            </w:r>
          </w:p>
          <w:p w14:paraId="5B60753B" w14:textId="77777777" w:rsidR="00A15922" w:rsidRPr="00680E5F" w:rsidRDefault="00A15922" w:rsidP="004F4356">
            <w:pPr>
              <w:tabs>
                <w:tab w:val="left" w:pos="2160"/>
              </w:tabs>
              <w:rPr>
                <w:rFonts w:ascii="Calibri" w:hAnsi="Calibri" w:cs="Calibri"/>
                <w:b/>
                <w:color w:val="000000" w:themeColor="text1"/>
                <w:u w:val="single"/>
              </w:rPr>
            </w:pPr>
            <w:r w:rsidRPr="00680E5F">
              <w:rPr>
                <w:rFonts w:ascii="Calibri" w:hAnsi="Calibri" w:cs="Calibri"/>
                <w:color w:val="000000" w:themeColor="text1"/>
              </w:rPr>
              <w:t xml:space="preserve">     * </w:t>
            </w:r>
            <w:r w:rsidRPr="00680E5F">
              <w:rPr>
                <w:rFonts w:ascii="Calibri" w:hAnsi="Calibri" w:cs="Calibri"/>
                <w:b/>
                <w:color w:val="000000" w:themeColor="text1"/>
              </w:rPr>
              <w:t>Assignment:</w:t>
            </w:r>
            <w:r w:rsidRPr="00680E5F">
              <w:rPr>
                <w:rFonts w:ascii="Calibri" w:hAnsi="Calibri" w:cs="Calibri"/>
                <w:color w:val="000000" w:themeColor="text1"/>
              </w:rPr>
              <w:t xml:space="preserve"> Install. #4 due </w:t>
            </w:r>
            <w:r w:rsidRPr="00680E5F">
              <w:rPr>
                <w:rFonts w:ascii="Calibri" w:hAnsi="Calibri" w:cs="Calibri"/>
                <w:b/>
                <w:color w:val="000000" w:themeColor="text1"/>
              </w:rPr>
              <w:t xml:space="preserve">week </w:t>
            </w:r>
            <w:r w:rsidRPr="00680E5F">
              <w:rPr>
                <w:rFonts w:ascii="Calibri" w:hAnsi="Calibri" w:cs="Calibri"/>
                <w:b/>
                <w:color w:val="000000" w:themeColor="text1"/>
                <w:u w:val="single"/>
              </w:rPr>
              <w:t>11</w:t>
            </w:r>
          </w:p>
          <w:p w14:paraId="1E7E4BE7" w14:textId="77777777" w:rsidR="00B01789" w:rsidRDefault="00B01789" w:rsidP="004F4356">
            <w:pPr>
              <w:tabs>
                <w:tab w:val="left" w:pos="2160"/>
              </w:tabs>
              <w:rPr>
                <w:rFonts w:ascii="Calibri" w:hAnsi="Calibri" w:cs="Calibri"/>
                <w:b/>
                <w:color w:val="000000" w:themeColor="text1"/>
                <w:sz w:val="24"/>
                <w:szCs w:val="24"/>
                <w:u w:val="single"/>
              </w:rPr>
            </w:pPr>
          </w:p>
          <w:p w14:paraId="6E328CDF" w14:textId="38ACEA00" w:rsidR="00B01789" w:rsidRPr="00B01789" w:rsidRDefault="00B01789" w:rsidP="00B01789">
            <w:pPr>
              <w:overflowPunct/>
              <w:autoSpaceDE/>
              <w:autoSpaceDN/>
              <w:adjustRightInd/>
              <w:textAlignment w:val="auto"/>
              <w:rPr>
                <w:rFonts w:ascii="Calibri" w:hAnsi="Calibri"/>
                <w:color w:val="000000"/>
                <w:sz w:val="24"/>
                <w:szCs w:val="24"/>
              </w:rPr>
            </w:pPr>
            <w:r w:rsidRPr="00B01789">
              <w:rPr>
                <w:rFonts w:ascii="Calibri" w:hAnsi="Calibri"/>
                <w:b/>
                <w:bCs/>
                <w:color w:val="000000"/>
                <w:sz w:val="24"/>
                <w:szCs w:val="24"/>
                <w:highlight w:val="yellow"/>
                <w:u w:val="single"/>
              </w:rPr>
              <w:t xml:space="preserve">For </w:t>
            </w:r>
            <w:r>
              <w:rPr>
                <w:rFonts w:ascii="Calibri" w:hAnsi="Calibri"/>
                <w:b/>
                <w:bCs/>
                <w:color w:val="000000"/>
                <w:sz w:val="24"/>
                <w:szCs w:val="24"/>
                <w:highlight w:val="yellow"/>
                <w:u w:val="single"/>
              </w:rPr>
              <w:t xml:space="preserve">this upcoming </w:t>
            </w:r>
            <w:r w:rsidRPr="00B01789">
              <w:rPr>
                <w:rFonts w:ascii="Calibri" w:hAnsi="Calibri"/>
                <w:b/>
                <w:bCs/>
                <w:color w:val="000000"/>
                <w:sz w:val="24"/>
                <w:szCs w:val="24"/>
                <w:highlight w:val="yellow"/>
                <w:u w:val="single"/>
              </w:rPr>
              <w:t>Thursday</w:t>
            </w:r>
            <w:r>
              <w:rPr>
                <w:rFonts w:ascii="Calibri" w:hAnsi="Calibri"/>
                <w:b/>
                <w:bCs/>
                <w:color w:val="000000"/>
                <w:sz w:val="24"/>
                <w:szCs w:val="24"/>
                <w:highlight w:val="yellow"/>
                <w:u w:val="single"/>
              </w:rPr>
              <w:t xml:space="preserve"> (10/2</w:t>
            </w:r>
            <w:r w:rsidR="00DF4714">
              <w:rPr>
                <w:rFonts w:ascii="Calibri" w:hAnsi="Calibri"/>
                <w:b/>
                <w:bCs/>
                <w:color w:val="000000"/>
                <w:sz w:val="24"/>
                <w:szCs w:val="24"/>
                <w:highlight w:val="yellow"/>
                <w:u w:val="single"/>
              </w:rPr>
              <w:t>5</w:t>
            </w:r>
            <w:r>
              <w:rPr>
                <w:rFonts w:ascii="Calibri" w:hAnsi="Calibri"/>
                <w:b/>
                <w:bCs/>
                <w:color w:val="000000"/>
                <w:sz w:val="24"/>
                <w:szCs w:val="24"/>
                <w:highlight w:val="yellow"/>
                <w:u w:val="single"/>
              </w:rPr>
              <w:t>)</w:t>
            </w:r>
            <w:r w:rsidRPr="00B01789">
              <w:rPr>
                <w:rFonts w:ascii="Calibri" w:hAnsi="Calibri"/>
                <w:b/>
                <w:bCs/>
                <w:color w:val="000000"/>
                <w:sz w:val="24"/>
                <w:szCs w:val="24"/>
                <w:highlight w:val="yellow"/>
              </w:rPr>
              <w:t xml:space="preserve">: </w:t>
            </w:r>
            <w:r w:rsidRPr="00806974">
              <w:rPr>
                <w:rFonts w:ascii="Calibri" w:hAnsi="Calibri"/>
                <w:bCs/>
                <w:i/>
                <w:color w:val="000000"/>
                <w:sz w:val="24"/>
                <w:szCs w:val="24"/>
              </w:rPr>
              <w:t>Create a short 5-minute mini-lesson</w:t>
            </w:r>
            <w:r w:rsidRPr="00B01789">
              <w:rPr>
                <w:rFonts w:ascii="Calibri" w:hAnsi="Calibri"/>
                <w:bCs/>
                <w:color w:val="000000"/>
                <w:sz w:val="24"/>
                <w:szCs w:val="24"/>
              </w:rPr>
              <w:t xml:space="preserve"> focused on grammar/usage/mechanics that makes use of a short poem</w:t>
            </w:r>
          </w:p>
          <w:p w14:paraId="24532A72" w14:textId="77777777" w:rsidR="00B01789" w:rsidRPr="00AF1B2C" w:rsidRDefault="00B01789" w:rsidP="00B3623F">
            <w:pPr>
              <w:numPr>
                <w:ilvl w:val="0"/>
                <w:numId w:val="55"/>
              </w:numPr>
              <w:overflowPunct/>
              <w:autoSpaceDE/>
              <w:autoSpaceDN/>
              <w:adjustRightInd/>
              <w:ind w:left="540"/>
              <w:textAlignment w:val="center"/>
              <w:rPr>
                <w:rFonts w:ascii="Calibri" w:hAnsi="Calibri"/>
                <w:color w:val="000000"/>
                <w:sz w:val="22"/>
                <w:szCs w:val="22"/>
              </w:rPr>
            </w:pPr>
            <w:r w:rsidRPr="00B01789">
              <w:rPr>
                <w:rFonts w:ascii="Calibri" w:hAnsi="Calibri"/>
                <w:bCs/>
                <w:color w:val="000000"/>
                <w:sz w:val="24"/>
                <w:szCs w:val="24"/>
              </w:rPr>
              <w:t xml:space="preserve">Come with </w:t>
            </w:r>
            <w:r w:rsidRPr="00806974">
              <w:rPr>
                <w:rFonts w:ascii="Calibri" w:hAnsi="Calibri"/>
                <w:b/>
                <w:bCs/>
                <w:i/>
                <w:color w:val="000000"/>
                <w:sz w:val="24"/>
                <w:szCs w:val="24"/>
              </w:rPr>
              <w:t>f</w:t>
            </w:r>
            <w:r w:rsidR="00806974" w:rsidRPr="00806974">
              <w:rPr>
                <w:rFonts w:ascii="Calibri" w:hAnsi="Calibri"/>
                <w:b/>
                <w:bCs/>
                <w:i/>
                <w:color w:val="000000"/>
                <w:sz w:val="24"/>
                <w:szCs w:val="24"/>
              </w:rPr>
              <w:t>ive</w:t>
            </w:r>
            <w:r w:rsidR="00806974">
              <w:rPr>
                <w:rFonts w:ascii="Calibri" w:hAnsi="Calibri"/>
                <w:b/>
                <w:bCs/>
                <w:color w:val="000000"/>
                <w:sz w:val="24"/>
                <w:szCs w:val="24"/>
              </w:rPr>
              <w:t xml:space="preserve"> </w:t>
            </w:r>
            <w:r w:rsidRPr="00B01789">
              <w:rPr>
                <w:rFonts w:ascii="Calibri" w:hAnsi="Calibri"/>
                <w:b/>
                <w:bCs/>
                <w:color w:val="000000"/>
                <w:sz w:val="24"/>
                <w:szCs w:val="24"/>
              </w:rPr>
              <w:t>copies</w:t>
            </w:r>
            <w:r w:rsidRPr="00B01789">
              <w:rPr>
                <w:rFonts w:ascii="Calibri" w:hAnsi="Calibri"/>
                <w:bCs/>
                <w:color w:val="000000"/>
                <w:sz w:val="24"/>
                <w:szCs w:val="24"/>
              </w:rPr>
              <w:t xml:space="preserve"> of your selected </w:t>
            </w:r>
            <w:r w:rsidRPr="009C7944">
              <w:rPr>
                <w:rFonts w:ascii="Calibri" w:hAnsi="Calibri"/>
                <w:b/>
                <w:bCs/>
                <w:color w:val="000000"/>
                <w:sz w:val="24"/>
                <w:szCs w:val="24"/>
              </w:rPr>
              <w:t>poem</w:t>
            </w:r>
            <w:r w:rsidRPr="00B01789">
              <w:rPr>
                <w:rFonts w:ascii="Calibri" w:hAnsi="Calibri"/>
                <w:bCs/>
                <w:color w:val="000000"/>
                <w:sz w:val="24"/>
                <w:szCs w:val="24"/>
              </w:rPr>
              <w:t xml:space="preserve"> and </w:t>
            </w:r>
            <w:r w:rsidRPr="00806974">
              <w:rPr>
                <w:rFonts w:ascii="Calibri" w:hAnsi="Calibri"/>
                <w:b/>
                <w:bCs/>
                <w:i/>
                <w:color w:val="000000"/>
                <w:sz w:val="24"/>
                <w:szCs w:val="24"/>
              </w:rPr>
              <w:t>one</w:t>
            </w:r>
            <w:r w:rsidRPr="00B01789">
              <w:rPr>
                <w:rFonts w:ascii="Calibri" w:hAnsi="Calibri"/>
                <w:bCs/>
                <w:color w:val="000000"/>
                <w:sz w:val="24"/>
                <w:szCs w:val="24"/>
              </w:rPr>
              <w:t xml:space="preserve"> </w:t>
            </w:r>
            <w:r w:rsidRPr="00B01789">
              <w:rPr>
                <w:rFonts w:ascii="Calibri" w:hAnsi="Calibri"/>
                <w:b/>
                <w:bCs/>
                <w:color w:val="000000"/>
                <w:sz w:val="24"/>
                <w:szCs w:val="24"/>
              </w:rPr>
              <w:t>brief outline</w:t>
            </w:r>
            <w:r w:rsidRPr="00B01789">
              <w:rPr>
                <w:rFonts w:ascii="Calibri" w:hAnsi="Calibri"/>
                <w:bCs/>
                <w:color w:val="000000"/>
                <w:sz w:val="24"/>
                <w:szCs w:val="24"/>
              </w:rPr>
              <w:t xml:space="preserve"> </w:t>
            </w:r>
            <w:r w:rsidR="00806974">
              <w:rPr>
                <w:rFonts w:ascii="Calibri" w:hAnsi="Calibri"/>
                <w:bCs/>
                <w:color w:val="000000"/>
                <w:sz w:val="24"/>
                <w:szCs w:val="24"/>
              </w:rPr>
              <w:t xml:space="preserve">of the lesson </w:t>
            </w:r>
            <w:r w:rsidRPr="00B01789">
              <w:rPr>
                <w:rFonts w:ascii="Calibri" w:hAnsi="Calibri"/>
                <w:bCs/>
                <w:color w:val="000000"/>
                <w:sz w:val="24"/>
                <w:szCs w:val="24"/>
              </w:rPr>
              <w:t xml:space="preserve">for </w:t>
            </w:r>
            <w:r w:rsidRPr="00806974">
              <w:rPr>
                <w:rFonts w:ascii="Calibri" w:hAnsi="Calibri"/>
                <w:bCs/>
                <w:i/>
                <w:color w:val="000000"/>
                <w:sz w:val="24"/>
                <w:szCs w:val="24"/>
              </w:rPr>
              <w:t>you</w:t>
            </w:r>
            <w:r w:rsidRPr="00B01789">
              <w:rPr>
                <w:rFonts w:ascii="Calibri" w:hAnsi="Calibri"/>
                <w:bCs/>
                <w:color w:val="000000"/>
                <w:sz w:val="24"/>
                <w:szCs w:val="24"/>
              </w:rPr>
              <w:t xml:space="preserve"> to work from</w:t>
            </w:r>
          </w:p>
        </w:tc>
        <w:tc>
          <w:tcPr>
            <w:tcW w:w="2669" w:type="dxa"/>
          </w:tcPr>
          <w:p w14:paraId="25900C64"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6 </w:t>
            </w:r>
          </w:p>
          <w:p w14:paraId="22381BEA" w14:textId="77777777" w:rsidR="00A15922" w:rsidRPr="005F205D"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Skim</w:t>
            </w:r>
            <w:r w:rsidRPr="005F205D">
              <w:rPr>
                <w:rFonts w:ascii="Calibri" w:hAnsi="Calibri" w:cs="Calibri"/>
                <w:b/>
                <w:color w:val="000000" w:themeColor="text1"/>
                <w:sz w:val="24"/>
                <w:szCs w:val="24"/>
              </w:rPr>
              <w:t xml:space="preserve"> “Discovering  </w:t>
            </w:r>
          </w:p>
          <w:p w14:paraId="5D93B3B4"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Grammar” </w:t>
            </w:r>
            <w:r w:rsidRPr="00460F21">
              <w:rPr>
                <w:rFonts w:ascii="Calibri" w:hAnsi="Calibri" w:cs="Calibri"/>
                <w:color w:val="000000" w:themeColor="text1"/>
              </w:rPr>
              <w:t>(Handout)</w:t>
            </w:r>
          </w:p>
          <w:p w14:paraId="0661D61D" w14:textId="77777777" w:rsidR="00A15922" w:rsidRPr="00261F58"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View:</w:t>
            </w:r>
            <w:r w:rsidRPr="00261F58">
              <w:rPr>
                <w:rFonts w:ascii="Calibri" w:hAnsi="Calibri" w:cs="Calibri"/>
                <w:b/>
                <w:color w:val="000000" w:themeColor="text1"/>
                <w:sz w:val="24"/>
                <w:szCs w:val="24"/>
              </w:rPr>
              <w:t xml:space="preserve"> </w:t>
            </w:r>
            <w:proofErr w:type="spellStart"/>
            <w:r w:rsidRPr="00261F58">
              <w:rPr>
                <w:rFonts w:ascii="Calibri" w:hAnsi="Calibri" w:cs="Calibri"/>
                <w:b/>
                <w:i/>
                <w:color w:val="000000" w:themeColor="text1"/>
                <w:sz w:val="24"/>
                <w:szCs w:val="24"/>
              </w:rPr>
              <w:t>ACoW</w:t>
            </w:r>
            <w:proofErr w:type="spellEnd"/>
            <w:r w:rsidRPr="00261F58">
              <w:rPr>
                <w:rFonts w:ascii="Calibri" w:hAnsi="Calibri" w:cs="Calibri"/>
                <w:b/>
                <w:i/>
                <w:color w:val="000000" w:themeColor="text1"/>
                <w:sz w:val="24"/>
                <w:szCs w:val="24"/>
              </w:rPr>
              <w:t xml:space="preserve"> </w:t>
            </w:r>
            <w:r w:rsidRPr="00261F58">
              <w:rPr>
                <w:rFonts w:ascii="Calibri" w:hAnsi="Calibri" w:cs="Calibri"/>
                <w:b/>
                <w:color w:val="000000" w:themeColor="text1"/>
                <w:sz w:val="24"/>
                <w:szCs w:val="24"/>
              </w:rPr>
              <w:t xml:space="preserve">Chapters </w:t>
            </w:r>
          </w:p>
          <w:p w14:paraId="725FC23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16-17 Highlight </w:t>
            </w:r>
          </w:p>
          <w:p w14:paraId="5EAAB436" w14:textId="77777777" w:rsidR="00A15922" w:rsidRPr="00261F58" w:rsidRDefault="00A15922" w:rsidP="007D7075">
            <w:pP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               Video </w:t>
            </w:r>
          </w:p>
          <w:p w14:paraId="55D05BC0"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Writer’s Notebook </w:t>
            </w:r>
          </w:p>
          <w:p w14:paraId="355CB050" w14:textId="77777777" w:rsidR="00A15922" w:rsidRPr="00261F58" w:rsidRDefault="00A15922" w:rsidP="004F4356">
            <w:pPr>
              <w:rPr>
                <w:rFonts w:ascii="Calibri" w:hAnsi="Calibri" w:cs="Calibri"/>
                <w:b/>
                <w:color w:val="000000" w:themeColor="text1"/>
                <w:sz w:val="12"/>
                <w:szCs w:val="12"/>
              </w:rPr>
            </w:pPr>
          </w:p>
          <w:p w14:paraId="3FE4C58E" w14:textId="77777777" w:rsidR="00B4642E" w:rsidRPr="00261F58" w:rsidRDefault="00B4642E" w:rsidP="00B4642E">
            <w:pPr>
              <w:rPr>
                <w:rFonts w:ascii="Calibri" w:eastAsia="SimSun" w:hAnsi="Calibri"/>
                <w:b/>
                <w:i/>
                <w:color w:val="000000" w:themeColor="text1"/>
                <w:sz w:val="24"/>
                <w:szCs w:val="24"/>
              </w:rPr>
            </w:pPr>
            <w:r w:rsidRPr="00261F58">
              <w:rPr>
                <w:rFonts w:ascii="Calibri" w:eastAsia="SimSun" w:hAnsi="Calibri"/>
                <w:b/>
                <w:i/>
                <w:color w:val="000000" w:themeColor="text1"/>
                <w:sz w:val="24"/>
                <w:szCs w:val="24"/>
              </w:rPr>
              <w:t xml:space="preserve">Third major installment of the </w:t>
            </w:r>
            <w:r w:rsidR="00A75166" w:rsidRPr="00A75166">
              <w:rPr>
                <w:rFonts w:ascii="Calibri" w:eastAsia="SimSun" w:hAnsi="Calibri"/>
                <w:b/>
                <w:i/>
                <w:color w:val="FF0000"/>
                <w:sz w:val="24"/>
                <w:szCs w:val="24"/>
              </w:rPr>
              <w:t>CULPA</w:t>
            </w:r>
            <w:r w:rsidRPr="00261F58">
              <w:rPr>
                <w:rFonts w:ascii="Calibri" w:eastAsia="SimSun" w:hAnsi="Calibri"/>
                <w:b/>
                <w:i/>
                <w:color w:val="000000" w:themeColor="text1"/>
                <w:sz w:val="24"/>
                <w:szCs w:val="24"/>
              </w:rPr>
              <w:t xml:space="preserve"> (including Part 1 and Part 2)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 to yo</w:t>
            </w:r>
            <w:r w:rsidR="00DB4983">
              <w:rPr>
                <w:rFonts w:ascii="Calibri" w:eastAsia="SimSun" w:hAnsi="Calibri"/>
                <w:b/>
                <w:i/>
                <w:color w:val="000000" w:themeColor="text1"/>
                <w:sz w:val="24"/>
                <w:szCs w:val="24"/>
              </w:rPr>
              <w:t>ur primary ment</w:t>
            </w:r>
            <w:r w:rsidR="00390F8E">
              <w:rPr>
                <w:rFonts w:ascii="Calibri" w:eastAsia="SimSun" w:hAnsi="Calibri"/>
                <w:b/>
                <w:i/>
                <w:color w:val="000000" w:themeColor="text1"/>
                <w:sz w:val="24"/>
                <w:szCs w:val="24"/>
              </w:rPr>
              <w:t>or</w:t>
            </w:r>
          </w:p>
          <w:p w14:paraId="467B9FEB" w14:textId="77777777" w:rsidR="00A15922" w:rsidRPr="00261F58" w:rsidRDefault="00A15922" w:rsidP="004F4356">
            <w:pPr>
              <w:tabs>
                <w:tab w:val="left" w:pos="2160"/>
              </w:tabs>
              <w:rPr>
                <w:rFonts w:ascii="Calibri" w:hAnsi="Calibri" w:cs="Calibri"/>
                <w:b/>
                <w:color w:val="000000" w:themeColor="text1"/>
                <w:sz w:val="12"/>
                <w:szCs w:val="12"/>
              </w:rPr>
            </w:pPr>
          </w:p>
          <w:p w14:paraId="0FB2D13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eastAsia="SimSun" w:hAnsi="Calibri"/>
                <w:b/>
                <w:i/>
                <w:color w:val="000000" w:themeColor="text1"/>
                <w:sz w:val="24"/>
                <w:szCs w:val="24"/>
                <w:highlight w:val="yellow"/>
              </w:rPr>
              <w:t>Note: Installment 4 is the most time intensive</w:t>
            </w:r>
            <w:r w:rsidRPr="00261F58">
              <w:rPr>
                <w:rFonts w:ascii="Calibri" w:eastAsia="SimSun" w:hAnsi="Calibri"/>
                <w:b/>
                <w:i/>
                <w:color w:val="000000" w:themeColor="text1"/>
                <w:sz w:val="24"/>
                <w:szCs w:val="24"/>
              </w:rPr>
              <w:t xml:space="preserve"> </w:t>
            </w:r>
          </w:p>
        </w:tc>
      </w:tr>
      <w:tr w:rsidR="00A15922" w:rsidRPr="00261F58" w14:paraId="3B48224C" w14:textId="77777777" w:rsidTr="00E2521A">
        <w:trPr>
          <w:cantSplit/>
          <w:trHeight w:val="833"/>
        </w:trPr>
        <w:tc>
          <w:tcPr>
            <w:tcW w:w="1728" w:type="dxa"/>
          </w:tcPr>
          <w:p w14:paraId="57327DA5"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9</w:t>
            </w:r>
          </w:p>
          <w:p w14:paraId="470B088B" w14:textId="16E109C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w:t>
            </w:r>
            <w:r w:rsidR="00E626A3">
              <w:rPr>
                <w:rFonts w:ascii="Calibri" w:hAnsi="Calibri" w:cs="Calibri"/>
                <w:color w:val="000000" w:themeColor="text1"/>
                <w:sz w:val="24"/>
                <w:szCs w:val="24"/>
              </w:rPr>
              <w:t>Oct. 3</w:t>
            </w:r>
            <w:r w:rsidR="00DF4714">
              <w:rPr>
                <w:rFonts w:ascii="Calibri" w:hAnsi="Calibri" w:cs="Calibri"/>
                <w:color w:val="000000" w:themeColor="text1"/>
                <w:sz w:val="24"/>
                <w:szCs w:val="24"/>
              </w:rPr>
              <w:t>0</w:t>
            </w:r>
          </w:p>
          <w:p w14:paraId="0D53A207" w14:textId="77777777" w:rsidR="00A15922" w:rsidRPr="00261F58" w:rsidRDefault="00A15922" w:rsidP="004F4356">
            <w:pPr>
              <w:tabs>
                <w:tab w:val="left" w:pos="2160"/>
              </w:tabs>
              <w:rPr>
                <w:rFonts w:ascii="Calibri" w:hAnsi="Calibri" w:cs="Calibri"/>
                <w:color w:val="000000" w:themeColor="text1"/>
                <w:sz w:val="24"/>
                <w:szCs w:val="24"/>
              </w:rPr>
            </w:pPr>
          </w:p>
          <w:p w14:paraId="5C7B9EBD" w14:textId="77777777" w:rsidR="00A15922" w:rsidRPr="00261F58" w:rsidRDefault="00A15922" w:rsidP="004F4356">
            <w:pPr>
              <w:tabs>
                <w:tab w:val="left" w:pos="2160"/>
              </w:tabs>
              <w:rPr>
                <w:rFonts w:ascii="Calibri" w:hAnsi="Calibri" w:cs="Calibri"/>
                <w:color w:val="000000" w:themeColor="text1"/>
                <w:sz w:val="24"/>
                <w:szCs w:val="24"/>
              </w:rPr>
            </w:pPr>
          </w:p>
          <w:p w14:paraId="0D859B58" w14:textId="77777777" w:rsidR="00A15922" w:rsidRPr="00261F58" w:rsidRDefault="00A15922" w:rsidP="004F4356">
            <w:pPr>
              <w:tabs>
                <w:tab w:val="left" w:pos="2160"/>
              </w:tabs>
              <w:rPr>
                <w:rFonts w:ascii="Calibri" w:hAnsi="Calibri" w:cs="Calibri"/>
                <w:color w:val="000000" w:themeColor="text1"/>
                <w:sz w:val="24"/>
                <w:szCs w:val="24"/>
              </w:rPr>
            </w:pPr>
          </w:p>
          <w:p w14:paraId="59A53AE9" w14:textId="77777777" w:rsidR="00A15922" w:rsidRPr="00261F58" w:rsidRDefault="00A15922" w:rsidP="004F4356">
            <w:pPr>
              <w:tabs>
                <w:tab w:val="left" w:pos="2160"/>
              </w:tabs>
              <w:rPr>
                <w:rFonts w:ascii="Calibri" w:hAnsi="Calibri" w:cs="Calibri"/>
                <w:color w:val="000000" w:themeColor="text1"/>
                <w:sz w:val="24"/>
                <w:szCs w:val="24"/>
              </w:rPr>
            </w:pPr>
          </w:p>
        </w:tc>
        <w:tc>
          <w:tcPr>
            <w:tcW w:w="4328" w:type="dxa"/>
          </w:tcPr>
          <w:p w14:paraId="32D1E279"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A) Our Multigenre Dialogue – Workshop</w:t>
            </w:r>
          </w:p>
          <w:p w14:paraId="38EA1007"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Revision Groups – MG #2 Draft(s) </w:t>
            </w:r>
          </w:p>
          <w:p w14:paraId="0675AEB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Plan for Revision</w:t>
            </w:r>
          </w:p>
          <w:p w14:paraId="6BBD6C7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Multigenre #3 Piece(s)</w:t>
            </w:r>
          </w:p>
          <w:p w14:paraId="5CF6E8F8"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Pre-Writing/Drafting</w:t>
            </w:r>
          </w:p>
          <w:p w14:paraId="075466E9" w14:textId="77777777" w:rsidR="00AF1B2C" w:rsidRDefault="00A15922" w:rsidP="004F4356">
            <w:pPr>
              <w:rPr>
                <w:rFonts w:ascii="Calibri" w:hAnsi="Calibri" w:cs="Calibri"/>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Multigenre Piece #3 plus</w:t>
            </w:r>
            <w:r w:rsidR="00AF1B2C">
              <w:rPr>
                <w:rFonts w:ascii="Calibri" w:hAnsi="Calibri" w:cs="Calibri"/>
                <w:color w:val="000000" w:themeColor="text1"/>
              </w:rPr>
              <w:t xml:space="preserve"> </w:t>
            </w:r>
            <w:r w:rsidRPr="00AF1B2C">
              <w:rPr>
                <w:rFonts w:ascii="Calibri" w:hAnsi="Calibri" w:cs="Calibri"/>
                <w:color w:val="000000" w:themeColor="text1"/>
              </w:rPr>
              <w:t xml:space="preserve">any </w:t>
            </w:r>
          </w:p>
          <w:p w14:paraId="4BFCB2F0" w14:textId="77777777" w:rsidR="00A15922" w:rsidRPr="00AF1B2C" w:rsidRDefault="00AF1B2C" w:rsidP="004F4356">
            <w:pPr>
              <w:rPr>
                <w:rFonts w:ascii="Calibri" w:hAnsi="Calibri" w:cs="Calibri"/>
                <w:b/>
                <w:color w:val="000000" w:themeColor="text1"/>
                <w:u w:val="single"/>
              </w:rPr>
            </w:pPr>
            <w:r>
              <w:rPr>
                <w:rFonts w:ascii="Calibri" w:hAnsi="Calibri" w:cs="Calibri"/>
                <w:color w:val="000000" w:themeColor="text1"/>
              </w:rPr>
              <w:t xml:space="preserve">                               </w:t>
            </w:r>
            <w:r w:rsidR="00A15922" w:rsidRPr="00AF1B2C">
              <w:rPr>
                <w:rFonts w:ascii="Calibri" w:hAnsi="Calibri" w:cs="Calibri"/>
                <w:color w:val="000000" w:themeColor="text1"/>
              </w:rPr>
              <w:t xml:space="preserve">updates to #1+2 Due </w:t>
            </w:r>
            <w:r w:rsidR="00A15922" w:rsidRPr="00AF1B2C">
              <w:rPr>
                <w:rFonts w:ascii="Calibri" w:hAnsi="Calibri" w:cs="Calibri"/>
                <w:b/>
                <w:color w:val="000000" w:themeColor="text1"/>
                <w:u w:val="single"/>
              </w:rPr>
              <w:t>week 11</w:t>
            </w:r>
            <w:r w:rsidR="00A15922" w:rsidRPr="00AF1B2C">
              <w:rPr>
                <w:rFonts w:ascii="Calibri" w:hAnsi="Calibri" w:cs="Calibri"/>
                <w:b/>
                <w:i/>
                <w:color w:val="000000" w:themeColor="text1"/>
                <w:u w:val="single"/>
              </w:rPr>
              <w:t xml:space="preserve"> </w:t>
            </w:r>
          </w:p>
          <w:p w14:paraId="3869872A" w14:textId="77777777" w:rsidR="00A15922" w:rsidRPr="00AF1B2C" w:rsidRDefault="00A15922" w:rsidP="004F4356">
            <w:pPr>
              <w:rPr>
                <w:rFonts w:ascii="Calibri" w:hAnsi="Calibri" w:cs="Calibri"/>
                <w:color w:val="000000" w:themeColor="text1"/>
              </w:rPr>
            </w:pPr>
            <w:r w:rsidRPr="00261F58">
              <w:rPr>
                <w:rFonts w:ascii="Calibri" w:hAnsi="Calibri" w:cs="Calibri"/>
                <w:color w:val="000000" w:themeColor="text1"/>
                <w:sz w:val="24"/>
                <w:szCs w:val="24"/>
              </w:rPr>
              <w:t xml:space="preserve">C) Enter </w:t>
            </w:r>
            <w:r w:rsidRPr="005F205D">
              <w:rPr>
                <w:rFonts w:ascii="Calibri" w:hAnsi="Calibri" w:cs="Calibri"/>
                <w:color w:val="000000" w:themeColor="text1"/>
                <w:sz w:val="24"/>
                <w:szCs w:val="24"/>
              </w:rPr>
              <w:t>Research &amp;Technology – Preview</w:t>
            </w:r>
          </w:p>
          <w:p w14:paraId="43733844" w14:textId="77777777" w:rsidR="00AF1B2C" w:rsidRDefault="00A15922" w:rsidP="004F4356">
            <w:pPr>
              <w:rPr>
                <w:rFonts w:ascii="Calibri" w:hAnsi="Calibri" w:cs="Calibri"/>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w:t>
            </w:r>
            <w:r w:rsidRPr="00AF1B2C">
              <w:rPr>
                <w:rFonts w:ascii="Calibri" w:hAnsi="Calibri" w:cs="Calibri"/>
                <w:b/>
                <w:i/>
                <w:color w:val="000000" w:themeColor="text1"/>
              </w:rPr>
              <w:t>Skim</w:t>
            </w:r>
            <w:r w:rsidRPr="00AF1B2C">
              <w:rPr>
                <w:rFonts w:ascii="Calibri" w:hAnsi="Calibri" w:cs="Calibri"/>
                <w:b/>
                <w:color w:val="000000" w:themeColor="text1"/>
              </w:rPr>
              <w:t xml:space="preserve"> </w:t>
            </w:r>
            <w:r w:rsidRPr="00AF1B2C">
              <w:rPr>
                <w:rFonts w:ascii="Calibri" w:hAnsi="Calibri" w:cs="Calibri"/>
                <w:i/>
                <w:color w:val="000000" w:themeColor="text1"/>
              </w:rPr>
              <w:t>A Community of</w:t>
            </w:r>
            <w:r w:rsidR="00AF1B2C">
              <w:rPr>
                <w:rFonts w:ascii="Calibri" w:hAnsi="Calibri" w:cs="Calibri"/>
                <w:i/>
                <w:color w:val="000000" w:themeColor="text1"/>
              </w:rPr>
              <w:t xml:space="preserve"> Writ</w:t>
            </w:r>
            <w:r w:rsidRPr="00AF1B2C">
              <w:rPr>
                <w:rFonts w:ascii="Calibri" w:hAnsi="Calibri" w:cs="Calibri"/>
                <w:i/>
                <w:color w:val="000000" w:themeColor="text1"/>
              </w:rPr>
              <w:t>ers</w:t>
            </w:r>
            <w:r w:rsidRPr="00AF1B2C">
              <w:rPr>
                <w:rFonts w:ascii="Calibri" w:hAnsi="Calibri" w:cs="Calibri"/>
                <w:color w:val="000000" w:themeColor="text1"/>
              </w:rPr>
              <w:t xml:space="preserve"> – </w:t>
            </w:r>
          </w:p>
          <w:p w14:paraId="364252A9" w14:textId="77777777" w:rsidR="00A15922" w:rsidRPr="00AF1B2C" w:rsidRDefault="00AF1B2C" w:rsidP="004F4356">
            <w:pPr>
              <w:rPr>
                <w:rFonts w:ascii="Calibri" w:hAnsi="Calibri" w:cs="Calibri"/>
                <w:color w:val="000000" w:themeColor="text1"/>
              </w:rPr>
            </w:pPr>
            <w:r>
              <w:rPr>
                <w:rFonts w:ascii="Calibri" w:hAnsi="Calibri" w:cs="Calibri"/>
                <w:color w:val="000000" w:themeColor="text1"/>
              </w:rPr>
              <w:t xml:space="preserve">                                </w:t>
            </w:r>
            <w:r w:rsidR="00A15922" w:rsidRPr="00AF1B2C">
              <w:rPr>
                <w:rFonts w:ascii="Calibri" w:hAnsi="Calibri" w:cs="Calibri"/>
                <w:color w:val="000000" w:themeColor="text1"/>
              </w:rPr>
              <w:t>Chapter 19</w:t>
            </w:r>
          </w:p>
          <w:p w14:paraId="2969DB96" w14:textId="77777777" w:rsidR="00A15922" w:rsidRPr="00AF1B2C" w:rsidRDefault="00A15922" w:rsidP="004F4356">
            <w:pPr>
              <w:rPr>
                <w:rFonts w:ascii="Calibri" w:hAnsi="Calibri" w:cs="Calibri"/>
                <w:b/>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Research </w:t>
            </w:r>
            <w:r w:rsidRPr="00AF1B2C">
              <w:rPr>
                <w:rFonts w:ascii="Calibri" w:hAnsi="Calibri" w:cs="Calibri"/>
                <w:b/>
                <w:color w:val="000000" w:themeColor="text1"/>
              </w:rPr>
              <w:t xml:space="preserve">Handouts (5)                            </w:t>
            </w:r>
          </w:p>
          <w:p w14:paraId="5D19DA30" w14:textId="77777777" w:rsidR="00A15922" w:rsidRPr="00AF1B2C" w:rsidRDefault="00A15922" w:rsidP="004F4356">
            <w:pPr>
              <w:rPr>
                <w:rFonts w:ascii="Calibri" w:hAnsi="Calibri" w:cs="Calibri"/>
                <w:color w:val="000000" w:themeColor="text1"/>
              </w:rPr>
            </w:pPr>
            <w:r w:rsidRPr="00AF1B2C">
              <w:rPr>
                <w:rFonts w:ascii="Calibri" w:hAnsi="Calibri" w:cs="Calibri"/>
                <w:b/>
                <w:color w:val="000000" w:themeColor="text1"/>
              </w:rPr>
              <w:t xml:space="preserve">                              </w:t>
            </w:r>
            <w:r w:rsidRPr="00AF1B2C">
              <w:rPr>
                <w:rFonts w:ascii="Calibri" w:hAnsi="Calibri" w:cs="Calibri"/>
                <w:color w:val="000000" w:themeColor="text1"/>
              </w:rPr>
              <w:t>(Darling-Hammond &amp; McKenzie)</w:t>
            </w:r>
          </w:p>
          <w:p w14:paraId="43D45554" w14:textId="77777777" w:rsidR="001B0D6B" w:rsidRPr="00AF1B2C" w:rsidRDefault="00A15922" w:rsidP="004F4356">
            <w:pPr>
              <w:rPr>
                <w:rFonts w:ascii="Calibri" w:hAnsi="Calibri" w:cs="Calibri"/>
                <w:b/>
                <w:color w:val="000000" w:themeColor="text1"/>
              </w:rPr>
            </w:pPr>
            <w:r w:rsidRPr="00AF1B2C">
              <w:rPr>
                <w:rFonts w:ascii="Calibri" w:hAnsi="Calibri" w:cs="Calibri"/>
                <w:color w:val="000000" w:themeColor="text1"/>
              </w:rPr>
              <w:t xml:space="preserve">                              </w:t>
            </w:r>
            <w:r w:rsidR="001A4B1C" w:rsidRPr="00AF1B2C">
              <w:rPr>
                <w:rFonts w:ascii="Calibri" w:hAnsi="Calibri" w:cs="Calibri"/>
                <w:color w:val="000000" w:themeColor="text1"/>
              </w:rPr>
              <w:t xml:space="preserve">and </w:t>
            </w:r>
            <w:r w:rsidRPr="00AF1B2C">
              <w:rPr>
                <w:rFonts w:ascii="Calibri" w:hAnsi="Calibri" w:cs="Calibri"/>
                <w:color w:val="000000" w:themeColor="text1"/>
              </w:rPr>
              <w:t xml:space="preserve">View </w:t>
            </w:r>
            <w:r w:rsidR="001B0D6B" w:rsidRPr="00AF1B2C">
              <w:rPr>
                <w:rFonts w:ascii="Calibri" w:hAnsi="Calibri" w:cs="Calibri"/>
                <w:b/>
                <w:color w:val="000000" w:themeColor="text1"/>
              </w:rPr>
              <w:t xml:space="preserve">Teaching the </w:t>
            </w:r>
          </w:p>
          <w:p w14:paraId="43DA54F4" w14:textId="77777777" w:rsidR="00A15922" w:rsidRPr="00AF1B2C" w:rsidRDefault="001B0D6B" w:rsidP="004F4356">
            <w:pPr>
              <w:rPr>
                <w:rFonts w:ascii="Calibri" w:hAnsi="Calibri" w:cs="Calibri"/>
                <w:color w:val="000000" w:themeColor="text1"/>
              </w:rPr>
            </w:pPr>
            <w:r w:rsidRPr="00AF1B2C">
              <w:rPr>
                <w:rFonts w:ascii="Calibri" w:hAnsi="Calibri" w:cs="Calibri"/>
                <w:b/>
                <w:color w:val="000000" w:themeColor="text1"/>
              </w:rPr>
              <w:t xml:space="preserve">                               Research Process Video</w:t>
            </w:r>
            <w:r w:rsidR="00A15922" w:rsidRPr="00AF1B2C">
              <w:rPr>
                <w:rFonts w:ascii="Calibri" w:hAnsi="Calibri" w:cs="Calibri"/>
                <w:b/>
                <w:color w:val="000000" w:themeColor="text1"/>
              </w:rPr>
              <w:t xml:space="preserve">  </w:t>
            </w:r>
            <w:r w:rsidR="00A15922" w:rsidRPr="00AF1B2C">
              <w:rPr>
                <w:rFonts w:ascii="Calibri" w:hAnsi="Calibri" w:cs="Calibri"/>
                <w:color w:val="000000" w:themeColor="text1"/>
              </w:rPr>
              <w:t xml:space="preserve"> </w:t>
            </w:r>
          </w:p>
          <w:p w14:paraId="29F9DB86" w14:textId="77777777" w:rsidR="00A15922" w:rsidRPr="00261F58"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D) Time to Work</w:t>
            </w:r>
          </w:p>
        </w:tc>
        <w:tc>
          <w:tcPr>
            <w:tcW w:w="2669" w:type="dxa"/>
          </w:tcPr>
          <w:p w14:paraId="71677712"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xml:space="preserve">- </w:t>
            </w:r>
            <w:r w:rsidRPr="00261F58">
              <w:rPr>
                <w:rFonts w:ascii="Calibri" w:hAnsi="Calibri" w:cs="Calibri"/>
                <w:b/>
                <w:color w:val="000000" w:themeColor="text1"/>
                <w:sz w:val="24"/>
                <w:szCs w:val="24"/>
              </w:rPr>
              <w:t xml:space="preserve">View: </w:t>
            </w:r>
            <w:proofErr w:type="spellStart"/>
            <w:r w:rsidRPr="00261F58">
              <w:rPr>
                <w:rFonts w:ascii="Calibri" w:hAnsi="Calibri" w:cs="Calibri"/>
                <w:b/>
                <w:i/>
                <w:color w:val="000000" w:themeColor="text1"/>
                <w:sz w:val="24"/>
                <w:szCs w:val="24"/>
              </w:rPr>
              <w:t>ACoW</w:t>
            </w:r>
            <w:proofErr w:type="spellEnd"/>
            <w:r w:rsidRPr="00261F58">
              <w:rPr>
                <w:rFonts w:ascii="Calibri" w:hAnsi="Calibri" w:cs="Calibri"/>
                <w:b/>
                <w:i/>
                <w:color w:val="000000" w:themeColor="text1"/>
                <w:sz w:val="24"/>
                <w:szCs w:val="24"/>
              </w:rPr>
              <w:t xml:space="preserve"> </w:t>
            </w:r>
            <w:r w:rsidRPr="00261F58">
              <w:rPr>
                <w:rFonts w:ascii="Calibri" w:hAnsi="Calibri" w:cs="Calibri"/>
                <w:b/>
                <w:color w:val="000000" w:themeColor="text1"/>
                <w:sz w:val="24"/>
                <w:szCs w:val="24"/>
              </w:rPr>
              <w:t xml:space="preserve">Chapters  </w:t>
            </w:r>
          </w:p>
          <w:p w14:paraId="294FF41D"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8,9+15 Highlight </w:t>
            </w:r>
          </w:p>
          <w:p w14:paraId="7B54B8B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r w:rsidR="00802668" w:rsidRPr="00802668">
              <w:rPr>
                <w:rFonts w:ascii="Calibri" w:hAnsi="Calibri" w:cs="Calibri"/>
                <w:b/>
                <w:color w:val="C00000"/>
                <w:sz w:val="24"/>
                <w:szCs w:val="24"/>
              </w:rPr>
              <w:t>+</w:t>
            </w:r>
            <w:r w:rsidRPr="00261F58">
              <w:rPr>
                <w:rFonts w:ascii="Calibri" w:hAnsi="Calibri" w:cs="Calibri"/>
                <w:b/>
                <w:color w:val="000000" w:themeColor="text1"/>
                <w:sz w:val="24"/>
                <w:szCs w:val="24"/>
              </w:rPr>
              <w:t xml:space="preserve"> Take  </w:t>
            </w:r>
          </w:p>
          <w:p w14:paraId="7C3EA5C2" w14:textId="77777777" w:rsidR="00A15922" w:rsidRPr="00261F58" w:rsidRDefault="00A15922" w:rsidP="004F4356">
            <w:pP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              “Quiz”</w:t>
            </w:r>
          </w:p>
          <w:p w14:paraId="0A69F1B3"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Multigenre #2 Draft(s)</w:t>
            </w:r>
            <w:r w:rsidRPr="00261F58">
              <w:rPr>
                <w:rFonts w:ascii="Calibri" w:hAnsi="Calibri" w:cs="Calibri"/>
                <w:i/>
                <w:color w:val="000000" w:themeColor="text1"/>
              </w:rPr>
              <w:t xml:space="preserve">  </w:t>
            </w:r>
          </w:p>
          <w:p w14:paraId="1D6A1B00" w14:textId="77777777" w:rsidR="00A15922" w:rsidRPr="00261F58" w:rsidRDefault="00A15922" w:rsidP="004F4356">
            <w:pPr>
              <w:rPr>
                <w:rFonts w:ascii="Calibri" w:hAnsi="Calibri" w:cs="Calibri"/>
                <w:b/>
                <w:i/>
                <w:color w:val="000000" w:themeColor="text1"/>
              </w:rPr>
            </w:pPr>
            <w:r w:rsidRPr="00261F58">
              <w:rPr>
                <w:rFonts w:ascii="Calibri" w:hAnsi="Calibri" w:cs="Calibri"/>
                <w:i/>
                <w:color w:val="000000" w:themeColor="text1"/>
              </w:rPr>
              <w:t xml:space="preserve">                 w/one print copy, </w:t>
            </w:r>
            <w:r w:rsidRPr="00261F58">
              <w:rPr>
                <w:rFonts w:ascii="Calibri" w:hAnsi="Calibri" w:cs="Calibri"/>
                <w:b/>
                <w:i/>
                <w:color w:val="000000" w:themeColor="text1"/>
              </w:rPr>
              <w:t xml:space="preserve"> </w:t>
            </w:r>
          </w:p>
          <w:p w14:paraId="0A9A809B"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and uploaded to  </w:t>
            </w:r>
          </w:p>
          <w:p w14:paraId="64447739"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D2L Discussion</w:t>
            </w:r>
          </w:p>
          <w:p w14:paraId="319EB966" w14:textId="77777777" w:rsidR="00A15922" w:rsidRPr="00261F58" w:rsidRDefault="00A15922" w:rsidP="004F4356">
            <w:pPr>
              <w:rPr>
                <w:rFonts w:ascii="Calibri" w:hAnsi="Calibri" w:cs="Calibri"/>
                <w:b/>
                <w:color w:val="000000" w:themeColor="text1"/>
                <w:sz w:val="24"/>
                <w:szCs w:val="24"/>
              </w:rPr>
            </w:pPr>
          </w:p>
          <w:p w14:paraId="313B42EA" w14:textId="77777777" w:rsidR="00172C75" w:rsidRPr="00172C75" w:rsidRDefault="000D4CE4" w:rsidP="004F4356">
            <w:pPr>
              <w:tabs>
                <w:tab w:val="left" w:pos="326"/>
              </w:tabs>
              <w:jc w:val="center"/>
              <w:rPr>
                <w:rFonts w:ascii="Calibri" w:hAnsi="Calibri" w:cs="Calibri"/>
                <w:b/>
                <w:i/>
                <w:color w:val="000000" w:themeColor="text1"/>
                <w:sz w:val="24"/>
                <w:szCs w:val="24"/>
              </w:rPr>
            </w:pPr>
            <w:r w:rsidRPr="000D4CE4">
              <w:rPr>
                <w:rFonts w:ascii="Calibri" w:hAnsi="Calibri" w:cs="Calibri"/>
                <w:b/>
                <w:i/>
                <w:color w:val="000000" w:themeColor="text1"/>
                <w:sz w:val="24"/>
                <w:szCs w:val="24"/>
                <w:u w:val="single"/>
              </w:rPr>
              <w:t>Part I</w:t>
            </w:r>
            <w:r>
              <w:rPr>
                <w:rFonts w:ascii="Calibri" w:hAnsi="Calibri" w:cs="Calibri"/>
                <w:b/>
                <w:i/>
                <w:color w:val="000000" w:themeColor="text1"/>
                <w:sz w:val="24"/>
                <w:szCs w:val="24"/>
              </w:rPr>
              <w:t xml:space="preserve"> of </w:t>
            </w:r>
            <w:r w:rsidR="00782074" w:rsidRPr="00782074">
              <w:rPr>
                <w:rFonts w:ascii="Calibri" w:hAnsi="Calibri" w:cs="Calibri"/>
                <w:b/>
                <w:i/>
                <w:color w:val="FF0000"/>
                <w:sz w:val="24"/>
                <w:szCs w:val="24"/>
              </w:rPr>
              <w:t>CULPA</w:t>
            </w:r>
            <w:r w:rsidR="00782074">
              <w:rPr>
                <w:rFonts w:ascii="Calibri" w:hAnsi="Calibri" w:cs="Calibri"/>
                <w:b/>
                <w:i/>
                <w:color w:val="000000" w:themeColor="text1"/>
                <w:sz w:val="24"/>
                <w:szCs w:val="24"/>
              </w:rPr>
              <w:t xml:space="preserve"> </w:t>
            </w:r>
            <w:r>
              <w:rPr>
                <w:rFonts w:ascii="Calibri" w:hAnsi="Calibri" w:cs="Calibri"/>
                <w:b/>
                <w:i/>
                <w:color w:val="000000" w:themeColor="text1"/>
                <w:sz w:val="24"/>
                <w:szCs w:val="24"/>
              </w:rPr>
              <w:t>Installment #</w:t>
            </w:r>
            <w:r w:rsidRPr="00BE05B5">
              <w:rPr>
                <w:rFonts w:ascii="Calibri" w:hAnsi="Calibri" w:cs="Calibri"/>
                <w:b/>
                <w:i/>
                <w:color w:val="000000" w:themeColor="text1"/>
                <w:sz w:val="24"/>
                <w:szCs w:val="24"/>
              </w:rPr>
              <w:t>4 (</w:t>
            </w:r>
            <w:r w:rsidR="009C2D0C" w:rsidRPr="00BE05B5">
              <w:rPr>
                <w:rFonts w:ascii="Calibri" w:hAnsi="Calibri" w:cs="Calibri"/>
                <w:b/>
                <w:i/>
                <w:color w:val="000000" w:themeColor="text1"/>
                <w:sz w:val="24"/>
                <w:szCs w:val="24"/>
              </w:rPr>
              <w:t xml:space="preserve">color-coded </w:t>
            </w:r>
            <w:r w:rsidR="00172C75" w:rsidRPr="00BE05B5">
              <w:rPr>
                <w:rFonts w:ascii="Calibri" w:hAnsi="Calibri" w:cs="Calibri"/>
                <w:b/>
                <w:i/>
                <w:color w:val="000000" w:themeColor="text1"/>
                <w:sz w:val="24"/>
                <w:szCs w:val="24"/>
              </w:rPr>
              <w:t>draft o</w:t>
            </w:r>
            <w:r w:rsidR="00172C75" w:rsidRPr="00172C75">
              <w:rPr>
                <w:rFonts w:ascii="Calibri" w:hAnsi="Calibri" w:cs="Calibri"/>
                <w:b/>
                <w:i/>
                <w:color w:val="000000" w:themeColor="text1"/>
                <w:sz w:val="24"/>
                <w:szCs w:val="24"/>
              </w:rPr>
              <w:t>f your calendar</w:t>
            </w:r>
            <w:r>
              <w:rPr>
                <w:rFonts w:ascii="Calibri" w:hAnsi="Calibri" w:cs="Calibri"/>
                <w:b/>
                <w:i/>
                <w:color w:val="000000" w:themeColor="text1"/>
                <w:sz w:val="24"/>
                <w:szCs w:val="24"/>
              </w:rPr>
              <w:t>)</w:t>
            </w:r>
            <w:r w:rsidR="00172C75" w:rsidRPr="00172C75">
              <w:rPr>
                <w:rFonts w:ascii="Calibri" w:hAnsi="Calibri" w:cs="Calibri"/>
                <w:b/>
                <w:i/>
                <w:color w:val="000000" w:themeColor="text1"/>
                <w:sz w:val="24"/>
                <w:szCs w:val="24"/>
              </w:rPr>
              <w:t xml:space="preserve">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w:t>
            </w:r>
            <w:r w:rsidR="00390F8E">
              <w:rPr>
                <w:rFonts w:ascii="Calibri" w:eastAsia="SimSun" w:hAnsi="Calibri" w:cs="Calibri"/>
                <w:b/>
                <w:i/>
                <w:color w:val="000000" w:themeColor="text1"/>
                <w:sz w:val="24"/>
                <w:szCs w:val="24"/>
              </w:rPr>
              <w:t>,</w:t>
            </w:r>
            <w:r w:rsidR="00DB4983" w:rsidRPr="00172C75">
              <w:rPr>
                <w:rFonts w:ascii="Calibri" w:hAnsi="Calibri" w:cs="Calibri"/>
                <w:b/>
                <w:i/>
                <w:color w:val="000000" w:themeColor="text1"/>
                <w:sz w:val="24"/>
                <w:szCs w:val="24"/>
              </w:rPr>
              <w:t xml:space="preserve"> </w:t>
            </w:r>
            <w:r w:rsidR="00172C75" w:rsidRPr="00172C75">
              <w:rPr>
                <w:rFonts w:ascii="Calibri" w:hAnsi="Calibri" w:cs="Calibri"/>
                <w:b/>
                <w:i/>
                <w:color w:val="000000" w:themeColor="text1"/>
                <w:sz w:val="24"/>
                <w:szCs w:val="24"/>
              </w:rPr>
              <w:t>to your primary mentor</w:t>
            </w:r>
          </w:p>
          <w:p w14:paraId="4982E213" w14:textId="77777777" w:rsidR="00172C75" w:rsidRDefault="00172C75" w:rsidP="004F4356">
            <w:pPr>
              <w:tabs>
                <w:tab w:val="left" w:pos="326"/>
              </w:tabs>
              <w:jc w:val="center"/>
              <w:rPr>
                <w:rFonts w:ascii="Calibri" w:hAnsi="Calibri" w:cs="Calibri"/>
                <w:b/>
                <w:color w:val="000000" w:themeColor="text1"/>
                <w:sz w:val="24"/>
                <w:szCs w:val="24"/>
              </w:rPr>
            </w:pPr>
          </w:p>
          <w:p w14:paraId="3D27CF4A" w14:textId="77777777" w:rsidR="00A15922" w:rsidRPr="00261F58" w:rsidRDefault="00A15922" w:rsidP="00390F8E">
            <w:pPr>
              <w:tabs>
                <w:tab w:val="left" w:pos="326"/>
              </w:tabs>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Friendly</w:t>
            </w:r>
            <w:r w:rsidR="00390F8E">
              <w:rPr>
                <w:rFonts w:ascii="Calibri" w:hAnsi="Calibri" w:cs="Calibri"/>
                <w:b/>
                <w:color w:val="000000" w:themeColor="text1"/>
                <w:sz w:val="24"/>
                <w:szCs w:val="24"/>
              </w:rPr>
              <w:t xml:space="preserve"> WN </w:t>
            </w:r>
            <w:r w:rsidRPr="00261F58">
              <w:rPr>
                <w:rFonts w:ascii="Calibri" w:hAnsi="Calibri" w:cs="Calibri"/>
                <w:b/>
                <w:color w:val="000000" w:themeColor="text1"/>
                <w:sz w:val="24"/>
                <w:szCs w:val="24"/>
              </w:rPr>
              <w:t xml:space="preserve">Reminder </w:t>
            </w:r>
            <w:r w:rsidRPr="00261F58">
              <w:rPr>
                <w:rFonts w:ascii="Calibri" w:hAnsi="Calibri" w:cs="Calibri"/>
                <w:b/>
                <w:color w:val="000000" w:themeColor="text1"/>
                <w:sz w:val="24"/>
                <w:szCs w:val="24"/>
              </w:rPr>
              <w:sym w:font="Wingdings" w:char="F04A"/>
            </w:r>
          </w:p>
        </w:tc>
      </w:tr>
    </w:tbl>
    <w:p w14:paraId="5958A456" w14:textId="77777777" w:rsidR="00E2521A" w:rsidRDefault="00E2521A">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8"/>
        <w:gridCol w:w="2669"/>
      </w:tblGrid>
      <w:tr w:rsidR="00390F8E" w:rsidRPr="00261F58" w14:paraId="1A87EC0E" w14:textId="77777777" w:rsidTr="00E2521A">
        <w:trPr>
          <w:trHeight w:val="350"/>
        </w:trPr>
        <w:tc>
          <w:tcPr>
            <w:tcW w:w="1728" w:type="dxa"/>
          </w:tcPr>
          <w:p w14:paraId="38A55235" w14:textId="77777777"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328" w:type="dxa"/>
          </w:tcPr>
          <w:p w14:paraId="394F825D" w14:textId="77777777"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3A48EBB9" w14:textId="77777777"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2D4AB377" w14:textId="77777777" w:rsidTr="00E2521A">
        <w:trPr>
          <w:trHeight w:val="350"/>
        </w:trPr>
        <w:tc>
          <w:tcPr>
            <w:tcW w:w="1728" w:type="dxa"/>
          </w:tcPr>
          <w:p w14:paraId="6B779260" w14:textId="77777777" w:rsidR="00A15922" w:rsidRPr="00261F58" w:rsidRDefault="00A15922" w:rsidP="004F4356">
            <w:pPr>
              <w:tabs>
                <w:tab w:val="left" w:pos="2160"/>
              </w:tabs>
              <w:rPr>
                <w:rFonts w:ascii="Calibri" w:hAnsi="Calibri" w:cs="Calibri"/>
                <w:color w:val="000000" w:themeColor="text1"/>
                <w:sz w:val="24"/>
                <w:szCs w:val="24"/>
              </w:rPr>
            </w:pPr>
          </w:p>
          <w:p w14:paraId="65375D0A"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10</w:t>
            </w:r>
          </w:p>
          <w:p w14:paraId="17F945B1" w14:textId="1DB7D653"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Nov. </w:t>
            </w:r>
            <w:r w:rsidR="00DF4714">
              <w:rPr>
                <w:rFonts w:ascii="Calibri" w:hAnsi="Calibri" w:cs="Calibri"/>
                <w:color w:val="000000" w:themeColor="text1"/>
                <w:sz w:val="24"/>
                <w:szCs w:val="24"/>
              </w:rPr>
              <w:t>6</w:t>
            </w:r>
          </w:p>
          <w:p w14:paraId="50F350D8" w14:textId="77777777" w:rsidR="00A15922" w:rsidRPr="00261F58" w:rsidRDefault="00A15922" w:rsidP="004F4356">
            <w:pPr>
              <w:rPr>
                <w:rFonts w:ascii="Calibri" w:hAnsi="Calibri" w:cs="Calibri"/>
                <w:color w:val="000000" w:themeColor="text1"/>
                <w:sz w:val="24"/>
                <w:szCs w:val="24"/>
              </w:rPr>
            </w:pPr>
          </w:p>
          <w:p w14:paraId="21715B7E" w14:textId="77777777" w:rsidR="00A15922" w:rsidRPr="00261F58" w:rsidRDefault="00A15922" w:rsidP="004F4356">
            <w:pPr>
              <w:rPr>
                <w:rFonts w:ascii="Calibri" w:hAnsi="Calibri" w:cs="Calibri"/>
                <w:color w:val="000000" w:themeColor="text1"/>
                <w:sz w:val="24"/>
                <w:szCs w:val="24"/>
              </w:rPr>
            </w:pPr>
          </w:p>
        </w:tc>
        <w:tc>
          <w:tcPr>
            <w:tcW w:w="4328" w:type="dxa"/>
          </w:tcPr>
          <w:p w14:paraId="14CFAF44" w14:textId="77777777" w:rsidR="00FB3C7E"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A) Got Questions?  You’d Better! </w:t>
            </w:r>
          </w:p>
          <w:p w14:paraId="7E8389E8" w14:textId="77777777" w:rsidR="00FB3C7E" w:rsidRDefault="00FB3C7E"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5F205D">
              <w:rPr>
                <w:rFonts w:ascii="Calibri" w:hAnsi="Calibri" w:cs="Calibri"/>
                <w:color w:val="000000" w:themeColor="text1"/>
                <w:sz w:val="24"/>
                <w:szCs w:val="24"/>
              </w:rPr>
              <w:t xml:space="preserve">Dialoguing with Big Ideas in </w:t>
            </w:r>
            <w:proofErr w:type="gramStart"/>
            <w:r w:rsidR="00A15922" w:rsidRPr="005F205D">
              <w:rPr>
                <w:rFonts w:ascii="Calibri" w:hAnsi="Calibri" w:cs="Calibri"/>
                <w:color w:val="000000" w:themeColor="text1"/>
                <w:sz w:val="24"/>
                <w:szCs w:val="24"/>
              </w:rPr>
              <w:t>our</w:t>
            </w:r>
            <w:proofErr w:type="gramEnd"/>
            <w:r w:rsidR="00A15922" w:rsidRPr="005F205D">
              <w:rPr>
                <w:rFonts w:ascii="Calibri" w:hAnsi="Calibri" w:cs="Calibri"/>
                <w:color w:val="000000" w:themeColor="text1"/>
                <w:sz w:val="24"/>
                <w:szCs w:val="24"/>
              </w:rPr>
              <w:t xml:space="preserve"> </w:t>
            </w:r>
          </w:p>
          <w:p w14:paraId="174E910E" w14:textId="77777777" w:rsidR="00A15922" w:rsidRPr="005F205D" w:rsidRDefault="00FB3C7E"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5F205D">
              <w:rPr>
                <w:rFonts w:ascii="Calibri" w:hAnsi="Calibri" w:cs="Calibri"/>
                <w:color w:val="000000" w:themeColor="text1"/>
                <w:sz w:val="24"/>
                <w:szCs w:val="24"/>
              </w:rPr>
              <w:t>Connected World</w:t>
            </w:r>
          </w:p>
          <w:p w14:paraId="3C1F7EA8"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1)  Teaching Questioning and Inquiry, </w:t>
            </w:r>
          </w:p>
          <w:p w14:paraId="1F4AD231"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NOT Information Regurgitation</w:t>
            </w:r>
          </w:p>
          <w:p w14:paraId="146E6F81"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w:t>
            </w:r>
            <w:r w:rsidRPr="00425331">
              <w:rPr>
                <w:rFonts w:ascii="Calibri" w:hAnsi="Calibri" w:cs="Calibri"/>
                <w:color w:val="000000" w:themeColor="text1"/>
                <w:sz w:val="24"/>
                <w:szCs w:val="24"/>
              </w:rPr>
              <w:t>2) The Research Process &amp; Projects</w:t>
            </w:r>
          </w:p>
          <w:p w14:paraId="6BB86933" w14:textId="77777777" w:rsidR="006717B3" w:rsidRDefault="00A15922" w:rsidP="004F4356">
            <w:pPr>
              <w:tabs>
                <w:tab w:val="left" w:pos="326"/>
              </w:tabs>
              <w:rPr>
                <w:rFonts w:ascii="Calibri" w:hAnsi="Calibri" w:cs="Calibri"/>
                <w:color w:val="FF0000"/>
              </w:rPr>
            </w:pPr>
            <w:r w:rsidRPr="00FB3C7E">
              <w:rPr>
                <w:rFonts w:ascii="Calibri" w:hAnsi="Calibri" w:cs="Calibri"/>
                <w:color w:val="000000" w:themeColor="text1"/>
              </w:rPr>
              <w:t xml:space="preserve">     * </w:t>
            </w:r>
            <w:r w:rsidRPr="00FB3C7E">
              <w:rPr>
                <w:rFonts w:ascii="Calibri" w:hAnsi="Calibri" w:cs="Calibri"/>
                <w:b/>
                <w:color w:val="000000" w:themeColor="text1"/>
              </w:rPr>
              <w:t>Assignment</w:t>
            </w:r>
            <w:r w:rsidRPr="00FB3C7E">
              <w:rPr>
                <w:rFonts w:ascii="Calibri" w:hAnsi="Calibri" w:cs="Calibri"/>
                <w:color w:val="000000" w:themeColor="text1"/>
              </w:rPr>
              <w:t xml:space="preserve">: </w:t>
            </w:r>
            <w:r w:rsidR="006717B3" w:rsidRPr="006717B3">
              <w:rPr>
                <w:rFonts w:ascii="Calibri" w:hAnsi="Calibri" w:cs="Calibri"/>
                <w:color w:val="FF0000"/>
              </w:rPr>
              <w:t xml:space="preserve">Bring draft </w:t>
            </w:r>
            <w:r w:rsidR="006717B3">
              <w:rPr>
                <w:rFonts w:ascii="Calibri" w:hAnsi="Calibri" w:cs="Calibri"/>
                <w:color w:val="FF0000"/>
              </w:rPr>
              <w:t xml:space="preserve">of </w:t>
            </w:r>
            <w:r w:rsidR="006717B3" w:rsidRPr="006717B3">
              <w:rPr>
                <w:rFonts w:ascii="Calibri" w:hAnsi="Calibri" w:cs="Calibri"/>
                <w:color w:val="FF0000"/>
              </w:rPr>
              <w:t xml:space="preserve">CULPA work </w:t>
            </w:r>
          </w:p>
          <w:p w14:paraId="1CA8B25B" w14:textId="77777777" w:rsidR="00EE0999" w:rsidRDefault="006717B3" w:rsidP="004F4356">
            <w:pPr>
              <w:tabs>
                <w:tab w:val="left" w:pos="326"/>
              </w:tabs>
              <w:rPr>
                <w:rFonts w:ascii="Calibri" w:hAnsi="Calibri" w:cs="Calibri"/>
                <w:color w:val="FF0000"/>
              </w:rPr>
            </w:pPr>
            <w:r>
              <w:rPr>
                <w:rFonts w:ascii="Calibri" w:hAnsi="Calibri" w:cs="Calibri"/>
                <w:color w:val="FF0000"/>
              </w:rPr>
              <w:t xml:space="preserve">                                centered on </w:t>
            </w:r>
            <w:r w:rsidR="00EE0999">
              <w:rPr>
                <w:rFonts w:ascii="Calibri" w:hAnsi="Calibri" w:cs="Calibri"/>
                <w:color w:val="FF0000"/>
              </w:rPr>
              <w:t xml:space="preserve">direct instruction </w:t>
            </w:r>
          </w:p>
          <w:p w14:paraId="0ECF0509" w14:textId="77777777" w:rsidR="00A15922" w:rsidRPr="006717B3" w:rsidRDefault="00EE0999" w:rsidP="004F4356">
            <w:pPr>
              <w:tabs>
                <w:tab w:val="left" w:pos="326"/>
              </w:tabs>
              <w:rPr>
                <w:rFonts w:ascii="Calibri" w:hAnsi="Calibri" w:cs="Calibri"/>
                <w:color w:val="FF0000"/>
              </w:rPr>
            </w:pPr>
            <w:r>
              <w:rPr>
                <w:rFonts w:ascii="Calibri" w:hAnsi="Calibri" w:cs="Calibri"/>
                <w:color w:val="FF0000"/>
              </w:rPr>
              <w:t xml:space="preserve">                                of</w:t>
            </w:r>
            <w:r w:rsidR="006717B3">
              <w:rPr>
                <w:rFonts w:ascii="Calibri" w:hAnsi="Calibri" w:cs="Calibri"/>
                <w:color w:val="FF0000"/>
              </w:rPr>
              <w:t xml:space="preserve"> r</w:t>
            </w:r>
            <w:r w:rsidR="00A15922" w:rsidRPr="006717B3">
              <w:rPr>
                <w:rFonts w:ascii="Calibri" w:hAnsi="Calibri" w:cs="Calibri"/>
                <w:color w:val="FF0000"/>
              </w:rPr>
              <w:t xml:space="preserve">esearch </w:t>
            </w:r>
            <w:r w:rsidR="006717B3">
              <w:rPr>
                <w:rFonts w:ascii="Calibri" w:hAnsi="Calibri" w:cs="Calibri"/>
                <w:color w:val="FF0000"/>
              </w:rPr>
              <w:t xml:space="preserve">process </w:t>
            </w:r>
            <w:r>
              <w:rPr>
                <w:rFonts w:ascii="Calibri" w:hAnsi="Calibri" w:cs="Calibri"/>
                <w:color w:val="FF0000"/>
              </w:rPr>
              <w:t>to wee</w:t>
            </w:r>
            <w:r w:rsidR="006717B3" w:rsidRPr="006717B3">
              <w:rPr>
                <w:rFonts w:ascii="Calibri" w:hAnsi="Calibri" w:cs="Calibri"/>
                <w:color w:val="FF0000"/>
              </w:rPr>
              <w:t>k 11</w:t>
            </w:r>
          </w:p>
          <w:p w14:paraId="3700D1AF" w14:textId="77777777" w:rsidR="00A15922" w:rsidRPr="005F205D" w:rsidRDefault="00A15922" w:rsidP="004F4356">
            <w:pPr>
              <w:tabs>
                <w:tab w:val="left" w:pos="326"/>
              </w:tabs>
              <w:rPr>
                <w:rFonts w:ascii="Calibri" w:hAnsi="Calibri" w:cs="Calibri"/>
                <w:color w:val="000000" w:themeColor="text1"/>
                <w:sz w:val="24"/>
                <w:szCs w:val="24"/>
              </w:rPr>
            </w:pPr>
            <w:r w:rsidRPr="005F205D">
              <w:rPr>
                <w:rFonts w:ascii="Calibri" w:hAnsi="Calibri" w:cs="Calibri"/>
                <w:color w:val="000000" w:themeColor="text1"/>
                <w:sz w:val="24"/>
                <w:szCs w:val="24"/>
              </w:rPr>
              <w:t>B) Time to Work</w:t>
            </w:r>
          </w:p>
          <w:p w14:paraId="3578EEE2" w14:textId="77777777" w:rsidR="00FB3C7E" w:rsidRDefault="00A15922" w:rsidP="004F4356">
            <w:pPr>
              <w:tabs>
                <w:tab w:val="left" w:pos="326"/>
              </w:tabs>
              <w:rPr>
                <w:rFonts w:ascii="Calibri" w:hAnsi="Calibri" w:cs="Calibri"/>
                <w:b/>
                <w:color w:val="000000" w:themeColor="text1"/>
              </w:rPr>
            </w:pPr>
            <w:r w:rsidRPr="00FB3C7E">
              <w:rPr>
                <w:rFonts w:ascii="Calibri" w:hAnsi="Calibri" w:cs="Calibri"/>
                <w:b/>
                <w:color w:val="000000" w:themeColor="text1"/>
              </w:rPr>
              <w:t xml:space="preserve">     * Reminder:</w:t>
            </w:r>
            <w:r w:rsidRPr="00FB3C7E">
              <w:rPr>
                <w:rFonts w:ascii="Calibri" w:hAnsi="Calibri" w:cs="Calibri"/>
                <w:color w:val="000000" w:themeColor="text1"/>
              </w:rPr>
              <w:t xml:space="preserve"> View </w:t>
            </w:r>
            <w:r w:rsidRPr="00FB3C7E">
              <w:rPr>
                <w:rFonts w:ascii="Calibri" w:hAnsi="Calibri" w:cs="Calibri"/>
                <w:b/>
                <w:color w:val="000000" w:themeColor="text1"/>
              </w:rPr>
              <w:t xml:space="preserve">MG#3 </w:t>
            </w:r>
            <w:r w:rsidR="001A4B1C" w:rsidRPr="00FB3C7E">
              <w:rPr>
                <w:rFonts w:ascii="Calibri" w:hAnsi="Calibri" w:cs="Calibri"/>
                <w:b/>
                <w:color w:val="000000" w:themeColor="text1"/>
              </w:rPr>
              <w:t xml:space="preserve">Final Considerations </w:t>
            </w:r>
          </w:p>
          <w:p w14:paraId="7B711270" w14:textId="77777777" w:rsidR="00A15922" w:rsidRPr="00FB3C7E" w:rsidRDefault="00FB3C7E" w:rsidP="004F4356">
            <w:pPr>
              <w:tabs>
                <w:tab w:val="left" w:pos="326"/>
              </w:tabs>
              <w:rPr>
                <w:rFonts w:ascii="Calibri" w:hAnsi="Calibri" w:cs="Calibri"/>
                <w:color w:val="000000" w:themeColor="text1"/>
              </w:rPr>
            </w:pPr>
            <w:r>
              <w:rPr>
                <w:rFonts w:ascii="Calibri" w:hAnsi="Calibri" w:cs="Calibri"/>
                <w:b/>
                <w:color w:val="000000" w:themeColor="text1"/>
              </w:rPr>
              <w:t xml:space="preserve">                            </w:t>
            </w:r>
            <w:r w:rsidR="00A15922" w:rsidRPr="00FB3C7E">
              <w:rPr>
                <w:rFonts w:ascii="Calibri" w:hAnsi="Calibri" w:cs="Calibri"/>
                <w:b/>
                <w:color w:val="000000" w:themeColor="text1"/>
              </w:rPr>
              <w:t>Video</w:t>
            </w:r>
            <w:r w:rsidR="00A15922" w:rsidRPr="00FB3C7E">
              <w:rPr>
                <w:rFonts w:ascii="Calibri" w:hAnsi="Calibri" w:cs="Calibri"/>
                <w:color w:val="000000" w:themeColor="text1"/>
              </w:rPr>
              <w:t>; Draft(s)</w:t>
            </w:r>
          </w:p>
        </w:tc>
        <w:tc>
          <w:tcPr>
            <w:tcW w:w="2669" w:type="dxa"/>
          </w:tcPr>
          <w:p w14:paraId="3BDD57B0" w14:textId="77777777" w:rsidR="00A15922" w:rsidRPr="005F205D" w:rsidRDefault="00A15922" w:rsidP="004F4356">
            <w:pPr>
              <w:rPr>
                <w:rFonts w:ascii="Calibri" w:hAnsi="Calibri" w:cs="Calibri"/>
                <w:b/>
                <w:color w:val="000000" w:themeColor="text1"/>
                <w:sz w:val="23"/>
                <w:szCs w:val="23"/>
              </w:rPr>
            </w:pPr>
            <w:r w:rsidRPr="005F205D">
              <w:rPr>
                <w:rFonts w:ascii="Calibri" w:hAnsi="Calibri" w:cs="Calibri"/>
                <w:b/>
                <w:i/>
                <w:color w:val="000000" w:themeColor="text1"/>
                <w:sz w:val="24"/>
                <w:szCs w:val="24"/>
              </w:rPr>
              <w:t xml:space="preserve">- </w:t>
            </w:r>
            <w:proofErr w:type="spellStart"/>
            <w:r w:rsidRPr="005F205D">
              <w:rPr>
                <w:rFonts w:ascii="Calibri" w:hAnsi="Calibri" w:cs="Calibri"/>
                <w:b/>
                <w:i/>
                <w:color w:val="000000" w:themeColor="text1"/>
                <w:sz w:val="23"/>
                <w:szCs w:val="23"/>
              </w:rPr>
              <w:t>ACoW</w:t>
            </w:r>
            <w:proofErr w:type="spellEnd"/>
            <w:r w:rsidRPr="005F205D">
              <w:rPr>
                <w:rFonts w:ascii="Calibri" w:hAnsi="Calibri" w:cs="Calibri"/>
                <w:b/>
                <w:i/>
                <w:color w:val="000000" w:themeColor="text1"/>
                <w:sz w:val="23"/>
                <w:szCs w:val="23"/>
              </w:rPr>
              <w:t>:</w:t>
            </w:r>
            <w:r w:rsidRPr="005F205D">
              <w:rPr>
                <w:rFonts w:ascii="Calibri" w:hAnsi="Calibri" w:cs="Calibri"/>
                <w:b/>
                <w:color w:val="000000" w:themeColor="text1"/>
                <w:sz w:val="23"/>
                <w:szCs w:val="23"/>
              </w:rPr>
              <w:t xml:space="preserve"> </w:t>
            </w:r>
            <w:r w:rsidRPr="005F205D">
              <w:rPr>
                <w:rFonts w:ascii="Calibri" w:hAnsi="Calibri" w:cs="Calibri"/>
                <w:b/>
                <w:i/>
                <w:color w:val="000000" w:themeColor="text1"/>
                <w:sz w:val="23"/>
                <w:szCs w:val="23"/>
              </w:rPr>
              <w:t>Skim</w:t>
            </w:r>
            <w:r w:rsidRPr="005F205D">
              <w:rPr>
                <w:rFonts w:ascii="Calibri" w:hAnsi="Calibri" w:cs="Calibri"/>
                <w:b/>
                <w:color w:val="000000" w:themeColor="text1"/>
                <w:sz w:val="23"/>
                <w:szCs w:val="23"/>
              </w:rPr>
              <w:t xml:space="preserve"> Chapter 19 </w:t>
            </w:r>
          </w:p>
          <w:p w14:paraId="3579BE4D"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Research</w:t>
            </w:r>
            <w:r w:rsidRPr="005F205D">
              <w:rPr>
                <w:rFonts w:ascii="Calibri" w:hAnsi="Calibri" w:cs="Calibri"/>
                <w:color w:val="000000" w:themeColor="text1"/>
                <w:sz w:val="24"/>
                <w:szCs w:val="24"/>
              </w:rPr>
              <w:t xml:space="preserve"> </w:t>
            </w:r>
            <w:r w:rsidRPr="005F205D">
              <w:rPr>
                <w:rFonts w:ascii="Calibri" w:hAnsi="Calibri" w:cs="Calibri"/>
                <w:b/>
                <w:color w:val="000000" w:themeColor="text1"/>
                <w:sz w:val="24"/>
                <w:szCs w:val="24"/>
              </w:rPr>
              <w:t>Handouts</w:t>
            </w:r>
            <w:r w:rsidRPr="005F205D">
              <w:rPr>
                <w:rFonts w:ascii="Calibri" w:hAnsi="Calibri" w:cs="Calibri"/>
                <w:b/>
                <w:color w:val="000000" w:themeColor="text1"/>
                <w:sz w:val="23"/>
                <w:szCs w:val="23"/>
              </w:rPr>
              <w:t>(</w:t>
            </w:r>
            <w:r w:rsidR="001F0757" w:rsidRPr="001F0757">
              <w:rPr>
                <w:rFonts w:ascii="Calibri" w:hAnsi="Calibri" w:cs="Calibri"/>
                <w:b/>
                <w:color w:val="FF0000"/>
                <w:sz w:val="23"/>
                <w:szCs w:val="23"/>
              </w:rPr>
              <w:t>6</w:t>
            </w:r>
            <w:r w:rsidRPr="005F205D">
              <w:rPr>
                <w:rFonts w:ascii="Calibri" w:hAnsi="Calibri" w:cs="Calibri"/>
                <w:b/>
                <w:color w:val="000000" w:themeColor="text1"/>
                <w:sz w:val="23"/>
                <w:szCs w:val="23"/>
              </w:rPr>
              <w:t xml:space="preserve">): </w:t>
            </w:r>
            <w:r w:rsidRPr="005F205D">
              <w:rPr>
                <w:rFonts w:ascii="Calibri" w:hAnsi="Calibri" w:cs="Calibri"/>
                <w:b/>
                <w:color w:val="000000" w:themeColor="text1"/>
                <w:sz w:val="24"/>
                <w:szCs w:val="24"/>
              </w:rPr>
              <w:t xml:space="preserve"> </w:t>
            </w:r>
          </w:p>
          <w:p w14:paraId="1A864EC4" w14:textId="77777777" w:rsidR="00A15922" w:rsidRPr="005F205D" w:rsidRDefault="00E2521A" w:rsidP="001B0D6B">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00A15922" w:rsidRPr="005F205D">
              <w:rPr>
                <w:rFonts w:ascii="Calibri" w:hAnsi="Calibri" w:cs="Calibri"/>
                <w:b/>
                <w:color w:val="000000" w:themeColor="text1"/>
                <w:sz w:val="24"/>
                <w:szCs w:val="24"/>
              </w:rPr>
              <w:t>Read, View</w:t>
            </w:r>
            <w:r>
              <w:rPr>
                <w:rFonts w:ascii="Calibri" w:hAnsi="Calibri" w:cs="Calibri"/>
                <w:b/>
                <w:color w:val="000000" w:themeColor="text1"/>
                <w:sz w:val="24"/>
                <w:szCs w:val="24"/>
              </w:rPr>
              <w:t xml:space="preserve"> </w:t>
            </w:r>
            <w:r w:rsidR="00A15922" w:rsidRPr="005F205D">
              <w:rPr>
                <w:rFonts w:ascii="Calibri" w:hAnsi="Calibri" w:cs="Calibri"/>
                <w:b/>
                <w:color w:val="000000" w:themeColor="text1"/>
                <w:sz w:val="24"/>
                <w:szCs w:val="24"/>
              </w:rPr>
              <w:t xml:space="preserve">Video </w:t>
            </w:r>
          </w:p>
          <w:p w14:paraId="2D8870EC" w14:textId="77777777" w:rsidR="00A15922" w:rsidRPr="005F205D" w:rsidRDefault="00A15922" w:rsidP="004F4356">
            <w:pPr>
              <w:jc w:val="center"/>
              <w:rPr>
                <w:rFonts w:ascii="Calibri" w:hAnsi="Calibri" w:cs="Calibri"/>
                <w:b/>
                <w:color w:val="000000" w:themeColor="text1"/>
                <w:sz w:val="12"/>
                <w:szCs w:val="12"/>
              </w:rPr>
            </w:pPr>
          </w:p>
          <w:p w14:paraId="6660DEA8" w14:textId="77777777" w:rsidR="00A15922" w:rsidRPr="005F205D" w:rsidRDefault="00A15922" w:rsidP="004F4356">
            <w:pPr>
              <w:jc w:val="center"/>
              <w:rPr>
                <w:rFonts w:ascii="Calibri" w:hAnsi="Calibri" w:cs="Calibri"/>
                <w:b/>
                <w:i/>
                <w:color w:val="000000" w:themeColor="text1"/>
                <w:sz w:val="24"/>
                <w:szCs w:val="24"/>
              </w:rPr>
            </w:pPr>
          </w:p>
        </w:tc>
      </w:tr>
      <w:tr w:rsidR="00A15922" w:rsidRPr="00261F58" w14:paraId="70A1366F" w14:textId="77777777" w:rsidTr="00E2521A">
        <w:trPr>
          <w:trHeight w:val="2600"/>
        </w:trPr>
        <w:tc>
          <w:tcPr>
            <w:tcW w:w="1728" w:type="dxa"/>
            <w:vMerge w:val="restart"/>
          </w:tcPr>
          <w:p w14:paraId="25D3AD4E" w14:textId="77777777" w:rsidR="00A15922" w:rsidRPr="00261F58" w:rsidRDefault="00A15922" w:rsidP="004F4356">
            <w:pPr>
              <w:rPr>
                <w:rFonts w:ascii="Calibri" w:hAnsi="Calibri" w:cs="Calibri"/>
                <w:color w:val="000000" w:themeColor="text1"/>
                <w:sz w:val="24"/>
                <w:szCs w:val="24"/>
              </w:rPr>
            </w:pPr>
          </w:p>
          <w:p w14:paraId="44AC5158"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11</w:t>
            </w:r>
          </w:p>
          <w:p w14:paraId="21B965CD" w14:textId="66B6B031"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Tu., Nov. 1</w:t>
            </w:r>
            <w:r w:rsidR="00DF4714">
              <w:rPr>
                <w:rFonts w:ascii="Calibri" w:hAnsi="Calibri" w:cs="Calibri"/>
                <w:color w:val="000000" w:themeColor="text1"/>
                <w:sz w:val="24"/>
                <w:szCs w:val="24"/>
              </w:rPr>
              <w:t>3</w:t>
            </w:r>
          </w:p>
          <w:p w14:paraId="6083323A" w14:textId="77777777" w:rsidR="00A15922" w:rsidRPr="00261F58" w:rsidRDefault="00A15922" w:rsidP="004F4356">
            <w:pPr>
              <w:rPr>
                <w:rFonts w:ascii="Calibri" w:hAnsi="Calibri" w:cs="Calibri"/>
                <w:color w:val="000000" w:themeColor="text1"/>
                <w:sz w:val="24"/>
                <w:szCs w:val="24"/>
              </w:rPr>
            </w:pPr>
          </w:p>
          <w:p w14:paraId="242AC339" w14:textId="77777777" w:rsidR="00A15922" w:rsidRPr="00261F58" w:rsidRDefault="00A15922" w:rsidP="004F4356">
            <w:pPr>
              <w:rPr>
                <w:rFonts w:ascii="Calibri" w:hAnsi="Calibri" w:cs="Calibri"/>
                <w:color w:val="000000" w:themeColor="text1"/>
                <w:sz w:val="24"/>
                <w:szCs w:val="24"/>
              </w:rPr>
            </w:pPr>
          </w:p>
        </w:tc>
        <w:tc>
          <w:tcPr>
            <w:tcW w:w="4328" w:type="dxa"/>
            <w:tcBorders>
              <w:bottom w:val="double" w:sz="4" w:space="0" w:color="auto"/>
            </w:tcBorders>
          </w:tcPr>
          <w:p w14:paraId="1790279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A) A Return to Authentic Research</w:t>
            </w:r>
          </w:p>
          <w:p w14:paraId="104C9DE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Aspects to the Research Process</w:t>
            </w:r>
          </w:p>
          <w:p w14:paraId="6653A2E1" w14:textId="77777777" w:rsidR="00A15922" w:rsidRPr="009C2D0C" w:rsidRDefault="00A15922" w:rsidP="004F4356">
            <w:pPr>
              <w:rPr>
                <w:rFonts w:ascii="Calibri" w:hAnsi="Calibri" w:cs="Calibri"/>
                <w:color w:val="000000" w:themeColor="text1"/>
                <w:sz w:val="24"/>
                <w:szCs w:val="24"/>
              </w:rPr>
            </w:pPr>
            <w:r w:rsidRPr="009C2D0C">
              <w:rPr>
                <w:rFonts w:ascii="Calibri" w:hAnsi="Calibri" w:cs="Calibri"/>
                <w:color w:val="000000" w:themeColor="text1"/>
                <w:sz w:val="24"/>
                <w:szCs w:val="24"/>
              </w:rPr>
              <w:t xml:space="preserve">     2) Work w/</w:t>
            </w:r>
            <w:r w:rsidR="006717B3" w:rsidRPr="009C2D0C">
              <w:rPr>
                <w:rFonts w:ascii="Calibri" w:hAnsi="Calibri" w:cs="Calibri"/>
                <w:color w:val="000000" w:themeColor="text1"/>
                <w:sz w:val="24"/>
                <w:szCs w:val="24"/>
              </w:rPr>
              <w:t>r</w:t>
            </w:r>
            <w:r w:rsidRPr="009C2D0C">
              <w:rPr>
                <w:rFonts w:ascii="Calibri" w:hAnsi="Calibri" w:cs="Calibri"/>
                <w:color w:val="000000" w:themeColor="text1"/>
                <w:sz w:val="24"/>
                <w:szCs w:val="24"/>
              </w:rPr>
              <w:t xml:space="preserve">esearch </w:t>
            </w:r>
            <w:r w:rsidR="006717B3" w:rsidRPr="009C2D0C">
              <w:rPr>
                <w:rFonts w:ascii="Calibri" w:hAnsi="Calibri" w:cs="Calibri"/>
                <w:color w:val="000000" w:themeColor="text1"/>
                <w:sz w:val="24"/>
                <w:szCs w:val="24"/>
              </w:rPr>
              <w:t xml:space="preserve">process in CULPAs </w:t>
            </w:r>
          </w:p>
          <w:p w14:paraId="319C6F6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B) Writing to Learn – Further Possibilities </w:t>
            </w:r>
          </w:p>
          <w:p w14:paraId="596A77D7" w14:textId="77777777" w:rsidR="00A15922" w:rsidRPr="00B606E9" w:rsidRDefault="00A15922" w:rsidP="004F4356">
            <w:pPr>
              <w:rPr>
                <w:rFonts w:ascii="Calibri" w:hAnsi="Calibri" w:cs="Calibri"/>
                <w:color w:val="000000" w:themeColor="text1"/>
              </w:rPr>
            </w:pPr>
            <w:r w:rsidRPr="00B606E9">
              <w:rPr>
                <w:rFonts w:ascii="Calibri" w:hAnsi="Calibri" w:cs="Calibri"/>
                <w:color w:val="000000" w:themeColor="text1"/>
              </w:rPr>
              <w:t xml:space="preserve">    * </w:t>
            </w:r>
            <w:r w:rsidRPr="00B606E9">
              <w:rPr>
                <w:rFonts w:ascii="Calibri" w:hAnsi="Calibri" w:cs="Calibri"/>
                <w:b/>
                <w:color w:val="000000" w:themeColor="text1"/>
              </w:rPr>
              <w:t>Assignment:</w:t>
            </w:r>
            <w:r w:rsidRPr="00B606E9">
              <w:rPr>
                <w:rFonts w:ascii="Calibri" w:hAnsi="Calibri" w:cs="Calibri"/>
                <w:color w:val="000000" w:themeColor="text1"/>
              </w:rPr>
              <w:t xml:space="preserve"> WTL Handouts </w:t>
            </w:r>
          </w:p>
          <w:p w14:paraId="64846080"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C) Multigenre Workshop</w:t>
            </w:r>
          </w:p>
          <w:p w14:paraId="4576EFD5"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Piece(s) #3 RRGs</w:t>
            </w:r>
          </w:p>
          <w:p w14:paraId="7EDB9657" w14:textId="77777777" w:rsidR="00A15922" w:rsidRPr="005F205D"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Plan for </w:t>
            </w:r>
            <w:r w:rsidRPr="005F205D">
              <w:rPr>
                <w:rFonts w:ascii="Calibri" w:hAnsi="Calibri" w:cs="Calibri"/>
                <w:color w:val="000000" w:themeColor="text1"/>
                <w:sz w:val="24"/>
                <w:szCs w:val="24"/>
              </w:rPr>
              <w:t>Revision</w:t>
            </w:r>
          </w:p>
          <w:p w14:paraId="49239140"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3) Editing Mini-lessons</w:t>
            </w:r>
          </w:p>
          <w:p w14:paraId="748811A6" w14:textId="77777777" w:rsidR="00B606E9" w:rsidRDefault="00A15922" w:rsidP="004F4356">
            <w:pPr>
              <w:rPr>
                <w:rFonts w:ascii="Calibri" w:hAnsi="Calibri" w:cs="Calibri"/>
                <w:color w:val="000000" w:themeColor="text1"/>
              </w:rPr>
            </w:pPr>
            <w:r w:rsidRPr="00B606E9">
              <w:rPr>
                <w:rFonts w:ascii="Calibri" w:hAnsi="Calibri" w:cs="Calibri"/>
                <w:color w:val="000000" w:themeColor="text1"/>
              </w:rPr>
              <w:t xml:space="preserve">     * </w:t>
            </w:r>
            <w:r w:rsidRPr="00B606E9">
              <w:rPr>
                <w:rFonts w:ascii="Calibri" w:hAnsi="Calibri" w:cs="Calibri"/>
                <w:b/>
                <w:color w:val="000000" w:themeColor="text1"/>
              </w:rPr>
              <w:t>Assignment:</w:t>
            </w:r>
            <w:r w:rsidRPr="00B606E9">
              <w:rPr>
                <w:rFonts w:ascii="Calibri" w:hAnsi="Calibri" w:cs="Calibri"/>
                <w:color w:val="000000" w:themeColor="text1"/>
              </w:rPr>
              <w:t xml:space="preserve"> Final revisions, editing</w:t>
            </w:r>
            <w:r w:rsidR="00B606E9">
              <w:rPr>
                <w:rFonts w:ascii="Calibri" w:hAnsi="Calibri" w:cs="Calibri"/>
                <w:color w:val="000000" w:themeColor="text1"/>
              </w:rPr>
              <w:t xml:space="preserve"> </w:t>
            </w:r>
            <w:r w:rsidRPr="00B606E9">
              <w:rPr>
                <w:rFonts w:ascii="Calibri" w:hAnsi="Calibri" w:cs="Calibri"/>
                <w:color w:val="000000" w:themeColor="text1"/>
              </w:rPr>
              <w:t xml:space="preserve">of </w:t>
            </w:r>
            <w:r w:rsidRPr="00B606E9">
              <w:rPr>
                <w:rFonts w:ascii="Calibri" w:hAnsi="Calibri" w:cs="Calibri"/>
                <w:color w:val="000000" w:themeColor="text1"/>
                <w:u w:val="single"/>
              </w:rPr>
              <w:t>ALL</w:t>
            </w:r>
            <w:r w:rsidRPr="00B606E9">
              <w:rPr>
                <w:rFonts w:ascii="Calibri" w:hAnsi="Calibri" w:cs="Calibri"/>
                <w:color w:val="000000" w:themeColor="text1"/>
              </w:rPr>
              <w:t xml:space="preserve"> </w:t>
            </w:r>
          </w:p>
          <w:p w14:paraId="2319FF7F" w14:textId="77777777" w:rsidR="00A15922" w:rsidRPr="00B606E9" w:rsidRDefault="00B606E9" w:rsidP="004F4356">
            <w:pPr>
              <w:rPr>
                <w:rFonts w:ascii="Calibri" w:hAnsi="Calibri" w:cs="Calibri"/>
                <w:color w:val="000000" w:themeColor="text1"/>
              </w:rPr>
            </w:pPr>
            <w:r>
              <w:rPr>
                <w:rFonts w:ascii="Calibri" w:hAnsi="Calibri" w:cs="Calibri"/>
                <w:color w:val="000000" w:themeColor="text1"/>
              </w:rPr>
              <w:t xml:space="preserve">                                </w:t>
            </w:r>
            <w:r w:rsidR="00A15922" w:rsidRPr="00B606E9">
              <w:rPr>
                <w:rFonts w:ascii="Calibri" w:hAnsi="Calibri" w:cs="Calibri"/>
                <w:color w:val="000000" w:themeColor="text1"/>
              </w:rPr>
              <w:t>pieces Week 14</w:t>
            </w:r>
          </w:p>
          <w:p w14:paraId="376B7E15"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D) Contemplating CULPA I#5 </w:t>
            </w:r>
          </w:p>
          <w:p w14:paraId="31D0C864" w14:textId="77777777" w:rsidR="00A15922" w:rsidRPr="009643B0" w:rsidRDefault="00A15922" w:rsidP="004F4356">
            <w:pPr>
              <w:rPr>
                <w:rFonts w:ascii="Calibri" w:hAnsi="Calibri" w:cs="Calibri"/>
                <w:b/>
                <w:color w:val="000000" w:themeColor="text1"/>
              </w:rPr>
            </w:pPr>
            <w:r w:rsidRPr="009643B0">
              <w:rPr>
                <w:rFonts w:ascii="Calibri" w:hAnsi="Calibri" w:cs="Calibri"/>
                <w:color w:val="000000" w:themeColor="text1"/>
              </w:rPr>
              <w:t xml:space="preserve">     * </w:t>
            </w:r>
            <w:r w:rsidRPr="009643B0">
              <w:rPr>
                <w:rFonts w:ascii="Calibri" w:hAnsi="Calibri" w:cs="Calibri"/>
                <w:b/>
                <w:color w:val="000000" w:themeColor="text1"/>
              </w:rPr>
              <w:t>Assignment:</w:t>
            </w:r>
            <w:r w:rsidRPr="009643B0">
              <w:rPr>
                <w:rFonts w:ascii="Calibri" w:hAnsi="Calibri" w:cs="Calibri"/>
                <w:color w:val="000000" w:themeColor="text1"/>
              </w:rPr>
              <w:t xml:space="preserve"> Installment #5 due </w:t>
            </w:r>
            <w:proofErr w:type="spellStart"/>
            <w:r w:rsidRPr="009643B0">
              <w:rPr>
                <w:rFonts w:ascii="Calibri" w:hAnsi="Calibri" w:cs="Calibri"/>
                <w:b/>
                <w:color w:val="000000" w:themeColor="text1"/>
              </w:rPr>
              <w:t>wk</w:t>
            </w:r>
            <w:proofErr w:type="spellEnd"/>
            <w:r w:rsidRPr="009643B0">
              <w:rPr>
                <w:rFonts w:ascii="Calibri" w:hAnsi="Calibri" w:cs="Calibri"/>
                <w:b/>
                <w:color w:val="000000" w:themeColor="text1"/>
              </w:rPr>
              <w:t xml:space="preserve"> 13 </w:t>
            </w:r>
          </w:p>
          <w:p w14:paraId="31A47939" w14:textId="77777777" w:rsidR="00A15922" w:rsidRPr="00261F58"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E) Time to Work</w:t>
            </w:r>
            <w:r w:rsidRPr="00261F58">
              <w:rPr>
                <w:rFonts w:ascii="Calibri" w:hAnsi="Calibri" w:cs="Calibri"/>
                <w:color w:val="000000" w:themeColor="text1"/>
                <w:sz w:val="24"/>
                <w:szCs w:val="24"/>
              </w:rPr>
              <w:t xml:space="preserve"> </w:t>
            </w:r>
          </w:p>
        </w:tc>
        <w:tc>
          <w:tcPr>
            <w:tcW w:w="2669" w:type="dxa"/>
            <w:tcBorders>
              <w:bottom w:val="double" w:sz="4" w:space="0" w:color="auto"/>
            </w:tcBorders>
          </w:tcPr>
          <w:p w14:paraId="0DCB51D5" w14:textId="77777777" w:rsidR="006717B3" w:rsidRPr="006717B3" w:rsidRDefault="00A15922" w:rsidP="004F4356">
            <w:pPr>
              <w:rPr>
                <w:rFonts w:ascii="Calibri" w:hAnsi="Calibri" w:cs="Calibri"/>
                <w:b/>
                <w:color w:val="FF0000"/>
                <w:sz w:val="24"/>
                <w:szCs w:val="24"/>
              </w:rPr>
            </w:pPr>
            <w:r w:rsidRPr="006717B3">
              <w:rPr>
                <w:rFonts w:ascii="Calibri" w:hAnsi="Calibri" w:cs="Calibri"/>
                <w:b/>
                <w:color w:val="FF0000"/>
                <w:sz w:val="24"/>
                <w:szCs w:val="24"/>
              </w:rPr>
              <w:t xml:space="preserve">- </w:t>
            </w:r>
            <w:r w:rsidR="006717B3" w:rsidRPr="006717B3">
              <w:rPr>
                <w:rFonts w:ascii="Calibri" w:hAnsi="Calibri" w:cs="Calibri"/>
                <w:b/>
                <w:color w:val="FF0000"/>
                <w:sz w:val="24"/>
                <w:szCs w:val="24"/>
              </w:rPr>
              <w:t xml:space="preserve">Draft of CULPA work   </w:t>
            </w:r>
          </w:p>
          <w:p w14:paraId="4C0F0EDA" w14:textId="77777777" w:rsidR="00EE0999" w:rsidRDefault="006717B3" w:rsidP="004F4356">
            <w:pPr>
              <w:rPr>
                <w:rFonts w:ascii="Calibri" w:hAnsi="Calibri" w:cs="Calibri"/>
                <w:b/>
                <w:color w:val="FF0000"/>
                <w:sz w:val="24"/>
                <w:szCs w:val="24"/>
              </w:rPr>
            </w:pPr>
            <w:r w:rsidRPr="006717B3">
              <w:rPr>
                <w:rFonts w:ascii="Calibri" w:hAnsi="Calibri" w:cs="Calibri"/>
                <w:b/>
                <w:color w:val="FF0000"/>
                <w:sz w:val="24"/>
                <w:szCs w:val="24"/>
              </w:rPr>
              <w:t xml:space="preserve">   involving </w:t>
            </w:r>
            <w:r w:rsidR="00EE0999">
              <w:rPr>
                <w:rFonts w:ascii="Calibri" w:hAnsi="Calibri" w:cs="Calibri"/>
                <w:b/>
                <w:color w:val="FF0000"/>
                <w:sz w:val="24"/>
                <w:szCs w:val="24"/>
              </w:rPr>
              <w:t xml:space="preserve">direct </w:t>
            </w:r>
          </w:p>
          <w:p w14:paraId="78B99D0E" w14:textId="77777777" w:rsidR="00EE0999" w:rsidRDefault="00EE0999" w:rsidP="004F4356">
            <w:pPr>
              <w:rPr>
                <w:rFonts w:ascii="Calibri" w:hAnsi="Calibri" w:cs="Calibri"/>
                <w:b/>
                <w:color w:val="FF0000"/>
                <w:sz w:val="24"/>
                <w:szCs w:val="24"/>
              </w:rPr>
            </w:pPr>
            <w:r>
              <w:rPr>
                <w:rFonts w:ascii="Calibri" w:hAnsi="Calibri" w:cs="Calibri"/>
                <w:b/>
                <w:color w:val="FF0000"/>
                <w:sz w:val="24"/>
                <w:szCs w:val="24"/>
              </w:rPr>
              <w:t xml:space="preserve">   instruction on part of </w:t>
            </w:r>
          </w:p>
          <w:p w14:paraId="03CB1674" w14:textId="77777777" w:rsidR="00A15922" w:rsidRPr="006717B3" w:rsidRDefault="00EE0999" w:rsidP="004F4356">
            <w:pPr>
              <w:rPr>
                <w:rFonts w:ascii="Calibri" w:hAnsi="Calibri" w:cs="Calibri"/>
                <w:b/>
                <w:color w:val="FF0000"/>
                <w:sz w:val="24"/>
                <w:szCs w:val="24"/>
              </w:rPr>
            </w:pPr>
            <w:r>
              <w:rPr>
                <w:rFonts w:ascii="Calibri" w:hAnsi="Calibri" w:cs="Calibri"/>
                <w:b/>
                <w:color w:val="FF0000"/>
                <w:sz w:val="24"/>
                <w:szCs w:val="24"/>
              </w:rPr>
              <w:t xml:space="preserve">   </w:t>
            </w:r>
            <w:r w:rsidR="006717B3" w:rsidRPr="006717B3">
              <w:rPr>
                <w:rFonts w:ascii="Calibri" w:hAnsi="Calibri" w:cs="Calibri"/>
                <w:b/>
                <w:color w:val="FF0000"/>
                <w:sz w:val="24"/>
                <w:szCs w:val="24"/>
              </w:rPr>
              <w:t xml:space="preserve">research process </w:t>
            </w:r>
            <w:r w:rsidR="00A15922" w:rsidRPr="006717B3">
              <w:rPr>
                <w:rFonts w:ascii="Calibri" w:hAnsi="Calibri" w:cs="Calibri"/>
                <w:b/>
                <w:color w:val="FF0000"/>
                <w:sz w:val="24"/>
                <w:szCs w:val="24"/>
              </w:rPr>
              <w:t xml:space="preserve"> </w:t>
            </w:r>
          </w:p>
          <w:p w14:paraId="21291711"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Multigenre #3: View   </w:t>
            </w:r>
          </w:p>
          <w:p w14:paraId="4066A01F"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w:t>
            </w:r>
            <w:r w:rsidR="001A4B1C">
              <w:rPr>
                <w:rFonts w:ascii="Calibri" w:hAnsi="Calibri" w:cs="Calibri"/>
                <w:b/>
                <w:color w:val="000000" w:themeColor="text1"/>
                <w:sz w:val="24"/>
                <w:szCs w:val="24"/>
              </w:rPr>
              <w:t xml:space="preserve"> - </w:t>
            </w:r>
            <w:r w:rsidRPr="00261F58">
              <w:rPr>
                <w:rFonts w:ascii="Calibri" w:hAnsi="Calibri" w:cs="Calibri"/>
                <w:b/>
                <w:color w:val="000000" w:themeColor="text1"/>
                <w:sz w:val="24"/>
                <w:szCs w:val="24"/>
              </w:rPr>
              <w:t xml:space="preserve">Final      </w:t>
            </w:r>
          </w:p>
          <w:p w14:paraId="3C19A0E6"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Considerations;  </w:t>
            </w:r>
          </w:p>
          <w:p w14:paraId="3E3E7704"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xml:space="preserve">               Draft(s) DUE </w:t>
            </w:r>
          </w:p>
          <w:p w14:paraId="7D6897A9" w14:textId="77777777" w:rsidR="00A15922" w:rsidRPr="00261F58" w:rsidRDefault="00A15922" w:rsidP="004F4356">
            <w:pPr>
              <w:rPr>
                <w:rFonts w:ascii="Calibri" w:hAnsi="Calibri" w:cs="Calibri"/>
                <w:b/>
                <w:i/>
                <w:color w:val="000000" w:themeColor="text1"/>
              </w:rPr>
            </w:pPr>
            <w:r w:rsidRPr="00261F58">
              <w:rPr>
                <w:rFonts w:ascii="Calibri" w:hAnsi="Calibri" w:cs="Calibri"/>
                <w:i/>
                <w:color w:val="000000" w:themeColor="text1"/>
              </w:rPr>
              <w:t xml:space="preserve">                 w/one print copy, </w:t>
            </w:r>
            <w:r w:rsidRPr="00261F58">
              <w:rPr>
                <w:rFonts w:ascii="Calibri" w:hAnsi="Calibri" w:cs="Calibri"/>
                <w:b/>
                <w:i/>
                <w:color w:val="000000" w:themeColor="text1"/>
              </w:rPr>
              <w:t xml:space="preserve"> </w:t>
            </w:r>
          </w:p>
          <w:p w14:paraId="308F2BFA"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and uploaded to  </w:t>
            </w:r>
          </w:p>
          <w:p w14:paraId="7F96D9C7" w14:textId="77777777" w:rsidR="00A15922" w:rsidRPr="00261F58" w:rsidRDefault="00A15922" w:rsidP="00EE0999">
            <w:pPr>
              <w:jc w:val="center"/>
              <w:rPr>
                <w:rFonts w:ascii="Calibri" w:hAnsi="Calibri" w:cs="Calibri"/>
                <w:b/>
                <w:color w:val="000000" w:themeColor="text1"/>
                <w:sz w:val="24"/>
                <w:szCs w:val="24"/>
              </w:rPr>
            </w:pPr>
            <w:r w:rsidRPr="00261F58">
              <w:rPr>
                <w:rFonts w:ascii="Calibri" w:hAnsi="Calibri" w:cs="Calibri"/>
                <w:b/>
                <w:i/>
                <w:color w:val="000000" w:themeColor="text1"/>
              </w:rPr>
              <w:t xml:space="preserve">       D2L Discussion</w:t>
            </w:r>
            <w:r w:rsidRPr="00261F58">
              <w:rPr>
                <w:rFonts w:ascii="Calibri" w:hAnsi="Calibri" w:cs="Calibri"/>
                <w:b/>
                <w:color w:val="000000" w:themeColor="text1"/>
                <w:sz w:val="24"/>
                <w:szCs w:val="24"/>
              </w:rPr>
              <w:t xml:space="preserve"> </w:t>
            </w:r>
          </w:p>
          <w:p w14:paraId="592D9DD4" w14:textId="77777777" w:rsidR="00A15922" w:rsidRPr="00261F58" w:rsidRDefault="00A15922" w:rsidP="004F4356">
            <w:pPr>
              <w:rPr>
                <w:rFonts w:ascii="Calibri" w:hAnsi="Calibri" w:cs="Calibri"/>
                <w:b/>
                <w:color w:val="000000" w:themeColor="text1"/>
                <w:sz w:val="24"/>
                <w:szCs w:val="24"/>
              </w:rPr>
            </w:pPr>
          </w:p>
          <w:p w14:paraId="460CB5A4"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Friendly Writer’s Notebook Reminder </w:t>
            </w:r>
            <w:r w:rsidRPr="00261F58">
              <w:rPr>
                <w:rFonts w:ascii="Calibri" w:hAnsi="Calibri" w:cs="Calibri"/>
                <w:b/>
                <w:color w:val="000000" w:themeColor="text1"/>
                <w:sz w:val="24"/>
                <w:szCs w:val="24"/>
              </w:rPr>
              <w:sym w:font="Wingdings" w:char="F04A"/>
            </w:r>
          </w:p>
        </w:tc>
      </w:tr>
      <w:tr w:rsidR="00A15922" w:rsidRPr="00261F58" w14:paraId="6CB53325" w14:textId="77777777" w:rsidTr="00E2521A">
        <w:trPr>
          <w:trHeight w:val="330"/>
        </w:trPr>
        <w:tc>
          <w:tcPr>
            <w:tcW w:w="1728" w:type="dxa"/>
            <w:vMerge/>
            <w:tcBorders>
              <w:right w:val="double" w:sz="4" w:space="0" w:color="auto"/>
            </w:tcBorders>
          </w:tcPr>
          <w:p w14:paraId="73B222B4" w14:textId="77777777" w:rsidR="00A15922" w:rsidRPr="00261F58" w:rsidRDefault="00A15922" w:rsidP="004F4356">
            <w:pPr>
              <w:rPr>
                <w:rFonts w:ascii="Calibri" w:hAnsi="Calibri"/>
                <w:color w:val="000000" w:themeColor="text1"/>
                <w:sz w:val="24"/>
                <w:szCs w:val="24"/>
              </w:rPr>
            </w:pPr>
          </w:p>
        </w:tc>
        <w:tc>
          <w:tcPr>
            <w:tcW w:w="6997" w:type="dxa"/>
            <w:gridSpan w:val="2"/>
            <w:tcBorders>
              <w:top w:val="double" w:sz="4" w:space="0" w:color="auto"/>
              <w:left w:val="double" w:sz="4" w:space="0" w:color="auto"/>
              <w:bottom w:val="double" w:sz="4" w:space="0" w:color="auto"/>
              <w:right w:val="double" w:sz="4" w:space="0" w:color="auto"/>
            </w:tcBorders>
          </w:tcPr>
          <w:p w14:paraId="13EA4044" w14:textId="77777777" w:rsidR="00A15922" w:rsidRPr="00390F8E" w:rsidRDefault="00A15922" w:rsidP="004F4356">
            <w:pPr>
              <w:pStyle w:val="BodyText2"/>
              <w:ind w:left="0"/>
              <w:rPr>
                <w:rFonts w:ascii="Calibri" w:eastAsia="SimSun" w:hAnsi="Calibri"/>
                <w:color w:val="000000" w:themeColor="text1"/>
                <w:sz w:val="24"/>
                <w:szCs w:val="24"/>
              </w:rPr>
            </w:pPr>
            <w:r w:rsidRPr="00261F58">
              <w:rPr>
                <w:rFonts w:ascii="Calibri" w:eastAsia="SimSun" w:hAnsi="Calibri"/>
                <w:color w:val="000000" w:themeColor="text1"/>
                <w:sz w:val="24"/>
                <w:szCs w:val="24"/>
              </w:rPr>
              <w:t>Fourth major installment of the CULPA is due</w:t>
            </w:r>
            <w:r w:rsidRPr="00390F8E">
              <w:rPr>
                <w:rFonts w:ascii="Calibri" w:eastAsia="SimSun" w:hAnsi="Calibri"/>
                <w:color w:val="000000" w:themeColor="text1"/>
                <w:sz w:val="24"/>
                <w:szCs w:val="24"/>
              </w:rPr>
              <w:t xml:space="preserve">, </w:t>
            </w:r>
            <w:r w:rsidR="00390F8E" w:rsidRPr="00390F8E">
              <w:rPr>
                <w:rFonts w:ascii="Calibri" w:eastAsia="SimSun" w:hAnsi="Calibri" w:cs="Calibri"/>
                <w:color w:val="000000" w:themeColor="text1"/>
                <w:sz w:val="24"/>
                <w:szCs w:val="24"/>
              </w:rPr>
              <w:t>by email &amp; via D2L dropbox upload,</w:t>
            </w:r>
            <w:r w:rsidR="00390F8E" w:rsidRPr="00390F8E">
              <w:rPr>
                <w:rFonts w:ascii="Calibri" w:eastAsia="SimSun" w:hAnsi="Calibri"/>
                <w:color w:val="000000" w:themeColor="text1"/>
                <w:sz w:val="24"/>
                <w:szCs w:val="24"/>
              </w:rPr>
              <w:t xml:space="preserve"> to your primary mentor</w:t>
            </w:r>
            <w:r w:rsidRPr="00390F8E">
              <w:rPr>
                <w:rFonts w:ascii="Calibri" w:eastAsia="SimSun" w:hAnsi="Calibri"/>
                <w:color w:val="000000" w:themeColor="text1"/>
                <w:sz w:val="24"/>
                <w:szCs w:val="24"/>
              </w:rPr>
              <w:t>.</w:t>
            </w:r>
          </w:p>
          <w:p w14:paraId="1CB02156" w14:textId="77777777" w:rsidR="00A15922" w:rsidRPr="00261F58" w:rsidRDefault="00A15922" w:rsidP="004F4356">
            <w:pPr>
              <w:pStyle w:val="BodyText2"/>
              <w:ind w:left="0"/>
              <w:rPr>
                <w:rFonts w:ascii="Calibri" w:eastAsia="SimSun" w:hAnsi="Calibri"/>
                <w:color w:val="000000" w:themeColor="text1"/>
                <w:sz w:val="12"/>
                <w:szCs w:val="12"/>
              </w:rPr>
            </w:pPr>
          </w:p>
          <w:p w14:paraId="2BFB8F4C" w14:textId="77777777" w:rsidR="00A15922" w:rsidRPr="00261F58" w:rsidRDefault="00A15922" w:rsidP="00390F8E">
            <w:pPr>
              <w:pStyle w:val="BodyText2"/>
              <w:ind w:left="0"/>
              <w:rPr>
                <w:rFonts w:ascii="Calibri" w:eastAsia="SimSun" w:hAnsi="Calibri"/>
                <w:color w:val="000000" w:themeColor="text1"/>
                <w:sz w:val="24"/>
                <w:szCs w:val="24"/>
              </w:rPr>
            </w:pPr>
            <w:r w:rsidRPr="00261F58">
              <w:rPr>
                <w:rFonts w:ascii="Calibri" w:eastAsia="SimSun" w:hAnsi="Calibri"/>
                <w:color w:val="000000" w:themeColor="text1"/>
                <w:sz w:val="24"/>
                <w:szCs w:val="24"/>
              </w:rPr>
              <w:t xml:space="preserve">Plan to have a conference about this project with David or </w:t>
            </w:r>
            <w:r w:rsidR="00EF54CB">
              <w:rPr>
                <w:rFonts w:ascii="Calibri" w:eastAsia="SimSun" w:hAnsi="Calibri"/>
                <w:color w:val="000000" w:themeColor="text1"/>
                <w:sz w:val="24"/>
                <w:szCs w:val="24"/>
              </w:rPr>
              <w:t>Erica</w:t>
            </w:r>
            <w:r w:rsidR="00390F8E">
              <w:rPr>
                <w:rFonts w:ascii="Calibri" w:eastAsia="SimSun" w:hAnsi="Calibri"/>
                <w:color w:val="000000" w:themeColor="text1"/>
                <w:sz w:val="24"/>
                <w:szCs w:val="24"/>
              </w:rPr>
              <w:t xml:space="preserve"> </w:t>
            </w:r>
            <w:r w:rsidRPr="00261F58">
              <w:rPr>
                <w:rFonts w:ascii="Calibri" w:eastAsia="SimSun" w:hAnsi="Calibri"/>
                <w:color w:val="000000" w:themeColor="text1"/>
                <w:sz w:val="24"/>
                <w:szCs w:val="24"/>
              </w:rPr>
              <w:t>sometime within the next week.</w:t>
            </w:r>
          </w:p>
        </w:tc>
      </w:tr>
      <w:tr w:rsidR="00A15922" w:rsidRPr="00261F58" w14:paraId="7C89711C" w14:textId="77777777" w:rsidTr="00E2521A">
        <w:trPr>
          <w:cantSplit/>
        </w:trPr>
        <w:tc>
          <w:tcPr>
            <w:tcW w:w="1728" w:type="dxa"/>
          </w:tcPr>
          <w:p w14:paraId="7E77F8CA"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12</w:t>
            </w:r>
          </w:p>
          <w:p w14:paraId="5B906261" w14:textId="2EDF443B" w:rsidR="00A15922"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Nov. </w:t>
            </w:r>
            <w:r w:rsidR="007A7BF0">
              <w:rPr>
                <w:rFonts w:ascii="Calibri" w:hAnsi="Calibri" w:cs="Calibri"/>
                <w:color w:val="000000" w:themeColor="text1"/>
                <w:sz w:val="24"/>
                <w:szCs w:val="24"/>
              </w:rPr>
              <w:t>2</w:t>
            </w:r>
            <w:r w:rsidR="00571E00">
              <w:rPr>
                <w:rFonts w:ascii="Calibri" w:hAnsi="Calibri" w:cs="Calibri"/>
                <w:color w:val="000000" w:themeColor="text1"/>
                <w:sz w:val="24"/>
                <w:szCs w:val="24"/>
              </w:rPr>
              <w:t>0</w:t>
            </w:r>
          </w:p>
          <w:p w14:paraId="4D1B0CF6" w14:textId="77777777" w:rsidR="00E521F4" w:rsidRDefault="00E521F4" w:rsidP="004F4356">
            <w:pPr>
              <w:rPr>
                <w:rFonts w:ascii="Calibri" w:hAnsi="Calibri" w:cs="Calibri"/>
                <w:color w:val="000000" w:themeColor="text1"/>
                <w:sz w:val="24"/>
                <w:szCs w:val="24"/>
              </w:rPr>
            </w:pPr>
          </w:p>
          <w:p w14:paraId="21CD1E86" w14:textId="77777777" w:rsidR="00E521F4" w:rsidRPr="002002D6" w:rsidRDefault="00E521F4" w:rsidP="00E521F4">
            <w:pPr>
              <w:jc w:val="center"/>
              <w:rPr>
                <w:rFonts w:ascii="Calibri" w:hAnsi="Calibri" w:cs="Calibri"/>
                <w:color w:val="000000" w:themeColor="text1"/>
                <w:sz w:val="24"/>
                <w:szCs w:val="24"/>
              </w:rPr>
            </w:pPr>
            <w:r w:rsidRPr="002002D6">
              <w:rPr>
                <w:rFonts w:ascii="Calibri" w:hAnsi="Calibri" w:cs="Calibri"/>
                <w:color w:val="000000" w:themeColor="text1"/>
                <w:sz w:val="24"/>
                <w:szCs w:val="24"/>
              </w:rPr>
              <w:t>THANKSGIVING Thursday</w:t>
            </w:r>
          </w:p>
          <w:p w14:paraId="5518B666" w14:textId="77777777" w:rsidR="00A15922" w:rsidRPr="00261F58" w:rsidRDefault="00A15922" w:rsidP="004F4356">
            <w:pPr>
              <w:tabs>
                <w:tab w:val="left" w:pos="2160"/>
              </w:tabs>
              <w:rPr>
                <w:rFonts w:ascii="Calibri" w:hAnsi="Calibri" w:cs="Calibri"/>
                <w:color w:val="000000" w:themeColor="text1"/>
                <w:sz w:val="24"/>
                <w:szCs w:val="24"/>
              </w:rPr>
            </w:pPr>
          </w:p>
          <w:p w14:paraId="301A37FB" w14:textId="77777777" w:rsidR="00A15922" w:rsidRPr="00261F58" w:rsidRDefault="00A15922" w:rsidP="004F4356">
            <w:pPr>
              <w:tabs>
                <w:tab w:val="left" w:pos="2160"/>
              </w:tabs>
              <w:rPr>
                <w:rFonts w:ascii="Calibri" w:hAnsi="Calibri" w:cs="Calibri"/>
                <w:b/>
                <w:color w:val="000000" w:themeColor="text1"/>
                <w:sz w:val="24"/>
                <w:szCs w:val="24"/>
              </w:rPr>
            </w:pPr>
          </w:p>
        </w:tc>
        <w:tc>
          <w:tcPr>
            <w:tcW w:w="4328" w:type="dxa"/>
          </w:tcPr>
          <w:p w14:paraId="78E25240" w14:textId="049A4E43" w:rsidR="00A15922" w:rsidRPr="00261F58" w:rsidRDefault="00A15922" w:rsidP="00606D54">
            <w:pPr>
              <w:tabs>
                <w:tab w:val="left" w:pos="2160"/>
              </w:tabs>
              <w:ind w:left="316" w:hanging="316"/>
              <w:rPr>
                <w:rFonts w:ascii="Calibri" w:hAnsi="Calibri" w:cs="Calibri"/>
                <w:color w:val="000000" w:themeColor="text1"/>
                <w:sz w:val="24"/>
                <w:szCs w:val="24"/>
              </w:rPr>
            </w:pPr>
            <w:r w:rsidRPr="00261F58">
              <w:rPr>
                <w:rFonts w:ascii="Calibri" w:hAnsi="Calibri" w:cs="Calibri"/>
                <w:color w:val="000000" w:themeColor="text1"/>
                <w:sz w:val="24"/>
                <w:szCs w:val="24"/>
              </w:rPr>
              <w:t xml:space="preserve">A) WTL Activities as Informal Daily </w:t>
            </w:r>
            <w:r w:rsidR="00606D54">
              <w:rPr>
                <w:rFonts w:ascii="Calibri" w:hAnsi="Calibri" w:cs="Calibri"/>
                <w:color w:val="000000" w:themeColor="text1"/>
                <w:sz w:val="24"/>
                <w:szCs w:val="24"/>
              </w:rPr>
              <w:t xml:space="preserve">        </w:t>
            </w:r>
            <w:r w:rsidRPr="00261F58">
              <w:rPr>
                <w:rFonts w:ascii="Calibri" w:hAnsi="Calibri" w:cs="Calibri"/>
                <w:color w:val="000000" w:themeColor="text1"/>
                <w:sz w:val="24"/>
                <w:szCs w:val="24"/>
              </w:rPr>
              <w:t>Dialogue</w:t>
            </w:r>
          </w:p>
          <w:p w14:paraId="1D7A58B0" w14:textId="77777777" w:rsidR="00A15922" w:rsidRPr="00E35FE2"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w:t>
            </w:r>
            <w:r w:rsidRPr="00E35FE2">
              <w:rPr>
                <w:rFonts w:ascii="Calibri" w:hAnsi="Calibri" w:cs="Calibri"/>
                <w:color w:val="000000" w:themeColor="text1"/>
                <w:sz w:val="24"/>
                <w:szCs w:val="24"/>
              </w:rPr>
              <w:t>) Put them to the test!</w:t>
            </w:r>
          </w:p>
          <w:p w14:paraId="79A92017" w14:textId="77777777" w:rsidR="00A15922" w:rsidRPr="00E35FE2" w:rsidRDefault="00A15922" w:rsidP="004F4356">
            <w:pPr>
              <w:tabs>
                <w:tab w:val="left" w:pos="2160"/>
              </w:tabs>
              <w:rPr>
                <w:rFonts w:ascii="Calibri" w:hAnsi="Calibri" w:cs="Calibri"/>
                <w:color w:val="000000" w:themeColor="text1"/>
                <w:sz w:val="24"/>
                <w:szCs w:val="24"/>
              </w:rPr>
            </w:pPr>
            <w:r w:rsidRPr="00E35FE2">
              <w:rPr>
                <w:rFonts w:ascii="Calibri" w:hAnsi="Calibri" w:cs="Calibri"/>
                <w:color w:val="000000" w:themeColor="text1"/>
                <w:sz w:val="24"/>
                <w:szCs w:val="24"/>
              </w:rPr>
              <w:t xml:space="preserve">     2) Research </w:t>
            </w:r>
            <w:r w:rsidR="00A30466" w:rsidRPr="00E35FE2">
              <w:rPr>
                <w:rFonts w:ascii="Calibri" w:hAnsi="Calibri" w:cs="Calibri"/>
                <w:color w:val="000000" w:themeColor="text1"/>
                <w:sz w:val="24"/>
                <w:szCs w:val="24"/>
              </w:rPr>
              <w:t>planning review</w:t>
            </w:r>
            <w:r w:rsidR="00FB4757" w:rsidRPr="00E35FE2">
              <w:rPr>
                <w:rFonts w:ascii="Calibri" w:hAnsi="Calibri" w:cs="Calibri"/>
                <w:color w:val="000000" w:themeColor="text1"/>
                <w:sz w:val="24"/>
                <w:szCs w:val="24"/>
              </w:rPr>
              <w:t>/sharing</w:t>
            </w:r>
          </w:p>
          <w:p w14:paraId="68410F7C"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B) The Outside World </w:t>
            </w:r>
            <w:r w:rsidR="00A30466">
              <w:rPr>
                <w:rFonts w:ascii="Calibri" w:hAnsi="Calibri" w:cs="Calibri"/>
                <w:color w:val="000000" w:themeColor="text1"/>
                <w:sz w:val="24"/>
                <w:szCs w:val="24"/>
              </w:rPr>
              <w:t>o</w:t>
            </w:r>
            <w:r w:rsidRPr="00261F58">
              <w:rPr>
                <w:rFonts w:ascii="Calibri" w:hAnsi="Calibri" w:cs="Calibri"/>
                <w:color w:val="000000" w:themeColor="text1"/>
                <w:sz w:val="24"/>
                <w:szCs w:val="24"/>
              </w:rPr>
              <w:t xml:space="preserve">f Evaluation – </w:t>
            </w:r>
          </w:p>
          <w:p w14:paraId="22FBEF13"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Preview </w:t>
            </w:r>
          </w:p>
          <w:p w14:paraId="360F7C60" w14:textId="77777777" w:rsidR="00A15922" w:rsidRPr="009643B0" w:rsidRDefault="00A15922" w:rsidP="004F4356">
            <w:pPr>
              <w:tabs>
                <w:tab w:val="left" w:pos="2160"/>
              </w:tabs>
              <w:rPr>
                <w:rFonts w:ascii="Calibri" w:hAnsi="Calibri" w:cs="Calibri"/>
                <w:color w:val="000000" w:themeColor="text1"/>
              </w:rPr>
            </w:pPr>
            <w:r w:rsidRPr="009643B0">
              <w:rPr>
                <w:rFonts w:ascii="Calibri" w:hAnsi="Calibri" w:cs="Calibri"/>
                <w:color w:val="000000" w:themeColor="text1"/>
              </w:rPr>
              <w:t xml:space="preserve">     * </w:t>
            </w:r>
            <w:r w:rsidRPr="009643B0">
              <w:rPr>
                <w:rFonts w:ascii="Calibri" w:hAnsi="Calibri" w:cs="Calibri"/>
                <w:b/>
                <w:color w:val="000000" w:themeColor="text1"/>
              </w:rPr>
              <w:t>Assignment:</w:t>
            </w:r>
            <w:r w:rsidRPr="009643B0">
              <w:rPr>
                <w:rFonts w:ascii="Calibri" w:hAnsi="Calibri" w:cs="Calibri"/>
                <w:color w:val="000000" w:themeColor="text1"/>
              </w:rPr>
              <w:t xml:space="preserve"> History, Politics and the </w:t>
            </w:r>
          </w:p>
          <w:p w14:paraId="0B234BDD" w14:textId="77777777" w:rsidR="00A15922" w:rsidRPr="009643B0" w:rsidRDefault="00A15922" w:rsidP="004F4356">
            <w:pPr>
              <w:tabs>
                <w:tab w:val="left" w:pos="2160"/>
              </w:tabs>
              <w:rPr>
                <w:rFonts w:ascii="Calibri" w:hAnsi="Calibri" w:cs="Calibri"/>
                <w:color w:val="000000" w:themeColor="text1"/>
              </w:rPr>
            </w:pPr>
            <w:r w:rsidRPr="009643B0">
              <w:rPr>
                <w:rFonts w:ascii="Calibri" w:hAnsi="Calibri" w:cs="Calibri"/>
                <w:color w:val="000000" w:themeColor="text1"/>
              </w:rPr>
              <w:t xml:space="preserve">                          </w:t>
            </w:r>
            <w:r w:rsidR="009A7393">
              <w:rPr>
                <w:rFonts w:ascii="Calibri" w:hAnsi="Calibri" w:cs="Calibri"/>
                <w:color w:val="000000" w:themeColor="text1"/>
              </w:rPr>
              <w:t xml:space="preserve">      </w:t>
            </w:r>
            <w:r w:rsidRPr="009643B0">
              <w:rPr>
                <w:rFonts w:ascii="Calibri" w:hAnsi="Calibri" w:cs="Calibri"/>
                <w:color w:val="000000" w:themeColor="text1"/>
              </w:rPr>
              <w:t xml:space="preserve">Connection to State/National </w:t>
            </w:r>
          </w:p>
          <w:p w14:paraId="642220B8" w14:textId="77777777" w:rsidR="00A15922" w:rsidRPr="009643B0" w:rsidRDefault="009A7393" w:rsidP="004F4356">
            <w:pPr>
              <w:tabs>
                <w:tab w:val="left" w:pos="2160"/>
              </w:tabs>
              <w:rPr>
                <w:rFonts w:ascii="Calibri" w:hAnsi="Calibri" w:cs="Calibri"/>
                <w:color w:val="000000" w:themeColor="text1"/>
              </w:rPr>
            </w:pPr>
            <w:r>
              <w:rPr>
                <w:rFonts w:ascii="Calibri" w:hAnsi="Calibri" w:cs="Calibri"/>
                <w:color w:val="000000" w:themeColor="text1"/>
              </w:rPr>
              <w:t xml:space="preserve">      </w:t>
            </w:r>
            <w:r w:rsidR="00A15922" w:rsidRPr="009643B0">
              <w:rPr>
                <w:rFonts w:ascii="Calibri" w:hAnsi="Calibri" w:cs="Calibri"/>
                <w:color w:val="000000" w:themeColor="text1"/>
              </w:rPr>
              <w:t xml:space="preserve">                          Assessments (Handouts) and  </w:t>
            </w:r>
          </w:p>
          <w:p w14:paraId="0C4E1EF8" w14:textId="77777777" w:rsidR="009643B0" w:rsidRDefault="009A7393" w:rsidP="001A4B1C">
            <w:pPr>
              <w:pStyle w:val="NormalWeb"/>
              <w:spacing w:before="0" w:beforeAutospacing="0" w:after="0" w:afterAutospacing="0"/>
              <w:rPr>
                <w:rFonts w:ascii="Calibri" w:hAnsi="Calibri"/>
                <w:b/>
                <w:bCs/>
                <w:color w:val="000000"/>
                <w:sz w:val="20"/>
                <w:szCs w:val="20"/>
              </w:rPr>
            </w:pPr>
            <w:r>
              <w:rPr>
                <w:rFonts w:ascii="Calibri" w:hAnsi="Calibri" w:cs="Calibri"/>
                <w:color w:val="000000" w:themeColor="text1"/>
                <w:sz w:val="20"/>
                <w:szCs w:val="20"/>
              </w:rPr>
              <w:t xml:space="preserve">      </w:t>
            </w:r>
            <w:r w:rsidR="00A15922" w:rsidRPr="009643B0">
              <w:rPr>
                <w:rFonts w:ascii="Calibri" w:hAnsi="Calibri" w:cs="Calibri"/>
                <w:color w:val="000000" w:themeColor="text1"/>
                <w:sz w:val="20"/>
                <w:szCs w:val="20"/>
              </w:rPr>
              <w:t xml:space="preserve">                          </w:t>
            </w:r>
            <w:r w:rsidR="001A4B1C" w:rsidRPr="009643B0">
              <w:rPr>
                <w:rFonts w:ascii="Calibri" w:hAnsi="Calibri"/>
                <w:color w:val="000000"/>
                <w:sz w:val="20"/>
                <w:szCs w:val="20"/>
              </w:rPr>
              <w:t xml:space="preserve">View </w:t>
            </w:r>
            <w:r w:rsidR="001A4B1C" w:rsidRPr="009643B0">
              <w:rPr>
                <w:rFonts w:ascii="Calibri" w:hAnsi="Calibri"/>
                <w:b/>
                <w:bCs/>
                <w:color w:val="000000"/>
                <w:sz w:val="20"/>
                <w:szCs w:val="20"/>
              </w:rPr>
              <w:t xml:space="preserve">Ken Robinson's "How to </w:t>
            </w:r>
          </w:p>
          <w:p w14:paraId="2C06C7B1" w14:textId="77777777" w:rsidR="009A7393" w:rsidRDefault="009643B0" w:rsidP="009643B0">
            <w:pPr>
              <w:pStyle w:val="NormalWeb"/>
              <w:spacing w:before="0" w:beforeAutospacing="0" w:after="0" w:afterAutospacing="0"/>
              <w:rPr>
                <w:rFonts w:ascii="Calibri" w:hAnsi="Calibri"/>
                <w:b/>
                <w:bCs/>
                <w:color w:val="000000"/>
                <w:sz w:val="20"/>
                <w:szCs w:val="20"/>
              </w:rPr>
            </w:pPr>
            <w:r>
              <w:rPr>
                <w:rFonts w:ascii="Calibri" w:hAnsi="Calibri"/>
                <w:b/>
                <w:bCs/>
                <w:color w:val="000000"/>
                <w:sz w:val="20"/>
                <w:szCs w:val="20"/>
              </w:rPr>
              <w:t xml:space="preserve">      </w:t>
            </w:r>
            <w:r w:rsidR="009A7393">
              <w:rPr>
                <w:rFonts w:ascii="Calibri" w:hAnsi="Calibri"/>
                <w:b/>
                <w:bCs/>
                <w:color w:val="000000"/>
                <w:sz w:val="20"/>
                <w:szCs w:val="20"/>
              </w:rPr>
              <w:t xml:space="preserve">      </w:t>
            </w:r>
            <w:r>
              <w:rPr>
                <w:rFonts w:ascii="Calibri" w:hAnsi="Calibri"/>
                <w:b/>
                <w:bCs/>
                <w:color w:val="000000"/>
                <w:sz w:val="20"/>
                <w:szCs w:val="20"/>
              </w:rPr>
              <w:t xml:space="preserve">                    </w:t>
            </w:r>
            <w:r w:rsidR="001A4B1C" w:rsidRPr="009643B0">
              <w:rPr>
                <w:rFonts w:ascii="Calibri" w:hAnsi="Calibri"/>
                <w:b/>
                <w:bCs/>
                <w:color w:val="000000"/>
                <w:sz w:val="20"/>
                <w:szCs w:val="20"/>
              </w:rPr>
              <w:t>Escape Education's Death</w:t>
            </w:r>
            <w:r>
              <w:rPr>
                <w:rFonts w:ascii="Calibri" w:hAnsi="Calibri"/>
                <w:b/>
                <w:bCs/>
                <w:color w:val="000000"/>
                <w:sz w:val="20"/>
                <w:szCs w:val="20"/>
              </w:rPr>
              <w:t xml:space="preserve"> </w:t>
            </w:r>
          </w:p>
          <w:p w14:paraId="1B27A29A" w14:textId="77777777" w:rsidR="001A4B1C" w:rsidRPr="009643B0" w:rsidRDefault="009A7393" w:rsidP="009643B0">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                                </w:t>
            </w:r>
            <w:r w:rsidR="009643B0">
              <w:rPr>
                <w:rFonts w:ascii="Calibri" w:hAnsi="Calibri"/>
                <w:b/>
                <w:bCs/>
                <w:color w:val="000000"/>
                <w:sz w:val="20"/>
                <w:szCs w:val="20"/>
              </w:rPr>
              <w:t>Valley”</w:t>
            </w:r>
            <w:r>
              <w:rPr>
                <w:rFonts w:ascii="Calibri" w:hAnsi="Calibri"/>
                <w:b/>
                <w:bCs/>
                <w:color w:val="000000"/>
                <w:sz w:val="20"/>
                <w:szCs w:val="20"/>
              </w:rPr>
              <w:t xml:space="preserve"> </w:t>
            </w:r>
            <w:r w:rsidR="001A4B1C" w:rsidRPr="009643B0">
              <w:rPr>
                <w:rFonts w:ascii="Calibri" w:hAnsi="Calibri"/>
                <w:b/>
                <w:bCs/>
                <w:color w:val="000000"/>
                <w:sz w:val="20"/>
                <w:szCs w:val="20"/>
              </w:rPr>
              <w:t>Video</w:t>
            </w:r>
          </w:p>
          <w:p w14:paraId="5A95A47E" w14:textId="77777777" w:rsidR="00A15922" w:rsidRPr="00261F58" w:rsidRDefault="00A15922" w:rsidP="004F4356">
            <w:pPr>
              <w:tabs>
                <w:tab w:val="left" w:pos="2160"/>
              </w:tabs>
              <w:rPr>
                <w:rFonts w:ascii="Calibri" w:hAnsi="Calibri" w:cs="Calibri"/>
                <w:color w:val="000000" w:themeColor="text1"/>
                <w:sz w:val="24"/>
                <w:szCs w:val="24"/>
              </w:rPr>
            </w:pPr>
            <w:r w:rsidRPr="005F205D">
              <w:rPr>
                <w:rFonts w:ascii="Calibri" w:hAnsi="Calibri" w:cs="Calibri"/>
                <w:color w:val="000000" w:themeColor="text1"/>
                <w:sz w:val="24"/>
                <w:szCs w:val="24"/>
              </w:rPr>
              <w:t>C) CULPA Update and Time to Work</w:t>
            </w:r>
          </w:p>
          <w:p w14:paraId="39D4589B" w14:textId="77777777" w:rsidR="00A15922" w:rsidRPr="009A7393" w:rsidRDefault="00A15922" w:rsidP="004F4356">
            <w:pPr>
              <w:tabs>
                <w:tab w:val="left" w:pos="2160"/>
              </w:tabs>
              <w:rPr>
                <w:rFonts w:ascii="Calibri" w:hAnsi="Calibri" w:cs="Calibri"/>
                <w:b/>
                <w:color w:val="000000" w:themeColor="text1"/>
              </w:rPr>
            </w:pPr>
            <w:r w:rsidRPr="009A7393">
              <w:rPr>
                <w:rFonts w:ascii="Calibri" w:hAnsi="Calibri" w:cs="Calibri"/>
                <w:color w:val="000000" w:themeColor="text1"/>
              </w:rPr>
              <w:t xml:space="preserve">     * </w:t>
            </w:r>
            <w:r w:rsidRPr="009A7393">
              <w:rPr>
                <w:rFonts w:ascii="Calibri" w:hAnsi="Calibri" w:cs="Calibri"/>
                <w:b/>
                <w:color w:val="000000" w:themeColor="text1"/>
              </w:rPr>
              <w:t>Assignment:</w:t>
            </w:r>
            <w:r w:rsidRPr="009A7393">
              <w:rPr>
                <w:rFonts w:ascii="Calibri" w:hAnsi="Calibri" w:cs="Calibri"/>
                <w:color w:val="000000" w:themeColor="text1"/>
              </w:rPr>
              <w:t xml:space="preserve"> Install. #6 due </w:t>
            </w:r>
            <w:r w:rsidRPr="009A7393">
              <w:rPr>
                <w:rFonts w:ascii="Calibri" w:hAnsi="Calibri" w:cs="Calibri"/>
                <w:b/>
                <w:color w:val="000000" w:themeColor="text1"/>
              </w:rPr>
              <w:t xml:space="preserve">week </w:t>
            </w:r>
            <w:r w:rsidRPr="009A7393">
              <w:rPr>
                <w:rFonts w:ascii="Calibri" w:hAnsi="Calibri" w:cs="Calibri"/>
                <w:b/>
                <w:color w:val="000000" w:themeColor="text1"/>
                <w:u w:val="single"/>
              </w:rPr>
              <w:t>15</w:t>
            </w:r>
          </w:p>
        </w:tc>
        <w:tc>
          <w:tcPr>
            <w:tcW w:w="2669" w:type="dxa"/>
          </w:tcPr>
          <w:p w14:paraId="2257FC31"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Content-Area Writing</w:t>
            </w:r>
            <w:r w:rsidRPr="00261F58">
              <w:rPr>
                <w:rFonts w:ascii="Calibri" w:hAnsi="Calibri" w:cs="Calibri"/>
                <w:b/>
                <w:color w:val="000000" w:themeColor="text1"/>
                <w:sz w:val="24"/>
                <w:szCs w:val="24"/>
              </w:rPr>
              <w:t xml:space="preserve"> </w:t>
            </w:r>
          </w:p>
          <w:p w14:paraId="24729B06" w14:textId="77777777" w:rsidR="00A15922"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WTL handouts</w:t>
            </w:r>
          </w:p>
          <w:p w14:paraId="5BB209FF" w14:textId="77777777" w:rsidR="00A30466" w:rsidRPr="00A30466" w:rsidRDefault="00A30466" w:rsidP="004F4356">
            <w:pPr>
              <w:rPr>
                <w:rFonts w:ascii="Calibri" w:hAnsi="Calibri" w:cs="Calibri"/>
                <w:b/>
                <w:color w:val="FF0000"/>
                <w:sz w:val="24"/>
                <w:szCs w:val="24"/>
              </w:rPr>
            </w:pPr>
            <w:r w:rsidRPr="00A30466">
              <w:rPr>
                <w:rFonts w:ascii="Calibri" w:hAnsi="Calibri" w:cs="Calibri"/>
                <w:b/>
                <w:color w:val="FF0000"/>
                <w:sz w:val="24"/>
                <w:szCs w:val="24"/>
              </w:rPr>
              <w:t>- Research work update</w:t>
            </w:r>
          </w:p>
          <w:p w14:paraId="58366D27" w14:textId="77777777" w:rsidR="00A15922" w:rsidRPr="00261F58" w:rsidRDefault="00A15922" w:rsidP="004F4356">
            <w:pPr>
              <w:rPr>
                <w:rFonts w:ascii="Calibri" w:hAnsi="Calibri" w:cs="Calibri"/>
                <w:b/>
                <w:color w:val="000000" w:themeColor="text1"/>
                <w:sz w:val="24"/>
                <w:szCs w:val="24"/>
              </w:rPr>
            </w:pPr>
          </w:p>
          <w:p w14:paraId="3B065220" w14:textId="77777777" w:rsidR="00A15922" w:rsidRPr="00261F58" w:rsidRDefault="00A15922" w:rsidP="009C2D0C">
            <w:pPr>
              <w:jc w:val="center"/>
              <w:rPr>
                <w:rFonts w:ascii="Calibri" w:eastAsia="SimSun" w:hAnsi="Calibri" w:cs="Calibri"/>
                <w:color w:val="000000" w:themeColor="text1"/>
                <w:sz w:val="24"/>
                <w:szCs w:val="24"/>
              </w:rPr>
            </w:pPr>
          </w:p>
        </w:tc>
      </w:tr>
    </w:tbl>
    <w:p w14:paraId="3D340B85" w14:textId="77777777" w:rsidR="008E0BB2" w:rsidRDefault="008E0BB2">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9"/>
        <w:gridCol w:w="4355"/>
        <w:gridCol w:w="2669"/>
      </w:tblGrid>
      <w:tr w:rsidR="00A15922" w:rsidRPr="00261F58" w14:paraId="7C93B1F7" w14:textId="77777777" w:rsidTr="00E2521A">
        <w:trPr>
          <w:cantSplit/>
        </w:trPr>
        <w:tc>
          <w:tcPr>
            <w:tcW w:w="1692" w:type="dxa"/>
          </w:tcPr>
          <w:p w14:paraId="3FC5370F" w14:textId="669D5789"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364" w:type="dxa"/>
            <w:gridSpan w:val="2"/>
          </w:tcPr>
          <w:p w14:paraId="0BDE05E8"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5F954562"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2EB7349C" w14:textId="77777777" w:rsidTr="00E2521A">
        <w:trPr>
          <w:cantSplit/>
        </w:trPr>
        <w:tc>
          <w:tcPr>
            <w:tcW w:w="1692" w:type="dxa"/>
          </w:tcPr>
          <w:p w14:paraId="491F4A1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13</w:t>
            </w:r>
          </w:p>
          <w:p w14:paraId="506B1E44" w14:textId="09295B52"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Tu., Nov. 2</w:t>
            </w:r>
            <w:r w:rsidR="00571E00">
              <w:rPr>
                <w:rFonts w:ascii="Calibri" w:hAnsi="Calibri" w:cs="Calibri"/>
                <w:color w:val="000000" w:themeColor="text1"/>
                <w:sz w:val="24"/>
                <w:szCs w:val="24"/>
              </w:rPr>
              <w:t>7</w:t>
            </w:r>
          </w:p>
          <w:p w14:paraId="3874E77A" w14:textId="77777777" w:rsidR="00A15922" w:rsidRPr="00261F58" w:rsidRDefault="00A15922" w:rsidP="004F4356">
            <w:pPr>
              <w:tabs>
                <w:tab w:val="left" w:pos="2160"/>
              </w:tabs>
              <w:rPr>
                <w:rFonts w:ascii="Calibri" w:hAnsi="Calibri" w:cs="Calibri"/>
                <w:color w:val="000000" w:themeColor="text1"/>
                <w:sz w:val="24"/>
                <w:szCs w:val="24"/>
              </w:rPr>
            </w:pPr>
          </w:p>
          <w:p w14:paraId="77E105D0" w14:textId="77777777" w:rsidR="00A15922" w:rsidRPr="00261F58" w:rsidRDefault="00A15922" w:rsidP="004F4356">
            <w:pPr>
              <w:tabs>
                <w:tab w:val="left" w:pos="2160"/>
              </w:tabs>
              <w:rPr>
                <w:rFonts w:ascii="Calibri" w:hAnsi="Calibri" w:cs="Calibri"/>
                <w:b/>
                <w:i/>
                <w:color w:val="000000" w:themeColor="text1"/>
                <w:sz w:val="24"/>
                <w:szCs w:val="24"/>
              </w:rPr>
            </w:pPr>
          </w:p>
        </w:tc>
        <w:tc>
          <w:tcPr>
            <w:tcW w:w="4364" w:type="dxa"/>
            <w:gridSpan w:val="2"/>
          </w:tcPr>
          <w:p w14:paraId="0EA8FC3E"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Multigenre Workshop</w:t>
            </w:r>
          </w:p>
          <w:p w14:paraId="03E19DC9"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Your Multigenre Introduction</w:t>
            </w:r>
          </w:p>
          <w:p w14:paraId="016ED189"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Brainstorming/Pre-Writing</w:t>
            </w:r>
          </w:p>
          <w:p w14:paraId="13691A03" w14:textId="77777777" w:rsidR="00EC092A" w:rsidRDefault="00A15922" w:rsidP="004F4356">
            <w:pPr>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Final copies, </w:t>
            </w:r>
            <w:r w:rsidRPr="00EC092A">
              <w:rPr>
                <w:rFonts w:ascii="Calibri" w:hAnsi="Calibri" w:cs="Calibri"/>
                <w:b/>
                <w:color w:val="000000" w:themeColor="text1"/>
              </w:rPr>
              <w:t>intro</w:t>
            </w:r>
            <w:r w:rsidR="00EC092A">
              <w:rPr>
                <w:rFonts w:ascii="Calibri" w:hAnsi="Calibri" w:cs="Calibri"/>
                <w:b/>
                <w:color w:val="000000" w:themeColor="text1"/>
              </w:rPr>
              <w:t xml:space="preserve"> </w:t>
            </w:r>
            <w:r w:rsidRPr="00EC092A">
              <w:rPr>
                <w:rFonts w:ascii="Calibri" w:hAnsi="Calibri" w:cs="Calibri"/>
                <w:color w:val="000000" w:themeColor="text1"/>
              </w:rPr>
              <w:t xml:space="preserve">&amp; favorite for </w:t>
            </w:r>
          </w:p>
          <w:p w14:paraId="4217A322" w14:textId="77777777" w:rsidR="00A15922" w:rsidRPr="00EC092A" w:rsidRDefault="00EC092A" w:rsidP="004F4356">
            <w:pPr>
              <w:rPr>
                <w:rFonts w:ascii="Calibri" w:hAnsi="Calibri" w:cs="Calibri"/>
                <w:color w:val="000000" w:themeColor="text1"/>
              </w:rPr>
            </w:pPr>
            <w:r>
              <w:rPr>
                <w:rFonts w:ascii="Calibri" w:hAnsi="Calibri" w:cs="Calibri"/>
                <w:color w:val="000000" w:themeColor="text1"/>
              </w:rPr>
              <w:t xml:space="preserve">                                </w:t>
            </w:r>
            <w:r w:rsidR="00A15922" w:rsidRPr="00EC092A">
              <w:rPr>
                <w:rFonts w:ascii="Calibri" w:hAnsi="Calibri" w:cs="Calibri"/>
                <w:color w:val="000000" w:themeColor="text1"/>
              </w:rPr>
              <w:t>sharing</w:t>
            </w:r>
          </w:p>
          <w:p w14:paraId="1FDA1D9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B) Dialoguing with the Past</w:t>
            </w:r>
          </w:p>
          <w:p w14:paraId="0DAEF27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Issues of History, Politics and the </w:t>
            </w:r>
          </w:p>
          <w:p w14:paraId="0B99992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Connection to State and National  </w:t>
            </w:r>
          </w:p>
          <w:p w14:paraId="1E961F2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Assessments </w:t>
            </w:r>
          </w:p>
          <w:p w14:paraId="0036D44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Assessment “Must Know” </w:t>
            </w:r>
            <w:r w:rsidRPr="00261F58">
              <w:rPr>
                <w:rFonts w:ascii="Calibri" w:hAnsi="Calibri" w:cs="Calibri"/>
                <w:b/>
                <w:i/>
                <w:color w:val="000000" w:themeColor="text1"/>
                <w:sz w:val="24"/>
                <w:szCs w:val="24"/>
              </w:rPr>
              <w:t>Preview</w:t>
            </w:r>
          </w:p>
          <w:p w14:paraId="527B1E02" w14:textId="77777777" w:rsidR="00A15922" w:rsidRPr="00EC092A" w:rsidRDefault="00A15922" w:rsidP="004F4356">
            <w:pPr>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w:t>
            </w:r>
            <w:r w:rsidRPr="00EC092A">
              <w:rPr>
                <w:rFonts w:ascii="Calibri" w:hAnsi="Calibri" w:cs="Calibri"/>
                <w:i/>
                <w:color w:val="000000" w:themeColor="text1"/>
              </w:rPr>
              <w:t>Notebook Know-How:</w:t>
            </w:r>
            <w:r w:rsidRPr="00EC092A">
              <w:rPr>
                <w:rFonts w:ascii="Calibri" w:hAnsi="Calibri" w:cs="Calibri"/>
                <w:color w:val="000000" w:themeColor="text1"/>
              </w:rPr>
              <w:t>7</w:t>
            </w:r>
          </w:p>
          <w:p w14:paraId="583B079F" w14:textId="77777777" w:rsidR="00EC092A" w:rsidRDefault="00A15922" w:rsidP="00E00BAE">
            <w:pPr>
              <w:tabs>
                <w:tab w:val="left" w:pos="2160"/>
              </w:tabs>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Assessment Armor </w:t>
            </w:r>
            <w:r w:rsidR="00EC092A">
              <w:rPr>
                <w:rFonts w:ascii="Calibri" w:hAnsi="Calibri" w:cs="Calibri"/>
                <w:color w:val="000000" w:themeColor="text1"/>
              </w:rPr>
              <w:t>(Han</w:t>
            </w:r>
            <w:r w:rsidRPr="00EC092A">
              <w:rPr>
                <w:rFonts w:ascii="Calibri" w:hAnsi="Calibri" w:cs="Calibri"/>
                <w:color w:val="000000" w:themeColor="text1"/>
              </w:rPr>
              <w:t xml:space="preserve">douts </w:t>
            </w:r>
            <w:r w:rsidR="00EC092A">
              <w:rPr>
                <w:rFonts w:ascii="Calibri" w:hAnsi="Calibri" w:cs="Calibri"/>
                <w:color w:val="000000" w:themeColor="text1"/>
              </w:rPr>
              <w:t>–</w:t>
            </w:r>
            <w:r w:rsidRPr="00EC092A">
              <w:rPr>
                <w:rFonts w:ascii="Calibri" w:hAnsi="Calibri" w:cs="Calibri"/>
                <w:color w:val="000000" w:themeColor="text1"/>
              </w:rPr>
              <w:t xml:space="preserve"> </w:t>
            </w:r>
          </w:p>
          <w:p w14:paraId="6BA03F44" w14:textId="77777777" w:rsidR="00E00BAE" w:rsidRPr="00EC092A" w:rsidRDefault="00EC092A" w:rsidP="00E00BAE">
            <w:pPr>
              <w:tabs>
                <w:tab w:val="left" w:pos="2160"/>
              </w:tabs>
              <w:rPr>
                <w:rFonts w:ascii="Calibri" w:hAnsi="Calibri" w:cs="Calibri"/>
                <w:color w:val="000000" w:themeColor="text1"/>
              </w:rPr>
            </w:pPr>
            <w:r>
              <w:rPr>
                <w:rFonts w:ascii="Calibri" w:hAnsi="Calibri" w:cs="Calibri"/>
                <w:color w:val="000000" w:themeColor="text1"/>
              </w:rPr>
              <w:t xml:space="preserve">                                </w:t>
            </w:r>
            <w:r w:rsidR="00A15922" w:rsidRPr="00EC092A">
              <w:rPr>
                <w:rFonts w:ascii="Calibri" w:hAnsi="Calibri" w:cs="Calibri"/>
                <w:b/>
                <w:color w:val="000000" w:themeColor="text1"/>
              </w:rPr>
              <w:t>Read/</w:t>
            </w:r>
            <w:r w:rsidR="00A15922" w:rsidRPr="00EC092A">
              <w:rPr>
                <w:rFonts w:ascii="Calibri" w:hAnsi="Calibri" w:cs="Calibri"/>
                <w:b/>
                <w:i/>
                <w:color w:val="000000" w:themeColor="text1"/>
              </w:rPr>
              <w:t>Skim</w:t>
            </w:r>
            <w:r w:rsidR="00A15922" w:rsidRPr="00EC092A">
              <w:rPr>
                <w:rFonts w:ascii="Calibri" w:hAnsi="Calibri" w:cs="Calibri"/>
                <w:color w:val="000000" w:themeColor="text1"/>
              </w:rPr>
              <w:t xml:space="preserve"> as</w:t>
            </w:r>
            <w:r>
              <w:rPr>
                <w:rFonts w:ascii="Calibri" w:hAnsi="Calibri" w:cs="Calibri"/>
                <w:color w:val="000000" w:themeColor="text1"/>
              </w:rPr>
              <w:t xml:space="preserve"> </w:t>
            </w:r>
            <w:r w:rsidR="00E00BAE" w:rsidRPr="00EC092A">
              <w:rPr>
                <w:rFonts w:ascii="Calibri" w:hAnsi="Calibri" w:cs="Calibri"/>
                <w:color w:val="000000" w:themeColor="text1"/>
              </w:rPr>
              <w:t>Indicated)</w:t>
            </w:r>
            <w:r w:rsidR="00A15922" w:rsidRPr="00EC092A">
              <w:rPr>
                <w:rFonts w:ascii="Calibri" w:hAnsi="Calibri" w:cs="Calibri"/>
                <w:color w:val="000000" w:themeColor="text1"/>
              </w:rPr>
              <w:t xml:space="preserve"> </w:t>
            </w:r>
          </w:p>
          <w:p w14:paraId="7DA8121B" w14:textId="77777777" w:rsidR="00A15922" w:rsidRPr="00261F58" w:rsidRDefault="00A15922" w:rsidP="004F4356">
            <w:pPr>
              <w:tabs>
                <w:tab w:val="left" w:pos="2160"/>
              </w:tabs>
              <w:rPr>
                <w:rFonts w:ascii="Calibri" w:hAnsi="Calibri" w:cs="Calibri"/>
                <w:color w:val="000000" w:themeColor="text1"/>
                <w:sz w:val="24"/>
                <w:szCs w:val="24"/>
              </w:rPr>
            </w:pPr>
          </w:p>
        </w:tc>
        <w:tc>
          <w:tcPr>
            <w:tcW w:w="2669" w:type="dxa"/>
          </w:tcPr>
          <w:p w14:paraId="33CB8022"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Read: History, Politics,    </w:t>
            </w:r>
          </w:p>
          <w:p w14:paraId="20FF689A"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&amp; Assessments </w:t>
            </w:r>
          </w:p>
          <w:p w14:paraId="015CA408"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Handouts </w:t>
            </w:r>
          </w:p>
          <w:p w14:paraId="5A0D7057" w14:textId="77777777" w:rsidR="001A4B1C" w:rsidRDefault="00A15922" w:rsidP="001A4B1C">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View: </w:t>
            </w:r>
            <w:r w:rsidR="001A4B1C">
              <w:rPr>
                <w:rFonts w:ascii="Calibri" w:hAnsi="Calibri" w:cs="Calibri"/>
                <w:b/>
                <w:color w:val="000000" w:themeColor="text1"/>
                <w:sz w:val="24"/>
                <w:szCs w:val="24"/>
              </w:rPr>
              <w:t xml:space="preserve">Ken Robinson </w:t>
            </w:r>
          </w:p>
          <w:p w14:paraId="509BA49B" w14:textId="77777777" w:rsidR="00A15922" w:rsidRPr="00261F58" w:rsidRDefault="001A4B1C" w:rsidP="001A4B1C">
            <w:pPr>
              <w:tabs>
                <w:tab w:val="left" w:pos="2160"/>
              </w:tabs>
              <w:rPr>
                <w:rFonts w:ascii="Calibri" w:hAnsi="Calibri" w:cs="Calibri"/>
                <w:b/>
                <w:color w:val="000000" w:themeColor="text1"/>
                <w:sz w:val="24"/>
                <w:szCs w:val="24"/>
              </w:rPr>
            </w:pPr>
            <w:r>
              <w:rPr>
                <w:rFonts w:ascii="Calibri" w:hAnsi="Calibri" w:cs="Calibri"/>
                <w:b/>
                <w:color w:val="000000" w:themeColor="text1"/>
                <w:sz w:val="24"/>
                <w:szCs w:val="24"/>
              </w:rPr>
              <w:t xml:space="preserve">              video</w:t>
            </w:r>
          </w:p>
          <w:p w14:paraId="7E069BEE" w14:textId="77777777" w:rsidR="00A75166" w:rsidRPr="009C2D0C" w:rsidRDefault="00A75166" w:rsidP="004F4356">
            <w:pPr>
              <w:rPr>
                <w:rFonts w:ascii="Calibri" w:hAnsi="Calibri" w:cs="Calibri"/>
                <w:b/>
                <w:color w:val="000000" w:themeColor="text1"/>
                <w:sz w:val="16"/>
                <w:szCs w:val="16"/>
              </w:rPr>
            </w:pPr>
          </w:p>
          <w:p w14:paraId="5E99008E" w14:textId="77777777" w:rsidR="00A15922" w:rsidRPr="0071646D" w:rsidRDefault="00A75166" w:rsidP="0071646D">
            <w:pPr>
              <w:rPr>
                <w:rFonts w:ascii="Calibri" w:hAnsi="Calibri" w:cs="Calibri"/>
                <w:b/>
                <w:color w:val="000000" w:themeColor="text1"/>
                <w:sz w:val="24"/>
                <w:szCs w:val="24"/>
              </w:rPr>
            </w:pPr>
            <w:r>
              <w:rPr>
                <w:rFonts w:ascii="Calibri" w:eastAsia="SimSun" w:hAnsi="Calibri" w:cs="Calibri"/>
                <w:b/>
                <w:i/>
                <w:color w:val="000000" w:themeColor="text1"/>
                <w:sz w:val="24"/>
                <w:szCs w:val="24"/>
              </w:rPr>
              <w:t>The fifth</w:t>
            </w:r>
            <w:r w:rsidRPr="00261F58">
              <w:rPr>
                <w:rFonts w:ascii="Calibri" w:eastAsia="SimSun" w:hAnsi="Calibri" w:cs="Calibri"/>
                <w:b/>
                <w:i/>
                <w:color w:val="000000" w:themeColor="text1"/>
                <w:sz w:val="24"/>
                <w:szCs w:val="24"/>
              </w:rPr>
              <w:t xml:space="preserve"> installment of the </w:t>
            </w:r>
            <w:r w:rsidRPr="00F90957">
              <w:rPr>
                <w:rFonts w:ascii="Calibri" w:eastAsia="SimSun" w:hAnsi="Calibri" w:cs="Calibri"/>
                <w:b/>
                <w:i/>
                <w:color w:val="FF0000"/>
                <w:sz w:val="24"/>
                <w:szCs w:val="24"/>
              </w:rPr>
              <w:t>CULPA</w:t>
            </w:r>
            <w:r>
              <w:rPr>
                <w:rFonts w:ascii="Calibri" w:eastAsia="SimSun" w:hAnsi="Calibri" w:cs="Calibri"/>
                <w:b/>
                <w:i/>
                <w:color w:val="000000" w:themeColor="text1"/>
                <w:sz w:val="24"/>
                <w:szCs w:val="24"/>
              </w:rPr>
              <w:t xml:space="preserve"> </w:t>
            </w:r>
            <w:r w:rsidRPr="00261F58">
              <w:rPr>
                <w:rFonts w:ascii="Calibri" w:eastAsia="SimSun" w:hAnsi="Calibri" w:cs="Calibri"/>
                <w:b/>
                <w:i/>
                <w:color w:val="000000" w:themeColor="text1"/>
                <w:sz w:val="24"/>
                <w:szCs w:val="24"/>
              </w:rPr>
              <w:t>is due, by email</w:t>
            </w:r>
            <w:r>
              <w:rPr>
                <w:rFonts w:ascii="Calibri" w:eastAsia="SimSun" w:hAnsi="Calibri" w:cs="Calibri"/>
                <w:b/>
                <w:i/>
                <w:color w:val="000000" w:themeColor="text1"/>
                <w:sz w:val="24"/>
                <w:szCs w:val="24"/>
              </w:rPr>
              <w:t xml:space="preserve"> &amp; via D2L dropbox upload</w:t>
            </w:r>
            <w:r w:rsidRPr="00261F58">
              <w:rPr>
                <w:rFonts w:ascii="Calibri" w:eastAsia="SimSun" w:hAnsi="Calibri" w:cs="Calibri"/>
                <w:b/>
                <w:i/>
                <w:color w:val="000000" w:themeColor="text1"/>
                <w:sz w:val="24"/>
                <w:szCs w:val="24"/>
              </w:rPr>
              <w:t>, to your primary mentor</w:t>
            </w:r>
          </w:p>
        </w:tc>
      </w:tr>
      <w:tr w:rsidR="00A15922" w:rsidRPr="00261F58" w14:paraId="681E54B7" w14:textId="77777777" w:rsidTr="00E2521A">
        <w:trPr>
          <w:trHeight w:val="833"/>
        </w:trPr>
        <w:tc>
          <w:tcPr>
            <w:tcW w:w="1692" w:type="dxa"/>
          </w:tcPr>
          <w:p w14:paraId="456A0329" w14:textId="77777777" w:rsidR="00A15922" w:rsidRPr="00261F58" w:rsidRDefault="00A15922" w:rsidP="004F4356">
            <w:pPr>
              <w:tabs>
                <w:tab w:val="left" w:pos="2160"/>
              </w:tabs>
              <w:rPr>
                <w:rFonts w:ascii="Calibri" w:hAnsi="Calibri" w:cs="Calibri"/>
                <w:color w:val="000000" w:themeColor="text1"/>
                <w:sz w:val="24"/>
                <w:szCs w:val="24"/>
              </w:rPr>
            </w:pPr>
          </w:p>
          <w:p w14:paraId="0F082878"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br w:type="page"/>
              <w:t>14</w:t>
            </w:r>
          </w:p>
          <w:p w14:paraId="47053EA3" w14:textId="47747D78"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Dec. </w:t>
            </w:r>
            <w:r w:rsidR="00571E00">
              <w:rPr>
                <w:rFonts w:ascii="Calibri" w:hAnsi="Calibri" w:cs="Calibri"/>
                <w:color w:val="000000" w:themeColor="text1"/>
                <w:sz w:val="24"/>
                <w:szCs w:val="24"/>
              </w:rPr>
              <w:t>4</w:t>
            </w:r>
          </w:p>
          <w:p w14:paraId="2F40D226" w14:textId="77777777" w:rsidR="00A15922" w:rsidRPr="00261F58" w:rsidRDefault="00A15922" w:rsidP="004F4356">
            <w:pPr>
              <w:tabs>
                <w:tab w:val="left" w:pos="2160"/>
              </w:tabs>
              <w:rPr>
                <w:rFonts w:ascii="Calibri" w:hAnsi="Calibri" w:cs="Calibri"/>
                <w:color w:val="000000" w:themeColor="text1"/>
                <w:sz w:val="24"/>
                <w:szCs w:val="24"/>
              </w:rPr>
            </w:pPr>
          </w:p>
          <w:p w14:paraId="64CADAF6" w14:textId="77777777" w:rsidR="00A15922" w:rsidRPr="00261F58" w:rsidRDefault="00A15922" w:rsidP="004F4356">
            <w:pPr>
              <w:tabs>
                <w:tab w:val="left" w:pos="2160"/>
              </w:tabs>
              <w:rPr>
                <w:rFonts w:ascii="Calibri" w:hAnsi="Calibri" w:cs="Calibri"/>
                <w:color w:val="000000" w:themeColor="text1"/>
                <w:sz w:val="24"/>
                <w:szCs w:val="24"/>
              </w:rPr>
            </w:pPr>
          </w:p>
        </w:tc>
        <w:tc>
          <w:tcPr>
            <w:tcW w:w="4364" w:type="dxa"/>
            <w:gridSpan w:val="2"/>
          </w:tcPr>
          <w:p w14:paraId="44E7B811" w14:textId="77777777" w:rsidR="00E35FE2" w:rsidRPr="00BE05B5"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A) </w:t>
            </w:r>
            <w:r w:rsidRPr="00BE05B5">
              <w:rPr>
                <w:rFonts w:ascii="Calibri" w:hAnsi="Calibri" w:cs="Calibri"/>
                <w:color w:val="000000" w:themeColor="text1"/>
                <w:sz w:val="24"/>
                <w:szCs w:val="24"/>
              </w:rPr>
              <w:t xml:space="preserve">Discussion of </w:t>
            </w:r>
            <w:r w:rsidR="00E35FE2" w:rsidRPr="00BE05B5">
              <w:rPr>
                <w:rFonts w:ascii="Calibri" w:hAnsi="Calibri" w:cs="Calibri"/>
                <w:color w:val="000000" w:themeColor="text1"/>
                <w:sz w:val="24"/>
                <w:szCs w:val="24"/>
              </w:rPr>
              <w:t xml:space="preserve">recent Methods Blog </w:t>
            </w:r>
          </w:p>
          <w:p w14:paraId="744780D5" w14:textId="77777777" w:rsidR="00E35FE2" w:rsidRPr="00BE05B5" w:rsidRDefault="00E35FE2" w:rsidP="004F4356">
            <w:pPr>
              <w:tabs>
                <w:tab w:val="left" w:pos="2160"/>
              </w:tabs>
              <w:rPr>
                <w:rFonts w:ascii="Calibri" w:hAnsi="Calibri" w:cs="Calibri"/>
                <w:color w:val="000000" w:themeColor="text1"/>
                <w:sz w:val="24"/>
                <w:szCs w:val="24"/>
              </w:rPr>
            </w:pPr>
            <w:r w:rsidRPr="00BE05B5">
              <w:rPr>
                <w:rFonts w:ascii="Calibri" w:hAnsi="Calibri" w:cs="Calibri"/>
                <w:color w:val="000000" w:themeColor="text1"/>
                <w:sz w:val="24"/>
                <w:szCs w:val="24"/>
              </w:rPr>
              <w:t xml:space="preserve">     Posts and Application of </w:t>
            </w:r>
            <w:r w:rsidR="00A15922" w:rsidRPr="00BE05B5">
              <w:rPr>
                <w:rFonts w:ascii="Calibri" w:hAnsi="Calibri" w:cs="Calibri"/>
                <w:color w:val="000000" w:themeColor="text1"/>
                <w:sz w:val="24"/>
                <w:szCs w:val="24"/>
              </w:rPr>
              <w:t>Research/</w:t>
            </w:r>
            <w:r w:rsidRPr="00BE05B5">
              <w:rPr>
                <w:rFonts w:ascii="Calibri" w:hAnsi="Calibri" w:cs="Calibri"/>
                <w:color w:val="000000" w:themeColor="text1"/>
                <w:sz w:val="24"/>
                <w:szCs w:val="24"/>
              </w:rPr>
              <w:t xml:space="preserve">   </w:t>
            </w:r>
          </w:p>
          <w:p w14:paraId="02358E39" w14:textId="4F4F3BAF" w:rsidR="00A15922" w:rsidRPr="00BE05B5" w:rsidRDefault="00E35FE2" w:rsidP="004F4356">
            <w:pPr>
              <w:tabs>
                <w:tab w:val="left" w:pos="2160"/>
              </w:tabs>
              <w:rPr>
                <w:rFonts w:ascii="Calibri" w:hAnsi="Calibri" w:cs="Calibri"/>
                <w:color w:val="000000" w:themeColor="text1"/>
                <w:sz w:val="24"/>
                <w:szCs w:val="24"/>
              </w:rPr>
            </w:pPr>
            <w:r w:rsidRPr="00BE05B5">
              <w:rPr>
                <w:rFonts w:ascii="Calibri" w:hAnsi="Calibri" w:cs="Calibri"/>
                <w:color w:val="000000" w:themeColor="text1"/>
                <w:sz w:val="24"/>
                <w:szCs w:val="24"/>
              </w:rPr>
              <w:t xml:space="preserve">     </w:t>
            </w:r>
            <w:r w:rsidR="00A15922" w:rsidRPr="00BE05B5">
              <w:rPr>
                <w:rFonts w:ascii="Calibri" w:hAnsi="Calibri" w:cs="Calibri"/>
                <w:color w:val="000000" w:themeColor="text1"/>
                <w:sz w:val="24"/>
                <w:szCs w:val="24"/>
              </w:rPr>
              <w:t>Theory</w:t>
            </w:r>
          </w:p>
          <w:p w14:paraId="5B9DD8A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Issues of Evaluation</w:t>
            </w:r>
          </w:p>
          <w:p w14:paraId="518E58FD" w14:textId="77777777" w:rsidR="006635DD"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r w:rsidR="006635DD">
              <w:rPr>
                <w:rFonts w:ascii="Calibri" w:hAnsi="Calibri" w:cs="Calibri"/>
                <w:color w:val="000000" w:themeColor="text1"/>
                <w:sz w:val="24"/>
                <w:szCs w:val="24"/>
              </w:rPr>
              <w:t>1) Armed U</w:t>
            </w:r>
            <w:r w:rsidRPr="00261F58">
              <w:rPr>
                <w:rFonts w:ascii="Calibri" w:hAnsi="Calibri" w:cs="Calibri"/>
                <w:color w:val="000000" w:themeColor="text1"/>
                <w:sz w:val="24"/>
                <w:szCs w:val="24"/>
              </w:rPr>
              <w:t xml:space="preserve">nderstanding– MUST KNOW </w:t>
            </w:r>
          </w:p>
          <w:p w14:paraId="5CF8C138" w14:textId="77777777" w:rsidR="006635DD" w:rsidRDefault="006635DD"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INFO on Norm- vs. Criterion-</w:t>
            </w:r>
          </w:p>
          <w:p w14:paraId="4E195CFB" w14:textId="77777777" w:rsidR="00A15922" w:rsidRPr="00261F58" w:rsidRDefault="006635DD"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Referenced Testing</w:t>
            </w:r>
          </w:p>
          <w:p w14:paraId="3E10E8A5"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Assessing Cumulative Writings</w:t>
            </w:r>
          </w:p>
          <w:p w14:paraId="29B9C52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3) Practice in Evaluation</w:t>
            </w:r>
          </w:p>
          <w:p w14:paraId="56CD4062" w14:textId="77777777" w:rsidR="00A15922" w:rsidRPr="00261F58" w:rsidRDefault="00A15922" w:rsidP="004F4356">
            <w:pPr>
              <w:tabs>
                <w:tab w:val="left" w:pos="2160"/>
              </w:tabs>
              <w:rPr>
                <w:rFonts w:ascii="Calibri" w:hAnsi="Calibri" w:cs="Calibri"/>
                <w:color w:val="000000" w:themeColor="text1"/>
                <w:sz w:val="24"/>
                <w:szCs w:val="24"/>
              </w:rPr>
            </w:pPr>
          </w:p>
          <w:p w14:paraId="1B2BD9ED" w14:textId="77777777" w:rsidR="00A15922" w:rsidRPr="00261F58" w:rsidRDefault="00A15922" w:rsidP="004F4356">
            <w:pPr>
              <w:tabs>
                <w:tab w:val="left" w:pos="2160"/>
              </w:tabs>
              <w:rPr>
                <w:rFonts w:ascii="Calibri" w:hAnsi="Calibri" w:cs="Calibri"/>
                <w:color w:val="000000" w:themeColor="text1"/>
                <w:sz w:val="24"/>
                <w:szCs w:val="24"/>
              </w:rPr>
            </w:pPr>
          </w:p>
          <w:p w14:paraId="7C542944" w14:textId="77777777" w:rsidR="00A15922" w:rsidRPr="00261F58" w:rsidRDefault="00A15922" w:rsidP="004F4356">
            <w:pPr>
              <w:tabs>
                <w:tab w:val="left" w:pos="2160"/>
              </w:tabs>
              <w:rPr>
                <w:rFonts w:ascii="Calibri" w:hAnsi="Calibri" w:cs="Calibri"/>
                <w:b/>
                <w:color w:val="000000" w:themeColor="text1"/>
                <w:sz w:val="24"/>
                <w:szCs w:val="24"/>
              </w:rPr>
            </w:pPr>
          </w:p>
        </w:tc>
        <w:tc>
          <w:tcPr>
            <w:tcW w:w="2669" w:type="dxa"/>
          </w:tcPr>
          <w:p w14:paraId="43C0238B"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Final copies of all </w:t>
            </w:r>
          </w:p>
          <w:p w14:paraId="3D205F7E"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multigenre pieces &amp;   </w:t>
            </w:r>
          </w:p>
          <w:p w14:paraId="1DFC3001"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w:t>
            </w:r>
            <w:r w:rsidRPr="00261F58">
              <w:rPr>
                <w:rFonts w:ascii="Calibri" w:hAnsi="Calibri" w:cs="Calibri"/>
                <w:i w:val="0"/>
                <w:color w:val="000000" w:themeColor="text1"/>
                <w:sz w:val="24"/>
                <w:szCs w:val="24"/>
                <w:u w:val="single"/>
              </w:rPr>
              <w:t>extra copy</w:t>
            </w:r>
            <w:r w:rsidRPr="00261F58">
              <w:rPr>
                <w:rFonts w:ascii="Calibri" w:hAnsi="Calibri" w:cs="Calibri"/>
                <w:i w:val="0"/>
                <w:color w:val="000000" w:themeColor="text1"/>
                <w:sz w:val="24"/>
                <w:szCs w:val="24"/>
              </w:rPr>
              <w:t xml:space="preserve"> of  fav.   </w:t>
            </w:r>
          </w:p>
          <w:p w14:paraId="6ECA57EC"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piece for sharing </w:t>
            </w:r>
          </w:p>
          <w:p w14:paraId="639BF676"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7</w:t>
            </w:r>
          </w:p>
          <w:p w14:paraId="714B0546"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Assessment Armor </w:t>
            </w:r>
          </w:p>
          <w:p w14:paraId="66164AA9"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Handouts </w:t>
            </w:r>
          </w:p>
          <w:p w14:paraId="003B1588" w14:textId="77777777" w:rsidR="00A15922" w:rsidRPr="005F205D" w:rsidRDefault="00A15922" w:rsidP="004F4356">
            <w:pPr>
              <w:tabs>
                <w:tab w:val="left" w:pos="2160"/>
              </w:tabs>
              <w:rPr>
                <w:rFonts w:ascii="Calibri" w:hAnsi="Calibri" w:cs="Calibri"/>
                <w:color w:val="000000" w:themeColor="text1"/>
              </w:rPr>
            </w:pPr>
            <w:r w:rsidRPr="00261F58">
              <w:rPr>
                <w:rFonts w:ascii="Calibri" w:hAnsi="Calibri" w:cs="Calibri"/>
                <w:b/>
                <w:color w:val="000000" w:themeColor="text1"/>
                <w:sz w:val="24"/>
                <w:szCs w:val="24"/>
              </w:rPr>
              <w:t xml:space="preserve">   </w:t>
            </w:r>
            <w:r w:rsidRPr="00261F58">
              <w:rPr>
                <w:rFonts w:ascii="Calibri" w:hAnsi="Calibri" w:cs="Calibri"/>
                <w:b/>
                <w:color w:val="000000" w:themeColor="text1"/>
              </w:rPr>
              <w:t>(Read/</w:t>
            </w:r>
            <w:r w:rsidRPr="005F205D">
              <w:rPr>
                <w:rFonts w:ascii="Calibri" w:hAnsi="Calibri" w:cs="Calibri"/>
                <w:b/>
                <w:i/>
                <w:color w:val="000000" w:themeColor="text1"/>
              </w:rPr>
              <w:t>Skim</w:t>
            </w:r>
            <w:r w:rsidRPr="005F205D">
              <w:rPr>
                <w:rFonts w:ascii="Calibri" w:hAnsi="Calibri" w:cs="Calibri"/>
                <w:color w:val="000000" w:themeColor="text1"/>
              </w:rPr>
              <w:t xml:space="preserve"> as indicated)</w:t>
            </w:r>
          </w:p>
          <w:p w14:paraId="75B5B79A" w14:textId="77777777" w:rsidR="00A15922" w:rsidRPr="00261F58" w:rsidRDefault="00A15922" w:rsidP="004F4356">
            <w:pPr>
              <w:tabs>
                <w:tab w:val="left" w:pos="2160"/>
              </w:tabs>
              <w:rPr>
                <w:rFonts w:ascii="Calibri" w:hAnsi="Calibri" w:cs="Calibri"/>
                <w:b/>
                <w:color w:val="000000" w:themeColor="text1"/>
                <w:sz w:val="24"/>
                <w:szCs w:val="24"/>
              </w:rPr>
            </w:pPr>
          </w:p>
          <w:p w14:paraId="57518DCD"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Writer’s Notebook Reminder… They’re collected next week </w:t>
            </w:r>
            <w:r w:rsidRPr="00261F58">
              <w:rPr>
                <w:rFonts w:ascii="Calibri" w:hAnsi="Calibri" w:cs="Calibri"/>
                <w:b/>
                <w:color w:val="000000" w:themeColor="text1"/>
                <w:sz w:val="24"/>
                <w:szCs w:val="24"/>
              </w:rPr>
              <w:sym w:font="Wingdings" w:char="F04A"/>
            </w:r>
          </w:p>
          <w:p w14:paraId="6EB9C743" w14:textId="77777777" w:rsidR="00A15922" w:rsidRPr="00261F58" w:rsidRDefault="00A15922" w:rsidP="004F4356">
            <w:pPr>
              <w:pStyle w:val="BodyText2"/>
              <w:shd w:val="clear" w:color="auto" w:fill="FFFFFF"/>
              <w:ind w:left="0"/>
              <w:rPr>
                <w:rFonts w:ascii="Calibri" w:eastAsia="SimSun" w:hAnsi="Calibri" w:cs="Calibri"/>
                <w:color w:val="000000" w:themeColor="text1"/>
                <w:sz w:val="24"/>
                <w:szCs w:val="24"/>
              </w:rPr>
            </w:pPr>
          </w:p>
        </w:tc>
      </w:tr>
      <w:tr w:rsidR="00A15922" w:rsidRPr="00261F58" w14:paraId="0B7F90DD" w14:textId="77777777" w:rsidTr="00E2521A">
        <w:trPr>
          <w:trHeight w:val="420"/>
        </w:trPr>
        <w:tc>
          <w:tcPr>
            <w:tcW w:w="1701" w:type="dxa"/>
            <w:gridSpan w:val="2"/>
          </w:tcPr>
          <w:p w14:paraId="6EA4E897"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355" w:type="dxa"/>
          </w:tcPr>
          <w:p w14:paraId="477BC937"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72E30D3B"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0550ADBC" w14:textId="77777777" w:rsidTr="00E2521A">
        <w:trPr>
          <w:trHeight w:val="833"/>
        </w:trPr>
        <w:tc>
          <w:tcPr>
            <w:tcW w:w="1701" w:type="dxa"/>
            <w:gridSpan w:val="2"/>
            <w:vMerge w:val="restart"/>
          </w:tcPr>
          <w:p w14:paraId="37E52EA6"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15</w:t>
            </w:r>
          </w:p>
          <w:p w14:paraId="6E3B7144" w14:textId="6809CA58"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Dec. </w:t>
            </w:r>
            <w:r w:rsidR="00D322FF">
              <w:rPr>
                <w:rFonts w:ascii="Calibri" w:hAnsi="Calibri" w:cs="Calibri"/>
                <w:color w:val="000000" w:themeColor="text1"/>
                <w:sz w:val="24"/>
                <w:szCs w:val="24"/>
              </w:rPr>
              <w:t>1</w:t>
            </w:r>
            <w:r w:rsidR="00571E00">
              <w:rPr>
                <w:rFonts w:ascii="Calibri" w:hAnsi="Calibri" w:cs="Calibri"/>
                <w:color w:val="000000" w:themeColor="text1"/>
                <w:sz w:val="24"/>
                <w:szCs w:val="24"/>
              </w:rPr>
              <w:t>1</w:t>
            </w:r>
          </w:p>
          <w:p w14:paraId="79752B2C" w14:textId="77777777" w:rsidR="00A15922" w:rsidRPr="00261F58" w:rsidRDefault="00A15922" w:rsidP="004F4356">
            <w:pPr>
              <w:tabs>
                <w:tab w:val="left" w:pos="2160"/>
              </w:tabs>
              <w:rPr>
                <w:rFonts w:ascii="Calibri" w:hAnsi="Calibri" w:cs="Calibri"/>
                <w:color w:val="000000" w:themeColor="text1"/>
                <w:sz w:val="24"/>
                <w:szCs w:val="24"/>
              </w:rPr>
            </w:pPr>
          </w:p>
          <w:p w14:paraId="1F061F5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p>
        </w:tc>
        <w:tc>
          <w:tcPr>
            <w:tcW w:w="4355" w:type="dxa"/>
            <w:tcBorders>
              <w:bottom w:val="double" w:sz="4" w:space="0" w:color="auto"/>
            </w:tcBorders>
          </w:tcPr>
          <w:p w14:paraId="48EDE74F"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Multigenre Group Sharing</w:t>
            </w:r>
          </w:p>
          <w:p w14:paraId="69CFA833"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Final Thoughts and Writings</w:t>
            </w:r>
          </w:p>
          <w:p w14:paraId="5E7498F2"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C) Ideals at a Glance and Expectations for </w:t>
            </w:r>
          </w:p>
          <w:p w14:paraId="3A1C75C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the Future</w:t>
            </w:r>
          </w:p>
        </w:tc>
        <w:tc>
          <w:tcPr>
            <w:tcW w:w="2669" w:type="dxa"/>
            <w:tcBorders>
              <w:bottom w:val="double" w:sz="4" w:space="0" w:color="auto"/>
            </w:tcBorders>
          </w:tcPr>
          <w:p w14:paraId="70DE078F"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-Writer’s Notebooks</w:t>
            </w:r>
          </w:p>
          <w:p w14:paraId="10D4FDBA"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Final copies of </w:t>
            </w:r>
          </w:p>
          <w:p w14:paraId="561676F3"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graduate projects</w:t>
            </w:r>
          </w:p>
          <w:p w14:paraId="36DE32D4" w14:textId="77777777" w:rsidR="00A15922" w:rsidRPr="00261F58" w:rsidRDefault="00A15922" w:rsidP="004F4356">
            <w:pPr>
              <w:pStyle w:val="BodyText2"/>
              <w:ind w:left="0"/>
              <w:rPr>
                <w:rFonts w:ascii="Calibri" w:hAnsi="Calibri" w:cs="Calibri"/>
                <w:color w:val="000000" w:themeColor="text1"/>
                <w:sz w:val="24"/>
                <w:szCs w:val="24"/>
              </w:rPr>
            </w:pPr>
          </w:p>
        </w:tc>
      </w:tr>
      <w:tr w:rsidR="00A15922" w:rsidRPr="00A92685" w14:paraId="3443D67B" w14:textId="77777777" w:rsidTr="00E2521A">
        <w:trPr>
          <w:trHeight w:val="969"/>
        </w:trPr>
        <w:tc>
          <w:tcPr>
            <w:tcW w:w="1701" w:type="dxa"/>
            <w:gridSpan w:val="2"/>
            <w:vMerge/>
            <w:tcBorders>
              <w:bottom w:val="single" w:sz="4" w:space="0" w:color="auto"/>
              <w:right w:val="double" w:sz="4" w:space="0" w:color="auto"/>
            </w:tcBorders>
          </w:tcPr>
          <w:p w14:paraId="0325BA0D" w14:textId="77777777" w:rsidR="00A15922" w:rsidRPr="00A92685" w:rsidRDefault="00A15922" w:rsidP="004F4356">
            <w:pPr>
              <w:tabs>
                <w:tab w:val="left" w:pos="2160"/>
              </w:tabs>
              <w:rPr>
                <w:rFonts w:ascii="Calibri" w:hAnsi="Calibri"/>
                <w:color w:val="000000"/>
                <w:sz w:val="24"/>
                <w:szCs w:val="24"/>
              </w:rPr>
            </w:pPr>
          </w:p>
        </w:tc>
        <w:tc>
          <w:tcPr>
            <w:tcW w:w="7024" w:type="dxa"/>
            <w:gridSpan w:val="2"/>
            <w:tcBorders>
              <w:top w:val="double" w:sz="4" w:space="0" w:color="auto"/>
              <w:left w:val="double" w:sz="4" w:space="0" w:color="auto"/>
              <w:bottom w:val="single" w:sz="4" w:space="0" w:color="auto"/>
              <w:right w:val="double" w:sz="4" w:space="0" w:color="auto"/>
            </w:tcBorders>
          </w:tcPr>
          <w:p w14:paraId="595F3367" w14:textId="77777777" w:rsidR="00A15922" w:rsidRPr="00745671" w:rsidRDefault="00A15922" w:rsidP="00F90957">
            <w:pPr>
              <w:pStyle w:val="BodyText2"/>
              <w:ind w:left="0"/>
              <w:rPr>
                <w:rFonts w:ascii="Calibri" w:eastAsia="SimSun" w:hAnsi="Calibri"/>
                <w:color w:val="000000"/>
                <w:sz w:val="24"/>
                <w:szCs w:val="24"/>
              </w:rPr>
            </w:pPr>
            <w:r w:rsidRPr="00A92685">
              <w:rPr>
                <w:rFonts w:ascii="Calibri" w:eastAsia="SimSun" w:hAnsi="Calibri"/>
                <w:color w:val="000000"/>
                <w:sz w:val="24"/>
                <w:szCs w:val="24"/>
              </w:rPr>
              <w:t xml:space="preserve">The sixth installment—and final draft— of the </w:t>
            </w:r>
            <w:r w:rsidR="00F90957" w:rsidRPr="00F90957">
              <w:rPr>
                <w:rFonts w:ascii="Calibri" w:eastAsia="SimSun" w:hAnsi="Calibri"/>
                <w:color w:val="FF0000"/>
                <w:sz w:val="24"/>
                <w:szCs w:val="24"/>
              </w:rPr>
              <w:t>CULPA</w:t>
            </w:r>
            <w:r w:rsidR="00F90957">
              <w:rPr>
                <w:rFonts w:ascii="Calibri" w:eastAsia="SimSun" w:hAnsi="Calibri"/>
                <w:color w:val="000000"/>
                <w:sz w:val="24"/>
                <w:szCs w:val="24"/>
              </w:rPr>
              <w:t xml:space="preserve"> </w:t>
            </w:r>
            <w:r w:rsidRPr="00A92685">
              <w:rPr>
                <w:rFonts w:ascii="Calibri" w:eastAsia="SimSun" w:hAnsi="Calibri"/>
                <w:color w:val="000000"/>
                <w:sz w:val="24"/>
                <w:szCs w:val="24"/>
              </w:rPr>
              <w:t xml:space="preserve">is due.  Please upload the final draft to D2L dropboxes for </w:t>
            </w:r>
            <w:r w:rsidRPr="006635DD">
              <w:rPr>
                <w:rFonts w:ascii="Calibri" w:eastAsia="SimSun" w:hAnsi="Calibri"/>
                <w:color w:val="C00000"/>
                <w:sz w:val="24"/>
                <w:szCs w:val="24"/>
                <w:u w:val="single"/>
              </w:rPr>
              <w:t>both</w:t>
            </w:r>
            <w:r w:rsidRPr="00A92685">
              <w:rPr>
                <w:rFonts w:ascii="Calibri" w:eastAsia="SimSun" w:hAnsi="Calibri"/>
                <w:color w:val="000000"/>
                <w:sz w:val="24"/>
                <w:szCs w:val="24"/>
              </w:rPr>
              <w:t xml:space="preserve"> 355 </w:t>
            </w:r>
            <w:r w:rsidRPr="006635DD">
              <w:rPr>
                <w:rFonts w:ascii="Calibri" w:eastAsia="SimSun" w:hAnsi="Calibri"/>
                <w:color w:val="C00000"/>
                <w:sz w:val="24"/>
                <w:szCs w:val="24"/>
                <w:u w:val="single"/>
              </w:rPr>
              <w:t>and</w:t>
            </w:r>
            <w:r w:rsidRPr="00A92685">
              <w:rPr>
                <w:rFonts w:ascii="Calibri" w:eastAsia="SimSun" w:hAnsi="Calibri"/>
                <w:color w:val="000000"/>
                <w:sz w:val="24"/>
                <w:szCs w:val="24"/>
              </w:rPr>
              <w:t xml:space="preserve"> 356.</w:t>
            </w:r>
          </w:p>
        </w:tc>
      </w:tr>
      <w:tr w:rsidR="0071646D" w:rsidRPr="00A92685" w14:paraId="0865E476" w14:textId="77777777" w:rsidTr="00E2521A">
        <w:trPr>
          <w:trHeight w:val="350"/>
        </w:trPr>
        <w:tc>
          <w:tcPr>
            <w:tcW w:w="1701" w:type="dxa"/>
            <w:gridSpan w:val="2"/>
            <w:tcBorders>
              <w:top w:val="single" w:sz="4" w:space="0" w:color="auto"/>
            </w:tcBorders>
          </w:tcPr>
          <w:p w14:paraId="2987F1EB" w14:textId="77777777" w:rsidR="0071646D" w:rsidRPr="00A92685" w:rsidRDefault="0071646D" w:rsidP="0071646D">
            <w:pPr>
              <w:pStyle w:val="Heading7"/>
              <w:tabs>
                <w:tab w:val="left" w:pos="2160"/>
              </w:tabs>
              <w:spacing w:after="240"/>
              <w:rPr>
                <w:rFonts w:ascii="Calibri" w:hAnsi="Calibri" w:cs="Calibri"/>
                <w:color w:val="000000"/>
                <w:sz w:val="24"/>
                <w:szCs w:val="24"/>
              </w:rPr>
            </w:pPr>
            <w:r w:rsidRPr="00261F58">
              <w:rPr>
                <w:rFonts w:ascii="Calibri" w:hAnsi="Calibri"/>
                <w:b w:val="0"/>
                <w:color w:val="000000" w:themeColor="text1"/>
                <w:sz w:val="24"/>
                <w:szCs w:val="24"/>
              </w:rPr>
              <w:lastRenderedPageBreak/>
              <w:t>Week/Date</w:t>
            </w:r>
          </w:p>
        </w:tc>
        <w:tc>
          <w:tcPr>
            <w:tcW w:w="4355" w:type="dxa"/>
            <w:tcBorders>
              <w:top w:val="single" w:sz="4" w:space="0" w:color="auto"/>
              <w:bottom w:val="double" w:sz="4" w:space="0" w:color="auto"/>
            </w:tcBorders>
          </w:tcPr>
          <w:p w14:paraId="5F5897EA" w14:textId="77777777" w:rsidR="0071646D" w:rsidRPr="00A92685" w:rsidRDefault="0071646D" w:rsidP="0071646D">
            <w:pPr>
              <w:rPr>
                <w:rFonts w:ascii="Calibri" w:eastAsia="SimSun" w:hAnsi="Calibri"/>
                <w:b/>
                <w:color w:val="000000"/>
                <w:sz w:val="24"/>
                <w:szCs w:val="24"/>
              </w:rPr>
            </w:pPr>
            <w:r w:rsidRPr="00261F58">
              <w:rPr>
                <w:rFonts w:ascii="Calibri" w:hAnsi="Calibri"/>
                <w:b/>
                <w:color w:val="000000" w:themeColor="text1"/>
                <w:sz w:val="24"/>
                <w:szCs w:val="24"/>
              </w:rPr>
              <w:t>Reading/Discussion/Activities</w:t>
            </w:r>
          </w:p>
        </w:tc>
        <w:tc>
          <w:tcPr>
            <w:tcW w:w="2669" w:type="dxa"/>
            <w:tcBorders>
              <w:top w:val="single" w:sz="4" w:space="0" w:color="auto"/>
              <w:bottom w:val="double" w:sz="4" w:space="0" w:color="auto"/>
            </w:tcBorders>
          </w:tcPr>
          <w:p w14:paraId="64C8DA27" w14:textId="77777777" w:rsidR="0071646D" w:rsidRPr="00A92685" w:rsidRDefault="0071646D" w:rsidP="0071646D">
            <w:pPr>
              <w:rPr>
                <w:rFonts w:ascii="Calibri" w:eastAsia="SimSun" w:hAnsi="Calibri"/>
                <w:b/>
                <w:color w:val="000000"/>
                <w:sz w:val="24"/>
                <w:szCs w:val="24"/>
              </w:rPr>
            </w:pPr>
            <w:r w:rsidRPr="00261F58">
              <w:rPr>
                <w:rFonts w:ascii="Calibri" w:hAnsi="Calibri"/>
                <w:b/>
                <w:color w:val="000000" w:themeColor="text1"/>
                <w:sz w:val="24"/>
                <w:szCs w:val="24"/>
              </w:rPr>
              <w:t>Due beginning of class</w:t>
            </w:r>
          </w:p>
        </w:tc>
      </w:tr>
      <w:tr w:rsidR="00A15922" w:rsidRPr="00A92685" w14:paraId="25A6C26C" w14:textId="77777777" w:rsidTr="00E2521A">
        <w:trPr>
          <w:trHeight w:val="2310"/>
        </w:trPr>
        <w:tc>
          <w:tcPr>
            <w:tcW w:w="1701" w:type="dxa"/>
            <w:gridSpan w:val="2"/>
            <w:tcBorders>
              <w:right w:val="double" w:sz="4" w:space="0" w:color="auto"/>
            </w:tcBorders>
          </w:tcPr>
          <w:p w14:paraId="47FA319F" w14:textId="77777777" w:rsidR="00A15922" w:rsidRPr="00B66DDA" w:rsidRDefault="00A15922" w:rsidP="004F4356">
            <w:pPr>
              <w:pStyle w:val="Heading7"/>
              <w:tabs>
                <w:tab w:val="left" w:pos="2160"/>
              </w:tabs>
              <w:spacing w:after="240"/>
              <w:rPr>
                <w:rFonts w:ascii="Calibri" w:hAnsi="Calibri" w:cs="Calibri"/>
                <w:color w:val="000000"/>
                <w:sz w:val="24"/>
                <w:szCs w:val="24"/>
              </w:rPr>
            </w:pPr>
            <w:r w:rsidRPr="00B66DDA">
              <w:rPr>
                <w:rFonts w:ascii="Calibri" w:hAnsi="Calibri" w:cs="Calibri"/>
                <w:color w:val="000000"/>
                <w:sz w:val="24"/>
                <w:szCs w:val="24"/>
              </w:rPr>
              <w:t>FINAL</w:t>
            </w:r>
          </w:p>
          <w:p w14:paraId="644E87C9" w14:textId="77777777" w:rsidR="00A15922" w:rsidRPr="00B66DDA" w:rsidRDefault="000E0964" w:rsidP="004F4356">
            <w:pPr>
              <w:jc w:val="center"/>
              <w:rPr>
                <w:rFonts w:ascii="Calibri" w:hAnsi="Calibri" w:cs="Calibri"/>
                <w:b/>
                <w:color w:val="000000"/>
                <w:sz w:val="24"/>
                <w:szCs w:val="24"/>
              </w:rPr>
            </w:pPr>
            <w:r w:rsidRPr="00B66DDA">
              <w:rPr>
                <w:rFonts w:ascii="Calibri" w:hAnsi="Calibri" w:cs="Calibri"/>
                <w:b/>
                <w:color w:val="000000"/>
                <w:sz w:val="24"/>
                <w:szCs w:val="24"/>
              </w:rPr>
              <w:t>Tues</w:t>
            </w:r>
            <w:r w:rsidR="00A15922" w:rsidRPr="00B66DDA">
              <w:rPr>
                <w:rFonts w:ascii="Calibri" w:hAnsi="Calibri" w:cs="Calibri"/>
                <w:b/>
                <w:color w:val="000000"/>
                <w:sz w:val="24"/>
                <w:szCs w:val="24"/>
              </w:rPr>
              <w:t>day,</w:t>
            </w:r>
          </w:p>
          <w:p w14:paraId="33BC20DB" w14:textId="767A144D" w:rsidR="00A15922" w:rsidRPr="00B66DDA" w:rsidRDefault="00A15922" w:rsidP="004F4356">
            <w:pPr>
              <w:jc w:val="center"/>
              <w:rPr>
                <w:rFonts w:ascii="Calibri" w:hAnsi="Calibri" w:cs="Calibri"/>
                <w:b/>
                <w:color w:val="000000"/>
                <w:sz w:val="24"/>
                <w:szCs w:val="24"/>
              </w:rPr>
            </w:pPr>
            <w:r w:rsidRPr="00B66DDA">
              <w:rPr>
                <w:rFonts w:ascii="Calibri" w:hAnsi="Calibri" w:cs="Calibri"/>
                <w:b/>
                <w:color w:val="000000"/>
                <w:sz w:val="24"/>
                <w:szCs w:val="24"/>
              </w:rPr>
              <w:t>December 1</w:t>
            </w:r>
            <w:r w:rsidR="00571E00">
              <w:rPr>
                <w:rFonts w:ascii="Calibri" w:hAnsi="Calibri" w:cs="Calibri"/>
                <w:b/>
                <w:color w:val="000000"/>
                <w:sz w:val="24"/>
                <w:szCs w:val="24"/>
              </w:rPr>
              <w:t>8</w:t>
            </w:r>
          </w:p>
          <w:p w14:paraId="53454E8B" w14:textId="77777777" w:rsidR="00A15922" w:rsidRPr="00B66DDA" w:rsidRDefault="00A15922" w:rsidP="004F4356">
            <w:pPr>
              <w:jc w:val="center"/>
              <w:rPr>
                <w:rFonts w:ascii="Calibri" w:hAnsi="Calibri" w:cs="Calibri"/>
                <w:b/>
                <w:color w:val="000000"/>
                <w:sz w:val="24"/>
                <w:szCs w:val="24"/>
              </w:rPr>
            </w:pPr>
            <w:r w:rsidRPr="00B66DDA">
              <w:rPr>
                <w:rFonts w:ascii="Calibri" w:hAnsi="Calibri" w:cs="Calibri"/>
                <w:b/>
                <w:color w:val="000000"/>
                <w:sz w:val="24"/>
                <w:szCs w:val="24"/>
              </w:rPr>
              <w:t>5 –7 p.m.</w:t>
            </w:r>
          </w:p>
          <w:p w14:paraId="24E3144C" w14:textId="77777777" w:rsidR="00A15922" w:rsidRPr="00B66DDA" w:rsidRDefault="00B34812" w:rsidP="004F4356">
            <w:pPr>
              <w:jc w:val="center"/>
              <w:rPr>
                <w:rFonts w:ascii="Calibri" w:hAnsi="Calibri" w:cs="Calibri"/>
                <w:b/>
                <w:color w:val="000000"/>
                <w:sz w:val="24"/>
                <w:szCs w:val="24"/>
              </w:rPr>
            </w:pPr>
            <w:r w:rsidRPr="00B66DDA">
              <w:rPr>
                <w:rFonts w:ascii="Calibri" w:hAnsi="Calibri" w:cs="Calibri"/>
                <w:b/>
                <w:color w:val="000000"/>
                <w:sz w:val="24"/>
                <w:szCs w:val="24"/>
              </w:rPr>
              <w:t>Encore Room,</w:t>
            </w:r>
          </w:p>
          <w:p w14:paraId="368E6D5E" w14:textId="77777777" w:rsidR="00B34812" w:rsidRPr="00B66DDA" w:rsidRDefault="00B34812" w:rsidP="004F4356">
            <w:pPr>
              <w:jc w:val="center"/>
              <w:rPr>
                <w:rFonts w:ascii="Calibri" w:hAnsi="Calibri" w:cs="Calibri"/>
                <w:b/>
                <w:color w:val="000000"/>
                <w:sz w:val="24"/>
                <w:szCs w:val="24"/>
              </w:rPr>
            </w:pPr>
            <w:r w:rsidRPr="00B66DDA">
              <w:rPr>
                <w:rFonts w:ascii="Calibri" w:hAnsi="Calibri" w:cs="Calibri"/>
                <w:b/>
                <w:color w:val="000000"/>
                <w:sz w:val="24"/>
                <w:szCs w:val="24"/>
              </w:rPr>
              <w:t>DUC</w:t>
            </w:r>
          </w:p>
          <w:p w14:paraId="11068D1D" w14:textId="77777777" w:rsidR="00F92A14" w:rsidRPr="000E0964" w:rsidRDefault="00F92A14" w:rsidP="004F4356">
            <w:pPr>
              <w:jc w:val="center"/>
              <w:rPr>
                <w:rFonts w:ascii="Calibri" w:hAnsi="Calibri" w:cs="Calibri"/>
                <w:color w:val="000000"/>
                <w:highlight w:val="magenta"/>
              </w:rPr>
            </w:pPr>
          </w:p>
        </w:tc>
        <w:tc>
          <w:tcPr>
            <w:tcW w:w="7024" w:type="dxa"/>
            <w:gridSpan w:val="2"/>
            <w:tcBorders>
              <w:top w:val="double" w:sz="4" w:space="0" w:color="auto"/>
              <w:left w:val="double" w:sz="4" w:space="0" w:color="auto"/>
              <w:bottom w:val="double" w:sz="4" w:space="0" w:color="auto"/>
              <w:right w:val="double" w:sz="4" w:space="0" w:color="auto"/>
            </w:tcBorders>
          </w:tcPr>
          <w:p w14:paraId="43603C78" w14:textId="77777777" w:rsidR="00A15922" w:rsidRPr="00F42372" w:rsidRDefault="00BA136F" w:rsidP="004F4356">
            <w:pPr>
              <w:rPr>
                <w:rFonts w:ascii="Calibri" w:hAnsi="Calibri" w:cs="Calibri"/>
                <w:color w:val="000000" w:themeColor="text1"/>
                <w:sz w:val="24"/>
                <w:szCs w:val="24"/>
              </w:rPr>
            </w:pPr>
            <w:r w:rsidRPr="00A92685">
              <w:rPr>
                <w:rFonts w:ascii="Calibri" w:eastAsia="SimSun" w:hAnsi="Calibri"/>
                <w:b/>
                <w:color w:val="000000"/>
                <w:sz w:val="24"/>
                <w:szCs w:val="24"/>
              </w:rPr>
              <w:t>Final exam held jointly with English 35</w:t>
            </w:r>
            <w:r>
              <w:rPr>
                <w:rFonts w:ascii="Calibri" w:eastAsia="SimSun" w:hAnsi="Calibri"/>
                <w:b/>
                <w:color w:val="000000"/>
                <w:sz w:val="24"/>
                <w:szCs w:val="24"/>
              </w:rPr>
              <w:t>6 and 393</w:t>
            </w:r>
            <w:r w:rsidRPr="00A92685">
              <w:rPr>
                <w:rFonts w:ascii="Calibri" w:eastAsia="SimSun" w:hAnsi="Calibri"/>
                <w:b/>
                <w:color w:val="000000"/>
                <w:sz w:val="24"/>
                <w:szCs w:val="24"/>
              </w:rPr>
              <w:t xml:space="preserve"> in </w:t>
            </w:r>
            <w:r>
              <w:rPr>
                <w:rFonts w:ascii="Calibri" w:eastAsia="SimSun" w:hAnsi="Calibri"/>
                <w:b/>
                <w:color w:val="000000"/>
                <w:sz w:val="24"/>
                <w:szCs w:val="24"/>
              </w:rPr>
              <w:t>the</w:t>
            </w:r>
            <w:r w:rsidRPr="002D1D8C">
              <w:rPr>
                <w:rFonts w:ascii="Calibri" w:eastAsia="SimSun" w:hAnsi="Calibri"/>
                <w:b/>
                <w:color w:val="000000"/>
                <w:sz w:val="24"/>
                <w:szCs w:val="24"/>
              </w:rPr>
              <w:t xml:space="preserve"> </w:t>
            </w:r>
            <w:r w:rsidRPr="006635DD">
              <w:rPr>
                <w:rFonts w:ascii="Calibri" w:eastAsia="SimSun" w:hAnsi="Calibri"/>
                <w:b/>
                <w:color w:val="000000"/>
                <w:sz w:val="24"/>
                <w:szCs w:val="24"/>
                <w:highlight w:val="yellow"/>
              </w:rPr>
              <w:t>Encore Room, DUC</w:t>
            </w:r>
            <w:r w:rsidR="00A15922">
              <w:rPr>
                <w:rFonts w:ascii="Calibri" w:hAnsi="Calibri" w:cs="Calibri"/>
                <w:b/>
                <w:color w:val="000000" w:themeColor="text1"/>
                <w:sz w:val="24"/>
                <w:szCs w:val="24"/>
              </w:rPr>
              <w:t>.</w:t>
            </w:r>
            <w:r>
              <w:rPr>
                <w:rFonts w:ascii="Calibri" w:hAnsi="Calibri" w:cs="Calibri"/>
                <w:b/>
                <w:color w:val="000000" w:themeColor="text1"/>
                <w:sz w:val="24"/>
                <w:szCs w:val="24"/>
              </w:rPr>
              <w:t xml:space="preserve">  </w:t>
            </w:r>
            <w:r w:rsidR="00A15922" w:rsidRPr="00F42372">
              <w:rPr>
                <w:rFonts w:ascii="Calibri" w:hAnsi="Calibri" w:cs="Calibri"/>
                <w:color w:val="000000" w:themeColor="text1"/>
                <w:sz w:val="24"/>
                <w:szCs w:val="24"/>
              </w:rPr>
              <w:t xml:space="preserve">We’ll look back, look ahead, and share.  </w:t>
            </w:r>
          </w:p>
          <w:p w14:paraId="5DFCA481" w14:textId="77777777" w:rsidR="00A15922" w:rsidRPr="000B3FA5" w:rsidRDefault="00A15922" w:rsidP="004F4356">
            <w:pPr>
              <w:rPr>
                <w:rFonts w:ascii="Calibri" w:hAnsi="Calibri" w:cs="Calibri"/>
                <w:color w:val="000000"/>
                <w:sz w:val="12"/>
                <w:szCs w:val="12"/>
              </w:rPr>
            </w:pPr>
          </w:p>
          <w:p w14:paraId="326331C7" w14:textId="235F7CB6" w:rsidR="00FA34B8" w:rsidRPr="00FA34B8" w:rsidRDefault="00A15922" w:rsidP="004F4356">
            <w:pPr>
              <w:rPr>
                <w:rFonts w:asciiTheme="minorHAnsi" w:eastAsia="SimSun" w:hAnsiTheme="minorHAnsi"/>
                <w:color w:val="000000"/>
                <w:sz w:val="24"/>
                <w:szCs w:val="24"/>
              </w:rPr>
            </w:pPr>
            <w:r w:rsidRPr="00A92685">
              <w:rPr>
                <w:rFonts w:ascii="Calibri" w:eastAsia="SimSun" w:hAnsi="Calibri"/>
                <w:b/>
                <w:color w:val="000000"/>
                <w:sz w:val="24"/>
                <w:szCs w:val="24"/>
              </w:rPr>
              <w:t xml:space="preserve">Due in hard copy at time of final: </w:t>
            </w:r>
            <w:r w:rsidR="00B66DDA">
              <w:rPr>
                <w:rFonts w:ascii="Calibri" w:eastAsia="SimSun" w:hAnsi="Calibri"/>
                <w:color w:val="000000"/>
                <w:sz w:val="24"/>
                <w:szCs w:val="24"/>
              </w:rPr>
              <w:t>Having created an entire course over the duration of the semester and having thought extensiv</w:t>
            </w:r>
            <w:r w:rsidR="00975C47">
              <w:rPr>
                <w:rFonts w:ascii="Calibri" w:eastAsia="SimSun" w:hAnsi="Calibri"/>
                <w:color w:val="000000"/>
                <w:sz w:val="24"/>
                <w:szCs w:val="24"/>
              </w:rPr>
              <w:t xml:space="preserve">ely about your ideal learning environment, </w:t>
            </w:r>
            <w:r w:rsidR="00B66DDA">
              <w:rPr>
                <w:rFonts w:ascii="Calibri" w:eastAsia="SimSun" w:hAnsi="Calibri"/>
                <w:color w:val="000000"/>
                <w:sz w:val="24"/>
                <w:szCs w:val="24"/>
              </w:rPr>
              <w:t xml:space="preserve">you should now create a </w:t>
            </w:r>
            <w:r w:rsidR="00B66DDA">
              <w:rPr>
                <w:rFonts w:ascii="Calibri" w:eastAsia="SimSun" w:hAnsi="Calibri"/>
                <w:b/>
                <w:color w:val="000000"/>
                <w:sz w:val="24"/>
                <w:szCs w:val="24"/>
              </w:rPr>
              <w:t xml:space="preserve">course welcome document </w:t>
            </w:r>
            <w:r w:rsidR="00B66DDA">
              <w:rPr>
                <w:rFonts w:ascii="Calibri" w:eastAsia="SimSun" w:hAnsi="Calibri"/>
                <w:color w:val="000000"/>
                <w:sz w:val="24"/>
                <w:szCs w:val="24"/>
              </w:rPr>
              <w:t>for students and parents.  Drawing on work from your CULPA, Teaching Philosophy, Classroom Community &amp; Management Plan and your detailed discussion posts</w:t>
            </w:r>
            <w:r w:rsidR="00975C47">
              <w:rPr>
                <w:rFonts w:ascii="Calibri" w:eastAsia="SimSun" w:hAnsi="Calibri"/>
                <w:color w:val="000000"/>
                <w:sz w:val="24"/>
                <w:szCs w:val="24"/>
              </w:rPr>
              <w:t xml:space="preserve"> throughout the methods sem</w:t>
            </w:r>
            <w:r w:rsidR="00C5533D">
              <w:rPr>
                <w:rFonts w:ascii="Calibri" w:eastAsia="SimSun" w:hAnsi="Calibri"/>
                <w:color w:val="000000"/>
                <w:sz w:val="24"/>
                <w:szCs w:val="24"/>
              </w:rPr>
              <w:t>e</w:t>
            </w:r>
            <w:r w:rsidR="00975C47">
              <w:rPr>
                <w:rFonts w:ascii="Calibri" w:eastAsia="SimSun" w:hAnsi="Calibri"/>
                <w:color w:val="000000"/>
                <w:sz w:val="24"/>
                <w:szCs w:val="24"/>
              </w:rPr>
              <w:t>ster</w:t>
            </w:r>
            <w:r w:rsidR="00B66DDA">
              <w:rPr>
                <w:rFonts w:ascii="Calibri" w:eastAsia="SimSun" w:hAnsi="Calibri"/>
                <w:color w:val="000000"/>
                <w:sz w:val="24"/>
                <w:szCs w:val="24"/>
              </w:rPr>
              <w:t>, create a handout that</w:t>
            </w:r>
            <w:r w:rsidR="004E7CD1">
              <w:rPr>
                <w:rFonts w:ascii="Calibri" w:eastAsia="SimSun" w:hAnsi="Calibri"/>
                <w:color w:val="000000"/>
                <w:sz w:val="24"/>
                <w:szCs w:val="24"/>
              </w:rPr>
              <w:t>:</w:t>
            </w:r>
            <w:r w:rsidR="00B66DDA">
              <w:rPr>
                <w:rFonts w:ascii="Calibri" w:eastAsia="SimSun" w:hAnsi="Calibri"/>
                <w:color w:val="000000"/>
                <w:sz w:val="24"/>
                <w:szCs w:val="24"/>
              </w:rPr>
              <w:t xml:space="preserve"> </w:t>
            </w:r>
            <w:r w:rsidR="00B66DDA" w:rsidRPr="00975C47">
              <w:rPr>
                <w:rFonts w:ascii="Calibri" w:eastAsia="SimSun" w:hAnsi="Calibri"/>
                <w:b/>
                <w:color w:val="000000"/>
                <w:sz w:val="24"/>
                <w:szCs w:val="24"/>
              </w:rPr>
              <w:t>(1)</w:t>
            </w:r>
            <w:r w:rsidR="00B66DDA">
              <w:rPr>
                <w:rFonts w:ascii="Calibri" w:eastAsia="SimSun" w:hAnsi="Calibri"/>
                <w:color w:val="000000"/>
                <w:sz w:val="24"/>
                <w:szCs w:val="24"/>
              </w:rPr>
              <w:t xml:space="preserve"> </w:t>
            </w:r>
            <w:r w:rsidR="004E7CD1">
              <w:rPr>
                <w:rFonts w:ascii="Calibri" w:eastAsia="SimSun" w:hAnsi="Calibri"/>
                <w:color w:val="000000"/>
                <w:sz w:val="24"/>
                <w:szCs w:val="24"/>
              </w:rPr>
              <w:t>w</w:t>
            </w:r>
            <w:r w:rsidR="00B66DDA">
              <w:rPr>
                <w:rFonts w:ascii="Calibri" w:eastAsia="SimSun" w:hAnsi="Calibri"/>
                <w:color w:val="000000"/>
                <w:sz w:val="24"/>
                <w:szCs w:val="24"/>
              </w:rPr>
              <w:t xml:space="preserve">elcomes </w:t>
            </w:r>
            <w:r w:rsidR="004E7CD1">
              <w:rPr>
                <w:rFonts w:ascii="Calibri" w:eastAsia="SimSun" w:hAnsi="Calibri"/>
                <w:color w:val="000000"/>
                <w:sz w:val="24"/>
                <w:szCs w:val="24"/>
              </w:rPr>
              <w:t>students</w:t>
            </w:r>
            <w:r w:rsidR="00095570">
              <w:rPr>
                <w:rFonts w:ascii="Calibri" w:eastAsia="SimSun" w:hAnsi="Calibri"/>
                <w:color w:val="000000"/>
                <w:sz w:val="24"/>
                <w:szCs w:val="24"/>
              </w:rPr>
              <w:t xml:space="preserve"> and their </w:t>
            </w:r>
            <w:r w:rsidR="004E7CD1">
              <w:rPr>
                <w:rFonts w:ascii="Calibri" w:eastAsia="SimSun" w:hAnsi="Calibri"/>
                <w:color w:val="000000"/>
                <w:sz w:val="24"/>
                <w:szCs w:val="24"/>
              </w:rPr>
              <w:t>families</w:t>
            </w:r>
            <w:r w:rsidR="00095570">
              <w:rPr>
                <w:rFonts w:ascii="Calibri" w:eastAsia="SimSun" w:hAnsi="Calibri"/>
                <w:color w:val="000000"/>
                <w:sz w:val="24"/>
                <w:szCs w:val="24"/>
              </w:rPr>
              <w:t xml:space="preserve">; </w:t>
            </w:r>
            <w:r w:rsidR="00095570" w:rsidRPr="00095570">
              <w:rPr>
                <w:rFonts w:ascii="Calibri" w:eastAsia="SimSun" w:hAnsi="Calibri"/>
                <w:b/>
                <w:color w:val="000000"/>
                <w:sz w:val="24"/>
                <w:szCs w:val="24"/>
              </w:rPr>
              <w:t>(2)</w:t>
            </w:r>
            <w:r w:rsidR="00095570">
              <w:rPr>
                <w:rFonts w:ascii="Calibri" w:eastAsia="SimSun" w:hAnsi="Calibri"/>
                <w:color w:val="000000"/>
                <w:sz w:val="24"/>
                <w:szCs w:val="24"/>
              </w:rPr>
              <w:t xml:space="preserve"> </w:t>
            </w:r>
            <w:r w:rsidR="00B66DDA">
              <w:rPr>
                <w:rFonts w:ascii="Calibri" w:eastAsia="SimSun" w:hAnsi="Calibri"/>
                <w:color w:val="000000"/>
                <w:sz w:val="24"/>
                <w:szCs w:val="24"/>
              </w:rPr>
              <w:t>overviews the content of your course</w:t>
            </w:r>
            <w:r w:rsidR="00F96980">
              <w:rPr>
                <w:rFonts w:ascii="Calibri" w:eastAsia="SimSun" w:hAnsi="Calibri"/>
                <w:color w:val="000000"/>
                <w:sz w:val="24"/>
                <w:szCs w:val="24"/>
              </w:rPr>
              <w:t xml:space="preserve"> including unit titles and a few major texts</w:t>
            </w:r>
            <w:r w:rsidR="00975C47">
              <w:rPr>
                <w:rFonts w:ascii="Calibri" w:eastAsia="SimSun" w:hAnsi="Calibri"/>
                <w:color w:val="000000"/>
                <w:sz w:val="24"/>
                <w:szCs w:val="24"/>
              </w:rPr>
              <w:t xml:space="preserve"> students will encounter</w:t>
            </w:r>
            <w:r w:rsidR="00B66DDA">
              <w:rPr>
                <w:rFonts w:ascii="Calibri" w:eastAsia="SimSun" w:hAnsi="Calibri"/>
                <w:color w:val="000000"/>
                <w:sz w:val="24"/>
                <w:szCs w:val="24"/>
              </w:rPr>
              <w:t xml:space="preserve">; </w:t>
            </w:r>
            <w:r w:rsidR="00B66DDA" w:rsidRPr="00975C47">
              <w:rPr>
                <w:rFonts w:ascii="Calibri" w:eastAsia="SimSun" w:hAnsi="Calibri"/>
                <w:b/>
                <w:color w:val="000000"/>
                <w:sz w:val="24"/>
                <w:szCs w:val="24"/>
              </w:rPr>
              <w:t>(</w:t>
            </w:r>
            <w:r w:rsidR="00095570">
              <w:rPr>
                <w:rFonts w:ascii="Calibri" w:eastAsia="SimSun" w:hAnsi="Calibri"/>
                <w:b/>
                <w:color w:val="000000"/>
                <w:sz w:val="24"/>
                <w:szCs w:val="24"/>
              </w:rPr>
              <w:t>3</w:t>
            </w:r>
            <w:r w:rsidR="00B66DDA" w:rsidRPr="00975C47">
              <w:rPr>
                <w:rFonts w:ascii="Calibri" w:eastAsia="SimSun" w:hAnsi="Calibri"/>
                <w:b/>
                <w:color w:val="000000"/>
                <w:sz w:val="24"/>
                <w:szCs w:val="24"/>
              </w:rPr>
              <w:t>)</w:t>
            </w:r>
            <w:r w:rsidR="00B66DDA">
              <w:rPr>
                <w:rFonts w:ascii="Calibri" w:eastAsia="SimSun" w:hAnsi="Calibri"/>
                <w:color w:val="000000"/>
                <w:sz w:val="24"/>
                <w:szCs w:val="24"/>
              </w:rPr>
              <w:t xml:space="preserve"> </w:t>
            </w:r>
            <w:r w:rsidR="00FA34B8">
              <w:rPr>
                <w:rFonts w:ascii="Calibri" w:eastAsia="SimSun" w:hAnsi="Calibri"/>
                <w:color w:val="000000"/>
                <w:sz w:val="24"/>
                <w:szCs w:val="24"/>
              </w:rPr>
              <w:t xml:space="preserve">overviews the type of classroom community you are trying to create and how you will structure your classroom to celebrate accomplishments and mitigate conflicts; </w:t>
            </w:r>
            <w:r w:rsidR="00FA34B8">
              <w:rPr>
                <w:rFonts w:asciiTheme="minorHAnsi" w:hAnsiTheme="minorHAnsi"/>
                <w:b/>
                <w:sz w:val="24"/>
                <w:szCs w:val="24"/>
              </w:rPr>
              <w:t>(4)</w:t>
            </w:r>
            <w:r w:rsidR="00FA34B8" w:rsidRPr="00FA34B8">
              <w:rPr>
                <w:rFonts w:asciiTheme="minorHAnsi" w:hAnsiTheme="minorHAnsi"/>
                <w:sz w:val="24"/>
                <w:szCs w:val="24"/>
              </w:rPr>
              <w:t xml:space="preserve"> overviews how these ideas and other beliefs are a central part of your philosophies on teaching English; and </w:t>
            </w:r>
            <w:r w:rsidR="00FA34B8">
              <w:rPr>
                <w:rFonts w:asciiTheme="minorHAnsi" w:hAnsiTheme="minorHAnsi"/>
                <w:b/>
                <w:sz w:val="24"/>
                <w:szCs w:val="24"/>
              </w:rPr>
              <w:t>(5)</w:t>
            </w:r>
            <w:r w:rsidR="00FA34B8" w:rsidRPr="00FA34B8">
              <w:rPr>
                <w:rFonts w:asciiTheme="minorHAnsi" w:hAnsiTheme="minorHAnsi"/>
                <w:sz w:val="24"/>
                <w:szCs w:val="24"/>
              </w:rPr>
              <w:t xml:space="preserve"> articulates how these philosophies further impact the approaches you will take to assessment and grading.  </w:t>
            </w:r>
          </w:p>
          <w:p w14:paraId="24D27384" w14:textId="77777777" w:rsidR="00FA34B8" w:rsidRPr="00FA34B8" w:rsidRDefault="00FA34B8" w:rsidP="004F4356">
            <w:pPr>
              <w:rPr>
                <w:rFonts w:asciiTheme="minorHAnsi" w:eastAsia="SimSun" w:hAnsiTheme="minorHAnsi"/>
                <w:color w:val="000000"/>
                <w:sz w:val="24"/>
                <w:szCs w:val="24"/>
              </w:rPr>
            </w:pPr>
          </w:p>
          <w:p w14:paraId="53F0F315" w14:textId="3EF84935" w:rsidR="00A15922" w:rsidRPr="00A92685" w:rsidRDefault="00F96980" w:rsidP="004F4356">
            <w:pPr>
              <w:rPr>
                <w:rFonts w:ascii="Calibri" w:eastAsia="SimSun" w:hAnsi="Calibri"/>
                <w:color w:val="000000"/>
                <w:sz w:val="24"/>
                <w:szCs w:val="24"/>
              </w:rPr>
            </w:pPr>
            <w:r>
              <w:rPr>
                <w:rFonts w:ascii="Calibri" w:eastAsia="SimSun" w:hAnsi="Calibri"/>
                <w:color w:val="000000"/>
                <w:sz w:val="24"/>
                <w:szCs w:val="24"/>
              </w:rPr>
              <w:t xml:space="preserve">Please </w:t>
            </w:r>
            <w:r>
              <w:rPr>
                <w:rFonts w:ascii="Calibri" w:eastAsia="SimSun" w:hAnsi="Calibri"/>
                <w:b/>
                <w:color w:val="000000"/>
                <w:sz w:val="24"/>
                <w:szCs w:val="24"/>
              </w:rPr>
              <w:t xml:space="preserve">bring </w:t>
            </w:r>
            <w:r w:rsidR="00571E00" w:rsidRPr="00665C4F">
              <w:rPr>
                <w:rFonts w:ascii="Calibri" w:eastAsia="SimSun" w:hAnsi="Calibri"/>
                <w:b/>
                <w:color w:val="000000"/>
                <w:sz w:val="24"/>
                <w:szCs w:val="24"/>
                <w:highlight w:val="yellow"/>
              </w:rPr>
              <w:t>17</w:t>
            </w:r>
            <w:r w:rsidRPr="00665C4F">
              <w:rPr>
                <w:rFonts w:ascii="Calibri" w:eastAsia="SimSun" w:hAnsi="Calibri"/>
                <w:b/>
                <w:color w:val="000000"/>
                <w:sz w:val="24"/>
                <w:szCs w:val="24"/>
                <w:highlight w:val="yellow"/>
              </w:rPr>
              <w:t xml:space="preserve"> copies</w:t>
            </w:r>
            <w:r>
              <w:rPr>
                <w:rFonts w:ascii="Calibri" w:eastAsia="SimSun" w:hAnsi="Calibri"/>
                <w:b/>
                <w:color w:val="000000"/>
                <w:sz w:val="24"/>
                <w:szCs w:val="24"/>
              </w:rPr>
              <w:t xml:space="preserve"> </w:t>
            </w:r>
            <w:r>
              <w:rPr>
                <w:rFonts w:ascii="Calibri" w:eastAsia="SimSun" w:hAnsi="Calibri"/>
                <w:color w:val="000000"/>
                <w:sz w:val="24"/>
                <w:szCs w:val="24"/>
              </w:rPr>
              <w:t xml:space="preserve">of this </w:t>
            </w:r>
            <w:proofErr w:type="gramStart"/>
            <w:r>
              <w:rPr>
                <w:rFonts w:ascii="Calibri" w:eastAsia="SimSun" w:hAnsi="Calibri"/>
                <w:color w:val="000000"/>
                <w:sz w:val="24"/>
                <w:szCs w:val="24"/>
              </w:rPr>
              <w:t>2-3 page</w:t>
            </w:r>
            <w:proofErr w:type="gramEnd"/>
            <w:r>
              <w:rPr>
                <w:rFonts w:ascii="Calibri" w:eastAsia="SimSun" w:hAnsi="Calibri"/>
                <w:color w:val="000000"/>
                <w:sz w:val="24"/>
                <w:szCs w:val="24"/>
              </w:rPr>
              <w:t xml:space="preserve"> handout to our exam; it will serve as a reminder to your peers of the work you have done as an intro</w:t>
            </w:r>
            <w:r w:rsidR="00C5533D">
              <w:rPr>
                <w:rFonts w:ascii="Calibri" w:eastAsia="SimSun" w:hAnsi="Calibri"/>
                <w:color w:val="000000"/>
                <w:sz w:val="24"/>
                <w:szCs w:val="24"/>
              </w:rPr>
              <w:t>du</w:t>
            </w:r>
            <w:r>
              <w:rPr>
                <w:rFonts w:ascii="Calibri" w:eastAsia="SimSun" w:hAnsi="Calibri"/>
                <w:color w:val="000000"/>
                <w:sz w:val="24"/>
                <w:szCs w:val="24"/>
              </w:rPr>
              <w:t>ction to your CULPA w</w:t>
            </w:r>
            <w:r w:rsidR="00A15922" w:rsidRPr="00A92685">
              <w:rPr>
                <w:rFonts w:ascii="Calibri" w:eastAsia="SimSun" w:hAnsi="Calibri"/>
                <w:color w:val="000000"/>
                <w:sz w:val="24"/>
                <w:szCs w:val="24"/>
              </w:rPr>
              <w:t xml:space="preserve">hich (with your permission) will be provided to others in the class on a DVD.  </w:t>
            </w:r>
            <w:r w:rsidR="00A15922" w:rsidRPr="00F96980">
              <w:rPr>
                <w:rFonts w:ascii="Calibri" w:eastAsia="SimSun" w:hAnsi="Calibri"/>
                <w:b/>
                <w:color w:val="000000"/>
                <w:sz w:val="24"/>
                <w:szCs w:val="24"/>
              </w:rPr>
              <w:t xml:space="preserve">Feel free to email this to </w:t>
            </w:r>
            <w:r w:rsidR="00430B1A" w:rsidRPr="00F96980">
              <w:rPr>
                <w:rFonts w:ascii="Calibri" w:eastAsia="SimSun" w:hAnsi="Calibri"/>
                <w:b/>
                <w:color w:val="000000"/>
                <w:sz w:val="24"/>
                <w:szCs w:val="24"/>
              </w:rPr>
              <w:t xml:space="preserve">David </w:t>
            </w:r>
            <w:r w:rsidR="00A15922" w:rsidRPr="00F96980">
              <w:rPr>
                <w:rFonts w:ascii="Calibri" w:eastAsia="SimSun" w:hAnsi="Calibri"/>
                <w:b/>
                <w:color w:val="000000"/>
                <w:sz w:val="24"/>
                <w:szCs w:val="24"/>
              </w:rPr>
              <w:t>one day in advance</w:t>
            </w:r>
            <w:r w:rsidR="00A15922" w:rsidRPr="00A92685">
              <w:rPr>
                <w:rFonts w:ascii="Calibri" w:eastAsia="SimSun" w:hAnsi="Calibri"/>
                <w:color w:val="000000"/>
                <w:sz w:val="24"/>
                <w:szCs w:val="24"/>
              </w:rPr>
              <w:t xml:space="preserve"> with a note to request photocopying.  </w:t>
            </w:r>
          </w:p>
          <w:p w14:paraId="5DAA4172" w14:textId="77777777" w:rsidR="00A15922" w:rsidRPr="000B3FA5" w:rsidRDefault="00A15922" w:rsidP="004F4356">
            <w:pPr>
              <w:rPr>
                <w:rFonts w:ascii="Calibri" w:eastAsia="SimSun" w:hAnsi="Calibri"/>
                <w:color w:val="000000"/>
                <w:sz w:val="12"/>
                <w:szCs w:val="12"/>
              </w:rPr>
            </w:pPr>
          </w:p>
          <w:p w14:paraId="679DA3EE" w14:textId="77777777" w:rsidR="00A15922" w:rsidRPr="00A92685" w:rsidRDefault="00A15922" w:rsidP="004F4356">
            <w:pPr>
              <w:rPr>
                <w:rFonts w:ascii="Calibri" w:hAnsi="Calibri" w:cs="Calibri"/>
                <w:color w:val="000000"/>
                <w:sz w:val="24"/>
                <w:szCs w:val="24"/>
              </w:rPr>
            </w:pPr>
            <w:r w:rsidRPr="00A92685">
              <w:rPr>
                <w:rFonts w:ascii="Calibri" w:eastAsia="SimSun" w:hAnsi="Calibri"/>
                <w:color w:val="000000"/>
                <w:sz w:val="24"/>
                <w:szCs w:val="24"/>
              </w:rPr>
              <w:t>Also, small groups will present an original reading or a drama which reflects on the semester’s learning and experience.</w:t>
            </w:r>
          </w:p>
        </w:tc>
      </w:tr>
    </w:tbl>
    <w:p w14:paraId="097D5E5D" w14:textId="77777777" w:rsidR="00A15922" w:rsidRPr="00745671" w:rsidRDefault="00A15922" w:rsidP="00A15922">
      <w:pPr>
        <w:overflowPunct/>
        <w:autoSpaceDE/>
        <w:autoSpaceDN/>
        <w:adjustRightInd/>
        <w:textAlignment w:val="auto"/>
        <w:rPr>
          <w:rFonts w:ascii="Calibri" w:hAnsi="Calibri"/>
          <w:b/>
          <w:color w:val="000000"/>
          <w:sz w:val="12"/>
          <w:szCs w:val="12"/>
        </w:rPr>
      </w:pPr>
    </w:p>
    <w:p w14:paraId="2999C0F2" w14:textId="77777777" w:rsidR="00A15922" w:rsidRPr="00A92685" w:rsidRDefault="00A15922" w:rsidP="00A15922">
      <w:pPr>
        <w:overflowPunct/>
        <w:autoSpaceDE/>
        <w:autoSpaceDN/>
        <w:adjustRightInd/>
        <w:textAlignment w:val="auto"/>
        <w:rPr>
          <w:rFonts w:ascii="Calibri" w:hAnsi="Calibri"/>
          <w:b/>
          <w:color w:val="000000"/>
          <w:sz w:val="24"/>
          <w:szCs w:val="24"/>
        </w:rPr>
      </w:pPr>
      <w:r w:rsidRPr="00A92685">
        <w:rPr>
          <w:rFonts w:ascii="Calibri" w:hAnsi="Calibri"/>
          <w:b/>
          <w:color w:val="000000"/>
          <w:sz w:val="24"/>
          <w:szCs w:val="24"/>
        </w:rPr>
        <w:t>COURSE MATERIALS</w:t>
      </w:r>
    </w:p>
    <w:p w14:paraId="0A8BCF5F" w14:textId="77777777" w:rsidR="00A15922" w:rsidRPr="00095570" w:rsidRDefault="00A15922" w:rsidP="00A15922">
      <w:pPr>
        <w:ind w:left="360"/>
        <w:rPr>
          <w:rFonts w:ascii="Calibri" w:hAnsi="Calibri"/>
          <w:b/>
          <w:color w:val="000000"/>
          <w:sz w:val="4"/>
          <w:szCs w:val="4"/>
        </w:rPr>
      </w:pPr>
    </w:p>
    <w:p w14:paraId="309F1F9E" w14:textId="77777777" w:rsidR="00A15922" w:rsidRPr="000B3FA5" w:rsidRDefault="00A15922" w:rsidP="00A15922">
      <w:pPr>
        <w:pStyle w:val="NoSpacing"/>
        <w:ind w:left="360"/>
        <w:rPr>
          <w:b/>
          <w:color w:val="000000"/>
          <w:sz w:val="24"/>
          <w:szCs w:val="24"/>
        </w:rPr>
      </w:pPr>
      <w:r w:rsidRPr="000B3FA5">
        <w:rPr>
          <w:b/>
          <w:color w:val="000000"/>
          <w:sz w:val="24"/>
          <w:szCs w:val="24"/>
          <w:u w:val="single"/>
        </w:rPr>
        <w:t>Purchase</w:t>
      </w:r>
      <w:r w:rsidRPr="000B3FA5">
        <w:rPr>
          <w:b/>
          <w:color w:val="000000"/>
          <w:sz w:val="24"/>
          <w:szCs w:val="24"/>
        </w:rPr>
        <w:t xml:space="preserve"> Texts</w:t>
      </w:r>
    </w:p>
    <w:p w14:paraId="638CBB66" w14:textId="77777777" w:rsidR="00A15922" w:rsidRPr="000B3FA5" w:rsidRDefault="00A15922" w:rsidP="00B3623F">
      <w:pPr>
        <w:pStyle w:val="NoSpacing"/>
        <w:numPr>
          <w:ilvl w:val="0"/>
          <w:numId w:val="36"/>
        </w:numPr>
        <w:ind w:left="540" w:hanging="180"/>
        <w:rPr>
          <w:color w:val="000000"/>
          <w:sz w:val="24"/>
          <w:szCs w:val="24"/>
        </w:rPr>
      </w:pPr>
      <w:r w:rsidRPr="000B3FA5">
        <w:rPr>
          <w:i/>
          <w:color w:val="000000"/>
          <w:sz w:val="24"/>
          <w:szCs w:val="24"/>
        </w:rPr>
        <w:t>A Community of Writers:  Teaching Writing in the Junior and Senior High School</w:t>
      </w:r>
      <w:r w:rsidRPr="000B3FA5">
        <w:rPr>
          <w:color w:val="000000"/>
          <w:sz w:val="24"/>
          <w:szCs w:val="24"/>
        </w:rPr>
        <w:t xml:space="preserve"> by Steven </w:t>
      </w:r>
      <w:proofErr w:type="spellStart"/>
      <w:r w:rsidRPr="000B3FA5">
        <w:rPr>
          <w:color w:val="000000"/>
          <w:sz w:val="24"/>
          <w:szCs w:val="24"/>
        </w:rPr>
        <w:t>Zemelman</w:t>
      </w:r>
      <w:proofErr w:type="spellEnd"/>
      <w:r w:rsidRPr="000B3FA5">
        <w:rPr>
          <w:color w:val="000000"/>
          <w:sz w:val="24"/>
          <w:szCs w:val="24"/>
        </w:rPr>
        <w:t xml:space="preserve"> and Harvey Daniels ($29)</w:t>
      </w:r>
    </w:p>
    <w:p w14:paraId="28FE3171" w14:textId="77777777" w:rsidR="00A15922" w:rsidRPr="000B3FA5" w:rsidRDefault="00A15922" w:rsidP="00B3623F">
      <w:pPr>
        <w:pStyle w:val="NoSpacing"/>
        <w:numPr>
          <w:ilvl w:val="0"/>
          <w:numId w:val="36"/>
        </w:numPr>
        <w:ind w:left="540" w:hanging="180"/>
        <w:rPr>
          <w:color w:val="000000"/>
          <w:sz w:val="24"/>
          <w:szCs w:val="24"/>
        </w:rPr>
      </w:pPr>
      <w:r w:rsidRPr="000B3FA5">
        <w:rPr>
          <w:i/>
          <w:color w:val="000000"/>
          <w:sz w:val="24"/>
          <w:szCs w:val="24"/>
        </w:rPr>
        <w:t xml:space="preserve">Notebook Know-How: Strategies for the </w:t>
      </w:r>
      <w:r w:rsidRPr="00932E9C">
        <w:rPr>
          <w:i/>
          <w:color w:val="000000"/>
          <w:sz w:val="24"/>
          <w:szCs w:val="24"/>
          <w:u w:val="single"/>
        </w:rPr>
        <w:t>Writer’s</w:t>
      </w:r>
      <w:r w:rsidRPr="000B3FA5">
        <w:rPr>
          <w:i/>
          <w:color w:val="000000"/>
          <w:sz w:val="24"/>
          <w:szCs w:val="24"/>
        </w:rPr>
        <w:t xml:space="preserve"> Notebook </w:t>
      </w:r>
      <w:r w:rsidRPr="000B3FA5">
        <w:rPr>
          <w:color w:val="000000"/>
          <w:sz w:val="24"/>
          <w:szCs w:val="24"/>
        </w:rPr>
        <w:t>by Aimee Buckner ($15)</w:t>
      </w:r>
    </w:p>
    <w:p w14:paraId="3ABB796B" w14:textId="77777777" w:rsidR="00A15922" w:rsidRPr="002910C0" w:rsidRDefault="002910C0" w:rsidP="00B3623F">
      <w:pPr>
        <w:pStyle w:val="ListParagraph"/>
        <w:numPr>
          <w:ilvl w:val="1"/>
          <w:numId w:val="6"/>
        </w:numPr>
        <w:tabs>
          <w:tab w:val="left" w:pos="360"/>
        </w:tabs>
        <w:ind w:left="1170" w:hanging="270"/>
        <w:rPr>
          <w:rFonts w:ascii="Calibri" w:hAnsi="Calibri"/>
          <w:b/>
          <w:color w:val="000000"/>
          <w:sz w:val="12"/>
          <w:szCs w:val="12"/>
        </w:rPr>
      </w:pPr>
      <w:r>
        <w:rPr>
          <w:rFonts w:ascii="Calibri" w:hAnsi="Calibri"/>
          <w:color w:val="000000"/>
          <w:sz w:val="24"/>
          <w:szCs w:val="24"/>
        </w:rPr>
        <w:t>Limited e</w:t>
      </w:r>
      <w:r w:rsidR="00A15922" w:rsidRPr="002910C0">
        <w:rPr>
          <w:rFonts w:ascii="Calibri" w:hAnsi="Calibri"/>
          <w:color w:val="000000"/>
          <w:sz w:val="24"/>
          <w:szCs w:val="24"/>
        </w:rPr>
        <w:t xml:space="preserve">-book versions </w:t>
      </w:r>
      <w:r>
        <w:rPr>
          <w:rFonts w:ascii="Calibri" w:hAnsi="Calibri"/>
          <w:color w:val="000000"/>
          <w:sz w:val="24"/>
          <w:szCs w:val="24"/>
        </w:rPr>
        <w:t xml:space="preserve">are </w:t>
      </w:r>
      <w:r w:rsidR="00A15922" w:rsidRPr="002910C0">
        <w:rPr>
          <w:rFonts w:ascii="Calibri" w:hAnsi="Calibri"/>
          <w:color w:val="000000"/>
          <w:sz w:val="24"/>
          <w:szCs w:val="24"/>
        </w:rPr>
        <w:t xml:space="preserve">available through library, though we’ll use it in class too, so a printed copy </w:t>
      </w:r>
      <w:r>
        <w:rPr>
          <w:rFonts w:ascii="Calibri" w:hAnsi="Calibri"/>
          <w:color w:val="000000"/>
          <w:sz w:val="24"/>
          <w:szCs w:val="24"/>
        </w:rPr>
        <w:t xml:space="preserve">is </w:t>
      </w:r>
      <w:r w:rsidR="00A15922" w:rsidRPr="002910C0">
        <w:rPr>
          <w:rFonts w:ascii="Calibri" w:hAnsi="Calibri"/>
          <w:color w:val="000000"/>
          <w:sz w:val="24"/>
          <w:szCs w:val="24"/>
        </w:rPr>
        <w:t>necessary</w:t>
      </w:r>
      <w:r w:rsidRPr="002910C0">
        <w:rPr>
          <w:rFonts w:ascii="Calibri" w:hAnsi="Calibri"/>
          <w:color w:val="000000"/>
          <w:sz w:val="24"/>
          <w:szCs w:val="24"/>
        </w:rPr>
        <w:t xml:space="preserve">.  </w:t>
      </w:r>
      <w:r>
        <w:rPr>
          <w:rFonts w:ascii="Calibri" w:hAnsi="Calibri"/>
          <w:color w:val="000000"/>
          <w:sz w:val="24"/>
          <w:szCs w:val="24"/>
        </w:rPr>
        <w:t xml:space="preserve">To find the </w:t>
      </w:r>
      <w:r w:rsidRPr="002910C0">
        <w:rPr>
          <w:rFonts w:ascii="Calibri" w:hAnsi="Calibri"/>
          <w:color w:val="000000"/>
          <w:sz w:val="24"/>
          <w:szCs w:val="24"/>
        </w:rPr>
        <w:t xml:space="preserve">e-book </w:t>
      </w:r>
      <w:r>
        <w:rPr>
          <w:rFonts w:ascii="Calibri" w:hAnsi="Calibri"/>
          <w:color w:val="000000"/>
          <w:sz w:val="24"/>
          <w:szCs w:val="24"/>
        </w:rPr>
        <w:t xml:space="preserve">simply search </w:t>
      </w:r>
      <w:r w:rsidRPr="002910C0">
        <w:rPr>
          <w:rFonts w:ascii="Calibri" w:hAnsi="Calibri"/>
          <w:color w:val="000000"/>
          <w:sz w:val="24"/>
          <w:szCs w:val="24"/>
        </w:rPr>
        <w:t>the card catalog, select the title and then click “Read Online”</w:t>
      </w:r>
      <w:r>
        <w:rPr>
          <w:rFonts w:ascii="Calibri" w:hAnsi="Calibri"/>
          <w:color w:val="000000"/>
          <w:sz w:val="24"/>
          <w:szCs w:val="24"/>
        </w:rPr>
        <w:t xml:space="preserve"> to begin.  </w:t>
      </w:r>
      <w:r w:rsidRPr="002910C0">
        <w:rPr>
          <w:rFonts w:ascii="Calibri" w:hAnsi="Calibri"/>
          <w:color w:val="000000"/>
          <w:sz w:val="24"/>
          <w:szCs w:val="24"/>
        </w:rPr>
        <w:t xml:space="preserve">  </w:t>
      </w:r>
    </w:p>
    <w:p w14:paraId="452DCEA5" w14:textId="77777777" w:rsidR="00A15922" w:rsidRPr="000B3FA5" w:rsidRDefault="00A15922" w:rsidP="00A15922">
      <w:pPr>
        <w:pStyle w:val="NoSpacing"/>
        <w:ind w:left="360"/>
        <w:rPr>
          <w:b/>
          <w:sz w:val="24"/>
          <w:szCs w:val="24"/>
        </w:rPr>
      </w:pPr>
      <w:r w:rsidRPr="000B3FA5">
        <w:rPr>
          <w:b/>
          <w:sz w:val="24"/>
          <w:szCs w:val="24"/>
        </w:rPr>
        <w:t xml:space="preserve">Text </w:t>
      </w:r>
      <w:r w:rsidRPr="000B3FA5">
        <w:rPr>
          <w:b/>
          <w:sz w:val="24"/>
          <w:szCs w:val="24"/>
          <w:u w:val="single"/>
        </w:rPr>
        <w:t>Rental</w:t>
      </w:r>
    </w:p>
    <w:p w14:paraId="095D6271" w14:textId="77777777" w:rsidR="00A15922" w:rsidRPr="000B3FA5" w:rsidRDefault="00A15922" w:rsidP="00B3623F">
      <w:pPr>
        <w:pStyle w:val="NoSpacing"/>
        <w:numPr>
          <w:ilvl w:val="0"/>
          <w:numId w:val="36"/>
        </w:numPr>
        <w:ind w:left="540" w:hanging="180"/>
        <w:rPr>
          <w:i/>
          <w:sz w:val="12"/>
          <w:szCs w:val="12"/>
        </w:rPr>
      </w:pPr>
      <w:r w:rsidRPr="000B3FA5">
        <w:rPr>
          <w:i/>
          <w:sz w:val="24"/>
          <w:szCs w:val="24"/>
        </w:rPr>
        <w:t xml:space="preserve">Writing in the Dialogical Classroom: Students and Teachers Responding to the Texts of Their Lives </w:t>
      </w:r>
      <w:r w:rsidRPr="000B3FA5">
        <w:rPr>
          <w:sz w:val="24"/>
          <w:szCs w:val="24"/>
        </w:rPr>
        <w:t xml:space="preserve">by Bob </w:t>
      </w:r>
      <w:proofErr w:type="spellStart"/>
      <w:r w:rsidRPr="000B3FA5">
        <w:rPr>
          <w:sz w:val="24"/>
          <w:szCs w:val="24"/>
        </w:rPr>
        <w:t>Fecho</w:t>
      </w:r>
      <w:proofErr w:type="spellEnd"/>
    </w:p>
    <w:p w14:paraId="5E963C00" w14:textId="77777777" w:rsidR="00A15922" w:rsidRPr="00095570" w:rsidRDefault="00A15922" w:rsidP="00A15922">
      <w:pPr>
        <w:tabs>
          <w:tab w:val="left" w:pos="360"/>
        </w:tabs>
        <w:rPr>
          <w:rFonts w:ascii="Calibri" w:hAnsi="Calibri"/>
          <w:b/>
          <w:color w:val="000000"/>
          <w:sz w:val="4"/>
          <w:szCs w:val="4"/>
        </w:rPr>
      </w:pPr>
    </w:p>
    <w:p w14:paraId="4488B99F" w14:textId="77777777" w:rsidR="00A15922" w:rsidRPr="000B3FA5" w:rsidRDefault="00A15922" w:rsidP="00A15922">
      <w:pPr>
        <w:tabs>
          <w:tab w:val="left" w:pos="360"/>
        </w:tabs>
        <w:rPr>
          <w:rFonts w:ascii="Calibri" w:hAnsi="Calibri"/>
          <w:b/>
          <w:color w:val="000000"/>
          <w:sz w:val="12"/>
          <w:szCs w:val="12"/>
        </w:rPr>
      </w:pPr>
      <w:r>
        <w:rPr>
          <w:rFonts w:ascii="Calibri" w:hAnsi="Calibri"/>
          <w:b/>
          <w:color w:val="000000"/>
          <w:sz w:val="24"/>
          <w:szCs w:val="24"/>
        </w:rPr>
        <w:tab/>
      </w:r>
      <w:r w:rsidRPr="00A92685">
        <w:rPr>
          <w:rFonts w:ascii="Calibri" w:hAnsi="Calibri"/>
          <w:b/>
          <w:color w:val="000000"/>
          <w:sz w:val="24"/>
          <w:szCs w:val="24"/>
        </w:rPr>
        <w:t>Writer’s Notebook (style of your choosing)</w:t>
      </w:r>
    </w:p>
    <w:p w14:paraId="4C45D8A3" w14:textId="77777777" w:rsidR="00A15922" w:rsidRPr="00095570" w:rsidRDefault="00A15922" w:rsidP="00A15922">
      <w:pPr>
        <w:tabs>
          <w:tab w:val="left" w:pos="360"/>
        </w:tabs>
        <w:rPr>
          <w:rFonts w:ascii="Calibri" w:hAnsi="Calibri"/>
          <w:b/>
          <w:color w:val="000000"/>
          <w:sz w:val="4"/>
          <w:szCs w:val="4"/>
        </w:rPr>
      </w:pPr>
      <w:r w:rsidRPr="000B3FA5">
        <w:rPr>
          <w:rFonts w:ascii="Calibri" w:hAnsi="Calibri"/>
          <w:b/>
          <w:color w:val="000000"/>
          <w:sz w:val="12"/>
          <w:szCs w:val="12"/>
        </w:rPr>
        <w:tab/>
      </w:r>
    </w:p>
    <w:p w14:paraId="2E94B0D2" w14:textId="77777777" w:rsidR="00A15922" w:rsidRPr="00A92685" w:rsidRDefault="00A15922" w:rsidP="00A15922">
      <w:pPr>
        <w:tabs>
          <w:tab w:val="left" w:pos="360"/>
        </w:tabs>
        <w:rPr>
          <w:rFonts w:ascii="Calibri" w:hAnsi="Calibri"/>
          <w:b/>
          <w:color w:val="000000"/>
          <w:sz w:val="24"/>
          <w:szCs w:val="24"/>
        </w:rPr>
      </w:pPr>
      <w:r>
        <w:rPr>
          <w:rFonts w:ascii="Calibri" w:hAnsi="Calibri"/>
          <w:b/>
          <w:color w:val="000000"/>
          <w:sz w:val="24"/>
          <w:szCs w:val="24"/>
        </w:rPr>
        <w:tab/>
      </w:r>
      <w:r w:rsidRPr="00A92685">
        <w:rPr>
          <w:rFonts w:ascii="Calibri" w:hAnsi="Calibri"/>
          <w:b/>
          <w:color w:val="000000"/>
          <w:sz w:val="24"/>
          <w:szCs w:val="24"/>
        </w:rPr>
        <w:t>Loose-leaf paper for collected assignments</w:t>
      </w:r>
    </w:p>
    <w:p w14:paraId="61632BBD" w14:textId="4E5ACA41" w:rsidR="009A7F88" w:rsidRDefault="00A15922" w:rsidP="009A7F88">
      <w:pPr>
        <w:overflowPunct/>
        <w:autoSpaceDE/>
        <w:adjustRightInd/>
        <w:jc w:val="center"/>
      </w:pPr>
      <w:r>
        <w:br w:type="page"/>
      </w:r>
    </w:p>
    <w:p w14:paraId="190442A5" w14:textId="77777777" w:rsidR="00B831B9" w:rsidRDefault="00B831B9" w:rsidP="00B831B9">
      <w:pPr>
        <w:overflowPunct/>
        <w:autoSpaceDE/>
        <w:adjustRightInd/>
        <w:jc w:val="center"/>
        <w:rPr>
          <w:rFonts w:ascii="Calibri" w:hAnsi="Calibri"/>
          <w:b/>
          <w:color w:val="000000"/>
          <w:sz w:val="28"/>
          <w:szCs w:val="28"/>
        </w:rPr>
      </w:pPr>
      <w:bookmarkStart w:id="3" w:name="_Hlk523125659"/>
      <w:r>
        <w:rPr>
          <w:rFonts w:ascii="Calibri" w:hAnsi="Calibri"/>
          <w:b/>
          <w:color w:val="000000"/>
          <w:sz w:val="28"/>
          <w:szCs w:val="28"/>
        </w:rPr>
        <w:lastRenderedPageBreak/>
        <w:t>English 356 / 556: Methods of Teaching Literature</w:t>
      </w:r>
    </w:p>
    <w:p w14:paraId="537D67B7" w14:textId="77777777" w:rsidR="00B831B9" w:rsidRDefault="00B831B9" w:rsidP="00B831B9">
      <w:pPr>
        <w:overflowPunct/>
        <w:autoSpaceDE/>
        <w:adjustRightInd/>
        <w:jc w:val="center"/>
        <w:rPr>
          <w:rFonts w:ascii="Calibri" w:hAnsi="Calibri"/>
          <w:b/>
          <w:color w:val="000000"/>
          <w:sz w:val="36"/>
          <w:szCs w:val="36"/>
        </w:rPr>
      </w:pPr>
      <w:r>
        <w:rPr>
          <w:rFonts w:ascii="Calibri" w:hAnsi="Calibri"/>
          <w:b/>
          <w:color w:val="000000"/>
          <w:sz w:val="36"/>
          <w:szCs w:val="36"/>
        </w:rPr>
        <w:t xml:space="preserve">Who are you as a teacher?  </w:t>
      </w:r>
    </w:p>
    <w:p w14:paraId="0D00C507" w14:textId="77777777" w:rsidR="00B831B9" w:rsidRDefault="00B831B9" w:rsidP="00B831B9">
      <w:pPr>
        <w:overflowPunct/>
        <w:autoSpaceDE/>
        <w:adjustRightInd/>
        <w:jc w:val="center"/>
        <w:rPr>
          <w:rFonts w:ascii="Calibri" w:hAnsi="Calibri"/>
          <w:b/>
          <w:color w:val="000000"/>
          <w:sz w:val="36"/>
          <w:szCs w:val="36"/>
        </w:rPr>
      </w:pPr>
      <w:r>
        <w:rPr>
          <w:rFonts w:ascii="Calibri" w:hAnsi="Calibri"/>
          <w:b/>
          <w:color w:val="000000"/>
          <w:sz w:val="36"/>
          <w:szCs w:val="36"/>
        </w:rPr>
        <w:t>How do you create effective literature curriculum and learning environments for students?</w:t>
      </w:r>
    </w:p>
    <w:p w14:paraId="71936672" w14:textId="77777777" w:rsidR="00B831B9" w:rsidRDefault="00B831B9" w:rsidP="00B831B9">
      <w:pPr>
        <w:overflowPunct/>
        <w:autoSpaceDE/>
        <w:adjustRightInd/>
        <w:jc w:val="center"/>
        <w:rPr>
          <w:rFonts w:ascii="Calibri" w:hAnsi="Calibri"/>
          <w:b/>
          <w:color w:val="000000"/>
          <w:sz w:val="28"/>
          <w:szCs w:val="28"/>
        </w:rPr>
      </w:pPr>
      <w:r>
        <w:rPr>
          <w:rFonts w:ascii="Calibri" w:hAnsi="Calibri"/>
          <w:b/>
          <w:color w:val="000000"/>
          <w:sz w:val="28"/>
          <w:szCs w:val="28"/>
        </w:rPr>
        <w:t>Fall 2018</w:t>
      </w:r>
    </w:p>
    <w:tbl>
      <w:tblPr>
        <w:tblpPr w:leftFromText="180" w:rightFromText="180" w:vertAnchor="text" w:horzAnchor="margin" w:tblpY="348"/>
        <w:tblW w:w="9442" w:type="dxa"/>
        <w:tblLook w:val="04A0" w:firstRow="1" w:lastRow="0" w:firstColumn="1" w:lastColumn="0" w:noHBand="0" w:noVBand="1"/>
      </w:tblPr>
      <w:tblGrid>
        <w:gridCol w:w="9442"/>
      </w:tblGrid>
      <w:tr w:rsidR="00B831B9" w14:paraId="22031251" w14:textId="77777777" w:rsidTr="00B831B9">
        <w:trPr>
          <w:trHeight w:val="1497"/>
        </w:trPr>
        <w:tc>
          <w:tcPr>
            <w:tcW w:w="944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14:paraId="3ECE1980" w14:textId="77777777" w:rsidR="00B831B9" w:rsidRDefault="00B831B9">
            <w:pPr>
              <w:overflowPunct/>
              <w:autoSpaceDE/>
              <w:adjustRightInd/>
              <w:rPr>
                <w:rFonts w:asciiTheme="minorHAnsi" w:hAnsiTheme="minorHAnsi" w:cstheme="minorHAnsi"/>
                <w:sz w:val="24"/>
                <w:szCs w:val="24"/>
              </w:rPr>
            </w:pPr>
            <w:r>
              <w:rPr>
                <w:rFonts w:asciiTheme="minorHAnsi" w:hAnsiTheme="minorHAnsi" w:cstheme="minorHAnsi"/>
                <w:b/>
                <w:bCs/>
                <w:color w:val="000000"/>
                <w:sz w:val="24"/>
                <w:szCs w:val="24"/>
              </w:rPr>
              <w:t xml:space="preserve">Class: </w:t>
            </w:r>
            <w:r>
              <w:rPr>
                <w:rFonts w:asciiTheme="minorHAnsi" w:hAnsiTheme="minorHAnsi" w:cstheme="minorHAnsi"/>
                <w:color w:val="000000"/>
                <w:sz w:val="24"/>
                <w:szCs w:val="24"/>
              </w:rPr>
              <w:t>Wednesdays, 4:00 – 6:30, CCC 323</w:t>
            </w:r>
          </w:p>
          <w:p w14:paraId="03B52789" w14:textId="77777777" w:rsidR="00B831B9" w:rsidRDefault="00B831B9">
            <w:pPr>
              <w:overflowPunct/>
              <w:autoSpaceDE/>
              <w:adjustRightInd/>
              <w:jc w:val="both"/>
              <w:rPr>
                <w:rFonts w:asciiTheme="minorHAnsi" w:hAnsiTheme="minorHAnsi" w:cstheme="minorHAnsi"/>
                <w:sz w:val="24"/>
                <w:szCs w:val="24"/>
              </w:rPr>
            </w:pPr>
            <w:r>
              <w:rPr>
                <w:rFonts w:asciiTheme="minorHAnsi" w:hAnsiTheme="minorHAnsi" w:cstheme="minorHAnsi"/>
                <w:b/>
                <w:bCs/>
                <w:color w:val="000000"/>
                <w:sz w:val="24"/>
                <w:szCs w:val="24"/>
              </w:rPr>
              <w:t xml:space="preserve">Instructor Info: </w:t>
            </w:r>
            <w:r>
              <w:rPr>
                <w:rFonts w:asciiTheme="minorHAnsi" w:hAnsiTheme="minorHAnsi" w:cstheme="minorHAnsi"/>
                <w:color w:val="000000"/>
                <w:sz w:val="24"/>
                <w:szCs w:val="24"/>
              </w:rPr>
              <w:t>Ms. Erica Ringelspaugh</w:t>
            </w:r>
            <w:r>
              <w:rPr>
                <w:rFonts w:asciiTheme="minorHAnsi" w:hAnsiTheme="minorHAnsi" w:cstheme="minorHAnsi"/>
                <w:b/>
                <w:bCs/>
                <w:color w:val="000000"/>
                <w:sz w:val="24"/>
                <w:szCs w:val="24"/>
              </w:rPr>
              <w:t xml:space="preserve"> </w:t>
            </w:r>
            <w:r>
              <w:rPr>
                <w:rFonts w:asciiTheme="minorHAnsi" w:hAnsiTheme="minorHAnsi" w:cstheme="minorHAnsi"/>
                <w:color w:val="000000"/>
                <w:sz w:val="24"/>
                <w:szCs w:val="24"/>
              </w:rPr>
              <w:t>|</w:t>
            </w:r>
            <w:r>
              <w:rPr>
                <w:rFonts w:asciiTheme="minorHAnsi" w:hAnsiTheme="minorHAnsi" w:cstheme="minorHAnsi"/>
                <w:b/>
                <w:bCs/>
                <w:color w:val="000000"/>
                <w:sz w:val="24"/>
                <w:szCs w:val="24"/>
              </w:rPr>
              <w:t xml:space="preserve"> </w:t>
            </w:r>
            <w:r>
              <w:rPr>
                <w:rFonts w:asciiTheme="minorHAnsi" w:hAnsiTheme="minorHAnsi" w:cstheme="minorHAnsi"/>
                <w:color w:val="000000"/>
                <w:sz w:val="24"/>
                <w:szCs w:val="24"/>
              </w:rPr>
              <w:t xml:space="preserve">CCC 434 | office - 346-4533; cell - 608-512-6874 | </w:t>
            </w:r>
            <w:hyperlink r:id="rId15" w:history="1">
              <w:r>
                <w:rPr>
                  <w:rStyle w:val="Hyperlink"/>
                  <w:rFonts w:cstheme="minorHAnsi"/>
                  <w:sz w:val="24"/>
                  <w:szCs w:val="24"/>
                </w:rPr>
                <w:t>eringels@uwsp.edu</w:t>
              </w:r>
            </w:hyperlink>
          </w:p>
          <w:p w14:paraId="57BA52B0" w14:textId="77777777" w:rsidR="00B831B9" w:rsidRDefault="00B831B9">
            <w:pPr>
              <w:rPr>
                <w:rFonts w:asciiTheme="minorHAnsi" w:hAnsiTheme="minorHAnsi" w:cstheme="minorHAnsi"/>
                <w:color w:val="000000"/>
                <w:sz w:val="24"/>
                <w:szCs w:val="24"/>
              </w:rPr>
            </w:pPr>
            <w:r>
              <w:rPr>
                <w:rFonts w:asciiTheme="minorHAnsi" w:hAnsiTheme="minorHAnsi" w:cstheme="minorHAnsi"/>
                <w:b/>
                <w:bCs/>
                <w:color w:val="000000"/>
                <w:sz w:val="24"/>
                <w:szCs w:val="24"/>
              </w:rPr>
              <w:t xml:space="preserve">Office hours: </w:t>
            </w:r>
            <w:r>
              <w:rPr>
                <w:rFonts w:asciiTheme="minorHAnsi" w:hAnsiTheme="minorHAnsi" w:cstheme="minorHAnsi"/>
                <w:color w:val="000000"/>
                <w:sz w:val="24"/>
                <w:szCs w:val="24"/>
              </w:rPr>
              <w:t>11:00-1:00 Tuesday and Wednesday; or by appointment; whenever you come see me; often, please</w:t>
            </w:r>
          </w:p>
        </w:tc>
      </w:tr>
    </w:tbl>
    <w:p w14:paraId="6AE261E0" w14:textId="77777777" w:rsidR="00B831B9" w:rsidRDefault="00B831B9" w:rsidP="00B831B9">
      <w:pPr>
        <w:tabs>
          <w:tab w:val="left" w:pos="1440"/>
        </w:tabs>
        <w:rPr>
          <w:rFonts w:ascii="Calibri" w:hAnsi="Calibri"/>
          <w:color w:val="000000"/>
          <w:sz w:val="24"/>
          <w:szCs w:val="24"/>
        </w:rPr>
      </w:pPr>
    </w:p>
    <w:p w14:paraId="09D1ADEA" w14:textId="77777777" w:rsidR="00B831B9" w:rsidRDefault="00B831B9" w:rsidP="00B831B9">
      <w:pPr>
        <w:rPr>
          <w:rFonts w:ascii="Calibri" w:hAnsi="Calibri"/>
          <w:color w:val="000000"/>
          <w:sz w:val="24"/>
          <w:szCs w:val="24"/>
        </w:rPr>
      </w:pPr>
    </w:p>
    <w:p w14:paraId="4C098DE6" w14:textId="77777777" w:rsidR="00B831B9" w:rsidRDefault="00B831B9" w:rsidP="00B831B9">
      <w:pPr>
        <w:rPr>
          <w:rFonts w:ascii="Calibri" w:hAnsi="Calibri"/>
          <w:color w:val="000000"/>
          <w:sz w:val="24"/>
          <w:szCs w:val="24"/>
        </w:rPr>
      </w:pPr>
      <w:r>
        <w:rPr>
          <w:rFonts w:ascii="Calibri" w:hAnsi="Calibri"/>
          <w:color w:val="000000"/>
          <w:sz w:val="24"/>
          <w:szCs w:val="24"/>
        </w:rPr>
        <w:t>Since you’re in Methods of Teaching Literature, you’re probably within a semester or two of student teaching, and you’ve probably started to wonder intently what you’ll actually do in your classroom.  Really, being in the classroom with students is the most fun thing.  This semester, we’re going to get you ready.</w:t>
      </w:r>
      <w:bookmarkStart w:id="4" w:name="_Hlk522275389"/>
    </w:p>
    <w:p w14:paraId="25958A9F" w14:textId="77777777" w:rsidR="00B831B9" w:rsidRDefault="00B831B9" w:rsidP="00B831B9">
      <w:pPr>
        <w:rPr>
          <w:rFonts w:ascii="Calibri" w:hAnsi="Calibri"/>
          <w:color w:val="000000"/>
          <w:sz w:val="24"/>
          <w:szCs w:val="24"/>
        </w:rPr>
      </w:pPr>
    </w:p>
    <w:tbl>
      <w:tblPr>
        <w:tblStyle w:val="TableGrid"/>
        <w:tblW w:w="0" w:type="auto"/>
        <w:tblLook w:val="04A0" w:firstRow="1" w:lastRow="0" w:firstColumn="1" w:lastColumn="0" w:noHBand="0" w:noVBand="1"/>
      </w:tblPr>
      <w:tblGrid>
        <w:gridCol w:w="3415"/>
        <w:gridCol w:w="4140"/>
        <w:gridCol w:w="1885"/>
      </w:tblGrid>
      <w:tr w:rsidR="00B831B9" w14:paraId="051B7444"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74F3B5F9" w14:textId="77777777" w:rsidR="00B831B9" w:rsidRDefault="00B831B9">
            <w:pPr>
              <w:overflowPunct/>
              <w:autoSpaceDE/>
              <w:adjustRightInd/>
              <w:rPr>
                <w:rFonts w:ascii="Calibri" w:hAnsi="Calibri" w:cs="Calibri"/>
                <w:b/>
                <w:color w:val="000000"/>
                <w:sz w:val="24"/>
                <w:szCs w:val="24"/>
              </w:rPr>
            </w:pPr>
            <w:bookmarkStart w:id="5" w:name="_Hlk522279331"/>
            <w:r>
              <w:rPr>
                <w:rFonts w:ascii="Calibri" w:hAnsi="Calibri" w:cs="Calibri"/>
                <w:b/>
                <w:color w:val="000000"/>
                <w:sz w:val="24"/>
                <w:szCs w:val="24"/>
              </w:rPr>
              <w:t>InTASC Standard</w:t>
            </w:r>
          </w:p>
        </w:tc>
        <w:tc>
          <w:tcPr>
            <w:tcW w:w="4140" w:type="dxa"/>
            <w:tcBorders>
              <w:top w:val="single" w:sz="4" w:space="0" w:color="auto"/>
              <w:left w:val="single" w:sz="4" w:space="0" w:color="auto"/>
              <w:bottom w:val="single" w:sz="4" w:space="0" w:color="auto"/>
              <w:right w:val="single" w:sz="4" w:space="0" w:color="auto"/>
            </w:tcBorders>
            <w:hideMark/>
          </w:tcPr>
          <w:p w14:paraId="449904D9" w14:textId="77777777" w:rsidR="00B831B9" w:rsidRDefault="00B831B9">
            <w:pPr>
              <w:overflowPunct/>
              <w:autoSpaceDE/>
              <w:adjustRightInd/>
              <w:rPr>
                <w:rFonts w:ascii="Calibri" w:hAnsi="Calibri" w:cs="Calibri"/>
                <w:b/>
                <w:color w:val="000000"/>
                <w:sz w:val="24"/>
                <w:szCs w:val="24"/>
              </w:rPr>
            </w:pPr>
            <w:r>
              <w:rPr>
                <w:rFonts w:ascii="Calibri" w:hAnsi="Calibri" w:cs="Calibri"/>
                <w:b/>
                <w:color w:val="000000"/>
                <w:sz w:val="24"/>
                <w:szCs w:val="24"/>
              </w:rPr>
              <w:t>Educator Effectiveness Learning Goal</w:t>
            </w:r>
          </w:p>
        </w:tc>
        <w:tc>
          <w:tcPr>
            <w:tcW w:w="1885" w:type="dxa"/>
            <w:tcBorders>
              <w:top w:val="single" w:sz="4" w:space="0" w:color="auto"/>
              <w:left w:val="single" w:sz="4" w:space="0" w:color="auto"/>
              <w:bottom w:val="single" w:sz="4" w:space="0" w:color="auto"/>
              <w:right w:val="single" w:sz="4" w:space="0" w:color="auto"/>
            </w:tcBorders>
            <w:hideMark/>
          </w:tcPr>
          <w:p w14:paraId="3D5BC82E" w14:textId="77777777" w:rsidR="00B831B9" w:rsidRDefault="00B831B9">
            <w:pPr>
              <w:overflowPunct/>
              <w:autoSpaceDE/>
              <w:adjustRightInd/>
              <w:rPr>
                <w:rFonts w:ascii="Calibri" w:hAnsi="Calibri" w:cs="Calibri"/>
                <w:b/>
                <w:color w:val="000000"/>
                <w:sz w:val="24"/>
                <w:szCs w:val="24"/>
              </w:rPr>
            </w:pPr>
            <w:r>
              <w:rPr>
                <w:rFonts w:ascii="Calibri" w:hAnsi="Calibri" w:cs="Calibri"/>
                <w:b/>
                <w:color w:val="000000"/>
                <w:sz w:val="24"/>
                <w:szCs w:val="24"/>
              </w:rPr>
              <w:t>Assessment</w:t>
            </w:r>
          </w:p>
        </w:tc>
      </w:tr>
      <w:tr w:rsidR="00B831B9" w14:paraId="0DE8F849"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0948093B" w14:textId="77777777" w:rsidR="00B831B9" w:rsidRDefault="00B831B9">
            <w:pPr>
              <w:overflowPunct/>
              <w:autoSpaceDE/>
              <w:adjustRightInd/>
              <w:rPr>
                <w:rFonts w:ascii="Calibri" w:hAnsi="Calibri" w:cs="Calibri"/>
                <w:color w:val="000000"/>
                <w:sz w:val="24"/>
                <w:szCs w:val="24"/>
              </w:rPr>
            </w:pPr>
            <w:r>
              <w:rPr>
                <w:rFonts w:ascii="Calibri" w:hAnsi="Calibri" w:cs="Calibri"/>
                <w:b/>
                <w:color w:val="000000"/>
                <w:sz w:val="24"/>
                <w:szCs w:val="24"/>
              </w:rPr>
              <w:t xml:space="preserve">1: Learner Development: </w:t>
            </w:r>
            <w:r>
              <w:rPr>
                <w:rFonts w:ascii="Calibri" w:hAnsi="Calibri" w:cs="Calibri"/>
                <w:color w:val="000000"/>
                <w:sz w:val="24"/>
                <w:szCs w:val="24"/>
              </w:rPr>
              <w:t>The teacher understands how learners grow and develop, recognizing that patterns of learning and development vary individually within and across the cognitive, linguistic, social, emotional, and physical areas, and design and implements developmentally appropriate and challenging learning experiences.</w:t>
            </w:r>
          </w:p>
        </w:tc>
        <w:tc>
          <w:tcPr>
            <w:tcW w:w="4140" w:type="dxa"/>
            <w:tcBorders>
              <w:top w:val="single" w:sz="4" w:space="0" w:color="auto"/>
              <w:left w:val="single" w:sz="4" w:space="0" w:color="auto"/>
              <w:bottom w:val="single" w:sz="4" w:space="0" w:color="auto"/>
              <w:right w:val="single" w:sz="4" w:space="0" w:color="auto"/>
            </w:tcBorders>
            <w:hideMark/>
          </w:tcPr>
          <w:p w14:paraId="2B96DC93" w14:textId="77777777" w:rsidR="00B831B9" w:rsidRDefault="00B831B9">
            <w:pPr>
              <w:rPr>
                <w:rFonts w:ascii="Calibri" w:hAnsi="Calibri"/>
                <w:color w:val="000000"/>
                <w:sz w:val="24"/>
                <w:szCs w:val="24"/>
              </w:rPr>
            </w:pPr>
            <w:r>
              <w:rPr>
                <w:rFonts w:ascii="Calibri" w:hAnsi="Calibri"/>
                <w:b/>
                <w:color w:val="000000"/>
                <w:sz w:val="24"/>
                <w:szCs w:val="24"/>
              </w:rPr>
              <w:t xml:space="preserve"> (1e) </w:t>
            </w:r>
            <w:proofErr w:type="spellStart"/>
            <w:r>
              <w:rPr>
                <w:rFonts w:ascii="Calibri" w:hAnsi="Calibri"/>
                <w:b/>
                <w:color w:val="000000"/>
                <w:sz w:val="24"/>
                <w:szCs w:val="24"/>
              </w:rPr>
              <w:t>Designining</w:t>
            </w:r>
            <w:proofErr w:type="spellEnd"/>
            <w:r>
              <w:rPr>
                <w:rFonts w:ascii="Calibri" w:hAnsi="Calibri"/>
                <w:b/>
                <w:color w:val="000000"/>
                <w:sz w:val="24"/>
                <w:szCs w:val="24"/>
              </w:rPr>
              <w:t xml:space="preserve"> Coherent Instruction:</w:t>
            </w:r>
            <w:r>
              <w:rPr>
                <w:rFonts w:ascii="Calibri" w:hAnsi="Calibri"/>
                <w:color w:val="000000"/>
                <w:sz w:val="24"/>
                <w:szCs w:val="24"/>
              </w:rPr>
              <w:t xml:space="preserve"> Use backwards design to scaffold and sequence instruction for effective student learning; Expand your toolbox of strategies for approaching reading, discussing, and analyzing texts in your classroom; Develop strategies to differentiate and modify your instruction, materials, and assessments for the success of all learners</w:t>
            </w:r>
          </w:p>
        </w:tc>
        <w:tc>
          <w:tcPr>
            <w:tcW w:w="1885" w:type="dxa"/>
            <w:tcBorders>
              <w:top w:val="single" w:sz="4" w:space="0" w:color="auto"/>
              <w:left w:val="single" w:sz="4" w:space="0" w:color="auto"/>
              <w:bottom w:val="single" w:sz="4" w:space="0" w:color="auto"/>
              <w:right w:val="single" w:sz="4" w:space="0" w:color="auto"/>
            </w:tcBorders>
          </w:tcPr>
          <w:p w14:paraId="5598B976"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CULPA x 2</w:t>
            </w:r>
          </w:p>
          <w:p w14:paraId="5F0FB756" w14:textId="77777777" w:rsidR="00B831B9" w:rsidRDefault="00B831B9">
            <w:pPr>
              <w:overflowPunct/>
              <w:autoSpaceDE/>
              <w:adjustRightInd/>
              <w:rPr>
                <w:rFonts w:ascii="Calibri" w:hAnsi="Calibri" w:cs="Calibri"/>
                <w:color w:val="000000"/>
                <w:sz w:val="24"/>
                <w:szCs w:val="24"/>
              </w:rPr>
            </w:pPr>
          </w:p>
          <w:p w14:paraId="78F9456A"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Text Structures Station Creation</w:t>
            </w:r>
          </w:p>
        </w:tc>
      </w:tr>
      <w:tr w:rsidR="00B831B9" w14:paraId="2BA4D1CB"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3D89B6E7"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2: Learning Differences: </w:t>
            </w:r>
            <w:r>
              <w:rPr>
                <w:rFonts w:asciiTheme="minorHAnsi" w:hAnsiTheme="minorHAnsi" w:cstheme="minorHAnsi"/>
                <w:sz w:val="24"/>
                <w:szCs w:val="24"/>
              </w:rPr>
              <w:t>The teacher uses understanding of individual differences and diverse cultures and communities to ensure inclusive learning environments that enable each learner to meet high standards</w:t>
            </w:r>
          </w:p>
        </w:tc>
        <w:tc>
          <w:tcPr>
            <w:tcW w:w="4140" w:type="dxa"/>
            <w:tcBorders>
              <w:top w:val="single" w:sz="4" w:space="0" w:color="auto"/>
              <w:left w:val="single" w:sz="4" w:space="0" w:color="auto"/>
              <w:bottom w:val="single" w:sz="4" w:space="0" w:color="auto"/>
              <w:right w:val="single" w:sz="4" w:space="0" w:color="auto"/>
            </w:tcBorders>
            <w:hideMark/>
          </w:tcPr>
          <w:p w14:paraId="673A801A" w14:textId="77777777" w:rsidR="00B831B9" w:rsidRDefault="00B831B9">
            <w:pPr>
              <w:rPr>
                <w:rFonts w:ascii="Calibri" w:hAnsi="Calibri"/>
                <w:color w:val="000000"/>
                <w:sz w:val="24"/>
                <w:szCs w:val="24"/>
              </w:rPr>
            </w:pPr>
            <w:r>
              <w:rPr>
                <w:rFonts w:ascii="Calibri" w:hAnsi="Calibri"/>
                <w:b/>
                <w:color w:val="000000"/>
                <w:sz w:val="24"/>
                <w:szCs w:val="24"/>
              </w:rPr>
              <w:t>(1b) Demonstrating Knowledge of Students:</w:t>
            </w:r>
            <w:r>
              <w:rPr>
                <w:rFonts w:ascii="Calibri" w:hAnsi="Calibri"/>
                <w:color w:val="000000"/>
                <w:sz w:val="24"/>
                <w:szCs w:val="24"/>
              </w:rPr>
              <w:t xml:space="preserve"> Develop ongoing methods to assess </w:t>
            </w:r>
            <w:proofErr w:type="gramStart"/>
            <w:r>
              <w:rPr>
                <w:rFonts w:ascii="Calibri" w:hAnsi="Calibri"/>
                <w:color w:val="000000"/>
                <w:sz w:val="24"/>
                <w:szCs w:val="24"/>
              </w:rPr>
              <w:t>students</w:t>
            </w:r>
            <w:proofErr w:type="gramEnd"/>
            <w:r>
              <w:rPr>
                <w:rFonts w:ascii="Calibri" w:hAnsi="Calibri"/>
                <w:color w:val="000000"/>
                <w:sz w:val="24"/>
                <w:szCs w:val="24"/>
              </w:rPr>
              <w:t xml:space="preserve"> skill level, seek out information about student’s cultural heritage, special needs, interests, learning style, and development; </w:t>
            </w:r>
            <w:r>
              <w:rPr>
                <w:rFonts w:ascii="Calibri" w:hAnsi="Calibri" w:cs="Calibri"/>
                <w:color w:val="000000"/>
                <w:sz w:val="24"/>
                <w:szCs w:val="24"/>
              </w:rPr>
              <w:t>Analyze data from student assessments to determine instructional and assessment plans</w:t>
            </w:r>
          </w:p>
        </w:tc>
        <w:tc>
          <w:tcPr>
            <w:tcW w:w="1885" w:type="dxa"/>
            <w:tcBorders>
              <w:top w:val="single" w:sz="4" w:space="0" w:color="auto"/>
              <w:left w:val="single" w:sz="4" w:space="0" w:color="auto"/>
              <w:bottom w:val="single" w:sz="4" w:space="0" w:color="auto"/>
              <w:right w:val="single" w:sz="4" w:space="0" w:color="auto"/>
            </w:tcBorders>
            <w:hideMark/>
          </w:tcPr>
          <w:p w14:paraId="4A514A86"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CULPA x 2</w:t>
            </w:r>
          </w:p>
        </w:tc>
      </w:tr>
      <w:tr w:rsidR="00B831B9" w14:paraId="5C69D844"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6D112DCA"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3: Learning Environment: </w:t>
            </w:r>
            <w:r>
              <w:rPr>
                <w:rFonts w:asciiTheme="minorHAnsi" w:hAnsiTheme="minorHAnsi" w:cstheme="minorHAnsi"/>
                <w:sz w:val="24"/>
                <w:szCs w:val="24"/>
              </w:rPr>
              <w:t xml:space="preserve">The teacher works with others to create environments that support individual and </w:t>
            </w:r>
            <w:r>
              <w:rPr>
                <w:rFonts w:asciiTheme="minorHAnsi" w:hAnsiTheme="minorHAnsi" w:cstheme="minorHAnsi"/>
                <w:sz w:val="24"/>
                <w:szCs w:val="24"/>
              </w:rPr>
              <w:lastRenderedPageBreak/>
              <w:t xml:space="preserve">collaborative learning, and that encourage positive social interaction, active engagement in learning, and </w:t>
            </w:r>
            <w:proofErr w:type="spellStart"/>
            <w:r>
              <w:rPr>
                <w:rFonts w:asciiTheme="minorHAnsi" w:hAnsiTheme="minorHAnsi" w:cstheme="minorHAnsi"/>
                <w:sz w:val="24"/>
                <w:szCs w:val="24"/>
              </w:rPr>
              <w:t>self motivation</w:t>
            </w:r>
            <w:proofErr w:type="spellEnd"/>
            <w:r>
              <w:rPr>
                <w:rFonts w:asciiTheme="minorHAnsi" w:hAnsiTheme="minorHAnsi" w:cstheme="minorHAnsi"/>
                <w:sz w:val="24"/>
                <w:szCs w:val="24"/>
              </w:rPr>
              <w:t>.</w:t>
            </w:r>
          </w:p>
        </w:tc>
        <w:tc>
          <w:tcPr>
            <w:tcW w:w="4140" w:type="dxa"/>
            <w:tcBorders>
              <w:top w:val="single" w:sz="4" w:space="0" w:color="auto"/>
              <w:left w:val="single" w:sz="4" w:space="0" w:color="auto"/>
              <w:bottom w:val="single" w:sz="4" w:space="0" w:color="auto"/>
              <w:right w:val="single" w:sz="4" w:space="0" w:color="auto"/>
            </w:tcBorders>
            <w:hideMark/>
          </w:tcPr>
          <w:p w14:paraId="47167E71" w14:textId="77777777" w:rsidR="00B831B9" w:rsidRDefault="00B831B9">
            <w:pPr>
              <w:rPr>
                <w:rFonts w:ascii="Calibri" w:hAnsi="Calibri"/>
                <w:color w:val="000000"/>
                <w:sz w:val="24"/>
                <w:szCs w:val="24"/>
              </w:rPr>
            </w:pPr>
            <w:r>
              <w:rPr>
                <w:rFonts w:ascii="Calibri" w:hAnsi="Calibri"/>
                <w:b/>
                <w:color w:val="000000"/>
                <w:sz w:val="24"/>
                <w:szCs w:val="24"/>
              </w:rPr>
              <w:lastRenderedPageBreak/>
              <w:t xml:space="preserve">(2a) Creating and </w:t>
            </w:r>
            <w:proofErr w:type="spellStart"/>
            <w:r>
              <w:rPr>
                <w:rFonts w:ascii="Calibri" w:hAnsi="Calibri"/>
                <w:b/>
                <w:color w:val="000000"/>
                <w:sz w:val="24"/>
                <w:szCs w:val="24"/>
              </w:rPr>
              <w:t>Environement</w:t>
            </w:r>
            <w:proofErr w:type="spellEnd"/>
            <w:r>
              <w:rPr>
                <w:rFonts w:ascii="Calibri" w:hAnsi="Calibri"/>
                <w:b/>
                <w:color w:val="000000"/>
                <w:sz w:val="24"/>
                <w:szCs w:val="24"/>
              </w:rPr>
              <w:t xml:space="preserve"> of Respect and Rapport:</w:t>
            </w:r>
            <w:r>
              <w:rPr>
                <w:rFonts w:ascii="Calibri" w:hAnsi="Calibri"/>
                <w:color w:val="000000"/>
                <w:sz w:val="24"/>
                <w:szCs w:val="24"/>
              </w:rPr>
              <w:t xml:space="preserve"> Develop strategies to create and maintain positive relationships with students</w:t>
            </w:r>
          </w:p>
          <w:p w14:paraId="44FD89CB" w14:textId="77777777" w:rsidR="00B831B9" w:rsidRDefault="00B831B9">
            <w:pPr>
              <w:rPr>
                <w:rFonts w:ascii="Calibri" w:hAnsi="Calibri" w:cs="Calibri"/>
                <w:color w:val="000000"/>
                <w:sz w:val="24"/>
                <w:szCs w:val="24"/>
              </w:rPr>
            </w:pPr>
            <w:r>
              <w:rPr>
                <w:rFonts w:ascii="Calibri" w:hAnsi="Calibri"/>
                <w:b/>
                <w:color w:val="000000"/>
                <w:sz w:val="24"/>
                <w:szCs w:val="24"/>
              </w:rPr>
              <w:lastRenderedPageBreak/>
              <w:t>(2c) Managing Classroom Procedures:</w:t>
            </w:r>
            <w:r>
              <w:rPr>
                <w:rFonts w:ascii="Calibri" w:hAnsi="Calibri"/>
                <w:color w:val="000000"/>
                <w:sz w:val="24"/>
                <w:szCs w:val="24"/>
              </w:rPr>
              <w:t xml:space="preserve"> Develop classroom procedures that </w:t>
            </w:r>
            <w:proofErr w:type="spellStart"/>
            <w:r>
              <w:rPr>
                <w:rFonts w:ascii="Calibri" w:hAnsi="Calibri"/>
                <w:color w:val="000000"/>
                <w:sz w:val="24"/>
                <w:szCs w:val="24"/>
              </w:rPr>
              <w:t>maxamize</w:t>
            </w:r>
            <w:proofErr w:type="spellEnd"/>
            <w:r>
              <w:rPr>
                <w:rFonts w:ascii="Calibri" w:hAnsi="Calibri"/>
                <w:color w:val="000000"/>
                <w:sz w:val="24"/>
                <w:szCs w:val="24"/>
              </w:rPr>
              <w:t xml:space="preserve"> </w:t>
            </w:r>
            <w:proofErr w:type="spellStart"/>
            <w:r>
              <w:rPr>
                <w:rFonts w:ascii="Calibri" w:hAnsi="Calibri"/>
                <w:color w:val="000000"/>
                <w:sz w:val="24"/>
                <w:szCs w:val="24"/>
              </w:rPr>
              <w:t>classtime</w:t>
            </w:r>
            <w:proofErr w:type="spellEnd"/>
          </w:p>
        </w:tc>
        <w:tc>
          <w:tcPr>
            <w:tcW w:w="1885" w:type="dxa"/>
            <w:tcBorders>
              <w:top w:val="single" w:sz="4" w:space="0" w:color="auto"/>
              <w:left w:val="single" w:sz="4" w:space="0" w:color="auto"/>
              <w:bottom w:val="single" w:sz="4" w:space="0" w:color="auto"/>
              <w:right w:val="single" w:sz="4" w:space="0" w:color="auto"/>
            </w:tcBorders>
          </w:tcPr>
          <w:p w14:paraId="4D9C1B4B"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lastRenderedPageBreak/>
              <w:t>CULPA x 2</w:t>
            </w:r>
          </w:p>
          <w:p w14:paraId="78CFF152" w14:textId="77777777" w:rsidR="00B831B9" w:rsidRDefault="00B831B9">
            <w:pPr>
              <w:overflowPunct/>
              <w:autoSpaceDE/>
              <w:adjustRightInd/>
              <w:rPr>
                <w:rFonts w:ascii="Calibri" w:hAnsi="Calibri" w:cs="Calibri"/>
                <w:color w:val="000000"/>
                <w:sz w:val="24"/>
                <w:szCs w:val="24"/>
              </w:rPr>
            </w:pPr>
          </w:p>
        </w:tc>
      </w:tr>
      <w:tr w:rsidR="00B831B9" w14:paraId="4101ADEF"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639A7DBF"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4: Content Knowledge:</w:t>
            </w:r>
            <w:r>
              <w:rPr>
                <w:rFonts w:asciiTheme="minorHAnsi" w:hAnsiTheme="minorHAnsi" w:cstheme="minorHAnsi"/>
                <w:sz w:val="24"/>
                <w:szCs w:val="24"/>
              </w:rPr>
              <w:t xml:space="preserve"> The teacher understands the central concepts, tools of inquiry, and structures of the discipline(s) he or she teaches and creates learning experiences that make the discipline accessible and meaningful for learners to assure mastery of the content.</w:t>
            </w:r>
          </w:p>
        </w:tc>
        <w:tc>
          <w:tcPr>
            <w:tcW w:w="4140" w:type="dxa"/>
            <w:vMerge w:val="restart"/>
            <w:tcBorders>
              <w:top w:val="single" w:sz="4" w:space="0" w:color="auto"/>
              <w:left w:val="single" w:sz="4" w:space="0" w:color="auto"/>
              <w:bottom w:val="single" w:sz="4" w:space="0" w:color="auto"/>
              <w:right w:val="single" w:sz="4" w:space="0" w:color="auto"/>
            </w:tcBorders>
          </w:tcPr>
          <w:p w14:paraId="38D6E872" w14:textId="77777777" w:rsidR="00B831B9" w:rsidRDefault="00B831B9">
            <w:pPr>
              <w:pStyle w:val="NormalWeb"/>
              <w:spacing w:before="0" w:beforeAutospacing="0" w:after="0" w:afterAutospacing="0"/>
              <w:textAlignment w:val="baseline"/>
              <w:rPr>
                <w:rFonts w:ascii="Calibri" w:hAnsi="Calibri"/>
                <w:color w:val="000000"/>
              </w:rPr>
            </w:pPr>
            <w:r>
              <w:rPr>
                <w:rFonts w:ascii="Calibri" w:hAnsi="Calibri"/>
                <w:b/>
                <w:color w:val="000000"/>
              </w:rPr>
              <w:t>(1a) Demonstrating Knowledge of Content and Pedagogy:</w:t>
            </w:r>
            <w:r>
              <w:rPr>
                <w:rFonts w:ascii="Calibri" w:hAnsi="Calibri"/>
                <w:color w:val="000000"/>
              </w:rPr>
              <w:t xml:space="preserve"> Understand Common Core State Standards and educational research and theory in order to justify and defend your content choices; anticipate and plan to address student misconceptions</w:t>
            </w:r>
          </w:p>
          <w:p w14:paraId="27A03203" w14:textId="77777777" w:rsidR="00B831B9" w:rsidRDefault="00B831B9">
            <w:pPr>
              <w:rPr>
                <w:rFonts w:ascii="Calibri" w:hAnsi="Calibri" w:cs="Calibri"/>
                <w:color w:val="000000"/>
                <w:sz w:val="24"/>
                <w:szCs w:val="24"/>
              </w:rPr>
            </w:pPr>
          </w:p>
        </w:tc>
        <w:tc>
          <w:tcPr>
            <w:tcW w:w="1885" w:type="dxa"/>
            <w:tcBorders>
              <w:top w:val="single" w:sz="4" w:space="0" w:color="auto"/>
              <w:left w:val="single" w:sz="4" w:space="0" w:color="auto"/>
              <w:bottom w:val="single" w:sz="4" w:space="0" w:color="auto"/>
              <w:right w:val="single" w:sz="4" w:space="0" w:color="auto"/>
            </w:tcBorders>
          </w:tcPr>
          <w:p w14:paraId="47AB5356"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CULPA x 2</w:t>
            </w:r>
          </w:p>
          <w:p w14:paraId="12A8F791" w14:textId="77777777" w:rsidR="00B831B9" w:rsidRDefault="00B831B9">
            <w:pPr>
              <w:overflowPunct/>
              <w:autoSpaceDE/>
              <w:adjustRightInd/>
              <w:rPr>
                <w:rFonts w:ascii="Calibri" w:hAnsi="Calibri" w:cs="Calibri"/>
                <w:color w:val="000000"/>
                <w:sz w:val="24"/>
                <w:szCs w:val="24"/>
              </w:rPr>
            </w:pPr>
          </w:p>
          <w:p w14:paraId="772E29AC"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Literature Circles and Read-Aloud Reflection</w:t>
            </w:r>
          </w:p>
        </w:tc>
      </w:tr>
      <w:tr w:rsidR="00B831B9" w14:paraId="76EAD6A8"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787A8CCD"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5: Application of Content:</w:t>
            </w:r>
            <w:r>
              <w:rPr>
                <w:rFonts w:asciiTheme="minorHAnsi" w:hAnsiTheme="minorHAnsi" w:cstheme="minorHAnsi"/>
                <w:sz w:val="24"/>
                <w:szCs w:val="24"/>
              </w:rPr>
              <w:t xml:space="preserve"> The teacher understands how to connect concepts and use differing perspectives to engage learners in critical thinking, creativity, and collaborative problem solving related to authentic local and global issues.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7892A8" w14:textId="77777777" w:rsidR="00B831B9" w:rsidRDefault="00B831B9">
            <w:pPr>
              <w:overflowPunct/>
              <w:autoSpaceDE/>
              <w:autoSpaceDN/>
              <w:adjustRightInd/>
              <w:rPr>
                <w:rFonts w:ascii="Calibri" w:hAnsi="Calibri" w:cs="Calibri"/>
                <w:color w:val="000000"/>
                <w:sz w:val="24"/>
                <w:szCs w:val="24"/>
              </w:rPr>
            </w:pPr>
          </w:p>
        </w:tc>
        <w:tc>
          <w:tcPr>
            <w:tcW w:w="1885" w:type="dxa"/>
            <w:tcBorders>
              <w:top w:val="single" w:sz="4" w:space="0" w:color="auto"/>
              <w:left w:val="single" w:sz="4" w:space="0" w:color="auto"/>
              <w:bottom w:val="single" w:sz="4" w:space="0" w:color="auto"/>
              <w:right w:val="single" w:sz="4" w:space="0" w:color="auto"/>
            </w:tcBorders>
            <w:hideMark/>
          </w:tcPr>
          <w:p w14:paraId="7C9EE602"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CULPA x 2</w:t>
            </w:r>
          </w:p>
        </w:tc>
      </w:tr>
      <w:tr w:rsidR="00B831B9" w14:paraId="1B1C849E"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2A39D5A8"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6: Assessment: </w:t>
            </w:r>
            <w:r>
              <w:rPr>
                <w:rFonts w:asciiTheme="minorHAnsi" w:hAnsiTheme="minorHAnsi" w:cstheme="minorHAnsi"/>
                <w:sz w:val="24"/>
                <w:szCs w:val="24"/>
              </w:rPr>
              <w:t>The teacher understands and uses multiple methods of assessment to engage learners in their own growth, to monitor learner progress, and to guide the teacher’s and learner’s decision making.</w:t>
            </w:r>
          </w:p>
        </w:tc>
        <w:tc>
          <w:tcPr>
            <w:tcW w:w="4140" w:type="dxa"/>
            <w:tcBorders>
              <w:top w:val="single" w:sz="4" w:space="0" w:color="auto"/>
              <w:left w:val="single" w:sz="4" w:space="0" w:color="auto"/>
              <w:bottom w:val="single" w:sz="4" w:space="0" w:color="auto"/>
              <w:right w:val="single" w:sz="4" w:space="0" w:color="auto"/>
            </w:tcBorders>
            <w:hideMark/>
          </w:tcPr>
          <w:p w14:paraId="07C653CB" w14:textId="77777777" w:rsidR="00B831B9" w:rsidRDefault="00B831B9">
            <w:pPr>
              <w:overflowPunct/>
              <w:autoSpaceDE/>
              <w:adjustRightInd/>
              <w:rPr>
                <w:rFonts w:ascii="Calibri" w:hAnsi="Calibri"/>
                <w:color w:val="000000"/>
                <w:sz w:val="24"/>
                <w:szCs w:val="24"/>
              </w:rPr>
            </w:pPr>
            <w:r>
              <w:rPr>
                <w:rFonts w:ascii="Calibri" w:hAnsi="Calibri"/>
                <w:b/>
                <w:color w:val="000000"/>
                <w:sz w:val="24"/>
                <w:szCs w:val="24"/>
              </w:rPr>
              <w:t>(1f) Designing Student Assessments:</w:t>
            </w:r>
            <w:r>
              <w:rPr>
                <w:rFonts w:ascii="Calibri" w:hAnsi="Calibri"/>
                <w:color w:val="000000"/>
                <w:sz w:val="24"/>
                <w:szCs w:val="24"/>
              </w:rPr>
              <w:t xml:space="preserve">  Design effective formative, benchmark, and summative assessments that accurately evaluate what students know and can do, including projects, checklists,  rubrics, quizzes, and tests</w:t>
            </w:r>
          </w:p>
          <w:p w14:paraId="5E894A57" w14:textId="77777777" w:rsidR="00B831B9" w:rsidRDefault="00B831B9">
            <w:pPr>
              <w:overflowPunct/>
              <w:autoSpaceDE/>
              <w:adjustRightInd/>
              <w:rPr>
                <w:rFonts w:ascii="Calibri" w:hAnsi="Calibri" w:cs="Calibri"/>
                <w:color w:val="000000"/>
                <w:sz w:val="24"/>
                <w:szCs w:val="24"/>
              </w:rPr>
            </w:pPr>
            <w:r>
              <w:rPr>
                <w:rFonts w:ascii="Calibri" w:hAnsi="Calibri"/>
                <w:b/>
                <w:color w:val="000000"/>
                <w:sz w:val="24"/>
                <w:szCs w:val="24"/>
              </w:rPr>
              <w:t xml:space="preserve">(3d) Using Assessment </w:t>
            </w:r>
            <w:proofErr w:type="gramStart"/>
            <w:r>
              <w:rPr>
                <w:rFonts w:ascii="Calibri" w:hAnsi="Calibri"/>
                <w:b/>
                <w:color w:val="000000"/>
                <w:sz w:val="24"/>
                <w:szCs w:val="24"/>
              </w:rPr>
              <w:t>In</w:t>
            </w:r>
            <w:proofErr w:type="gramEnd"/>
            <w:r>
              <w:rPr>
                <w:rFonts w:ascii="Calibri" w:hAnsi="Calibri"/>
                <w:b/>
                <w:color w:val="000000"/>
                <w:sz w:val="24"/>
                <w:szCs w:val="24"/>
              </w:rPr>
              <w:t xml:space="preserve"> Instruction: </w:t>
            </w:r>
            <w:r>
              <w:rPr>
                <w:rFonts w:ascii="Calibri" w:hAnsi="Calibri"/>
                <w:color w:val="000000"/>
                <w:sz w:val="24"/>
                <w:szCs w:val="24"/>
              </w:rPr>
              <w:t>Use balanced assessment and student developed criteria to guide student learning</w:t>
            </w:r>
          </w:p>
        </w:tc>
        <w:tc>
          <w:tcPr>
            <w:tcW w:w="1885" w:type="dxa"/>
            <w:tcBorders>
              <w:top w:val="single" w:sz="4" w:space="0" w:color="auto"/>
              <w:left w:val="single" w:sz="4" w:space="0" w:color="auto"/>
              <w:bottom w:val="single" w:sz="4" w:space="0" w:color="auto"/>
              <w:right w:val="single" w:sz="4" w:space="0" w:color="auto"/>
            </w:tcBorders>
            <w:hideMark/>
          </w:tcPr>
          <w:p w14:paraId="53F5E344"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CULPA x 2</w:t>
            </w:r>
          </w:p>
        </w:tc>
      </w:tr>
      <w:tr w:rsidR="00B831B9" w14:paraId="6D4364A7"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30185DDE"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7: Planning for Instruction: </w:t>
            </w:r>
            <w:r>
              <w:rPr>
                <w:rFonts w:asciiTheme="minorHAnsi" w:hAnsiTheme="minorHAnsi" w:cstheme="minorHAnsi"/>
                <w:sz w:val="24"/>
                <w:szCs w:val="24"/>
              </w:rPr>
              <w:t>The teacher plans instruction that supports every student in meeting rigorous learning goals by drawing upon knowledge of content areas, curriculum, cross-disciplinary skills, and pedagogy, as well as knowledge of learners and the community context.</w:t>
            </w:r>
          </w:p>
        </w:tc>
        <w:tc>
          <w:tcPr>
            <w:tcW w:w="4140" w:type="dxa"/>
            <w:tcBorders>
              <w:top w:val="single" w:sz="4" w:space="0" w:color="auto"/>
              <w:left w:val="single" w:sz="4" w:space="0" w:color="auto"/>
              <w:bottom w:val="single" w:sz="4" w:space="0" w:color="auto"/>
              <w:right w:val="single" w:sz="4" w:space="0" w:color="auto"/>
            </w:tcBorders>
          </w:tcPr>
          <w:p w14:paraId="31D5D787" w14:textId="77777777" w:rsidR="00B831B9" w:rsidRDefault="00B831B9">
            <w:pPr>
              <w:rPr>
                <w:rFonts w:ascii="Calibri" w:hAnsi="Calibri"/>
                <w:color w:val="000000"/>
                <w:sz w:val="24"/>
                <w:szCs w:val="24"/>
              </w:rPr>
            </w:pPr>
            <w:r>
              <w:rPr>
                <w:rFonts w:ascii="Calibri" w:hAnsi="Calibri"/>
                <w:b/>
                <w:color w:val="000000"/>
                <w:sz w:val="24"/>
                <w:szCs w:val="24"/>
              </w:rPr>
              <w:t xml:space="preserve">(1c) Setting Instructional Outcomes: </w:t>
            </w:r>
            <w:r>
              <w:rPr>
                <w:rFonts w:ascii="Calibri" w:hAnsi="Calibri"/>
                <w:color w:val="000000"/>
                <w:sz w:val="24"/>
                <w:szCs w:val="24"/>
              </w:rPr>
              <w:t>Create strong, narrow, and clear instructional outcomes for students to guide instructional choices</w:t>
            </w:r>
          </w:p>
          <w:p w14:paraId="73BA33A0" w14:textId="77777777" w:rsidR="00B831B9" w:rsidRDefault="00B831B9">
            <w:pPr>
              <w:rPr>
                <w:rFonts w:ascii="Calibri" w:hAnsi="Calibri"/>
                <w:color w:val="000000"/>
                <w:sz w:val="24"/>
                <w:szCs w:val="24"/>
              </w:rPr>
            </w:pPr>
            <w:r>
              <w:rPr>
                <w:rFonts w:ascii="Calibri" w:hAnsi="Calibri"/>
                <w:b/>
                <w:color w:val="000000"/>
                <w:sz w:val="24"/>
                <w:szCs w:val="24"/>
              </w:rPr>
              <w:t>(1d) Demonstrating Knowledge of Resources:</w:t>
            </w:r>
            <w:r>
              <w:rPr>
                <w:rFonts w:ascii="Calibri" w:hAnsi="Calibri"/>
                <w:color w:val="000000"/>
                <w:sz w:val="24"/>
                <w:szCs w:val="24"/>
              </w:rPr>
              <w:t xml:space="preserve"> Analyze and evaluate text choices for audience and curriculum</w:t>
            </w:r>
          </w:p>
          <w:p w14:paraId="495B7C4F" w14:textId="77777777" w:rsidR="00B831B9" w:rsidRDefault="00B831B9">
            <w:pPr>
              <w:rPr>
                <w:rFonts w:ascii="Calibri" w:hAnsi="Calibri" w:cs="Calibri"/>
                <w:color w:val="000000"/>
                <w:sz w:val="24"/>
                <w:szCs w:val="24"/>
              </w:rPr>
            </w:pPr>
          </w:p>
        </w:tc>
        <w:tc>
          <w:tcPr>
            <w:tcW w:w="1885" w:type="dxa"/>
            <w:tcBorders>
              <w:top w:val="single" w:sz="4" w:space="0" w:color="auto"/>
              <w:left w:val="single" w:sz="4" w:space="0" w:color="auto"/>
              <w:bottom w:val="single" w:sz="4" w:space="0" w:color="auto"/>
              <w:right w:val="single" w:sz="4" w:space="0" w:color="auto"/>
            </w:tcBorders>
          </w:tcPr>
          <w:p w14:paraId="55BCADDA"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CULPA x 2</w:t>
            </w:r>
          </w:p>
          <w:p w14:paraId="42666527" w14:textId="77777777" w:rsidR="00B831B9" w:rsidRDefault="00B831B9">
            <w:pPr>
              <w:overflowPunct/>
              <w:autoSpaceDE/>
              <w:adjustRightInd/>
              <w:rPr>
                <w:rFonts w:ascii="Calibri" w:hAnsi="Calibri" w:cs="Calibri"/>
                <w:color w:val="000000"/>
                <w:sz w:val="24"/>
                <w:szCs w:val="24"/>
              </w:rPr>
            </w:pPr>
          </w:p>
        </w:tc>
      </w:tr>
      <w:tr w:rsidR="00B831B9" w14:paraId="625DC6E0"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4D79528E"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8: Instructional Strategies: </w:t>
            </w:r>
            <w:r>
              <w:rPr>
                <w:rFonts w:asciiTheme="minorHAnsi" w:hAnsiTheme="minorHAnsi" w:cstheme="minorHAnsi"/>
                <w:sz w:val="24"/>
                <w:szCs w:val="24"/>
              </w:rPr>
              <w:t xml:space="preserve">The teacher understands and uses a variety of instructional strategies to encourage learners to develop deep understanding </w:t>
            </w:r>
            <w:r>
              <w:rPr>
                <w:rFonts w:asciiTheme="minorHAnsi" w:hAnsiTheme="minorHAnsi" w:cstheme="minorHAnsi"/>
                <w:sz w:val="24"/>
                <w:szCs w:val="24"/>
              </w:rPr>
              <w:lastRenderedPageBreak/>
              <w:t>of content areas and their connections, and to build skills to apply knowledge in meaningful ways.</w:t>
            </w:r>
          </w:p>
        </w:tc>
        <w:tc>
          <w:tcPr>
            <w:tcW w:w="4140" w:type="dxa"/>
            <w:tcBorders>
              <w:top w:val="single" w:sz="4" w:space="0" w:color="auto"/>
              <w:left w:val="single" w:sz="4" w:space="0" w:color="auto"/>
              <w:bottom w:val="single" w:sz="4" w:space="0" w:color="auto"/>
              <w:right w:val="single" w:sz="4" w:space="0" w:color="auto"/>
            </w:tcBorders>
          </w:tcPr>
          <w:p w14:paraId="4260DD0A" w14:textId="77777777" w:rsidR="00B831B9" w:rsidRDefault="00B831B9">
            <w:pPr>
              <w:rPr>
                <w:rFonts w:ascii="Calibri" w:hAnsi="Calibri"/>
                <w:color w:val="000000"/>
                <w:sz w:val="24"/>
                <w:szCs w:val="24"/>
              </w:rPr>
            </w:pPr>
            <w:r>
              <w:rPr>
                <w:rFonts w:ascii="Calibri" w:hAnsi="Calibri"/>
                <w:b/>
                <w:color w:val="000000"/>
                <w:sz w:val="24"/>
                <w:szCs w:val="24"/>
              </w:rPr>
              <w:lastRenderedPageBreak/>
              <w:t xml:space="preserve">(3b) Using Questioning and Discussion Techniques:  </w:t>
            </w:r>
            <w:r>
              <w:rPr>
                <w:rFonts w:ascii="Calibri" w:hAnsi="Calibri"/>
                <w:color w:val="000000"/>
                <w:sz w:val="24"/>
                <w:szCs w:val="24"/>
              </w:rPr>
              <w:t xml:space="preserve">Develop skills to use a variety or series of questions or prompts to challenge students cognitively, advance high-level thinking </w:t>
            </w:r>
            <w:r>
              <w:rPr>
                <w:rFonts w:ascii="Calibri" w:hAnsi="Calibri"/>
                <w:color w:val="000000"/>
                <w:sz w:val="24"/>
                <w:szCs w:val="24"/>
              </w:rPr>
              <w:lastRenderedPageBreak/>
              <w:t>and discourse, and promote metacognition.</w:t>
            </w:r>
          </w:p>
          <w:p w14:paraId="190C9F1A" w14:textId="77777777" w:rsidR="00B831B9" w:rsidRDefault="00B831B9">
            <w:pPr>
              <w:overflowPunct/>
              <w:autoSpaceDE/>
              <w:adjustRightInd/>
              <w:rPr>
                <w:rFonts w:ascii="Calibri" w:hAnsi="Calibri" w:cs="Calibri"/>
                <w:color w:val="000000"/>
                <w:sz w:val="24"/>
                <w:szCs w:val="24"/>
              </w:rPr>
            </w:pPr>
          </w:p>
        </w:tc>
        <w:tc>
          <w:tcPr>
            <w:tcW w:w="1885" w:type="dxa"/>
            <w:tcBorders>
              <w:top w:val="single" w:sz="4" w:space="0" w:color="auto"/>
              <w:left w:val="single" w:sz="4" w:space="0" w:color="auto"/>
              <w:bottom w:val="single" w:sz="4" w:space="0" w:color="auto"/>
              <w:right w:val="single" w:sz="4" w:space="0" w:color="auto"/>
            </w:tcBorders>
          </w:tcPr>
          <w:p w14:paraId="14407374"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lastRenderedPageBreak/>
              <w:t>CULPA x 2</w:t>
            </w:r>
          </w:p>
          <w:p w14:paraId="0799D5CD" w14:textId="77777777" w:rsidR="00B831B9" w:rsidRDefault="00B831B9">
            <w:pPr>
              <w:overflowPunct/>
              <w:autoSpaceDE/>
              <w:adjustRightInd/>
              <w:rPr>
                <w:rFonts w:ascii="Calibri" w:hAnsi="Calibri" w:cs="Calibri"/>
                <w:color w:val="000000"/>
                <w:sz w:val="24"/>
                <w:szCs w:val="24"/>
              </w:rPr>
            </w:pPr>
          </w:p>
          <w:p w14:paraId="33ABD6D7"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Text Structures Station Creation</w:t>
            </w:r>
          </w:p>
        </w:tc>
      </w:tr>
      <w:tr w:rsidR="00B831B9" w14:paraId="6E0407EF"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42A3783C"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9: Professional Learning and Ethical Practice: </w:t>
            </w:r>
            <w:r>
              <w:rPr>
                <w:rFonts w:asciiTheme="minorHAnsi" w:hAnsiTheme="minorHAnsi" w:cstheme="minorHAnsi"/>
                <w:sz w:val="24"/>
                <w:szCs w:val="24"/>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c>
          <w:tcPr>
            <w:tcW w:w="4140" w:type="dxa"/>
            <w:tcBorders>
              <w:top w:val="single" w:sz="4" w:space="0" w:color="auto"/>
              <w:left w:val="single" w:sz="4" w:space="0" w:color="auto"/>
              <w:bottom w:val="single" w:sz="4" w:space="0" w:color="auto"/>
              <w:right w:val="single" w:sz="4" w:space="0" w:color="auto"/>
            </w:tcBorders>
            <w:hideMark/>
          </w:tcPr>
          <w:p w14:paraId="14486F1D" w14:textId="77777777" w:rsidR="00B831B9" w:rsidRDefault="00B831B9">
            <w:pPr>
              <w:rPr>
                <w:rFonts w:ascii="Calibri" w:hAnsi="Calibri"/>
                <w:color w:val="000000"/>
                <w:sz w:val="24"/>
                <w:szCs w:val="24"/>
              </w:rPr>
            </w:pPr>
            <w:r>
              <w:rPr>
                <w:rFonts w:ascii="Calibri" w:hAnsi="Calibri"/>
                <w:b/>
                <w:color w:val="000000"/>
                <w:sz w:val="24"/>
                <w:szCs w:val="24"/>
              </w:rPr>
              <w:t>(4a) Reflecting on Teaching</w:t>
            </w:r>
            <w:r>
              <w:rPr>
                <w:rFonts w:ascii="Calibri" w:hAnsi="Calibri"/>
                <w:color w:val="000000"/>
                <w:sz w:val="24"/>
                <w:szCs w:val="24"/>
              </w:rPr>
              <w:t>:  Thoughtfully reflect on your own practice in order to assess its effectiveness and areas of strength, weakness, and growth, and make plans for improvement; Evaluate your own and cultural assumptions around teaching and learning</w:t>
            </w:r>
          </w:p>
          <w:p w14:paraId="39DB72CB" w14:textId="77777777" w:rsidR="00B831B9" w:rsidRDefault="00B831B9">
            <w:pPr>
              <w:rPr>
                <w:rFonts w:ascii="Calibri" w:hAnsi="Calibri" w:cs="Calibri"/>
                <w:color w:val="000000"/>
                <w:sz w:val="24"/>
                <w:szCs w:val="24"/>
              </w:rPr>
            </w:pPr>
            <w:r>
              <w:rPr>
                <w:rFonts w:ascii="Calibri" w:hAnsi="Calibri"/>
                <w:b/>
                <w:color w:val="000000"/>
                <w:sz w:val="24"/>
                <w:szCs w:val="24"/>
              </w:rPr>
              <w:t>(4b) Maintaining Accurate Records:</w:t>
            </w:r>
            <w:r>
              <w:rPr>
                <w:rFonts w:ascii="Calibri" w:hAnsi="Calibri"/>
                <w:color w:val="000000"/>
                <w:sz w:val="24"/>
                <w:szCs w:val="24"/>
              </w:rPr>
              <w:t xml:space="preserve"> Develop a philosophy of grading and homework for your classroom; </w:t>
            </w:r>
            <w:r>
              <w:rPr>
                <w:rFonts w:ascii="Calibri" w:hAnsi="Calibri" w:cs="Calibri"/>
                <w:color w:val="000000"/>
                <w:sz w:val="24"/>
                <w:szCs w:val="24"/>
              </w:rPr>
              <w:t>Analyze data from student assessments to reflect on student learning and the quality of your instruction</w:t>
            </w:r>
          </w:p>
        </w:tc>
        <w:tc>
          <w:tcPr>
            <w:tcW w:w="1885" w:type="dxa"/>
            <w:tcBorders>
              <w:top w:val="single" w:sz="4" w:space="0" w:color="auto"/>
              <w:left w:val="single" w:sz="4" w:space="0" w:color="auto"/>
              <w:bottom w:val="single" w:sz="4" w:space="0" w:color="auto"/>
              <w:right w:val="single" w:sz="4" w:space="0" w:color="auto"/>
            </w:tcBorders>
          </w:tcPr>
          <w:p w14:paraId="32CFA59F"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CULPA Timeliness x 2</w:t>
            </w:r>
          </w:p>
          <w:p w14:paraId="6311905D" w14:textId="77777777" w:rsidR="00B831B9" w:rsidRDefault="00B831B9">
            <w:pPr>
              <w:overflowPunct/>
              <w:autoSpaceDE/>
              <w:adjustRightInd/>
              <w:rPr>
                <w:rFonts w:ascii="Calibri" w:hAnsi="Calibri" w:cs="Calibri"/>
                <w:color w:val="000000"/>
                <w:sz w:val="24"/>
                <w:szCs w:val="24"/>
              </w:rPr>
            </w:pPr>
          </w:p>
          <w:p w14:paraId="33DC2431"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Literature Circles and Read-Aloud Reflection</w:t>
            </w:r>
          </w:p>
          <w:p w14:paraId="1F652E90" w14:textId="77777777" w:rsidR="00B831B9" w:rsidRDefault="00B831B9">
            <w:pPr>
              <w:overflowPunct/>
              <w:autoSpaceDE/>
              <w:adjustRightInd/>
              <w:rPr>
                <w:rFonts w:ascii="Calibri" w:hAnsi="Calibri" w:cs="Calibri"/>
                <w:color w:val="000000"/>
                <w:sz w:val="24"/>
                <w:szCs w:val="24"/>
              </w:rPr>
            </w:pPr>
          </w:p>
          <w:p w14:paraId="07B81E16"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D2L Reader’s Notebooks x 3</w:t>
            </w:r>
          </w:p>
          <w:p w14:paraId="3D66E851" w14:textId="77777777" w:rsidR="00B831B9" w:rsidRDefault="00B831B9">
            <w:pPr>
              <w:overflowPunct/>
              <w:autoSpaceDE/>
              <w:adjustRightInd/>
              <w:rPr>
                <w:rFonts w:ascii="Calibri" w:hAnsi="Calibri" w:cs="Calibri"/>
                <w:color w:val="000000"/>
                <w:sz w:val="24"/>
                <w:szCs w:val="24"/>
              </w:rPr>
            </w:pPr>
          </w:p>
          <w:p w14:paraId="2FEB395A"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English Ed Methods Blog</w:t>
            </w:r>
          </w:p>
        </w:tc>
      </w:tr>
      <w:tr w:rsidR="00B831B9" w14:paraId="35C1B19C"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2BB15EA7"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10: Leadership and Collaboration: </w:t>
            </w:r>
            <w:r>
              <w:rPr>
                <w:rFonts w:asciiTheme="minorHAnsi" w:hAnsiTheme="minorHAnsi" w:cstheme="minorHAnsi"/>
                <w:sz w:val="24"/>
                <w:szCs w:val="24"/>
              </w:rPr>
              <w:t>The teacher seeks appropriate leadership roles and opportunities to take responsibility for student learning, to collaborate with learners, families, colleagues, other school professionals, and community members to ensure learner growth, and to advance the profession.</w:t>
            </w:r>
          </w:p>
        </w:tc>
        <w:tc>
          <w:tcPr>
            <w:tcW w:w="4140" w:type="dxa"/>
            <w:tcBorders>
              <w:top w:val="single" w:sz="4" w:space="0" w:color="auto"/>
              <w:left w:val="single" w:sz="4" w:space="0" w:color="auto"/>
              <w:bottom w:val="single" w:sz="4" w:space="0" w:color="auto"/>
              <w:right w:val="single" w:sz="4" w:space="0" w:color="auto"/>
            </w:tcBorders>
          </w:tcPr>
          <w:p w14:paraId="4E88E5D6" w14:textId="77777777" w:rsidR="00B831B9" w:rsidRDefault="00B831B9">
            <w:pPr>
              <w:rPr>
                <w:rFonts w:ascii="Calibri" w:hAnsi="Calibri"/>
                <w:b/>
                <w:color w:val="000000"/>
                <w:sz w:val="24"/>
                <w:szCs w:val="24"/>
              </w:rPr>
            </w:pPr>
            <w:r>
              <w:rPr>
                <w:rFonts w:ascii="Calibri" w:hAnsi="Calibri"/>
                <w:b/>
                <w:color w:val="000000"/>
                <w:sz w:val="24"/>
                <w:szCs w:val="24"/>
              </w:rPr>
              <w:t xml:space="preserve">(4d) </w:t>
            </w:r>
            <w:proofErr w:type="spellStart"/>
            <w:r>
              <w:rPr>
                <w:rFonts w:ascii="Calibri" w:hAnsi="Calibri"/>
                <w:b/>
                <w:color w:val="000000"/>
                <w:sz w:val="24"/>
                <w:szCs w:val="24"/>
              </w:rPr>
              <w:t>Participaing</w:t>
            </w:r>
            <w:proofErr w:type="spellEnd"/>
            <w:r>
              <w:rPr>
                <w:rFonts w:ascii="Calibri" w:hAnsi="Calibri"/>
                <w:b/>
                <w:color w:val="000000"/>
                <w:sz w:val="24"/>
                <w:szCs w:val="24"/>
              </w:rPr>
              <w:t xml:space="preserve"> in the Professional Community:  </w:t>
            </w:r>
            <w:r>
              <w:rPr>
                <w:rFonts w:ascii="Calibri" w:hAnsi="Calibri"/>
                <w:color w:val="000000"/>
                <w:sz w:val="24"/>
                <w:szCs w:val="24"/>
              </w:rPr>
              <w:t>Actively participate in a culture of professional inquiry characterized by mutual support and cooperation</w:t>
            </w:r>
          </w:p>
          <w:p w14:paraId="74E63348" w14:textId="77777777" w:rsidR="00B831B9" w:rsidRDefault="00B831B9">
            <w:pPr>
              <w:rPr>
                <w:rFonts w:ascii="Calibri" w:hAnsi="Calibri"/>
                <w:b/>
                <w:color w:val="000000"/>
                <w:sz w:val="24"/>
                <w:szCs w:val="24"/>
              </w:rPr>
            </w:pPr>
            <w:r>
              <w:rPr>
                <w:rFonts w:ascii="Calibri" w:hAnsi="Calibri"/>
                <w:b/>
                <w:color w:val="000000"/>
                <w:sz w:val="24"/>
                <w:szCs w:val="24"/>
              </w:rPr>
              <w:t xml:space="preserve">(4e) Growing and </w:t>
            </w:r>
            <w:proofErr w:type="spellStart"/>
            <w:r>
              <w:rPr>
                <w:rFonts w:ascii="Calibri" w:hAnsi="Calibri"/>
                <w:b/>
                <w:color w:val="000000"/>
                <w:sz w:val="24"/>
                <w:szCs w:val="24"/>
              </w:rPr>
              <w:t>Devloping</w:t>
            </w:r>
            <w:proofErr w:type="spellEnd"/>
            <w:r>
              <w:rPr>
                <w:rFonts w:ascii="Calibri" w:hAnsi="Calibri"/>
                <w:b/>
                <w:color w:val="000000"/>
                <w:sz w:val="24"/>
                <w:szCs w:val="24"/>
              </w:rPr>
              <w:t xml:space="preserve"> Professionally:</w:t>
            </w:r>
            <w:r>
              <w:rPr>
                <w:rFonts w:ascii="Calibri" w:hAnsi="Calibri"/>
                <w:color w:val="000000"/>
                <w:sz w:val="24"/>
                <w:szCs w:val="24"/>
              </w:rPr>
              <w:t xml:space="preserve">  Plan for continued growth in your profession.  </w:t>
            </w:r>
          </w:p>
          <w:p w14:paraId="3E4A4A9E" w14:textId="77777777" w:rsidR="00B831B9" w:rsidRDefault="00B831B9">
            <w:pPr>
              <w:rPr>
                <w:rFonts w:ascii="Calibri" w:hAnsi="Calibri"/>
                <w:color w:val="000000"/>
                <w:sz w:val="24"/>
                <w:szCs w:val="24"/>
              </w:rPr>
            </w:pPr>
            <w:r>
              <w:rPr>
                <w:rFonts w:ascii="Calibri" w:hAnsi="Calibri"/>
                <w:b/>
                <w:color w:val="000000"/>
                <w:sz w:val="24"/>
                <w:szCs w:val="24"/>
              </w:rPr>
              <w:t>(4f) Showing Professionalism:</w:t>
            </w:r>
            <w:r>
              <w:rPr>
                <w:rFonts w:ascii="Calibri" w:hAnsi="Calibri"/>
                <w:color w:val="000000"/>
                <w:sz w:val="24"/>
                <w:szCs w:val="24"/>
              </w:rPr>
              <w:t xml:space="preserve">  Analyze and articulate who you want to be and what you want to accomplish as a teacher of literature, based on your personal philosophy, research in best practices, and the Common Core State Standards </w:t>
            </w:r>
          </w:p>
          <w:p w14:paraId="431D53CF" w14:textId="77777777" w:rsidR="00B831B9" w:rsidRDefault="00B831B9">
            <w:pPr>
              <w:overflowPunct/>
              <w:autoSpaceDE/>
              <w:adjustRightInd/>
              <w:rPr>
                <w:rFonts w:ascii="Calibri" w:hAnsi="Calibri" w:cs="Calibri"/>
                <w:color w:val="000000"/>
                <w:sz w:val="24"/>
                <w:szCs w:val="24"/>
              </w:rPr>
            </w:pPr>
          </w:p>
        </w:tc>
        <w:tc>
          <w:tcPr>
            <w:tcW w:w="1885" w:type="dxa"/>
            <w:tcBorders>
              <w:top w:val="single" w:sz="4" w:space="0" w:color="auto"/>
              <w:left w:val="single" w:sz="4" w:space="0" w:color="auto"/>
              <w:bottom w:val="single" w:sz="4" w:space="0" w:color="auto"/>
              <w:right w:val="single" w:sz="4" w:space="0" w:color="auto"/>
            </w:tcBorders>
          </w:tcPr>
          <w:p w14:paraId="5724FFD1"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CULPA Partnerships x 2</w:t>
            </w:r>
          </w:p>
          <w:p w14:paraId="4176EA0A" w14:textId="77777777" w:rsidR="00B831B9" w:rsidRDefault="00B831B9">
            <w:pPr>
              <w:overflowPunct/>
              <w:autoSpaceDE/>
              <w:adjustRightInd/>
              <w:rPr>
                <w:rFonts w:ascii="Calibri" w:hAnsi="Calibri" w:cs="Calibri"/>
                <w:color w:val="000000"/>
                <w:sz w:val="24"/>
                <w:szCs w:val="24"/>
              </w:rPr>
            </w:pPr>
          </w:p>
          <w:p w14:paraId="09FD57CE"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Text Structures Station Creation</w:t>
            </w:r>
          </w:p>
          <w:p w14:paraId="571E28F7" w14:textId="77777777" w:rsidR="00B831B9" w:rsidRDefault="00B831B9">
            <w:pPr>
              <w:overflowPunct/>
              <w:autoSpaceDE/>
              <w:adjustRightInd/>
              <w:rPr>
                <w:rFonts w:ascii="Calibri" w:hAnsi="Calibri" w:cs="Calibri"/>
                <w:color w:val="000000"/>
                <w:sz w:val="24"/>
                <w:szCs w:val="24"/>
              </w:rPr>
            </w:pPr>
          </w:p>
          <w:p w14:paraId="3B166F3C"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English Ed Methods Blog</w:t>
            </w:r>
          </w:p>
          <w:p w14:paraId="66B63307" w14:textId="77777777" w:rsidR="00B831B9" w:rsidRDefault="00B831B9">
            <w:pPr>
              <w:overflowPunct/>
              <w:autoSpaceDE/>
              <w:adjustRightInd/>
              <w:rPr>
                <w:rFonts w:ascii="Calibri" w:hAnsi="Calibri" w:cs="Calibri"/>
                <w:color w:val="000000"/>
                <w:sz w:val="24"/>
                <w:szCs w:val="24"/>
              </w:rPr>
            </w:pPr>
          </w:p>
          <w:p w14:paraId="76D07266" w14:textId="77777777" w:rsidR="00B831B9" w:rsidRDefault="00B831B9">
            <w:pPr>
              <w:overflowPunct/>
              <w:autoSpaceDE/>
              <w:adjustRightInd/>
              <w:rPr>
                <w:rFonts w:ascii="Calibri" w:hAnsi="Calibri" w:cs="Calibri"/>
                <w:color w:val="000000"/>
                <w:sz w:val="24"/>
                <w:szCs w:val="24"/>
              </w:rPr>
            </w:pPr>
          </w:p>
        </w:tc>
      </w:tr>
      <w:bookmarkEnd w:id="5"/>
    </w:tbl>
    <w:p w14:paraId="62C77F91" w14:textId="77777777" w:rsidR="00B831B9" w:rsidRDefault="00B831B9" w:rsidP="00B831B9">
      <w:pPr>
        <w:overflowPunct/>
        <w:autoSpaceDE/>
        <w:adjustRightInd/>
        <w:rPr>
          <w:rFonts w:ascii="Calibri" w:hAnsi="Calibri" w:cs="Calibri"/>
          <w:color w:val="000000"/>
          <w:sz w:val="24"/>
          <w:szCs w:val="24"/>
        </w:rPr>
      </w:pPr>
      <w:r>
        <w:rPr>
          <w:rFonts w:ascii="Calibri" w:hAnsi="Calibri" w:cs="Calibri"/>
          <w:color w:val="000000"/>
        </w:rPr>
        <w:br w:type="page"/>
      </w:r>
    </w:p>
    <w:p w14:paraId="1A75CBF9" w14:textId="77777777" w:rsidR="00B831B9" w:rsidRDefault="00B831B9" w:rsidP="00B831B9">
      <w:pPr>
        <w:rPr>
          <w:rFonts w:ascii="Calibri" w:hAnsi="Calibri"/>
          <w:b/>
          <w:color w:val="000000"/>
          <w:sz w:val="28"/>
          <w:szCs w:val="28"/>
        </w:rPr>
      </w:pPr>
      <w:r>
        <w:rPr>
          <w:rFonts w:ascii="Calibri" w:hAnsi="Calibri"/>
          <w:b/>
          <w:color w:val="000000"/>
          <w:sz w:val="28"/>
          <w:szCs w:val="28"/>
        </w:rPr>
        <w:lastRenderedPageBreak/>
        <w:t>Required Course Materials:</w:t>
      </w:r>
    </w:p>
    <w:p w14:paraId="341ED152" w14:textId="77777777" w:rsidR="00B831B9" w:rsidRPr="009E35BF" w:rsidRDefault="00B831B9" w:rsidP="00B831B9">
      <w:pPr>
        <w:rPr>
          <w:rFonts w:ascii="Calibri" w:hAnsi="Calibri"/>
          <w:b/>
          <w:color w:val="000000"/>
          <w:sz w:val="12"/>
          <w:szCs w:val="12"/>
        </w:rPr>
      </w:pPr>
    </w:p>
    <w:p w14:paraId="1D5103AB" w14:textId="77777777" w:rsidR="00B831B9" w:rsidRDefault="00B831B9" w:rsidP="00B831B9">
      <w:pPr>
        <w:pStyle w:val="Heading1"/>
        <w:jc w:val="left"/>
        <w:rPr>
          <w:rFonts w:ascii="Calibri" w:hAnsi="Calibri"/>
          <w:color w:val="000000"/>
          <w:sz w:val="24"/>
          <w:szCs w:val="24"/>
        </w:rPr>
      </w:pPr>
      <w:r>
        <w:rPr>
          <w:rFonts w:ascii="Calibri" w:hAnsi="Calibri"/>
          <w:color w:val="000000"/>
          <w:sz w:val="24"/>
          <w:szCs w:val="24"/>
        </w:rPr>
        <w:t>Text Rental</w:t>
      </w:r>
    </w:p>
    <w:p w14:paraId="48067889" w14:textId="77777777" w:rsidR="00B831B9" w:rsidRDefault="00B831B9" w:rsidP="008E2F2E">
      <w:pPr>
        <w:pStyle w:val="ListParagraph"/>
        <w:numPr>
          <w:ilvl w:val="0"/>
          <w:numId w:val="96"/>
        </w:numPr>
        <w:textAlignment w:val="auto"/>
        <w:rPr>
          <w:rFonts w:ascii="Calibri" w:hAnsi="Calibri"/>
          <w:color w:val="000000"/>
          <w:sz w:val="24"/>
          <w:szCs w:val="24"/>
        </w:rPr>
      </w:pPr>
      <w:r>
        <w:rPr>
          <w:rFonts w:ascii="Calibri" w:hAnsi="Calibri"/>
          <w:color w:val="000000"/>
          <w:sz w:val="24"/>
          <w:szCs w:val="24"/>
        </w:rPr>
        <w:t xml:space="preserve">Beach, Richard, Deborah Appleman, Susan </w:t>
      </w:r>
      <w:proofErr w:type="spellStart"/>
      <w:r>
        <w:rPr>
          <w:rFonts w:ascii="Calibri" w:hAnsi="Calibri"/>
          <w:color w:val="000000"/>
          <w:sz w:val="24"/>
          <w:szCs w:val="24"/>
        </w:rPr>
        <w:t>Hynds</w:t>
      </w:r>
      <w:proofErr w:type="spellEnd"/>
      <w:r>
        <w:rPr>
          <w:rFonts w:ascii="Calibri" w:hAnsi="Calibri"/>
          <w:color w:val="000000"/>
          <w:sz w:val="24"/>
          <w:szCs w:val="24"/>
        </w:rPr>
        <w:t xml:space="preserve">, and Jeffrey Wilhelm.  </w:t>
      </w:r>
      <w:r>
        <w:rPr>
          <w:rFonts w:ascii="Calibri" w:hAnsi="Calibri"/>
          <w:i/>
          <w:color w:val="000000"/>
          <w:sz w:val="24"/>
          <w:szCs w:val="24"/>
        </w:rPr>
        <w:t>Teaching Literature to Adolescents.</w:t>
      </w:r>
      <w:r>
        <w:rPr>
          <w:rFonts w:ascii="Calibri" w:hAnsi="Calibri"/>
          <w:color w:val="000000"/>
          <w:sz w:val="24"/>
          <w:szCs w:val="24"/>
        </w:rPr>
        <w:t xml:space="preserve">  Second edition.  Lawrence Erlbaum Associates, 2011.</w:t>
      </w:r>
    </w:p>
    <w:p w14:paraId="3B4AE933" w14:textId="77777777" w:rsidR="00B831B9" w:rsidRDefault="00B831B9" w:rsidP="008E2F2E">
      <w:pPr>
        <w:pStyle w:val="ListParagraph"/>
        <w:numPr>
          <w:ilvl w:val="0"/>
          <w:numId w:val="96"/>
        </w:numPr>
        <w:textAlignment w:val="auto"/>
        <w:rPr>
          <w:rFonts w:ascii="Calibri" w:hAnsi="Calibri"/>
          <w:b/>
          <w:color w:val="000000"/>
          <w:sz w:val="24"/>
          <w:szCs w:val="24"/>
        </w:rPr>
      </w:pPr>
      <w:proofErr w:type="spellStart"/>
      <w:r>
        <w:rPr>
          <w:rFonts w:ascii="Calibri" w:hAnsi="Calibri"/>
          <w:color w:val="000000"/>
          <w:sz w:val="24"/>
          <w:szCs w:val="24"/>
        </w:rPr>
        <w:t>Quate</w:t>
      </w:r>
      <w:proofErr w:type="spellEnd"/>
      <w:r>
        <w:rPr>
          <w:rFonts w:ascii="Calibri" w:hAnsi="Calibri"/>
          <w:color w:val="000000"/>
          <w:sz w:val="24"/>
          <w:szCs w:val="24"/>
        </w:rPr>
        <w:t xml:space="preserve">, </w:t>
      </w:r>
      <w:proofErr w:type="spellStart"/>
      <w:r>
        <w:rPr>
          <w:rFonts w:ascii="Calibri" w:hAnsi="Calibri"/>
          <w:color w:val="000000"/>
          <w:sz w:val="24"/>
          <w:szCs w:val="24"/>
        </w:rPr>
        <w:t>Stevi</w:t>
      </w:r>
      <w:proofErr w:type="spellEnd"/>
      <w:r>
        <w:rPr>
          <w:rFonts w:ascii="Calibri" w:hAnsi="Calibri"/>
          <w:color w:val="000000"/>
          <w:sz w:val="24"/>
          <w:szCs w:val="24"/>
        </w:rPr>
        <w:t xml:space="preserve">, and John McDermott.  </w:t>
      </w:r>
      <w:r>
        <w:rPr>
          <w:rFonts w:ascii="Calibri" w:hAnsi="Calibri"/>
          <w:i/>
          <w:color w:val="000000"/>
          <w:sz w:val="24"/>
          <w:szCs w:val="24"/>
        </w:rPr>
        <w:t xml:space="preserve">Clock Watchers: Six Steps to Motivating and Engaging Disengaged Students Across Content Areas.  </w:t>
      </w:r>
      <w:r>
        <w:rPr>
          <w:rFonts w:ascii="Calibri" w:hAnsi="Calibri"/>
          <w:color w:val="000000"/>
          <w:sz w:val="24"/>
          <w:szCs w:val="24"/>
        </w:rPr>
        <w:t>Heinemann, 2009</w:t>
      </w:r>
      <w:r>
        <w:rPr>
          <w:rFonts w:ascii="Calibri" w:hAnsi="Calibri"/>
          <w:b/>
          <w:color w:val="000000"/>
          <w:sz w:val="24"/>
          <w:szCs w:val="24"/>
        </w:rPr>
        <w:t xml:space="preserve">.  </w:t>
      </w:r>
    </w:p>
    <w:p w14:paraId="43E123AB" w14:textId="77777777" w:rsidR="00B831B9" w:rsidRDefault="00B831B9" w:rsidP="00B831B9">
      <w:pPr>
        <w:rPr>
          <w:rFonts w:ascii="Calibri" w:hAnsi="Calibri"/>
          <w:b/>
          <w:color w:val="000000"/>
          <w:sz w:val="24"/>
          <w:szCs w:val="24"/>
        </w:rPr>
      </w:pPr>
    </w:p>
    <w:p w14:paraId="2F221E4E" w14:textId="77777777" w:rsidR="00B831B9" w:rsidRDefault="00B831B9" w:rsidP="00B831B9">
      <w:pPr>
        <w:overflowPunct/>
        <w:autoSpaceDE/>
        <w:adjustRightInd/>
        <w:rPr>
          <w:rFonts w:ascii="Calibri" w:hAnsi="Calibri"/>
          <w:b/>
          <w:color w:val="000000"/>
          <w:sz w:val="24"/>
          <w:szCs w:val="24"/>
        </w:rPr>
      </w:pPr>
      <w:r>
        <w:rPr>
          <w:rFonts w:ascii="Calibri" w:hAnsi="Calibri"/>
          <w:b/>
          <w:color w:val="000000"/>
          <w:sz w:val="24"/>
          <w:szCs w:val="24"/>
        </w:rPr>
        <w:t>Purchase Texts</w:t>
      </w:r>
    </w:p>
    <w:p w14:paraId="5E71D259" w14:textId="77777777" w:rsidR="008E2F2E" w:rsidRDefault="00B831B9" w:rsidP="008E2F2E">
      <w:pPr>
        <w:pStyle w:val="ListParagraph"/>
        <w:numPr>
          <w:ilvl w:val="0"/>
          <w:numId w:val="108"/>
        </w:numPr>
        <w:textAlignment w:val="auto"/>
        <w:rPr>
          <w:rFonts w:ascii="Calibri" w:hAnsi="Calibri"/>
          <w:color w:val="000000"/>
          <w:sz w:val="24"/>
          <w:szCs w:val="24"/>
        </w:rPr>
      </w:pPr>
      <w:r>
        <w:rPr>
          <w:rFonts w:ascii="Calibri" w:hAnsi="Calibri"/>
          <w:color w:val="000000"/>
          <w:sz w:val="24"/>
          <w:szCs w:val="24"/>
        </w:rPr>
        <w:t xml:space="preserve">Burke, Jim.  </w:t>
      </w:r>
      <w:r>
        <w:rPr>
          <w:rFonts w:ascii="Calibri" w:hAnsi="Calibri"/>
          <w:i/>
          <w:color w:val="000000"/>
          <w:sz w:val="24"/>
          <w:szCs w:val="24"/>
        </w:rPr>
        <w:t>The English Teacher’s Companion.</w:t>
      </w:r>
      <w:r>
        <w:rPr>
          <w:rFonts w:ascii="Calibri" w:hAnsi="Calibri"/>
          <w:color w:val="000000"/>
          <w:sz w:val="24"/>
          <w:szCs w:val="24"/>
        </w:rPr>
        <w:t xml:space="preserve">  4</w:t>
      </w:r>
      <w:r>
        <w:rPr>
          <w:rFonts w:ascii="Calibri" w:hAnsi="Calibri"/>
          <w:color w:val="000000"/>
          <w:sz w:val="24"/>
          <w:szCs w:val="24"/>
          <w:vertAlign w:val="superscript"/>
        </w:rPr>
        <w:t>th</w:t>
      </w:r>
      <w:r>
        <w:rPr>
          <w:rFonts w:ascii="Calibri" w:hAnsi="Calibri"/>
          <w:color w:val="000000"/>
          <w:sz w:val="24"/>
          <w:szCs w:val="24"/>
        </w:rPr>
        <w:t xml:space="preserve"> edition.  Heinemann, 2013.</w:t>
      </w:r>
    </w:p>
    <w:p w14:paraId="31EA5AE6" w14:textId="77777777" w:rsidR="008E2F2E" w:rsidRDefault="00B831B9" w:rsidP="008E2F2E">
      <w:pPr>
        <w:pStyle w:val="ListParagraph"/>
        <w:numPr>
          <w:ilvl w:val="0"/>
          <w:numId w:val="108"/>
        </w:numPr>
        <w:textAlignment w:val="auto"/>
        <w:rPr>
          <w:rFonts w:ascii="Calibri" w:hAnsi="Calibri"/>
          <w:color w:val="000000"/>
          <w:sz w:val="24"/>
          <w:szCs w:val="24"/>
        </w:rPr>
      </w:pPr>
      <w:r w:rsidRPr="008E2F2E">
        <w:rPr>
          <w:rFonts w:ascii="Calibri" w:hAnsi="Calibri"/>
          <w:color w:val="000000"/>
          <w:sz w:val="24"/>
          <w:szCs w:val="24"/>
        </w:rPr>
        <w:t>Text Structure choices (choose one)</w:t>
      </w:r>
    </w:p>
    <w:p w14:paraId="5CDFF5ED" w14:textId="77777777" w:rsidR="008E2F2E" w:rsidRDefault="00B831B9" w:rsidP="008E2F2E">
      <w:pPr>
        <w:pStyle w:val="ListParagraph"/>
        <w:numPr>
          <w:ilvl w:val="1"/>
          <w:numId w:val="108"/>
        </w:numPr>
        <w:textAlignment w:val="auto"/>
        <w:rPr>
          <w:rFonts w:ascii="Calibri" w:hAnsi="Calibri"/>
          <w:color w:val="000000"/>
          <w:sz w:val="24"/>
          <w:szCs w:val="24"/>
        </w:rPr>
      </w:pPr>
      <w:r w:rsidRPr="008E2F2E">
        <w:rPr>
          <w:rFonts w:ascii="Calibri" w:hAnsi="Calibri"/>
          <w:color w:val="000000"/>
          <w:sz w:val="24"/>
          <w:szCs w:val="24"/>
        </w:rPr>
        <w:t>Sacks, Ariel. Whole Novels for the Whole Class. Jossey-Bass, 2013.</w:t>
      </w:r>
    </w:p>
    <w:p w14:paraId="08F10E4E" w14:textId="77777777" w:rsidR="008E2F2E" w:rsidRDefault="00B831B9" w:rsidP="008E2F2E">
      <w:pPr>
        <w:pStyle w:val="ListParagraph"/>
        <w:numPr>
          <w:ilvl w:val="1"/>
          <w:numId w:val="108"/>
        </w:numPr>
        <w:textAlignment w:val="auto"/>
        <w:rPr>
          <w:rFonts w:ascii="Calibri" w:hAnsi="Calibri"/>
          <w:color w:val="000000"/>
          <w:sz w:val="24"/>
          <w:szCs w:val="24"/>
        </w:rPr>
      </w:pPr>
      <w:r w:rsidRPr="008E2F2E">
        <w:rPr>
          <w:rFonts w:ascii="Calibri" w:hAnsi="Calibri"/>
          <w:color w:val="000000"/>
          <w:sz w:val="24"/>
          <w:szCs w:val="24"/>
        </w:rPr>
        <w:t>Daniels, Harvey. Literature Circles. Stenhouse Publishers, 2012.</w:t>
      </w:r>
    </w:p>
    <w:p w14:paraId="26EC58FD" w14:textId="77777777" w:rsidR="008E2F2E" w:rsidRDefault="00B831B9" w:rsidP="008E2F2E">
      <w:pPr>
        <w:pStyle w:val="ListParagraph"/>
        <w:numPr>
          <w:ilvl w:val="1"/>
          <w:numId w:val="108"/>
        </w:numPr>
        <w:textAlignment w:val="auto"/>
        <w:rPr>
          <w:rFonts w:ascii="Calibri" w:hAnsi="Calibri"/>
          <w:color w:val="000000"/>
          <w:sz w:val="24"/>
          <w:szCs w:val="24"/>
        </w:rPr>
      </w:pPr>
      <w:r w:rsidRPr="008E2F2E">
        <w:rPr>
          <w:rFonts w:ascii="Calibri" w:hAnsi="Calibri"/>
          <w:color w:val="000000"/>
          <w:sz w:val="24"/>
          <w:szCs w:val="24"/>
        </w:rPr>
        <w:t>Kittle, Penny. Book Love. Heinemann, 2012.</w:t>
      </w:r>
    </w:p>
    <w:p w14:paraId="4E90C9CF" w14:textId="68BC9D53" w:rsidR="00B831B9" w:rsidRPr="008E2F2E" w:rsidRDefault="00B831B9" w:rsidP="008E2F2E">
      <w:pPr>
        <w:pStyle w:val="ListParagraph"/>
        <w:numPr>
          <w:ilvl w:val="0"/>
          <w:numId w:val="108"/>
        </w:numPr>
        <w:textAlignment w:val="auto"/>
        <w:rPr>
          <w:rFonts w:ascii="Calibri" w:hAnsi="Calibri"/>
          <w:color w:val="000000"/>
          <w:sz w:val="24"/>
          <w:szCs w:val="24"/>
        </w:rPr>
      </w:pPr>
      <w:r w:rsidRPr="008E2F2E">
        <w:rPr>
          <w:rFonts w:ascii="Calibri" w:hAnsi="Calibri"/>
          <w:color w:val="000000"/>
          <w:sz w:val="24"/>
          <w:szCs w:val="24"/>
        </w:rPr>
        <w:t>Literature Circle Texts</w:t>
      </w:r>
    </w:p>
    <w:p w14:paraId="239AE9BC" w14:textId="77777777" w:rsidR="00B831B9" w:rsidRDefault="00B831B9" w:rsidP="00B831B9">
      <w:pPr>
        <w:rPr>
          <w:rFonts w:ascii="Calibri" w:hAnsi="Calibri"/>
          <w:color w:val="000000"/>
          <w:sz w:val="24"/>
          <w:szCs w:val="24"/>
        </w:rPr>
      </w:pPr>
    </w:p>
    <w:p w14:paraId="09059B7B" w14:textId="77777777" w:rsidR="00B831B9" w:rsidRDefault="00B831B9" w:rsidP="00B831B9">
      <w:pPr>
        <w:rPr>
          <w:rFonts w:ascii="Calibri" w:hAnsi="Calibri"/>
          <w:b/>
          <w:color w:val="000000"/>
          <w:sz w:val="24"/>
          <w:szCs w:val="24"/>
        </w:rPr>
      </w:pPr>
      <w:r>
        <w:rPr>
          <w:rFonts w:ascii="Calibri" w:hAnsi="Calibri"/>
          <w:b/>
          <w:color w:val="000000"/>
          <w:sz w:val="24"/>
          <w:szCs w:val="24"/>
        </w:rPr>
        <w:t>Other materials:</w:t>
      </w:r>
    </w:p>
    <w:p w14:paraId="372A6A6B" w14:textId="77777777" w:rsidR="00B831B9" w:rsidRPr="008E2F2E" w:rsidRDefault="00B831B9" w:rsidP="008E2F2E">
      <w:pPr>
        <w:pStyle w:val="ListParagraph"/>
        <w:numPr>
          <w:ilvl w:val="0"/>
          <w:numId w:val="109"/>
        </w:numPr>
        <w:textAlignment w:val="auto"/>
        <w:rPr>
          <w:rFonts w:ascii="Calibri" w:hAnsi="Calibri"/>
          <w:color w:val="000000"/>
          <w:sz w:val="24"/>
          <w:szCs w:val="24"/>
        </w:rPr>
      </w:pPr>
      <w:r w:rsidRPr="008E2F2E">
        <w:rPr>
          <w:rFonts w:ascii="Calibri" w:hAnsi="Calibri"/>
          <w:color w:val="000000"/>
          <w:sz w:val="24"/>
          <w:szCs w:val="24"/>
        </w:rPr>
        <w:t>A notebook and folder dedicated to this course</w:t>
      </w:r>
    </w:p>
    <w:p w14:paraId="71414F34" w14:textId="77777777" w:rsidR="00B831B9" w:rsidRPr="008E2F2E" w:rsidRDefault="00B831B9" w:rsidP="008E2F2E">
      <w:pPr>
        <w:pStyle w:val="ListParagraph"/>
        <w:numPr>
          <w:ilvl w:val="0"/>
          <w:numId w:val="109"/>
        </w:numPr>
        <w:textAlignment w:val="auto"/>
        <w:rPr>
          <w:rFonts w:ascii="Calibri" w:hAnsi="Calibri"/>
          <w:color w:val="000000"/>
          <w:sz w:val="24"/>
          <w:szCs w:val="24"/>
        </w:rPr>
      </w:pPr>
      <w:r w:rsidRPr="008E2F2E">
        <w:rPr>
          <w:rFonts w:ascii="Calibri" w:hAnsi="Calibri"/>
          <w:color w:val="000000"/>
          <w:sz w:val="24"/>
          <w:szCs w:val="24"/>
        </w:rPr>
        <w:t>Frequent access to D2L</w:t>
      </w:r>
    </w:p>
    <w:p w14:paraId="718870E7" w14:textId="77777777" w:rsidR="00B831B9" w:rsidRDefault="00B831B9" w:rsidP="00B831B9">
      <w:pPr>
        <w:rPr>
          <w:rFonts w:ascii="Calibri" w:hAnsi="Calibri"/>
          <w:color w:val="000000"/>
          <w:sz w:val="24"/>
          <w:szCs w:val="24"/>
        </w:rPr>
      </w:pPr>
    </w:p>
    <w:p w14:paraId="1A60473B" w14:textId="77777777" w:rsidR="00B831B9" w:rsidRDefault="00B831B9" w:rsidP="00B831B9">
      <w:pPr>
        <w:rPr>
          <w:rFonts w:ascii="Calibri" w:hAnsi="Calibri"/>
          <w:b/>
          <w:color w:val="000000"/>
          <w:sz w:val="28"/>
          <w:szCs w:val="28"/>
        </w:rPr>
      </w:pPr>
      <w:r>
        <w:rPr>
          <w:rFonts w:ascii="Calibri" w:hAnsi="Calibri"/>
          <w:b/>
          <w:color w:val="000000"/>
          <w:sz w:val="28"/>
          <w:szCs w:val="28"/>
        </w:rPr>
        <w:t>Suggested Professional Development Organizations to join:</w:t>
      </w:r>
    </w:p>
    <w:p w14:paraId="7A9958E7" w14:textId="77777777" w:rsidR="00B831B9" w:rsidRPr="009E35BF" w:rsidRDefault="00B831B9" w:rsidP="00B831B9">
      <w:pPr>
        <w:rPr>
          <w:rFonts w:ascii="Calibri" w:hAnsi="Calibri"/>
          <w:color w:val="000000"/>
          <w:sz w:val="12"/>
          <w:szCs w:val="12"/>
        </w:rPr>
      </w:pPr>
    </w:p>
    <w:p w14:paraId="67F49824" w14:textId="77777777" w:rsidR="00B831B9" w:rsidRDefault="00B831B9" w:rsidP="00B831B9">
      <w:pPr>
        <w:rPr>
          <w:rFonts w:ascii="Calibri" w:hAnsi="Calibri"/>
          <w:color w:val="000000"/>
          <w:sz w:val="24"/>
          <w:szCs w:val="24"/>
        </w:rPr>
      </w:pPr>
      <w:r>
        <w:rPr>
          <w:rFonts w:ascii="Calibri" w:hAnsi="Calibri"/>
          <w:color w:val="000000"/>
          <w:sz w:val="24"/>
          <w:szCs w:val="24"/>
        </w:rPr>
        <w:t xml:space="preserve">I strongly urge you to become a student member of National Council of Teachers of English (NCTE), which comes with a subscription to a professional journal.  With your student membership comes a subscription to </w:t>
      </w:r>
      <w:r>
        <w:rPr>
          <w:rFonts w:ascii="Calibri" w:hAnsi="Calibri"/>
          <w:i/>
          <w:color w:val="000000"/>
          <w:sz w:val="24"/>
          <w:szCs w:val="24"/>
        </w:rPr>
        <w:t xml:space="preserve">English Journal </w:t>
      </w:r>
      <w:r>
        <w:rPr>
          <w:rFonts w:ascii="Calibri" w:hAnsi="Calibri"/>
          <w:color w:val="000000"/>
          <w:sz w:val="24"/>
          <w:szCs w:val="24"/>
        </w:rPr>
        <w:t xml:space="preserve">(high school), </w:t>
      </w:r>
      <w:r>
        <w:rPr>
          <w:rFonts w:ascii="Calibri" w:hAnsi="Calibri"/>
          <w:i/>
          <w:color w:val="000000"/>
          <w:sz w:val="24"/>
          <w:szCs w:val="24"/>
        </w:rPr>
        <w:t>Language Arts</w:t>
      </w:r>
      <w:r>
        <w:rPr>
          <w:rFonts w:ascii="Calibri" w:hAnsi="Calibri"/>
          <w:color w:val="000000"/>
          <w:sz w:val="24"/>
          <w:szCs w:val="24"/>
        </w:rPr>
        <w:t xml:space="preserve"> (elementary school),</w:t>
      </w:r>
      <w:r>
        <w:rPr>
          <w:rFonts w:ascii="Calibri" w:hAnsi="Calibri"/>
          <w:i/>
          <w:color w:val="000000"/>
          <w:sz w:val="24"/>
          <w:szCs w:val="24"/>
        </w:rPr>
        <w:t xml:space="preserve"> </w:t>
      </w:r>
      <w:r>
        <w:rPr>
          <w:rFonts w:ascii="Calibri" w:hAnsi="Calibri"/>
          <w:color w:val="000000"/>
          <w:sz w:val="24"/>
          <w:szCs w:val="24"/>
        </w:rPr>
        <w:t xml:space="preserve">or </w:t>
      </w:r>
      <w:r>
        <w:rPr>
          <w:rFonts w:ascii="Calibri" w:hAnsi="Calibri"/>
          <w:i/>
          <w:color w:val="000000"/>
          <w:sz w:val="24"/>
          <w:szCs w:val="24"/>
        </w:rPr>
        <w:t xml:space="preserve">Voices from the Middle </w:t>
      </w:r>
      <w:r>
        <w:rPr>
          <w:rFonts w:ascii="Calibri" w:hAnsi="Calibri"/>
          <w:color w:val="000000"/>
          <w:sz w:val="24"/>
          <w:szCs w:val="24"/>
        </w:rPr>
        <w:t>(middle school),</w:t>
      </w:r>
      <w:r>
        <w:rPr>
          <w:rFonts w:ascii="Calibri" w:hAnsi="Calibri"/>
          <w:i/>
          <w:color w:val="000000"/>
          <w:sz w:val="24"/>
          <w:szCs w:val="24"/>
        </w:rPr>
        <w:t xml:space="preserve"> </w:t>
      </w:r>
      <w:r>
        <w:rPr>
          <w:rFonts w:ascii="Calibri" w:hAnsi="Calibri"/>
          <w:color w:val="000000"/>
          <w:sz w:val="24"/>
          <w:szCs w:val="24"/>
        </w:rPr>
        <w:t xml:space="preserve">and you may decide to add </w:t>
      </w:r>
      <w:r>
        <w:rPr>
          <w:rFonts w:ascii="Calibri" w:hAnsi="Calibri"/>
          <w:i/>
          <w:color w:val="000000"/>
          <w:sz w:val="24"/>
          <w:szCs w:val="24"/>
        </w:rPr>
        <w:t>NCTE Plus</w:t>
      </w:r>
      <w:r>
        <w:rPr>
          <w:rFonts w:ascii="Calibri" w:hAnsi="Calibri"/>
          <w:color w:val="000000"/>
          <w:sz w:val="24"/>
          <w:szCs w:val="24"/>
        </w:rPr>
        <w:t xml:space="preserve"> as well.</w:t>
      </w:r>
    </w:p>
    <w:p w14:paraId="2D7D9198" w14:textId="77777777" w:rsidR="00B831B9" w:rsidRPr="007553D7" w:rsidRDefault="00B831B9" w:rsidP="00B831B9">
      <w:pPr>
        <w:rPr>
          <w:rFonts w:ascii="Calibri" w:hAnsi="Calibri"/>
          <w:color w:val="000000"/>
          <w:sz w:val="12"/>
          <w:szCs w:val="12"/>
        </w:rPr>
      </w:pPr>
    </w:p>
    <w:p w14:paraId="45473901" w14:textId="77777777" w:rsidR="00B831B9" w:rsidRDefault="00B831B9" w:rsidP="00B831B9">
      <w:pPr>
        <w:rPr>
          <w:rFonts w:asciiTheme="minorHAnsi" w:hAnsiTheme="minorHAnsi"/>
          <w:sz w:val="24"/>
          <w:szCs w:val="24"/>
        </w:rPr>
      </w:pPr>
      <w:r>
        <w:rPr>
          <w:rFonts w:asciiTheme="minorHAnsi" w:hAnsiTheme="minorHAnsi"/>
          <w:sz w:val="24"/>
          <w:szCs w:val="24"/>
        </w:rPr>
        <w:t xml:space="preserve">I also strongly recommend becoming a member of ASCD, a global professional community of teacher, administrators, and advocates for education. Though not specific to Language Arts instruction, ASCD provides strong and research based professional development though a variety of ways, including the flagship periodical </w:t>
      </w:r>
      <w:r>
        <w:rPr>
          <w:rFonts w:asciiTheme="minorHAnsi" w:hAnsiTheme="minorHAnsi"/>
          <w:i/>
          <w:sz w:val="24"/>
          <w:szCs w:val="24"/>
        </w:rPr>
        <w:t>Educational Leadership</w:t>
      </w:r>
      <w:r>
        <w:rPr>
          <w:rFonts w:asciiTheme="minorHAnsi" w:hAnsiTheme="minorHAnsi"/>
          <w:sz w:val="24"/>
          <w:szCs w:val="24"/>
        </w:rPr>
        <w:t>, “authoritative source of information about teaching and learning, new ideas and practices relevant to practicing educators, and the latest trends and issues affecting prekindergarten through higher education.” They have various levels of membership, depending on what works for you.</w:t>
      </w:r>
    </w:p>
    <w:p w14:paraId="5862AB76" w14:textId="77777777" w:rsidR="00B831B9" w:rsidRDefault="00B831B9" w:rsidP="00B831B9">
      <w:pPr>
        <w:rPr>
          <w:rFonts w:ascii="Calibri" w:hAnsi="Calibri"/>
          <w:color w:val="000000"/>
          <w:sz w:val="24"/>
          <w:szCs w:val="24"/>
        </w:rPr>
      </w:pPr>
    </w:p>
    <w:p w14:paraId="5C58AE60" w14:textId="77777777" w:rsidR="00B831B9" w:rsidRDefault="00B831B9" w:rsidP="00B831B9">
      <w:pPr>
        <w:rPr>
          <w:rFonts w:ascii="Calibri" w:hAnsi="Calibri"/>
          <w:b/>
          <w:bCs/>
          <w:color w:val="000000" w:themeColor="text1"/>
          <w:sz w:val="28"/>
          <w:szCs w:val="28"/>
        </w:rPr>
      </w:pPr>
      <w:r>
        <w:rPr>
          <w:rFonts w:ascii="Calibri" w:hAnsi="Calibri"/>
          <w:b/>
          <w:bCs/>
          <w:color w:val="000000" w:themeColor="text1"/>
          <w:sz w:val="28"/>
          <w:szCs w:val="28"/>
        </w:rPr>
        <w:t>Major Assessments</w:t>
      </w:r>
    </w:p>
    <w:p w14:paraId="512670EA" w14:textId="77777777" w:rsidR="00B831B9" w:rsidRPr="009E35BF" w:rsidRDefault="00B831B9" w:rsidP="00B831B9">
      <w:pPr>
        <w:rPr>
          <w:rFonts w:ascii="Calibri" w:hAnsi="Calibri"/>
          <w:b/>
          <w:bCs/>
          <w:color w:val="000000" w:themeColor="text1"/>
          <w:sz w:val="12"/>
          <w:szCs w:val="12"/>
        </w:rPr>
      </w:pPr>
    </w:p>
    <w:p w14:paraId="4AC6AB41" w14:textId="77777777" w:rsidR="00B831B9" w:rsidRDefault="00B831B9" w:rsidP="009E35BF">
      <w:pPr>
        <w:pStyle w:val="ListParagraph"/>
        <w:numPr>
          <w:ilvl w:val="0"/>
          <w:numId w:val="89"/>
        </w:numPr>
        <w:tabs>
          <w:tab w:val="left" w:pos="450"/>
        </w:tabs>
        <w:ind w:left="0" w:firstLine="0"/>
        <w:textAlignment w:val="auto"/>
        <w:rPr>
          <w:rFonts w:ascii="Calibri" w:hAnsi="Calibri"/>
          <w:color w:val="000000" w:themeColor="text1"/>
          <w:sz w:val="24"/>
          <w:szCs w:val="24"/>
        </w:rPr>
      </w:pPr>
      <w:r>
        <w:rPr>
          <w:rFonts w:asciiTheme="minorHAnsi" w:hAnsiTheme="minorHAnsi"/>
          <w:color w:val="000000" w:themeColor="text1"/>
          <w:sz w:val="24"/>
          <w:szCs w:val="24"/>
        </w:rPr>
        <w:t xml:space="preserve">Electronic Reader’s Notebook and D2L Discussions </w:t>
      </w:r>
    </w:p>
    <w:p w14:paraId="42A4CC2F" w14:textId="77777777" w:rsidR="00B831B9" w:rsidRPr="009E35BF" w:rsidRDefault="00B831B9" w:rsidP="00B831B9">
      <w:pPr>
        <w:pStyle w:val="ListParagraph"/>
        <w:ind w:left="0"/>
        <w:rPr>
          <w:rFonts w:ascii="Calibri" w:hAnsi="Calibri"/>
          <w:color w:val="000000" w:themeColor="text1"/>
          <w:sz w:val="12"/>
          <w:szCs w:val="12"/>
        </w:rPr>
      </w:pPr>
    </w:p>
    <w:p w14:paraId="4739EC4F" w14:textId="77777777" w:rsidR="00B831B9" w:rsidRDefault="00B831B9" w:rsidP="008E2F2E">
      <w:pPr>
        <w:ind w:left="720"/>
        <w:rPr>
          <w:rFonts w:ascii="Calibri" w:hAnsi="Calibri"/>
          <w:color w:val="000000" w:themeColor="text1"/>
          <w:sz w:val="24"/>
          <w:szCs w:val="24"/>
        </w:rPr>
      </w:pPr>
      <w:r>
        <w:rPr>
          <w:rFonts w:ascii="Calibri" w:hAnsi="Calibri"/>
          <w:color w:val="000000" w:themeColor="text1"/>
          <w:sz w:val="24"/>
          <w:szCs w:val="24"/>
        </w:rPr>
        <w:t xml:space="preserve">We’ll read and view resources about how to teach literature effectively. Before each class period, you’ll post your thoughts to your individual Dropbox and to the discussion boards.  In class, we’ll keep working with these concepts and you’ll practice some strategies.  You’ll compile your electronic reader’s notebook at midterm and at semester’s </w:t>
      </w:r>
      <w:proofErr w:type="gramStart"/>
      <w:r>
        <w:rPr>
          <w:rFonts w:ascii="Calibri" w:hAnsi="Calibri"/>
          <w:color w:val="000000" w:themeColor="text1"/>
          <w:sz w:val="24"/>
          <w:szCs w:val="24"/>
        </w:rPr>
        <w:t>end, and</w:t>
      </w:r>
      <w:proofErr w:type="gramEnd"/>
      <w:r>
        <w:rPr>
          <w:rFonts w:ascii="Calibri" w:hAnsi="Calibri"/>
          <w:color w:val="000000" w:themeColor="text1"/>
          <w:sz w:val="24"/>
          <w:szCs w:val="24"/>
        </w:rPr>
        <w:t xml:space="preserve"> add some reflection on your learning and growth.</w:t>
      </w:r>
    </w:p>
    <w:p w14:paraId="142B663F" w14:textId="77777777" w:rsidR="00B831B9" w:rsidRDefault="00B831B9" w:rsidP="00B831B9">
      <w:pPr>
        <w:rPr>
          <w:rFonts w:ascii="Calibri" w:hAnsi="Calibri"/>
          <w:color w:val="000000" w:themeColor="text1"/>
          <w:sz w:val="24"/>
          <w:szCs w:val="24"/>
        </w:rPr>
      </w:pPr>
    </w:p>
    <w:p w14:paraId="5FFE46AB" w14:textId="547DE710" w:rsidR="00B831B9" w:rsidRDefault="00B831B9" w:rsidP="009E35BF">
      <w:pPr>
        <w:pStyle w:val="ListParagraph"/>
        <w:numPr>
          <w:ilvl w:val="0"/>
          <w:numId w:val="89"/>
        </w:numPr>
        <w:tabs>
          <w:tab w:val="left" w:pos="450"/>
        </w:tabs>
        <w:ind w:left="0" w:firstLine="0"/>
        <w:textAlignment w:val="auto"/>
        <w:rPr>
          <w:color w:val="000000" w:themeColor="text1"/>
          <w:sz w:val="24"/>
          <w:szCs w:val="24"/>
        </w:rPr>
      </w:pPr>
      <w:r>
        <w:rPr>
          <w:rFonts w:ascii="Calibri" w:hAnsi="Calibri"/>
          <w:color w:val="000000" w:themeColor="text1"/>
          <w:sz w:val="24"/>
          <w:szCs w:val="24"/>
        </w:rPr>
        <w:t xml:space="preserve">Text Structures Station Creation </w:t>
      </w:r>
    </w:p>
    <w:p w14:paraId="38E9E869" w14:textId="77777777" w:rsidR="00B831B9" w:rsidRPr="009E35BF" w:rsidRDefault="00B831B9" w:rsidP="00B831B9">
      <w:pPr>
        <w:rPr>
          <w:color w:val="000000" w:themeColor="text1"/>
          <w:sz w:val="12"/>
          <w:szCs w:val="12"/>
        </w:rPr>
      </w:pPr>
    </w:p>
    <w:p w14:paraId="0085D944" w14:textId="77777777" w:rsidR="00B831B9" w:rsidRDefault="00B831B9" w:rsidP="008E2F2E">
      <w:pPr>
        <w:ind w:left="720"/>
        <w:rPr>
          <w:rFonts w:ascii="Calibri" w:hAnsi="Calibri"/>
          <w:color w:val="000000" w:themeColor="text1"/>
          <w:sz w:val="24"/>
          <w:szCs w:val="24"/>
        </w:rPr>
      </w:pPr>
      <w:r>
        <w:rPr>
          <w:rFonts w:ascii="Calibri" w:hAnsi="Calibri"/>
          <w:color w:val="000000" w:themeColor="text1"/>
          <w:sz w:val="24"/>
          <w:szCs w:val="24"/>
        </w:rPr>
        <w:t xml:space="preserve">You'll read a professional development text about how to structure book-length texts in the classroom and meet to talk about it with a group of classmates.  Then, you and your </w:t>
      </w:r>
      <w:r>
        <w:rPr>
          <w:rFonts w:ascii="Calibri" w:hAnsi="Calibri"/>
          <w:color w:val="000000" w:themeColor="text1"/>
          <w:sz w:val="24"/>
          <w:szCs w:val="24"/>
        </w:rPr>
        <w:lastRenderedPageBreak/>
        <w:t>group will creation stations for use in our class to expose your classmates to the content and ideas from your text, and to play with how to implement those structures into their classrooms.</w:t>
      </w:r>
    </w:p>
    <w:p w14:paraId="29ECC65E" w14:textId="77777777" w:rsidR="00B831B9" w:rsidRPr="009E35BF" w:rsidRDefault="00B831B9" w:rsidP="00B831B9">
      <w:pPr>
        <w:rPr>
          <w:rFonts w:ascii="Calibri" w:hAnsi="Calibri"/>
          <w:color w:val="000000" w:themeColor="text1"/>
          <w:sz w:val="12"/>
          <w:szCs w:val="12"/>
        </w:rPr>
      </w:pPr>
    </w:p>
    <w:p w14:paraId="7B82D49F" w14:textId="77777777" w:rsidR="00B831B9" w:rsidRDefault="00B831B9" w:rsidP="009E35BF">
      <w:pPr>
        <w:pStyle w:val="ListParagraph"/>
        <w:numPr>
          <w:ilvl w:val="0"/>
          <w:numId w:val="89"/>
        </w:numPr>
        <w:tabs>
          <w:tab w:val="left" w:pos="450"/>
        </w:tabs>
        <w:ind w:left="0" w:firstLine="0"/>
        <w:textAlignment w:val="auto"/>
        <w:rPr>
          <w:rFonts w:ascii="Calibri" w:hAnsi="Calibri"/>
          <w:color w:val="000000" w:themeColor="text1"/>
          <w:sz w:val="24"/>
          <w:szCs w:val="24"/>
        </w:rPr>
      </w:pPr>
      <w:r>
        <w:rPr>
          <w:rFonts w:ascii="Calibri" w:hAnsi="Calibri"/>
          <w:color w:val="000000" w:themeColor="text1"/>
          <w:sz w:val="24"/>
          <w:szCs w:val="24"/>
        </w:rPr>
        <w:t>Literature Circles and Read-Aloud Reflection</w:t>
      </w:r>
    </w:p>
    <w:p w14:paraId="6523C03F" w14:textId="77777777" w:rsidR="00B831B9" w:rsidRPr="009E35BF" w:rsidRDefault="00B831B9" w:rsidP="00B831B9">
      <w:pPr>
        <w:rPr>
          <w:rFonts w:ascii="Calibri" w:hAnsi="Calibri"/>
          <w:color w:val="000000" w:themeColor="text1"/>
          <w:sz w:val="12"/>
          <w:szCs w:val="12"/>
        </w:rPr>
      </w:pPr>
    </w:p>
    <w:p w14:paraId="27932973" w14:textId="77777777" w:rsidR="00B831B9" w:rsidRDefault="00B831B9" w:rsidP="008E2F2E">
      <w:pPr>
        <w:ind w:left="720"/>
        <w:rPr>
          <w:rFonts w:ascii="Calibri" w:hAnsi="Calibri"/>
          <w:color w:val="000000" w:themeColor="text1"/>
          <w:sz w:val="24"/>
          <w:szCs w:val="24"/>
        </w:rPr>
      </w:pPr>
      <w:r>
        <w:rPr>
          <w:rFonts w:ascii="Calibri" w:hAnsi="Calibri"/>
          <w:color w:val="000000" w:themeColor="text1"/>
          <w:sz w:val="24"/>
          <w:szCs w:val="24"/>
        </w:rPr>
        <w:t xml:space="preserve">You’ll participate in literature circles during our semester together, to both experience and model some activities and strategies that you might choose to use in your classroom.  You’ll pick a text you might like to teach from a list I provide and a group of classmates to discuss it with each week.  At the end of the semester, as you prepare your CULPA, you’ll record yourself reading a section of the text aloud and reflect on your experience.  </w:t>
      </w:r>
    </w:p>
    <w:p w14:paraId="53A9DE38" w14:textId="77777777" w:rsidR="00B831B9" w:rsidRDefault="00B831B9" w:rsidP="00B831B9">
      <w:pPr>
        <w:rPr>
          <w:rFonts w:ascii="Calibri" w:hAnsi="Calibri"/>
          <w:color w:val="000000" w:themeColor="text1"/>
          <w:sz w:val="24"/>
          <w:szCs w:val="24"/>
        </w:rPr>
      </w:pPr>
    </w:p>
    <w:p w14:paraId="36BEE216" w14:textId="77777777" w:rsidR="00B831B9" w:rsidRDefault="00B831B9" w:rsidP="009E35BF">
      <w:pPr>
        <w:pStyle w:val="ListParagraph"/>
        <w:numPr>
          <w:ilvl w:val="0"/>
          <w:numId w:val="89"/>
        </w:numPr>
        <w:tabs>
          <w:tab w:val="left" w:pos="450"/>
        </w:tabs>
        <w:ind w:left="0" w:firstLine="0"/>
        <w:textAlignment w:val="auto"/>
        <w:rPr>
          <w:rFonts w:ascii="Calibri" w:hAnsi="Calibri"/>
          <w:color w:val="000000" w:themeColor="text1"/>
          <w:sz w:val="24"/>
          <w:szCs w:val="24"/>
        </w:rPr>
      </w:pPr>
      <w:r>
        <w:rPr>
          <w:rFonts w:ascii="Calibri" w:hAnsi="Calibri"/>
          <w:color w:val="000000" w:themeColor="text1"/>
          <w:sz w:val="24"/>
          <w:szCs w:val="24"/>
        </w:rPr>
        <w:t>E</w:t>
      </w:r>
      <w:r>
        <w:rPr>
          <w:rFonts w:ascii="Calibri" w:hAnsi="Calibri" w:cs="Calibri"/>
          <w:color w:val="000000" w:themeColor="text1"/>
          <w:sz w:val="24"/>
          <w:szCs w:val="24"/>
        </w:rPr>
        <w:t xml:space="preserve">nglish Methods Blog/Twitter </w:t>
      </w:r>
      <w:r>
        <w:rPr>
          <w:rFonts w:asciiTheme="minorHAnsi" w:hAnsiTheme="minorHAnsi" w:cs="Calibri"/>
          <w:color w:val="000000" w:themeColor="text1"/>
          <w:sz w:val="24"/>
          <w:szCs w:val="24"/>
        </w:rPr>
        <w:t>Feed</w:t>
      </w:r>
      <w:r>
        <w:rPr>
          <w:rFonts w:asciiTheme="minorHAnsi" w:hAnsiTheme="minorHAnsi" w:cs="Calibri"/>
          <w:i/>
          <w:iCs/>
          <w:color w:val="000000" w:themeColor="text1"/>
          <w:sz w:val="24"/>
          <w:szCs w:val="24"/>
        </w:rPr>
        <w:t xml:space="preserve"> </w:t>
      </w:r>
    </w:p>
    <w:p w14:paraId="53F4345E" w14:textId="77777777" w:rsidR="00B831B9" w:rsidRPr="009E35BF" w:rsidRDefault="00B831B9" w:rsidP="00B831B9">
      <w:pPr>
        <w:rPr>
          <w:rFonts w:ascii="Calibri" w:hAnsi="Calibri"/>
          <w:color w:val="000000" w:themeColor="text1"/>
          <w:sz w:val="12"/>
          <w:szCs w:val="12"/>
        </w:rPr>
      </w:pPr>
    </w:p>
    <w:p w14:paraId="5A89D3D6" w14:textId="77777777" w:rsidR="00B831B9" w:rsidRDefault="00B831B9" w:rsidP="008E2F2E">
      <w:pPr>
        <w:ind w:left="720"/>
        <w:rPr>
          <w:rFonts w:asciiTheme="minorHAnsi" w:hAnsiTheme="minorHAnsi"/>
          <w:sz w:val="24"/>
          <w:szCs w:val="24"/>
        </w:rPr>
      </w:pPr>
      <w:r>
        <w:rPr>
          <w:rFonts w:asciiTheme="minorHAnsi" w:hAnsiTheme="minorHAnsi"/>
          <w:sz w:val="24"/>
          <w:szCs w:val="24"/>
        </w:rPr>
        <w:t xml:space="preserve">The English Methods Blog/Twitter Feed project will be a joint assignment for English 355, 356, and 393. Designed to help you enter a public conversation with other English teaching professionals and build an ongoing archive of useful teaching materials, you will be writing a total of three blog posts over the course of the semester, each centered on an article you select. These articles must cover three distinct areas—one related to writing instruction, one related reading instruction, and one on teaching with technology. Blog posts will then be linked to Twitter as a forum for responses and discussion. The details of the project will be covered during the first meeting of English 393. </w:t>
      </w:r>
    </w:p>
    <w:p w14:paraId="7490A2D6" w14:textId="77777777" w:rsidR="00B831B9" w:rsidRDefault="00B831B9" w:rsidP="00B831B9">
      <w:pPr>
        <w:rPr>
          <w:rFonts w:asciiTheme="minorHAnsi" w:hAnsiTheme="minorHAnsi"/>
          <w:sz w:val="24"/>
          <w:szCs w:val="24"/>
        </w:rPr>
      </w:pPr>
    </w:p>
    <w:p w14:paraId="6BC3F3BC" w14:textId="77777777" w:rsidR="00B831B9" w:rsidRDefault="00B831B9" w:rsidP="00AC5C25">
      <w:pPr>
        <w:pStyle w:val="ListParagraph"/>
        <w:numPr>
          <w:ilvl w:val="0"/>
          <w:numId w:val="89"/>
        </w:numPr>
        <w:tabs>
          <w:tab w:val="left" w:pos="390"/>
        </w:tabs>
        <w:ind w:left="0" w:firstLine="0"/>
        <w:textAlignment w:val="auto"/>
        <w:rPr>
          <w:rFonts w:ascii="Calibri" w:hAnsi="Calibri"/>
          <w:sz w:val="24"/>
          <w:szCs w:val="24"/>
          <w:lang w:val="fr-FR"/>
        </w:rPr>
      </w:pPr>
      <w:r>
        <w:rPr>
          <w:rFonts w:ascii="Calibri" w:hAnsi="Calibri"/>
          <w:color w:val="000000" w:themeColor="text1"/>
          <w:sz w:val="24"/>
          <w:szCs w:val="24"/>
          <w:lang w:val="fr-FR"/>
        </w:rPr>
        <w:t xml:space="preserve">Course / Unit / Lesson Plan </w:t>
      </w:r>
      <w:proofErr w:type="spellStart"/>
      <w:r>
        <w:rPr>
          <w:rFonts w:ascii="Calibri" w:hAnsi="Calibri"/>
          <w:sz w:val="24"/>
          <w:szCs w:val="24"/>
          <w:lang w:val="fr-FR"/>
        </w:rPr>
        <w:t>Assessment</w:t>
      </w:r>
      <w:proofErr w:type="spellEnd"/>
      <w:r>
        <w:rPr>
          <w:rFonts w:ascii="Calibri" w:hAnsi="Calibri"/>
          <w:sz w:val="24"/>
          <w:szCs w:val="24"/>
          <w:lang w:val="fr-FR"/>
        </w:rPr>
        <w:t xml:space="preserve"> (CULPA) </w:t>
      </w:r>
    </w:p>
    <w:p w14:paraId="576A6736" w14:textId="77777777" w:rsidR="00B831B9" w:rsidRPr="009E35BF" w:rsidRDefault="00B831B9" w:rsidP="00B831B9">
      <w:pPr>
        <w:tabs>
          <w:tab w:val="left" w:pos="390"/>
        </w:tabs>
        <w:rPr>
          <w:rFonts w:ascii="Calibri" w:hAnsi="Calibri"/>
          <w:sz w:val="12"/>
          <w:szCs w:val="12"/>
          <w:lang w:val="fr-FR"/>
        </w:rPr>
      </w:pPr>
    </w:p>
    <w:p w14:paraId="28065C75" w14:textId="77777777" w:rsidR="00B831B9" w:rsidRDefault="00B831B9" w:rsidP="008E2F2E">
      <w:pPr>
        <w:ind w:left="720"/>
        <w:rPr>
          <w:rFonts w:ascii="Calibri" w:hAnsi="Calibri"/>
          <w:sz w:val="24"/>
          <w:szCs w:val="24"/>
        </w:rPr>
      </w:pPr>
      <w:r>
        <w:rPr>
          <w:rFonts w:ascii="Calibri" w:hAnsi="Calibri"/>
          <w:sz w:val="24"/>
          <w:szCs w:val="24"/>
        </w:rPr>
        <w:t xml:space="preserve">The course / unit / lesson plan assessment will demonstrate that you know how to plan purposeful teaching units in literature, </w:t>
      </w:r>
      <w:proofErr w:type="gramStart"/>
      <w:r>
        <w:rPr>
          <w:rFonts w:ascii="Calibri" w:hAnsi="Calibri"/>
          <w:sz w:val="24"/>
          <w:szCs w:val="24"/>
        </w:rPr>
        <w:t>taking into account</w:t>
      </w:r>
      <w:proofErr w:type="gramEnd"/>
      <w:r>
        <w:rPr>
          <w:rFonts w:ascii="Calibri" w:hAnsi="Calibri"/>
          <w:sz w:val="24"/>
          <w:szCs w:val="24"/>
        </w:rPr>
        <w:t xml:space="preserve"> the students and context, choosing good material, methods, and student work, scaffolding steps towards clear learning goals, assessing what the students know and are able to do, and putting your philosophy into action.  </w:t>
      </w:r>
    </w:p>
    <w:p w14:paraId="1715C62E" w14:textId="77777777" w:rsidR="00B831B9" w:rsidRDefault="00B831B9" w:rsidP="008E2F2E">
      <w:pPr>
        <w:ind w:left="720"/>
        <w:rPr>
          <w:rFonts w:ascii="Calibri" w:hAnsi="Calibri"/>
          <w:sz w:val="24"/>
          <w:szCs w:val="24"/>
        </w:rPr>
      </w:pPr>
    </w:p>
    <w:p w14:paraId="396085BD" w14:textId="77777777" w:rsidR="00B831B9" w:rsidRDefault="00B831B9" w:rsidP="008E2F2E">
      <w:pPr>
        <w:ind w:left="720"/>
        <w:rPr>
          <w:rFonts w:ascii="Calibri" w:hAnsi="Calibri"/>
          <w:b/>
          <w:i/>
          <w:color w:val="000000"/>
          <w:sz w:val="24"/>
          <w:szCs w:val="24"/>
        </w:rPr>
      </w:pPr>
      <w:r>
        <w:rPr>
          <w:rFonts w:ascii="Calibri" w:hAnsi="Calibri"/>
          <w:b/>
          <w:i/>
          <w:color w:val="000000"/>
          <w:sz w:val="24"/>
          <w:szCs w:val="24"/>
        </w:rPr>
        <w:t>Note: You must have a passing grade on your CULPA in order to pass English 356, and you must have an A on your CULPA in order to make an A in English 356.</w:t>
      </w:r>
    </w:p>
    <w:p w14:paraId="46F771E3" w14:textId="77777777" w:rsidR="00B831B9" w:rsidRDefault="00B831B9" w:rsidP="00B831B9">
      <w:pPr>
        <w:rPr>
          <w:rFonts w:ascii="Calibri" w:hAnsi="Calibri"/>
          <w:sz w:val="24"/>
          <w:szCs w:val="24"/>
        </w:rPr>
      </w:pPr>
    </w:p>
    <w:p w14:paraId="1DD8DD38" w14:textId="77777777" w:rsidR="00B831B9" w:rsidRDefault="00B831B9" w:rsidP="00B831B9">
      <w:pPr>
        <w:jc w:val="both"/>
        <w:rPr>
          <w:rFonts w:ascii="Calibri" w:hAnsi="Calibri"/>
          <w:b/>
          <w:i/>
          <w:color w:val="000000"/>
          <w:sz w:val="28"/>
          <w:szCs w:val="28"/>
        </w:rPr>
      </w:pPr>
      <w:r>
        <w:rPr>
          <w:rFonts w:ascii="Calibri" w:hAnsi="Calibri"/>
          <w:b/>
          <w:color w:val="000000"/>
          <w:sz w:val="28"/>
          <w:szCs w:val="28"/>
        </w:rPr>
        <w:t>Course / Unit Planning Week</w:t>
      </w:r>
    </w:p>
    <w:p w14:paraId="23AB7953" w14:textId="77777777" w:rsidR="00B831B9" w:rsidRPr="009E35BF" w:rsidRDefault="00B831B9" w:rsidP="00B831B9">
      <w:pPr>
        <w:pStyle w:val="Footer"/>
        <w:tabs>
          <w:tab w:val="left" w:pos="720"/>
        </w:tabs>
        <w:rPr>
          <w:rFonts w:ascii="Calibri" w:hAnsi="Calibri"/>
          <w:color w:val="000000"/>
          <w:sz w:val="12"/>
          <w:szCs w:val="12"/>
        </w:rPr>
      </w:pPr>
    </w:p>
    <w:p w14:paraId="045A1FAD" w14:textId="77777777" w:rsidR="00B831B9" w:rsidRDefault="00B831B9" w:rsidP="00B831B9">
      <w:pPr>
        <w:rPr>
          <w:rFonts w:ascii="Calibri" w:hAnsi="Calibri"/>
          <w:color w:val="000000"/>
          <w:sz w:val="24"/>
          <w:szCs w:val="24"/>
        </w:rPr>
      </w:pPr>
      <w:r>
        <w:rPr>
          <w:rFonts w:ascii="Calibri" w:hAnsi="Calibri"/>
          <w:color w:val="000000"/>
          <w:sz w:val="24"/>
          <w:szCs w:val="24"/>
        </w:rPr>
        <w:t>The week that includes October 2 and 3 will be our course-unit-planning week.  Our class, along with English 355, will extend the regular Tuesday meeting and devote both Tuesday and Wednesday class time to two sessions of intensive work on course / unit planning, to get you started on planning your project.  Please block these evenings off on your calendar: from 4 to 7 on Tuesday, October 2, and from 4-7 on Wednesday, October 3, in CCC 323.</w:t>
      </w:r>
    </w:p>
    <w:p w14:paraId="149FCFA0" w14:textId="77777777" w:rsidR="009E35BF" w:rsidRDefault="009E35BF" w:rsidP="00B831B9">
      <w:pPr>
        <w:rPr>
          <w:rFonts w:ascii="Calibri" w:hAnsi="Calibri"/>
          <w:b/>
          <w:color w:val="000000"/>
          <w:sz w:val="28"/>
          <w:szCs w:val="28"/>
        </w:rPr>
      </w:pPr>
    </w:p>
    <w:p w14:paraId="597A45D3" w14:textId="0FFDBF47" w:rsidR="00B831B9" w:rsidRDefault="00B831B9" w:rsidP="00B831B9">
      <w:pPr>
        <w:rPr>
          <w:rFonts w:ascii="Calibri" w:hAnsi="Calibri"/>
          <w:b/>
          <w:color w:val="000000"/>
          <w:sz w:val="28"/>
          <w:szCs w:val="28"/>
        </w:rPr>
      </w:pPr>
      <w:r>
        <w:rPr>
          <w:rFonts w:ascii="Calibri" w:hAnsi="Calibri"/>
          <w:b/>
          <w:color w:val="000000"/>
          <w:sz w:val="28"/>
          <w:szCs w:val="28"/>
        </w:rPr>
        <w:t>Minimum Requirements</w:t>
      </w:r>
    </w:p>
    <w:p w14:paraId="42D58F43" w14:textId="77777777" w:rsidR="00B831B9" w:rsidRPr="009E35BF" w:rsidRDefault="00B831B9" w:rsidP="00B831B9">
      <w:pPr>
        <w:jc w:val="center"/>
        <w:rPr>
          <w:rFonts w:ascii="Calibri" w:hAnsi="Calibri"/>
          <w:color w:val="000000"/>
          <w:sz w:val="12"/>
          <w:szCs w:val="12"/>
        </w:rPr>
      </w:pPr>
    </w:p>
    <w:p w14:paraId="15E5CE7D" w14:textId="77777777" w:rsidR="00B831B9" w:rsidRDefault="00B831B9" w:rsidP="00B831B9">
      <w:pPr>
        <w:rPr>
          <w:rFonts w:ascii="Calibri" w:hAnsi="Calibri"/>
          <w:color w:val="000000"/>
          <w:sz w:val="24"/>
          <w:szCs w:val="24"/>
        </w:rPr>
      </w:pPr>
      <w:r>
        <w:rPr>
          <w:rFonts w:ascii="Calibri" w:hAnsi="Calibri"/>
          <w:color w:val="000000"/>
          <w:sz w:val="24"/>
          <w:szCs w:val="24"/>
        </w:rPr>
        <w:t xml:space="preserve">In order to succeed in English 356 /556, you must attend class regularly, do all required work, and generally meet deadlines.  </w:t>
      </w:r>
      <w:r>
        <w:rPr>
          <w:rFonts w:ascii="Calibri" w:hAnsi="Calibri"/>
          <w:color w:val="000000"/>
          <w:sz w:val="24"/>
          <w:szCs w:val="24"/>
        </w:rPr>
        <w:br w:type="page"/>
      </w:r>
    </w:p>
    <w:p w14:paraId="2C2F6063" w14:textId="77777777" w:rsidR="00B831B9" w:rsidRDefault="00B831B9" w:rsidP="00B831B9">
      <w:pPr>
        <w:rPr>
          <w:rFonts w:ascii="Calibri" w:hAnsi="Calibri"/>
          <w:b/>
          <w:color w:val="000000"/>
          <w:sz w:val="28"/>
          <w:szCs w:val="28"/>
        </w:rPr>
      </w:pPr>
      <w:r>
        <w:rPr>
          <w:rFonts w:ascii="Calibri" w:hAnsi="Calibri"/>
          <w:b/>
          <w:color w:val="000000"/>
          <w:sz w:val="28"/>
          <w:szCs w:val="28"/>
        </w:rPr>
        <w:lastRenderedPageBreak/>
        <w:t>English 556 Individual Focus</w:t>
      </w:r>
    </w:p>
    <w:p w14:paraId="30917AAD" w14:textId="77777777" w:rsidR="00B831B9" w:rsidRDefault="00B831B9" w:rsidP="00B831B9">
      <w:pPr>
        <w:jc w:val="center"/>
        <w:rPr>
          <w:rFonts w:ascii="Calibri" w:hAnsi="Calibri"/>
          <w:color w:val="000000"/>
          <w:sz w:val="24"/>
          <w:szCs w:val="24"/>
        </w:rPr>
      </w:pPr>
    </w:p>
    <w:p w14:paraId="581C07FA" w14:textId="77777777" w:rsidR="00B831B9" w:rsidRDefault="00B831B9" w:rsidP="00B831B9">
      <w:pPr>
        <w:rPr>
          <w:rFonts w:ascii="Calibri" w:hAnsi="Calibri"/>
          <w:color w:val="000000"/>
          <w:sz w:val="24"/>
          <w:szCs w:val="24"/>
        </w:rPr>
      </w:pPr>
      <w:r>
        <w:rPr>
          <w:rFonts w:ascii="Calibri" w:hAnsi="Calibri"/>
          <w:color w:val="000000"/>
          <w:sz w:val="24"/>
          <w:szCs w:val="24"/>
        </w:rPr>
        <w:t>If you are an experienced teacher taking English 556, please meet with me to discuss the approach you would like to take for the main project for the class.  If you will find the CULPA as it stands useful to you, then go with that.  If an adapted or substituted project will be more useful to your professional growth, let’s come up with something different, perhaps:</w:t>
      </w:r>
    </w:p>
    <w:p w14:paraId="466AE673" w14:textId="77777777" w:rsidR="00B831B9" w:rsidRPr="007553D7" w:rsidRDefault="00B831B9" w:rsidP="007553D7">
      <w:pPr>
        <w:pStyle w:val="ListParagraph"/>
        <w:numPr>
          <w:ilvl w:val="0"/>
          <w:numId w:val="110"/>
        </w:numPr>
        <w:tabs>
          <w:tab w:val="left" w:pos="1728"/>
          <w:tab w:val="left" w:pos="2304"/>
          <w:tab w:val="left" w:pos="3888"/>
          <w:tab w:val="left" w:pos="4176"/>
          <w:tab w:val="left" w:pos="4896"/>
          <w:tab w:val="left" w:pos="5328"/>
        </w:tabs>
        <w:spacing w:line="240" w:lineRule="atLeast"/>
        <w:ind w:right="-720"/>
        <w:jc w:val="both"/>
        <w:textAlignment w:val="auto"/>
        <w:rPr>
          <w:rFonts w:ascii="Calibri" w:hAnsi="Calibri" w:cs="Calibri"/>
          <w:color w:val="000000"/>
          <w:sz w:val="24"/>
          <w:szCs w:val="24"/>
        </w:rPr>
      </w:pPr>
      <w:r w:rsidRPr="007553D7">
        <w:rPr>
          <w:rFonts w:ascii="Calibri" w:hAnsi="Calibri" w:cs="Calibri"/>
          <w:color w:val="000000"/>
          <w:sz w:val="24"/>
          <w:szCs w:val="24"/>
        </w:rPr>
        <w:t>A thorough research investigation &amp; paper related to the teaching of reading;</w:t>
      </w:r>
    </w:p>
    <w:p w14:paraId="0E17A172" w14:textId="77777777" w:rsidR="00B831B9" w:rsidRPr="007553D7" w:rsidRDefault="00B831B9" w:rsidP="007553D7">
      <w:pPr>
        <w:pStyle w:val="ListParagraph"/>
        <w:numPr>
          <w:ilvl w:val="0"/>
          <w:numId w:val="110"/>
        </w:numPr>
        <w:tabs>
          <w:tab w:val="left" w:pos="1728"/>
          <w:tab w:val="left" w:pos="2304"/>
          <w:tab w:val="left" w:pos="3888"/>
          <w:tab w:val="left" w:pos="4176"/>
          <w:tab w:val="left" w:pos="4896"/>
          <w:tab w:val="left" w:pos="5328"/>
        </w:tabs>
        <w:spacing w:line="240" w:lineRule="atLeast"/>
        <w:ind w:right="-720"/>
        <w:jc w:val="both"/>
        <w:textAlignment w:val="auto"/>
        <w:rPr>
          <w:rFonts w:ascii="Calibri" w:hAnsi="Calibri" w:cs="Calibri"/>
          <w:color w:val="000000"/>
          <w:sz w:val="24"/>
          <w:szCs w:val="24"/>
        </w:rPr>
      </w:pPr>
      <w:r w:rsidRPr="007553D7">
        <w:rPr>
          <w:rFonts w:ascii="Calibri" w:hAnsi="Calibri" w:cs="Calibri"/>
          <w:color w:val="000000"/>
          <w:sz w:val="24"/>
          <w:szCs w:val="24"/>
        </w:rPr>
        <w:t>A series of articles on writing to submit to a professional journal for publication;</w:t>
      </w:r>
    </w:p>
    <w:p w14:paraId="3B9959D2" w14:textId="77777777" w:rsidR="00B831B9" w:rsidRPr="007553D7" w:rsidRDefault="00B831B9" w:rsidP="007553D7">
      <w:pPr>
        <w:pStyle w:val="ListParagraph"/>
        <w:numPr>
          <w:ilvl w:val="0"/>
          <w:numId w:val="110"/>
        </w:numPr>
        <w:tabs>
          <w:tab w:val="left" w:pos="1728"/>
          <w:tab w:val="left" w:pos="2304"/>
          <w:tab w:val="left" w:pos="3888"/>
          <w:tab w:val="left" w:pos="4176"/>
          <w:tab w:val="left" w:pos="4896"/>
          <w:tab w:val="left" w:pos="5328"/>
        </w:tabs>
        <w:spacing w:line="240" w:lineRule="atLeast"/>
        <w:ind w:right="-720"/>
        <w:jc w:val="both"/>
        <w:textAlignment w:val="auto"/>
        <w:rPr>
          <w:rFonts w:ascii="Calibri" w:hAnsi="Calibri" w:cs="Calibri"/>
          <w:color w:val="000000"/>
          <w:sz w:val="24"/>
          <w:szCs w:val="24"/>
        </w:rPr>
      </w:pPr>
      <w:r w:rsidRPr="007553D7">
        <w:rPr>
          <w:rFonts w:ascii="Calibri" w:hAnsi="Calibri" w:cs="Calibri"/>
          <w:color w:val="000000"/>
          <w:sz w:val="24"/>
          <w:szCs w:val="24"/>
        </w:rPr>
        <w:t>The preparation and presentation of a paper at a professional conference;</w:t>
      </w:r>
    </w:p>
    <w:p w14:paraId="0517AB1A" w14:textId="77777777" w:rsidR="00B831B9" w:rsidRPr="007553D7" w:rsidRDefault="00B831B9" w:rsidP="007553D7">
      <w:pPr>
        <w:pStyle w:val="ListParagraph"/>
        <w:numPr>
          <w:ilvl w:val="0"/>
          <w:numId w:val="110"/>
        </w:numPr>
        <w:tabs>
          <w:tab w:val="left" w:pos="1728"/>
          <w:tab w:val="left" w:pos="2304"/>
          <w:tab w:val="left" w:pos="3888"/>
          <w:tab w:val="left" w:pos="4176"/>
          <w:tab w:val="left" w:pos="4896"/>
          <w:tab w:val="left" w:pos="5328"/>
        </w:tabs>
        <w:spacing w:after="240" w:line="240" w:lineRule="atLeast"/>
        <w:ind w:right="-720"/>
        <w:jc w:val="both"/>
        <w:textAlignment w:val="auto"/>
        <w:rPr>
          <w:rFonts w:ascii="Calibri" w:hAnsi="Calibri" w:cs="Calibri"/>
          <w:color w:val="000000"/>
          <w:sz w:val="24"/>
          <w:szCs w:val="24"/>
        </w:rPr>
      </w:pPr>
      <w:proofErr w:type="gramStart"/>
      <w:r w:rsidRPr="007553D7">
        <w:rPr>
          <w:rFonts w:ascii="Calibri" w:hAnsi="Calibri" w:cs="Calibri"/>
          <w:color w:val="000000"/>
          <w:sz w:val="24"/>
          <w:szCs w:val="24"/>
        </w:rPr>
        <w:t>Other</w:t>
      </w:r>
      <w:proofErr w:type="gramEnd"/>
      <w:r w:rsidRPr="007553D7">
        <w:rPr>
          <w:rFonts w:ascii="Calibri" w:hAnsi="Calibri" w:cs="Calibri"/>
          <w:color w:val="000000"/>
          <w:sz w:val="24"/>
          <w:szCs w:val="24"/>
        </w:rPr>
        <w:t xml:space="preserve"> project as agreed upon.</w:t>
      </w:r>
    </w:p>
    <w:p w14:paraId="780BC7CE" w14:textId="77777777" w:rsidR="00B831B9" w:rsidRDefault="00B831B9" w:rsidP="00B831B9">
      <w:pPr>
        <w:rPr>
          <w:rFonts w:ascii="Calibri" w:hAnsi="Calibri"/>
          <w:color w:val="000000" w:themeColor="text1"/>
          <w:sz w:val="24"/>
          <w:szCs w:val="24"/>
        </w:rPr>
      </w:pPr>
      <w:r>
        <w:rPr>
          <w:rFonts w:ascii="Calibri" w:hAnsi="Calibri"/>
          <w:color w:val="000000" w:themeColor="text1"/>
          <w:sz w:val="24"/>
          <w:szCs w:val="24"/>
        </w:rPr>
        <w:t>If you do choose an adapted or alternate project, I will expect you to take a good deal of responsibility for your schedule.  Here are some things I will look for:</w:t>
      </w:r>
    </w:p>
    <w:p w14:paraId="76FD0EFC" w14:textId="77777777" w:rsidR="00B831B9" w:rsidRDefault="00B831B9" w:rsidP="00B831B9">
      <w:pPr>
        <w:rPr>
          <w:rFonts w:ascii="Calibri" w:hAnsi="Calibri"/>
          <w:color w:val="000000"/>
          <w:sz w:val="24"/>
          <w:szCs w:val="24"/>
        </w:rPr>
      </w:pPr>
    </w:p>
    <w:p w14:paraId="6534E224" w14:textId="77777777" w:rsidR="00B831B9" w:rsidRDefault="00B831B9" w:rsidP="007553D7">
      <w:pPr>
        <w:numPr>
          <w:ilvl w:val="0"/>
          <w:numId w:val="100"/>
        </w:numPr>
        <w:textAlignment w:val="auto"/>
        <w:rPr>
          <w:rFonts w:ascii="Calibri" w:hAnsi="Calibri"/>
          <w:color w:val="000000" w:themeColor="text1"/>
          <w:sz w:val="24"/>
          <w:szCs w:val="24"/>
        </w:rPr>
      </w:pPr>
      <w:r>
        <w:rPr>
          <w:rFonts w:ascii="Calibri" w:hAnsi="Calibri"/>
          <w:color w:val="000000" w:themeColor="text1"/>
          <w:sz w:val="24"/>
          <w:szCs w:val="24"/>
        </w:rPr>
        <w:t>A proposal, written after our conference: an informal write-up of what you hope to do, what purposes it will serve, and what you hope to accomplish</w:t>
      </w:r>
    </w:p>
    <w:p w14:paraId="38D45E03" w14:textId="77777777" w:rsidR="00B831B9" w:rsidRDefault="00B831B9" w:rsidP="007553D7">
      <w:pPr>
        <w:ind w:left="720" w:hanging="360"/>
        <w:rPr>
          <w:rFonts w:ascii="Calibri" w:hAnsi="Calibri"/>
          <w:color w:val="000000"/>
          <w:sz w:val="24"/>
          <w:szCs w:val="24"/>
        </w:rPr>
      </w:pPr>
    </w:p>
    <w:p w14:paraId="46277840" w14:textId="77777777" w:rsidR="00B831B9" w:rsidRDefault="00B831B9" w:rsidP="007553D7">
      <w:pPr>
        <w:numPr>
          <w:ilvl w:val="0"/>
          <w:numId w:val="100"/>
        </w:numPr>
        <w:textAlignment w:val="auto"/>
        <w:rPr>
          <w:rFonts w:ascii="Calibri" w:hAnsi="Calibri"/>
          <w:color w:val="000000" w:themeColor="text1"/>
          <w:sz w:val="24"/>
          <w:szCs w:val="24"/>
        </w:rPr>
      </w:pPr>
      <w:r>
        <w:rPr>
          <w:rFonts w:ascii="Calibri" w:hAnsi="Calibri"/>
          <w:color w:val="000000" w:themeColor="text1"/>
          <w:sz w:val="24"/>
          <w:szCs w:val="24"/>
        </w:rPr>
        <w:t>A schedule with at least four interim deadlines for parts or drafts of your project</w:t>
      </w:r>
    </w:p>
    <w:p w14:paraId="733CFCF3" w14:textId="77777777" w:rsidR="00B831B9" w:rsidRDefault="00B831B9" w:rsidP="007553D7">
      <w:pPr>
        <w:ind w:left="720" w:hanging="360"/>
        <w:rPr>
          <w:rFonts w:ascii="Calibri" w:hAnsi="Calibri"/>
          <w:color w:val="000000"/>
          <w:sz w:val="24"/>
          <w:szCs w:val="24"/>
        </w:rPr>
      </w:pPr>
    </w:p>
    <w:p w14:paraId="05C0DDFB" w14:textId="77777777" w:rsidR="00B831B9" w:rsidRDefault="00B831B9" w:rsidP="007553D7">
      <w:pPr>
        <w:numPr>
          <w:ilvl w:val="0"/>
          <w:numId w:val="100"/>
        </w:numPr>
        <w:textAlignment w:val="auto"/>
        <w:rPr>
          <w:rFonts w:ascii="Calibri" w:hAnsi="Calibri"/>
          <w:color w:val="000000" w:themeColor="text1"/>
          <w:sz w:val="24"/>
          <w:szCs w:val="24"/>
        </w:rPr>
      </w:pPr>
      <w:r>
        <w:rPr>
          <w:rFonts w:ascii="Calibri" w:hAnsi="Calibri"/>
          <w:color w:val="000000" w:themeColor="text1"/>
          <w:sz w:val="24"/>
          <w:szCs w:val="24"/>
        </w:rPr>
        <w:t>A plan to meet with me once or twice during the semester to look at your progress on your project</w:t>
      </w:r>
    </w:p>
    <w:p w14:paraId="5310A8A5" w14:textId="77777777" w:rsidR="00B831B9" w:rsidRDefault="00B831B9" w:rsidP="007553D7">
      <w:pPr>
        <w:pStyle w:val="ListParagraph"/>
        <w:ind w:hanging="360"/>
        <w:rPr>
          <w:rFonts w:ascii="Calibri" w:hAnsi="Calibri"/>
          <w:color w:val="000000"/>
          <w:sz w:val="24"/>
          <w:szCs w:val="24"/>
        </w:rPr>
      </w:pPr>
    </w:p>
    <w:p w14:paraId="4122A034" w14:textId="77777777" w:rsidR="00B831B9" w:rsidRDefault="00B831B9" w:rsidP="007553D7">
      <w:pPr>
        <w:numPr>
          <w:ilvl w:val="0"/>
          <w:numId w:val="100"/>
        </w:numPr>
        <w:textAlignment w:val="auto"/>
        <w:rPr>
          <w:rFonts w:ascii="Calibri" w:hAnsi="Calibri"/>
          <w:color w:val="000000" w:themeColor="text1"/>
          <w:sz w:val="24"/>
          <w:szCs w:val="24"/>
        </w:rPr>
      </w:pPr>
      <w:r>
        <w:rPr>
          <w:rFonts w:ascii="Calibri" w:hAnsi="Calibri"/>
          <w:color w:val="000000" w:themeColor="text1"/>
          <w:sz w:val="24"/>
          <w:szCs w:val="24"/>
        </w:rPr>
        <w:t>A reflection accompanying the final draft of your project which considers how the project has gone, what you have learned, and what you plan to do from here with this inquiry or structure</w:t>
      </w:r>
    </w:p>
    <w:p w14:paraId="6868B1B2" w14:textId="77777777" w:rsidR="00B831B9" w:rsidRDefault="00B831B9" w:rsidP="00B831B9">
      <w:pPr>
        <w:overflowPunct/>
        <w:autoSpaceDE/>
        <w:adjustRightInd/>
        <w:rPr>
          <w:rFonts w:ascii="Calibri" w:hAnsi="Calibri"/>
          <w:color w:val="000000"/>
          <w:sz w:val="24"/>
          <w:szCs w:val="24"/>
        </w:rPr>
      </w:pPr>
    </w:p>
    <w:p w14:paraId="1375EC75" w14:textId="77777777" w:rsidR="00B831B9" w:rsidRDefault="00B831B9" w:rsidP="00B831B9">
      <w:pPr>
        <w:overflowPunct/>
        <w:autoSpaceDE/>
        <w:autoSpaceDN/>
        <w:adjustRightInd/>
        <w:rPr>
          <w:rFonts w:ascii="Calibri" w:hAnsi="Calibri"/>
          <w:color w:val="000000"/>
          <w:sz w:val="24"/>
          <w:szCs w:val="24"/>
        </w:rPr>
        <w:sectPr w:rsidR="00B831B9">
          <w:pgSz w:w="12240" w:h="15840"/>
          <w:pgMar w:top="720" w:right="1350" w:bottom="720" w:left="1440" w:header="720" w:footer="720" w:gutter="0"/>
          <w:cols w:space="720"/>
          <w:rtlGutter/>
        </w:sectPr>
      </w:pPr>
    </w:p>
    <w:p w14:paraId="2DFD0279" w14:textId="77777777" w:rsidR="00B831B9" w:rsidRDefault="00B831B9" w:rsidP="00B831B9">
      <w:pPr>
        <w:rPr>
          <w:rFonts w:ascii="Calibri" w:hAnsi="Calibri"/>
          <w:b/>
          <w:bCs/>
          <w:color w:val="000000" w:themeColor="text1"/>
          <w:sz w:val="28"/>
          <w:szCs w:val="28"/>
        </w:rPr>
      </w:pPr>
      <w:r>
        <w:rPr>
          <w:rFonts w:ascii="Calibri" w:hAnsi="Calibri"/>
          <w:b/>
          <w:bCs/>
          <w:color w:val="000000" w:themeColor="text1"/>
          <w:sz w:val="28"/>
          <w:szCs w:val="28"/>
        </w:rPr>
        <w:lastRenderedPageBreak/>
        <w:t>Syllabus and Schedule</w:t>
      </w:r>
    </w:p>
    <w:p w14:paraId="5E5497C0" w14:textId="77777777" w:rsidR="00B831B9" w:rsidRDefault="00B831B9" w:rsidP="00B831B9">
      <w:pPr>
        <w:rPr>
          <w:rFonts w:ascii="Calibri" w:hAnsi="Calibri"/>
          <w:color w:val="000000"/>
          <w:sz w:val="4"/>
          <w:szCs w:val="4"/>
        </w:rPr>
      </w:pPr>
    </w:p>
    <w:tbl>
      <w:tblPr>
        <w:tblW w:w="99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600"/>
        <w:gridCol w:w="4680"/>
      </w:tblGrid>
      <w:tr w:rsidR="00B831B9" w14:paraId="16307348" w14:textId="77777777" w:rsidTr="00B831B9">
        <w:tc>
          <w:tcPr>
            <w:tcW w:w="1620" w:type="dxa"/>
            <w:tcBorders>
              <w:top w:val="single" w:sz="4" w:space="0" w:color="auto"/>
              <w:left w:val="single" w:sz="4" w:space="0" w:color="auto"/>
              <w:bottom w:val="single" w:sz="4" w:space="0" w:color="auto"/>
              <w:right w:val="single" w:sz="4" w:space="0" w:color="auto"/>
            </w:tcBorders>
            <w:hideMark/>
          </w:tcPr>
          <w:p w14:paraId="6E4E78A3" w14:textId="77777777" w:rsidR="00B831B9" w:rsidRDefault="00B831B9">
            <w:pPr>
              <w:tabs>
                <w:tab w:val="left" w:pos="2160"/>
              </w:tabs>
              <w:rPr>
                <w:rFonts w:ascii="Calibri" w:eastAsia="SimSun" w:hAnsi="Calibri"/>
                <w:b/>
                <w:bCs/>
                <w:color w:val="000000" w:themeColor="text1"/>
                <w:sz w:val="24"/>
                <w:szCs w:val="24"/>
              </w:rPr>
            </w:pPr>
            <w:r>
              <w:rPr>
                <w:rFonts w:ascii="Calibri" w:eastAsia="SimSun" w:hAnsi="Calibri"/>
                <w:b/>
                <w:bCs/>
                <w:color w:val="000000" w:themeColor="text1"/>
                <w:sz w:val="24"/>
                <w:szCs w:val="24"/>
              </w:rPr>
              <w:t>Week/Date</w:t>
            </w:r>
          </w:p>
        </w:tc>
        <w:tc>
          <w:tcPr>
            <w:tcW w:w="3600" w:type="dxa"/>
            <w:tcBorders>
              <w:top w:val="single" w:sz="4" w:space="0" w:color="auto"/>
              <w:left w:val="single" w:sz="4" w:space="0" w:color="auto"/>
              <w:bottom w:val="single" w:sz="4" w:space="0" w:color="auto"/>
              <w:right w:val="single" w:sz="4" w:space="0" w:color="auto"/>
            </w:tcBorders>
            <w:hideMark/>
          </w:tcPr>
          <w:p w14:paraId="537707E4" w14:textId="77777777" w:rsidR="00B831B9" w:rsidRDefault="00B831B9">
            <w:pPr>
              <w:tabs>
                <w:tab w:val="left" w:pos="2160"/>
              </w:tabs>
              <w:rPr>
                <w:rFonts w:ascii="Calibri" w:eastAsia="SimSun" w:hAnsi="Calibri"/>
                <w:b/>
                <w:bCs/>
                <w:color w:val="000000" w:themeColor="text1"/>
                <w:sz w:val="24"/>
                <w:szCs w:val="24"/>
              </w:rPr>
            </w:pPr>
            <w:r>
              <w:rPr>
                <w:rFonts w:ascii="Calibri" w:eastAsia="SimSun" w:hAnsi="Calibri"/>
                <w:b/>
                <w:bCs/>
                <w:color w:val="000000" w:themeColor="text1"/>
                <w:sz w:val="24"/>
                <w:szCs w:val="24"/>
              </w:rPr>
              <w:t>Reading/Discussion/Activities</w:t>
            </w:r>
          </w:p>
        </w:tc>
        <w:tc>
          <w:tcPr>
            <w:tcW w:w="4680" w:type="dxa"/>
            <w:tcBorders>
              <w:top w:val="single" w:sz="4" w:space="0" w:color="auto"/>
              <w:left w:val="single" w:sz="4" w:space="0" w:color="auto"/>
              <w:bottom w:val="single" w:sz="4" w:space="0" w:color="auto"/>
              <w:right w:val="single" w:sz="4" w:space="0" w:color="auto"/>
            </w:tcBorders>
            <w:hideMark/>
          </w:tcPr>
          <w:p w14:paraId="18768747" w14:textId="77777777" w:rsidR="00B831B9" w:rsidRDefault="00B831B9">
            <w:pPr>
              <w:tabs>
                <w:tab w:val="left" w:pos="2160"/>
              </w:tabs>
              <w:rPr>
                <w:rFonts w:ascii="Calibri" w:eastAsia="SimSun" w:hAnsi="Calibri"/>
                <w:b/>
                <w:bCs/>
                <w:color w:val="000000" w:themeColor="text1"/>
                <w:sz w:val="24"/>
                <w:szCs w:val="24"/>
              </w:rPr>
            </w:pPr>
            <w:r>
              <w:rPr>
                <w:rFonts w:ascii="Calibri" w:eastAsia="SimSun" w:hAnsi="Calibri"/>
                <w:b/>
                <w:bCs/>
                <w:color w:val="000000" w:themeColor="text1"/>
                <w:sz w:val="24"/>
                <w:szCs w:val="24"/>
              </w:rPr>
              <w:t>Due</w:t>
            </w:r>
          </w:p>
        </w:tc>
      </w:tr>
      <w:tr w:rsidR="00B831B9" w14:paraId="6D498B3A" w14:textId="77777777" w:rsidTr="00B831B9">
        <w:tc>
          <w:tcPr>
            <w:tcW w:w="9900" w:type="dxa"/>
            <w:gridSpan w:val="3"/>
            <w:tcBorders>
              <w:top w:val="single" w:sz="4" w:space="0" w:color="auto"/>
              <w:left w:val="single" w:sz="4" w:space="0" w:color="auto"/>
              <w:bottom w:val="single" w:sz="4" w:space="0" w:color="auto"/>
              <w:right w:val="single" w:sz="4" w:space="0" w:color="auto"/>
            </w:tcBorders>
            <w:hideMark/>
          </w:tcPr>
          <w:p w14:paraId="5BC34561" w14:textId="77777777" w:rsidR="00B831B9" w:rsidRDefault="00B831B9">
            <w:pPr>
              <w:jc w:val="center"/>
              <w:rPr>
                <w:rFonts w:ascii="Calibri" w:eastAsia="SimSun" w:hAnsi="Calibri"/>
                <w:b/>
                <w:bCs/>
                <w:color w:val="000000" w:themeColor="text1"/>
                <w:sz w:val="24"/>
                <w:szCs w:val="24"/>
              </w:rPr>
            </w:pPr>
            <w:r>
              <w:rPr>
                <w:rFonts w:ascii="Calibri" w:eastAsia="SimSun" w:hAnsi="Calibri"/>
                <w:b/>
                <w:bCs/>
                <w:color w:val="000000" w:themeColor="text1"/>
                <w:sz w:val="24"/>
                <w:szCs w:val="24"/>
              </w:rPr>
              <w:t>Focus Weeks 1-4: Backwards Design for your Reading Program</w:t>
            </w:r>
          </w:p>
        </w:tc>
      </w:tr>
      <w:tr w:rsidR="00B831B9" w14:paraId="1213968F" w14:textId="77777777" w:rsidTr="00B831B9">
        <w:tc>
          <w:tcPr>
            <w:tcW w:w="1620" w:type="dxa"/>
            <w:tcBorders>
              <w:top w:val="single" w:sz="4" w:space="0" w:color="auto"/>
              <w:left w:val="single" w:sz="4" w:space="0" w:color="auto"/>
              <w:bottom w:val="single" w:sz="4" w:space="0" w:color="auto"/>
              <w:right w:val="single" w:sz="4" w:space="0" w:color="auto"/>
            </w:tcBorders>
          </w:tcPr>
          <w:p w14:paraId="396F2CFA"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1</w:t>
            </w:r>
          </w:p>
          <w:p w14:paraId="791D44DD" w14:textId="77777777" w:rsidR="00B831B9" w:rsidRDefault="00B831B9">
            <w:pPr>
              <w:rPr>
                <w:rFonts w:ascii="Calibri" w:eastAsia="SimSun" w:hAnsi="Calibri"/>
                <w:color w:val="000000" w:themeColor="text1"/>
                <w:sz w:val="24"/>
                <w:szCs w:val="24"/>
              </w:rPr>
            </w:pPr>
          </w:p>
          <w:p w14:paraId="72E7CE83"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September 5</w:t>
            </w:r>
          </w:p>
        </w:tc>
        <w:tc>
          <w:tcPr>
            <w:tcW w:w="3600" w:type="dxa"/>
            <w:tcBorders>
              <w:top w:val="single" w:sz="4" w:space="0" w:color="auto"/>
              <w:left w:val="single" w:sz="4" w:space="0" w:color="auto"/>
              <w:bottom w:val="single" w:sz="4" w:space="0" w:color="auto"/>
              <w:right w:val="single" w:sz="4" w:space="0" w:color="auto"/>
            </w:tcBorders>
          </w:tcPr>
          <w:p w14:paraId="41EA7E16"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Who are you as a teacher? What do you want to accomplish in your literature class?  </w:t>
            </w:r>
          </w:p>
          <w:p w14:paraId="5BF3EDA1" w14:textId="77777777" w:rsidR="00B831B9" w:rsidRDefault="00B831B9">
            <w:pPr>
              <w:rPr>
                <w:rFonts w:ascii="Calibri" w:eastAsia="SimSun" w:hAnsi="Calibri"/>
                <w:color w:val="000000"/>
                <w:sz w:val="24"/>
                <w:szCs w:val="24"/>
              </w:rPr>
            </w:pPr>
          </w:p>
          <w:p w14:paraId="37F018F3"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In class, we’ll play a little bit to re-build our community, do some reflection on how our teacher-identities have grown, and define our goals for the semester, including reviewing the standards.  You'll also choose your text structures professional development book for the station creation activity.</w:t>
            </w:r>
          </w:p>
          <w:p w14:paraId="10F9E57E" w14:textId="77777777" w:rsidR="00B831B9" w:rsidRDefault="00B831B9">
            <w:pPr>
              <w:rPr>
                <w:rFonts w:ascii="Calibri" w:eastAsia="SimSun" w:hAnsi="Calibri"/>
                <w:color w:val="000000"/>
                <w:sz w:val="24"/>
                <w:szCs w:val="24"/>
              </w:rPr>
            </w:pPr>
          </w:p>
        </w:tc>
        <w:tc>
          <w:tcPr>
            <w:tcW w:w="4680" w:type="dxa"/>
            <w:tcBorders>
              <w:top w:val="single" w:sz="4" w:space="0" w:color="auto"/>
              <w:left w:val="single" w:sz="4" w:space="0" w:color="auto"/>
              <w:bottom w:val="single" w:sz="4" w:space="0" w:color="auto"/>
              <w:right w:val="single" w:sz="4" w:space="0" w:color="auto"/>
            </w:tcBorders>
          </w:tcPr>
          <w:p w14:paraId="5DE5C3A0" w14:textId="77777777" w:rsidR="00B831B9" w:rsidRDefault="00B831B9">
            <w:pPr>
              <w:pStyle w:val="NoSpacing"/>
              <w:rPr>
                <w:b/>
                <w:bCs/>
                <w:color w:val="000000" w:themeColor="text1"/>
                <w:sz w:val="24"/>
                <w:szCs w:val="24"/>
              </w:rPr>
            </w:pPr>
            <w:r>
              <w:rPr>
                <w:b/>
                <w:bCs/>
                <w:color w:val="C00000"/>
                <w:sz w:val="24"/>
                <w:szCs w:val="24"/>
              </w:rPr>
              <w:t xml:space="preserve">Prior to the start of our first class: </w:t>
            </w:r>
          </w:p>
          <w:p w14:paraId="528EBB73" w14:textId="77777777" w:rsidR="00B831B9" w:rsidRDefault="00B831B9">
            <w:pPr>
              <w:rPr>
                <w:rFonts w:ascii="Calibri" w:eastAsia="SimSun" w:hAnsi="Calibri"/>
                <w:color w:val="000000"/>
                <w:sz w:val="16"/>
                <w:szCs w:val="16"/>
              </w:rPr>
            </w:pPr>
          </w:p>
          <w:p w14:paraId="48B9FAF3"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Review</w:t>
            </w:r>
            <w:r>
              <w:rPr>
                <w:rFonts w:ascii="Calibri" w:eastAsia="SimSun" w:hAnsi="Calibri"/>
                <w:color w:val="000000" w:themeColor="text1"/>
                <w:sz w:val="24"/>
                <w:szCs w:val="24"/>
              </w:rPr>
              <w:t xml:space="preserve"> the essay that you wrote for application to the English Ed. Program.  Participate in the D2L discussion.</w:t>
            </w:r>
          </w:p>
          <w:p w14:paraId="21DD23C1" w14:textId="77777777" w:rsidR="00B831B9" w:rsidRDefault="00B831B9">
            <w:pPr>
              <w:rPr>
                <w:rFonts w:ascii="Calibri" w:eastAsia="SimSun" w:hAnsi="Calibri"/>
                <w:color w:val="000000" w:themeColor="text1"/>
              </w:rPr>
            </w:pPr>
          </w:p>
          <w:p w14:paraId="3BB17709" w14:textId="77777777" w:rsidR="00B831B9" w:rsidRDefault="00B831B9">
            <w:pPr>
              <w:rPr>
                <w:rFonts w:ascii="Calibri" w:eastAsia="SimSun" w:hAnsi="Calibri"/>
                <w:color w:val="000000" w:themeColor="text1"/>
                <w:sz w:val="24"/>
                <w:szCs w:val="24"/>
              </w:rPr>
            </w:pPr>
            <w:r>
              <w:rPr>
                <w:rFonts w:ascii="Calibri" w:eastAsia="SimSun" w:hAnsi="Calibri"/>
                <w:b/>
                <w:bCs/>
                <w:i/>
                <w:iCs/>
                <w:color w:val="000000" w:themeColor="text1"/>
                <w:sz w:val="24"/>
                <w:szCs w:val="24"/>
              </w:rPr>
              <w:t>Read</w:t>
            </w:r>
            <w:r>
              <w:rPr>
                <w:rFonts w:ascii="Calibri" w:eastAsia="SimSun" w:hAnsi="Calibri"/>
                <w:i/>
                <w:iCs/>
                <w:color w:val="000000" w:themeColor="text1"/>
                <w:sz w:val="24"/>
                <w:szCs w:val="24"/>
              </w:rPr>
              <w:t xml:space="preserve"> </w:t>
            </w:r>
            <w:proofErr w:type="spellStart"/>
            <w:r>
              <w:rPr>
                <w:rFonts w:ascii="Calibri" w:eastAsia="SimSun" w:hAnsi="Calibri"/>
                <w:i/>
                <w:iCs/>
                <w:color w:val="000000" w:themeColor="text1"/>
                <w:sz w:val="24"/>
                <w:szCs w:val="24"/>
              </w:rPr>
              <w:t>Readicide</w:t>
            </w:r>
            <w:proofErr w:type="spellEnd"/>
            <w:r>
              <w:rPr>
                <w:rFonts w:ascii="Calibri" w:eastAsia="SimSun" w:hAnsi="Calibri"/>
                <w:color w:val="000000" w:themeColor="text1"/>
                <w:sz w:val="24"/>
                <w:szCs w:val="24"/>
              </w:rPr>
              <w:t xml:space="preserve"> Introduction, D2L</w:t>
            </w:r>
          </w:p>
          <w:p w14:paraId="22305888" w14:textId="77777777" w:rsidR="00B831B9" w:rsidRDefault="00B831B9">
            <w:pPr>
              <w:rPr>
                <w:rFonts w:ascii="Calibri" w:eastAsia="SimSun" w:hAnsi="Calibri"/>
                <w:b/>
                <w:color w:val="000000" w:themeColor="text1"/>
              </w:rPr>
            </w:pPr>
          </w:p>
          <w:p w14:paraId="33C11F17" w14:textId="77777777" w:rsidR="00B831B9" w:rsidRDefault="00B831B9">
            <w:pPr>
              <w:rPr>
                <w:rFonts w:ascii="Calibri" w:eastAsia="SimSun" w:hAnsi="Calibri"/>
                <w:color w:val="000000" w:themeColor="text1"/>
                <w:sz w:val="24"/>
                <w:szCs w:val="24"/>
              </w:rPr>
            </w:pPr>
            <w:r>
              <w:rPr>
                <w:rFonts w:ascii="Calibri" w:eastAsia="SimSun" w:hAnsi="Calibri"/>
                <w:b/>
                <w:color w:val="000000" w:themeColor="text1"/>
                <w:sz w:val="24"/>
                <w:szCs w:val="24"/>
              </w:rPr>
              <w:t>Prep</w:t>
            </w:r>
            <w:r>
              <w:rPr>
                <w:rFonts w:ascii="Calibri" w:eastAsia="SimSun" w:hAnsi="Calibri"/>
                <w:color w:val="000000" w:themeColor="text1"/>
                <w:sz w:val="24"/>
                <w:szCs w:val="24"/>
              </w:rPr>
              <w:t xml:space="preserve"> to share your summer professional development in class “un-conference.”</w:t>
            </w:r>
          </w:p>
          <w:p w14:paraId="12D28C5A" w14:textId="77777777" w:rsidR="00B831B9" w:rsidRDefault="00B831B9">
            <w:pPr>
              <w:rPr>
                <w:rFonts w:ascii="Calibri" w:eastAsia="SimSun" w:hAnsi="Calibri"/>
                <w:color w:val="000000"/>
                <w:sz w:val="16"/>
                <w:szCs w:val="16"/>
              </w:rPr>
            </w:pPr>
          </w:p>
          <w:p w14:paraId="325F07C0"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i/>
                <w:iCs/>
                <w:color w:val="000000" w:themeColor="text1"/>
                <w:sz w:val="24"/>
                <w:szCs w:val="24"/>
              </w:rPr>
              <w:t>Clock Watchers,</w:t>
            </w:r>
            <w:r>
              <w:rPr>
                <w:rFonts w:ascii="Calibri" w:eastAsia="SimSun" w:hAnsi="Calibri"/>
                <w:color w:val="000000" w:themeColor="text1"/>
                <w:sz w:val="24"/>
                <w:szCs w:val="24"/>
              </w:rPr>
              <w:t xml:space="preserve"> Chapter 1, “Do We Have Time for Motivation and Engagement?”, pp. 1-11</w:t>
            </w:r>
          </w:p>
          <w:p w14:paraId="02B92D4A" w14:textId="77777777" w:rsidR="00B831B9" w:rsidRDefault="00B831B9">
            <w:pPr>
              <w:rPr>
                <w:rFonts w:ascii="Calibri" w:eastAsia="SimSun" w:hAnsi="Calibri"/>
                <w:color w:val="000000"/>
                <w:sz w:val="16"/>
                <w:szCs w:val="16"/>
              </w:rPr>
            </w:pPr>
          </w:p>
          <w:p w14:paraId="150B2FE0"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Burke, Chapter 1, “What we Teach:  (Re)Defining English as a Discipline, page 1-20 (make sure to respond to readings in D2L Dropbox)</w:t>
            </w:r>
          </w:p>
          <w:p w14:paraId="69385C7F" w14:textId="77777777" w:rsidR="00B831B9" w:rsidRDefault="00B831B9">
            <w:pPr>
              <w:rPr>
                <w:rFonts w:ascii="Calibri" w:eastAsia="SimSun" w:hAnsi="Calibri"/>
                <w:color w:val="000000" w:themeColor="text1"/>
              </w:rPr>
            </w:pPr>
          </w:p>
          <w:p w14:paraId="324166DA" w14:textId="77777777" w:rsidR="00B831B9" w:rsidRDefault="00B831B9">
            <w:pPr>
              <w:rPr>
                <w:rFonts w:ascii="Calibri" w:eastAsia="SimSun" w:hAnsi="Calibri"/>
                <w:color w:val="000000" w:themeColor="text1"/>
                <w:sz w:val="24"/>
                <w:szCs w:val="24"/>
              </w:rPr>
            </w:pPr>
            <w:r>
              <w:rPr>
                <w:rFonts w:ascii="Calibri" w:eastAsia="SimSun" w:hAnsi="Calibri"/>
                <w:b/>
                <w:color w:val="000000" w:themeColor="text1"/>
                <w:sz w:val="24"/>
                <w:szCs w:val="24"/>
              </w:rPr>
              <w:t>Choose</w:t>
            </w:r>
            <w:r>
              <w:rPr>
                <w:rFonts w:ascii="Calibri" w:eastAsia="SimSun" w:hAnsi="Calibri"/>
                <w:color w:val="000000" w:themeColor="text1"/>
                <w:sz w:val="24"/>
                <w:szCs w:val="24"/>
              </w:rPr>
              <w:t xml:space="preserve"> which text to read for the Text Structure Station Creation.</w:t>
            </w:r>
          </w:p>
        </w:tc>
      </w:tr>
      <w:tr w:rsidR="00B831B9" w14:paraId="6E87CF7D" w14:textId="77777777" w:rsidTr="00B831B9">
        <w:tc>
          <w:tcPr>
            <w:tcW w:w="1620" w:type="dxa"/>
            <w:tcBorders>
              <w:top w:val="single" w:sz="4" w:space="0" w:color="auto"/>
              <w:left w:val="single" w:sz="4" w:space="0" w:color="auto"/>
              <w:bottom w:val="single" w:sz="4" w:space="0" w:color="auto"/>
              <w:right w:val="single" w:sz="4" w:space="0" w:color="auto"/>
            </w:tcBorders>
          </w:tcPr>
          <w:p w14:paraId="1483ABDE"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2</w:t>
            </w:r>
          </w:p>
          <w:p w14:paraId="1A6514CE" w14:textId="77777777" w:rsidR="00B831B9" w:rsidRDefault="00B831B9">
            <w:pPr>
              <w:rPr>
                <w:rFonts w:ascii="Calibri" w:eastAsia="SimSun" w:hAnsi="Calibri"/>
                <w:color w:val="000000" w:themeColor="text1"/>
                <w:sz w:val="24"/>
                <w:szCs w:val="24"/>
              </w:rPr>
            </w:pPr>
          </w:p>
          <w:p w14:paraId="32DBDC4F"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September 12</w:t>
            </w:r>
          </w:p>
        </w:tc>
        <w:tc>
          <w:tcPr>
            <w:tcW w:w="3600" w:type="dxa"/>
            <w:tcBorders>
              <w:top w:val="single" w:sz="4" w:space="0" w:color="auto"/>
              <w:left w:val="single" w:sz="4" w:space="0" w:color="auto"/>
              <w:bottom w:val="single" w:sz="4" w:space="0" w:color="auto"/>
              <w:right w:val="single" w:sz="4" w:space="0" w:color="auto"/>
            </w:tcBorders>
          </w:tcPr>
          <w:p w14:paraId="379F826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I create a classroom community of safety and trust?  How do I teach for the students in front of me in every section?</w:t>
            </w:r>
          </w:p>
          <w:p w14:paraId="7D59F8F0" w14:textId="77777777" w:rsidR="00B831B9" w:rsidRDefault="00B831B9">
            <w:pPr>
              <w:rPr>
                <w:rFonts w:ascii="Calibri" w:eastAsia="SimSun" w:hAnsi="Calibri"/>
                <w:color w:val="000000"/>
                <w:sz w:val="24"/>
                <w:szCs w:val="24"/>
              </w:rPr>
            </w:pPr>
          </w:p>
          <w:p w14:paraId="7FAFFB61"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In class, we’ll analyze students and class make-ups and discuss how curriculum and lessons can change based on the student preferences and needs, and we’ll choose our first literature circle texts.</w:t>
            </w:r>
          </w:p>
        </w:tc>
        <w:tc>
          <w:tcPr>
            <w:tcW w:w="4680" w:type="dxa"/>
            <w:tcBorders>
              <w:top w:val="single" w:sz="4" w:space="0" w:color="auto"/>
              <w:left w:val="single" w:sz="4" w:space="0" w:color="auto"/>
              <w:bottom w:val="single" w:sz="4" w:space="0" w:color="auto"/>
              <w:right w:val="single" w:sz="4" w:space="0" w:color="auto"/>
            </w:tcBorders>
          </w:tcPr>
          <w:p w14:paraId="1D4BC388"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i/>
                <w:iCs/>
                <w:color w:val="000000" w:themeColor="text1"/>
                <w:sz w:val="24"/>
                <w:szCs w:val="24"/>
              </w:rPr>
              <w:t>Clock Watchers,</w:t>
            </w:r>
            <w:r>
              <w:rPr>
                <w:rFonts w:ascii="Calibri" w:eastAsia="SimSun" w:hAnsi="Calibri"/>
                <w:color w:val="000000" w:themeColor="text1"/>
                <w:sz w:val="24"/>
                <w:szCs w:val="24"/>
              </w:rPr>
              <w:t xml:space="preserve"> Chapter 2, “Caring Classroom Community,” pp. 12-29.</w:t>
            </w:r>
          </w:p>
          <w:p w14:paraId="7E9905A7" w14:textId="77777777" w:rsidR="00B831B9" w:rsidRDefault="00B831B9">
            <w:pPr>
              <w:rPr>
                <w:rFonts w:ascii="Calibri" w:eastAsia="SimSun" w:hAnsi="Calibri"/>
                <w:b/>
                <w:color w:val="000000"/>
                <w:sz w:val="12"/>
                <w:szCs w:val="12"/>
              </w:rPr>
            </w:pPr>
          </w:p>
          <w:p w14:paraId="4F7AE249" w14:textId="77777777" w:rsidR="00B831B9" w:rsidRDefault="00B831B9">
            <w:pPr>
              <w:rPr>
                <w:rFonts w:ascii="Calibri" w:eastAsia="SimSun" w:hAnsi="Calibri"/>
                <w:sz w:val="24"/>
                <w:szCs w:val="24"/>
              </w:rPr>
            </w:pPr>
            <w:r>
              <w:rPr>
                <w:rFonts w:ascii="Calibri" w:eastAsia="SimSun" w:hAnsi="Calibri"/>
                <w:b/>
                <w:bCs/>
                <w:sz w:val="24"/>
                <w:szCs w:val="24"/>
              </w:rPr>
              <w:t>Read</w:t>
            </w:r>
            <w:r>
              <w:rPr>
                <w:rFonts w:ascii="Calibri" w:eastAsia="SimSun" w:hAnsi="Calibri"/>
                <w:sz w:val="24"/>
                <w:szCs w:val="24"/>
              </w:rPr>
              <w:t xml:space="preserve"> Burke, Chapter 2, “Who we Teach,” pp. 21-40.</w:t>
            </w:r>
          </w:p>
          <w:p w14:paraId="3847E5DC" w14:textId="77777777" w:rsidR="00B831B9" w:rsidRDefault="00B831B9">
            <w:pPr>
              <w:rPr>
                <w:rFonts w:ascii="Calibri" w:eastAsia="SimSun" w:hAnsi="Calibri"/>
                <w:sz w:val="12"/>
                <w:szCs w:val="12"/>
              </w:rPr>
            </w:pPr>
          </w:p>
          <w:p w14:paraId="3949EC82" w14:textId="77777777" w:rsidR="00B831B9" w:rsidRDefault="00B831B9">
            <w:pPr>
              <w:rPr>
                <w:rFonts w:ascii="Calibri" w:eastAsia="SimSun" w:hAnsi="Calibri"/>
                <w:sz w:val="24"/>
                <w:szCs w:val="24"/>
              </w:rPr>
            </w:pPr>
            <w:r>
              <w:rPr>
                <w:rFonts w:ascii="Calibri" w:eastAsia="SimSun" w:hAnsi="Calibri"/>
                <w:b/>
                <w:bCs/>
                <w:sz w:val="24"/>
                <w:szCs w:val="24"/>
              </w:rPr>
              <w:t>Analyze</w:t>
            </w:r>
            <w:r>
              <w:rPr>
                <w:rFonts w:ascii="Calibri" w:eastAsia="SimSun" w:hAnsi="Calibri"/>
                <w:sz w:val="24"/>
                <w:szCs w:val="24"/>
              </w:rPr>
              <w:t xml:space="preserve"> sample student surveys.  </w:t>
            </w:r>
          </w:p>
          <w:p w14:paraId="64030AEB" w14:textId="77777777" w:rsidR="00B831B9" w:rsidRDefault="00B831B9">
            <w:pPr>
              <w:rPr>
                <w:rFonts w:ascii="Calibri" w:eastAsia="SimSun" w:hAnsi="Calibri"/>
                <w:sz w:val="12"/>
                <w:szCs w:val="12"/>
              </w:rPr>
            </w:pPr>
          </w:p>
          <w:p w14:paraId="63C6D573"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first part of your Text Structure Station Creation text.</w:t>
            </w:r>
          </w:p>
          <w:p w14:paraId="5DF79530" w14:textId="77777777" w:rsidR="00B831B9" w:rsidRDefault="00B831B9">
            <w:pPr>
              <w:rPr>
                <w:rFonts w:ascii="Calibri" w:eastAsia="SimSun" w:hAnsi="Calibri"/>
                <w:color w:val="000000"/>
                <w:sz w:val="12"/>
                <w:szCs w:val="12"/>
              </w:rPr>
            </w:pPr>
          </w:p>
          <w:p w14:paraId="7E23284D"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Optional Reading</w:t>
            </w:r>
            <w:r>
              <w:rPr>
                <w:rFonts w:ascii="Calibri" w:eastAsia="SimSun" w:hAnsi="Calibri"/>
                <w:color w:val="000000" w:themeColor="text1"/>
                <w:sz w:val="24"/>
                <w:szCs w:val="24"/>
              </w:rPr>
              <w:t xml:space="preserve">: </w:t>
            </w:r>
          </w:p>
          <w:p w14:paraId="25CE1852" w14:textId="77777777" w:rsidR="00B831B9" w:rsidRDefault="00B831B9" w:rsidP="00AC5C25">
            <w:pPr>
              <w:pStyle w:val="ListParagraph"/>
              <w:numPr>
                <w:ilvl w:val="0"/>
                <w:numId w:val="101"/>
              </w:numPr>
              <w:textAlignment w:val="auto"/>
              <w:rPr>
                <w:rFonts w:ascii="Calibri" w:eastAsia="SimSun" w:hAnsi="Calibri"/>
                <w:b/>
                <w:bCs/>
                <w:color w:val="000000" w:themeColor="text1"/>
              </w:rPr>
            </w:pPr>
            <w:r>
              <w:rPr>
                <w:rFonts w:ascii="Calibri" w:eastAsia="SimSun" w:hAnsi="Calibri"/>
                <w:color w:val="000000" w:themeColor="text1"/>
              </w:rPr>
              <w:t>Beach et al. Chapter 2, “Teaching Literature with Adolescents in Mind,”  pp. 18-36.</w:t>
            </w:r>
          </w:p>
        </w:tc>
      </w:tr>
      <w:tr w:rsidR="00B831B9" w14:paraId="4A619456" w14:textId="77777777" w:rsidTr="00B831B9">
        <w:tc>
          <w:tcPr>
            <w:tcW w:w="1620" w:type="dxa"/>
            <w:tcBorders>
              <w:top w:val="single" w:sz="4" w:space="0" w:color="auto"/>
              <w:left w:val="single" w:sz="4" w:space="0" w:color="auto"/>
              <w:bottom w:val="single" w:sz="4" w:space="0" w:color="auto"/>
              <w:right w:val="single" w:sz="4" w:space="0" w:color="auto"/>
            </w:tcBorders>
            <w:vAlign w:val="center"/>
            <w:hideMark/>
          </w:tcPr>
          <w:p w14:paraId="6B2FD61C" w14:textId="77777777" w:rsidR="00B831B9" w:rsidRDefault="00B831B9">
            <w:pPr>
              <w:rPr>
                <w:rFonts w:ascii="Calibri" w:eastAsia="SimSun" w:hAnsi="Calibri"/>
                <w:b/>
                <w:bCs/>
                <w:color w:val="000000" w:themeColor="text1"/>
              </w:rPr>
            </w:pPr>
          </w:p>
        </w:tc>
        <w:tc>
          <w:tcPr>
            <w:tcW w:w="8280" w:type="dxa"/>
            <w:gridSpan w:val="2"/>
            <w:tcBorders>
              <w:top w:val="single" w:sz="4" w:space="0" w:color="auto"/>
              <w:left w:val="single" w:sz="4" w:space="0" w:color="auto"/>
              <w:bottom w:val="single" w:sz="4" w:space="0" w:color="auto"/>
              <w:right w:val="single" w:sz="4" w:space="0" w:color="auto"/>
            </w:tcBorders>
          </w:tcPr>
          <w:p w14:paraId="2535D900" w14:textId="77777777" w:rsidR="00B831B9" w:rsidRDefault="00B831B9">
            <w:pPr>
              <w:pStyle w:val="BodyText2"/>
              <w:ind w:left="0"/>
              <w:rPr>
                <w:rFonts w:ascii="Calibri" w:eastAsia="SimSun" w:hAnsi="Calibri" w:cs="Calibri"/>
                <w:color w:val="000000" w:themeColor="text1"/>
                <w:sz w:val="24"/>
                <w:szCs w:val="24"/>
              </w:rPr>
            </w:pPr>
            <w:r>
              <w:rPr>
                <w:rFonts w:ascii="Calibri" w:eastAsia="SimSun" w:hAnsi="Calibri" w:cs="Calibri"/>
                <w:color w:val="000000" w:themeColor="text1"/>
                <w:sz w:val="24"/>
                <w:szCs w:val="24"/>
              </w:rPr>
              <w:t xml:space="preserve">The proposal for your </w:t>
            </w:r>
            <w:r>
              <w:rPr>
                <w:rFonts w:ascii="Calibri" w:eastAsia="SimSun" w:hAnsi="Calibri" w:cs="Calibri"/>
                <w:color w:val="FF0000"/>
                <w:sz w:val="24"/>
                <w:szCs w:val="24"/>
              </w:rPr>
              <w:t xml:space="preserve">Course / Unit / Lesson Plan Assessment </w:t>
            </w:r>
            <w:r>
              <w:rPr>
                <w:rFonts w:ascii="Calibri" w:eastAsia="SimSun" w:hAnsi="Calibri" w:cs="Calibri"/>
                <w:color w:val="000000" w:themeColor="text1"/>
                <w:sz w:val="24"/>
                <w:szCs w:val="24"/>
              </w:rPr>
              <w:t xml:space="preserve">is due. You should give David a copy Sept. </w:t>
            </w:r>
            <w:r>
              <w:rPr>
                <w:rFonts w:ascii="Calibri" w:eastAsia="SimSun" w:hAnsi="Calibri" w:cs="Calibri"/>
                <w:color w:val="000000" w:themeColor="text1"/>
                <w:sz w:val="24"/>
                <w:szCs w:val="24"/>
                <w:highlight w:val="yellow"/>
              </w:rPr>
              <w:t>11</w:t>
            </w:r>
            <w:r>
              <w:rPr>
                <w:rFonts w:ascii="Calibri" w:eastAsia="SimSun" w:hAnsi="Calibri" w:cs="Calibri"/>
                <w:color w:val="000000" w:themeColor="text1"/>
                <w:sz w:val="24"/>
                <w:szCs w:val="24"/>
                <w:vertAlign w:val="superscript"/>
              </w:rPr>
              <w:t>th</w:t>
            </w:r>
            <w:r>
              <w:rPr>
                <w:rFonts w:ascii="Calibri" w:eastAsia="SimSun" w:hAnsi="Calibri" w:cs="Calibri"/>
                <w:color w:val="000000" w:themeColor="text1"/>
                <w:sz w:val="24"/>
                <w:szCs w:val="24"/>
              </w:rPr>
              <w:t xml:space="preserve"> and Erica on the </w:t>
            </w:r>
            <w:r>
              <w:rPr>
                <w:rFonts w:ascii="Calibri" w:eastAsia="SimSun" w:hAnsi="Calibri" w:cs="Calibri"/>
                <w:color w:val="000000" w:themeColor="text1"/>
                <w:sz w:val="24"/>
                <w:szCs w:val="24"/>
                <w:highlight w:val="yellow"/>
              </w:rPr>
              <w:t>12</w:t>
            </w:r>
            <w:r>
              <w:rPr>
                <w:rFonts w:ascii="Calibri" w:eastAsia="SimSun" w:hAnsi="Calibri" w:cs="Calibri"/>
                <w:color w:val="000000" w:themeColor="text1"/>
                <w:sz w:val="24"/>
                <w:szCs w:val="24"/>
                <w:vertAlign w:val="superscript"/>
              </w:rPr>
              <w:t>th</w:t>
            </w:r>
            <w:r>
              <w:rPr>
                <w:rFonts w:ascii="Calibri" w:eastAsia="SimSun" w:hAnsi="Calibri" w:cs="Calibri"/>
                <w:color w:val="000000" w:themeColor="text1"/>
                <w:sz w:val="24"/>
                <w:szCs w:val="24"/>
              </w:rPr>
              <w:t xml:space="preserve">. </w:t>
            </w:r>
          </w:p>
          <w:p w14:paraId="1DD28CF9" w14:textId="77777777" w:rsidR="00B831B9" w:rsidRDefault="00B831B9">
            <w:pPr>
              <w:pStyle w:val="BodyText2"/>
              <w:ind w:left="0"/>
              <w:rPr>
                <w:rFonts w:ascii="Calibri" w:eastAsia="SimSun" w:hAnsi="Calibri" w:cs="Calibri"/>
                <w:color w:val="000000" w:themeColor="text1"/>
                <w:sz w:val="12"/>
                <w:szCs w:val="12"/>
              </w:rPr>
            </w:pPr>
          </w:p>
          <w:p w14:paraId="3176FA3C" w14:textId="77777777" w:rsidR="00B831B9" w:rsidRDefault="00B831B9">
            <w:pPr>
              <w:pStyle w:val="BodyText2"/>
              <w:ind w:left="0"/>
              <w:rPr>
                <w:rFonts w:ascii="Calibri" w:eastAsia="SimSun" w:hAnsi="Calibri" w:cs="Calibri"/>
                <w:color w:val="000000" w:themeColor="text1"/>
                <w:sz w:val="4"/>
                <w:szCs w:val="4"/>
              </w:rPr>
            </w:pPr>
            <w:r>
              <w:rPr>
                <w:rFonts w:ascii="Calibri" w:eastAsia="SimSun" w:hAnsi="Calibri" w:cs="Calibri"/>
                <w:color w:val="000000" w:themeColor="text1"/>
                <w:sz w:val="8"/>
                <w:szCs w:val="8"/>
              </w:rPr>
              <w:t xml:space="preserve"> </w:t>
            </w:r>
          </w:p>
          <w:p w14:paraId="3C6A981A" w14:textId="77777777" w:rsidR="00B831B9" w:rsidRDefault="00B831B9">
            <w:pPr>
              <w:pStyle w:val="BodyText2"/>
              <w:ind w:left="0"/>
              <w:rPr>
                <w:rFonts w:ascii="Calibri" w:eastAsia="SimSun" w:hAnsi="Calibri"/>
                <w:b w:val="0"/>
                <w:i w:val="0"/>
                <w:color w:val="000000" w:themeColor="text1"/>
                <w:sz w:val="22"/>
                <w:szCs w:val="22"/>
              </w:rPr>
            </w:pPr>
            <w:r>
              <w:rPr>
                <w:rFonts w:ascii="Calibri" w:eastAsia="SimSun" w:hAnsi="Calibri"/>
                <w:i w:val="0"/>
                <w:color w:val="000000" w:themeColor="text1"/>
                <w:sz w:val="22"/>
                <w:szCs w:val="22"/>
              </w:rPr>
              <w:t>Note</w:t>
            </w:r>
            <w:r>
              <w:rPr>
                <w:rFonts w:ascii="Calibri" w:eastAsia="SimSun" w:hAnsi="Calibri"/>
                <w:color w:val="000000" w:themeColor="text1"/>
                <w:sz w:val="22"/>
                <w:szCs w:val="22"/>
              </w:rPr>
              <w:t xml:space="preserve">: </w:t>
            </w:r>
            <w:r>
              <w:rPr>
                <w:rFonts w:ascii="Calibri" w:eastAsia="SimSun" w:hAnsi="Calibri"/>
                <w:b w:val="0"/>
                <w:color w:val="000000" w:themeColor="text1"/>
                <w:sz w:val="22"/>
                <w:szCs w:val="22"/>
              </w:rPr>
              <w:t xml:space="preserve">your proposal may be submitted in </w:t>
            </w:r>
            <w:r>
              <w:rPr>
                <w:rFonts w:ascii="Calibri" w:eastAsia="SimSun" w:hAnsi="Calibri"/>
                <w:color w:val="000000" w:themeColor="text1"/>
                <w:sz w:val="22"/>
                <w:szCs w:val="22"/>
              </w:rPr>
              <w:t>hard copy or sent via e-mail</w:t>
            </w:r>
            <w:r>
              <w:rPr>
                <w:rFonts w:ascii="Calibri" w:eastAsia="SimSun" w:hAnsi="Calibri"/>
                <w:b w:val="0"/>
                <w:color w:val="000000" w:themeColor="text1"/>
                <w:sz w:val="22"/>
                <w:szCs w:val="22"/>
              </w:rPr>
              <w:t xml:space="preserve">. For </w:t>
            </w:r>
            <w:r>
              <w:rPr>
                <w:rFonts w:ascii="Calibri" w:eastAsia="SimSun" w:hAnsi="Calibri"/>
                <w:b w:val="0"/>
                <w:color w:val="000000" w:themeColor="text1"/>
                <w:sz w:val="22"/>
                <w:szCs w:val="22"/>
                <w:u w:val="single"/>
              </w:rPr>
              <w:t>all future installments</w:t>
            </w:r>
            <w:r>
              <w:rPr>
                <w:rFonts w:ascii="Calibri" w:eastAsia="SimSun" w:hAnsi="Calibri"/>
                <w:b w:val="0"/>
                <w:color w:val="000000" w:themeColor="text1"/>
                <w:sz w:val="22"/>
                <w:szCs w:val="22"/>
              </w:rPr>
              <w:t xml:space="preserve"> please email your primary mentor your work.  </w:t>
            </w:r>
            <w:r>
              <w:rPr>
                <w:rFonts w:ascii="Calibri" w:eastAsia="SimSun" w:hAnsi="Calibri"/>
                <w:i w:val="0"/>
                <w:color w:val="000000" w:themeColor="text1"/>
                <w:sz w:val="22"/>
                <w:szCs w:val="22"/>
              </w:rPr>
              <w:t xml:space="preserve">Plan to have a conference with David </w:t>
            </w:r>
            <w:r>
              <w:rPr>
                <w:rFonts w:ascii="Calibri" w:eastAsia="SimSun" w:hAnsi="Calibri"/>
                <w:b w:val="0"/>
                <w:i w:val="0"/>
                <w:color w:val="000000" w:themeColor="text1"/>
                <w:sz w:val="22"/>
                <w:szCs w:val="22"/>
              </w:rPr>
              <w:t>or</w:t>
            </w:r>
            <w:r>
              <w:rPr>
                <w:rFonts w:ascii="Calibri" w:eastAsia="SimSun" w:hAnsi="Calibri"/>
                <w:i w:val="0"/>
                <w:color w:val="000000" w:themeColor="text1"/>
                <w:sz w:val="22"/>
                <w:szCs w:val="22"/>
              </w:rPr>
              <w:t xml:space="preserve"> Erica about this proposal within the next week.</w:t>
            </w:r>
            <w:r>
              <w:rPr>
                <w:rFonts w:ascii="Calibri" w:eastAsia="SimSun" w:hAnsi="Calibri"/>
                <w:b w:val="0"/>
                <w:i w:val="0"/>
                <w:color w:val="000000" w:themeColor="text1"/>
                <w:sz w:val="22"/>
                <w:szCs w:val="22"/>
              </w:rPr>
              <w:t xml:space="preserve">  </w:t>
            </w:r>
          </w:p>
          <w:p w14:paraId="605A0226" w14:textId="77777777" w:rsidR="00B831B9" w:rsidRDefault="00B831B9">
            <w:pPr>
              <w:pStyle w:val="BodyText2"/>
              <w:ind w:left="0"/>
              <w:rPr>
                <w:rFonts w:ascii="Calibri" w:eastAsia="SimSun" w:hAnsi="Calibri"/>
                <w:b w:val="0"/>
                <w:i w:val="0"/>
                <w:color w:val="000000" w:themeColor="text1"/>
                <w:sz w:val="16"/>
                <w:szCs w:val="16"/>
              </w:rPr>
            </w:pPr>
          </w:p>
          <w:p w14:paraId="78114A70" w14:textId="77777777" w:rsidR="00B831B9" w:rsidRDefault="00B831B9">
            <w:pPr>
              <w:pStyle w:val="BodyText2"/>
              <w:ind w:left="0"/>
              <w:rPr>
                <w:rFonts w:ascii="Calibri" w:eastAsia="SimSun" w:hAnsi="Calibri" w:cs="Calibri"/>
                <w:color w:val="000000" w:themeColor="text1"/>
                <w:sz w:val="24"/>
                <w:szCs w:val="24"/>
              </w:rPr>
            </w:pPr>
            <w:r>
              <w:rPr>
                <w:rFonts w:ascii="Calibri" w:eastAsia="SimSun" w:hAnsi="Calibri"/>
                <w:b w:val="0"/>
                <w:i w:val="0"/>
                <w:color w:val="000000" w:themeColor="text1"/>
                <w:sz w:val="22"/>
                <w:szCs w:val="22"/>
              </w:rPr>
              <w:t xml:space="preserve">Note: </w:t>
            </w:r>
            <w:r>
              <w:rPr>
                <w:rFonts w:ascii="Calibri" w:eastAsia="SimSun" w:hAnsi="Calibri"/>
                <w:i w:val="0"/>
                <w:color w:val="000000" w:themeColor="text1"/>
                <w:sz w:val="22"/>
                <w:szCs w:val="22"/>
              </w:rPr>
              <w:t>the person with whom you conference at this point will become your</w:t>
            </w:r>
            <w:r>
              <w:rPr>
                <w:rFonts w:ascii="Calibri" w:eastAsia="SimSun" w:hAnsi="Calibri"/>
                <w:b w:val="0"/>
                <w:i w:val="0"/>
                <w:color w:val="000000" w:themeColor="text1"/>
                <w:sz w:val="22"/>
                <w:szCs w:val="22"/>
              </w:rPr>
              <w:t xml:space="preserve"> primary mentor for your CULPA work this semester.</w:t>
            </w:r>
          </w:p>
        </w:tc>
      </w:tr>
      <w:tr w:rsidR="00B831B9" w14:paraId="62E36AFE" w14:textId="77777777" w:rsidTr="00B831B9">
        <w:tc>
          <w:tcPr>
            <w:tcW w:w="1620" w:type="dxa"/>
            <w:vMerge w:val="restart"/>
            <w:tcBorders>
              <w:top w:val="single" w:sz="4" w:space="0" w:color="auto"/>
              <w:left w:val="single" w:sz="4" w:space="0" w:color="auto"/>
              <w:bottom w:val="single" w:sz="4" w:space="0" w:color="auto"/>
              <w:right w:val="single" w:sz="4" w:space="0" w:color="auto"/>
            </w:tcBorders>
            <w:hideMark/>
          </w:tcPr>
          <w:p w14:paraId="1C84859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lastRenderedPageBreak/>
              <w:t>3</w:t>
            </w:r>
          </w:p>
          <w:p w14:paraId="23054C8B"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Wednesday, </w:t>
            </w:r>
          </w:p>
          <w:p w14:paraId="1D5638CE"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September 19</w:t>
            </w:r>
          </w:p>
        </w:tc>
        <w:tc>
          <w:tcPr>
            <w:tcW w:w="3600" w:type="dxa"/>
            <w:tcBorders>
              <w:top w:val="single" w:sz="4" w:space="0" w:color="auto"/>
              <w:left w:val="single" w:sz="4" w:space="0" w:color="auto"/>
              <w:bottom w:val="single" w:sz="4" w:space="0" w:color="auto"/>
              <w:right w:val="single" w:sz="4" w:space="0" w:color="auto"/>
            </w:tcBorders>
          </w:tcPr>
          <w:p w14:paraId="0FCDF52E"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Benchmark and Summative assessments: How do you design projects, paper assignments, tests and quizzes so that students learn while having a good time and feeling fairly treated?  </w:t>
            </w:r>
          </w:p>
          <w:p w14:paraId="6B439DFB" w14:textId="77777777" w:rsidR="00B831B9" w:rsidRDefault="00B831B9">
            <w:pPr>
              <w:rPr>
                <w:rFonts w:ascii="Calibri" w:eastAsia="SimSun" w:hAnsi="Calibri"/>
                <w:color w:val="000000"/>
                <w:sz w:val="12"/>
                <w:szCs w:val="12"/>
              </w:rPr>
            </w:pPr>
          </w:p>
          <w:p w14:paraId="1C108FD6"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Formative assessments: How do you find out every day, maybe several times in each class hour, how well students are learning, and then use that information to nurture further growth?</w:t>
            </w:r>
          </w:p>
          <w:p w14:paraId="426ABCB7" w14:textId="77777777" w:rsidR="00B831B9" w:rsidRDefault="00B831B9">
            <w:pPr>
              <w:rPr>
                <w:rFonts w:ascii="Calibri" w:eastAsia="SimSun" w:hAnsi="Calibri"/>
                <w:color w:val="000000"/>
                <w:sz w:val="12"/>
                <w:szCs w:val="12"/>
              </w:rPr>
            </w:pPr>
          </w:p>
          <w:p w14:paraId="13D68642"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Today, we’ll take assessment even further than we did last semester, starting with a bit of review and then building a repertoire of strategies, including assessing quizzes and tests with rubrics.</w:t>
            </w:r>
          </w:p>
          <w:p w14:paraId="27E95A49" w14:textId="77777777" w:rsidR="00B831B9" w:rsidRDefault="00B831B9">
            <w:pPr>
              <w:rPr>
                <w:rFonts w:ascii="Calibri" w:eastAsia="SimSun" w:hAnsi="Calibri"/>
                <w:color w:val="000000"/>
                <w:sz w:val="12"/>
                <w:szCs w:val="12"/>
              </w:rPr>
            </w:pPr>
          </w:p>
          <w:p w14:paraId="203B87FA"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We’ll also talk about misconceptions—how to anticipate them and what to do about them.</w:t>
            </w:r>
          </w:p>
          <w:p w14:paraId="1F794F3D" w14:textId="1FB93BE5" w:rsidR="00F16FD0" w:rsidRPr="000B343E" w:rsidRDefault="00F16FD0">
            <w:pPr>
              <w:rPr>
                <w:rFonts w:ascii="Calibri" w:eastAsia="SimSun" w:hAnsi="Calibri"/>
                <w:color w:val="000000" w:themeColor="text1"/>
                <w:sz w:val="24"/>
                <w:szCs w:val="24"/>
              </w:rPr>
            </w:pPr>
          </w:p>
        </w:tc>
        <w:tc>
          <w:tcPr>
            <w:tcW w:w="4680" w:type="dxa"/>
            <w:tcBorders>
              <w:top w:val="single" w:sz="4" w:space="0" w:color="auto"/>
              <w:left w:val="single" w:sz="4" w:space="0" w:color="auto"/>
              <w:bottom w:val="single" w:sz="4" w:space="0" w:color="auto"/>
              <w:right w:val="single" w:sz="4" w:space="0" w:color="auto"/>
            </w:tcBorders>
          </w:tcPr>
          <w:p w14:paraId="0BE18EFC"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w:t>
            </w:r>
            <w:r>
              <w:rPr>
                <w:rFonts w:ascii="Calibri" w:eastAsia="SimSun" w:hAnsi="Calibri"/>
                <w:i/>
                <w:iCs/>
                <w:color w:val="000000" w:themeColor="text1"/>
                <w:sz w:val="24"/>
                <w:szCs w:val="24"/>
              </w:rPr>
              <w:t xml:space="preserve">Clock Watchers, </w:t>
            </w:r>
            <w:r>
              <w:rPr>
                <w:rFonts w:ascii="Calibri" w:eastAsia="SimSun" w:hAnsi="Calibri"/>
                <w:color w:val="000000" w:themeColor="text1"/>
                <w:sz w:val="24"/>
                <w:szCs w:val="24"/>
              </w:rPr>
              <w:t xml:space="preserve">Chapter 3, “Checking </w:t>
            </w:r>
            <w:proofErr w:type="gramStart"/>
            <w:r>
              <w:rPr>
                <w:rFonts w:ascii="Calibri" w:eastAsia="SimSun" w:hAnsi="Calibri"/>
                <w:color w:val="000000" w:themeColor="text1"/>
                <w:sz w:val="24"/>
                <w:szCs w:val="24"/>
              </w:rPr>
              <w:t>In</w:t>
            </w:r>
            <w:proofErr w:type="gramEnd"/>
            <w:r>
              <w:rPr>
                <w:rFonts w:ascii="Calibri" w:eastAsia="SimSun" w:hAnsi="Calibri"/>
                <w:color w:val="000000" w:themeColor="text1"/>
                <w:sz w:val="24"/>
                <w:szCs w:val="24"/>
              </w:rPr>
              <w:t xml:space="preserve"> and Checking Out,” pp. 30-48.</w:t>
            </w:r>
          </w:p>
          <w:p w14:paraId="67371962" w14:textId="77777777" w:rsidR="00B831B9" w:rsidRDefault="00B831B9">
            <w:pPr>
              <w:rPr>
                <w:rFonts w:ascii="Calibri" w:eastAsia="SimSun" w:hAnsi="Calibri"/>
                <w:color w:val="000000" w:themeColor="text1"/>
                <w:sz w:val="24"/>
                <w:szCs w:val="24"/>
              </w:rPr>
            </w:pPr>
          </w:p>
          <w:p w14:paraId="47D5BB83" w14:textId="77777777" w:rsidR="00B831B9" w:rsidRDefault="00B831B9">
            <w:pPr>
              <w:rPr>
                <w:rFonts w:ascii="Calibri" w:eastAsia="SimSun" w:hAnsi="Calibri"/>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Dueck, </w:t>
            </w:r>
            <w:r>
              <w:rPr>
                <w:rFonts w:ascii="Calibri" w:eastAsia="SimSun" w:hAnsi="Calibri"/>
                <w:i/>
                <w:iCs/>
                <w:color w:val="000000" w:themeColor="text1"/>
                <w:sz w:val="24"/>
                <w:szCs w:val="24"/>
              </w:rPr>
              <w:t xml:space="preserve">Grading Smarter, Not Harder, </w:t>
            </w:r>
            <w:r>
              <w:rPr>
                <w:rFonts w:ascii="Calibri" w:eastAsia="SimSun" w:hAnsi="Calibri"/>
                <w:sz w:val="24"/>
                <w:szCs w:val="24"/>
              </w:rPr>
              <w:t xml:space="preserve">Chapter 3, “Unit Plans, pp. 69-89, </w:t>
            </w:r>
            <w:r>
              <w:rPr>
                <w:rFonts w:ascii="Calibri" w:eastAsia="SimSun" w:hAnsi="Calibri"/>
                <w:color w:val="000000" w:themeColor="text1"/>
                <w:sz w:val="24"/>
                <w:szCs w:val="24"/>
              </w:rPr>
              <w:t xml:space="preserve">and Chapter 4, “Retesting,” pp. 90-117, </w:t>
            </w:r>
            <w:r>
              <w:rPr>
                <w:rFonts w:ascii="Calibri" w:eastAsia="SimSun" w:hAnsi="Calibri"/>
                <w:sz w:val="24"/>
                <w:szCs w:val="24"/>
              </w:rPr>
              <w:t>D2L.</w:t>
            </w:r>
          </w:p>
          <w:p w14:paraId="6D87748B" w14:textId="77777777" w:rsidR="00B831B9" w:rsidRDefault="00B831B9">
            <w:pPr>
              <w:rPr>
                <w:rFonts w:ascii="Calibri" w:eastAsia="SimSun" w:hAnsi="Calibri"/>
                <w:sz w:val="24"/>
                <w:szCs w:val="24"/>
              </w:rPr>
            </w:pPr>
          </w:p>
          <w:p w14:paraId="008EDE2E"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second part of your text structure PD text.</w:t>
            </w:r>
          </w:p>
          <w:p w14:paraId="03EE2A8F" w14:textId="77777777" w:rsidR="00B831B9" w:rsidRDefault="00B831B9">
            <w:pPr>
              <w:rPr>
                <w:rFonts w:ascii="Calibri" w:eastAsia="SimSun" w:hAnsi="Calibri" w:cs="Calibri"/>
                <w:color w:val="000000" w:themeColor="text1"/>
                <w:sz w:val="24"/>
                <w:szCs w:val="24"/>
              </w:rPr>
            </w:pPr>
          </w:p>
        </w:tc>
      </w:tr>
      <w:tr w:rsidR="00B831B9" w14:paraId="5E92F6C4" w14:textId="77777777" w:rsidTr="00B831B9">
        <w:trPr>
          <w:cantSplit/>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498C7CB4" w14:textId="77777777" w:rsidR="00B831B9" w:rsidRDefault="00B831B9">
            <w:pPr>
              <w:overflowPunct/>
              <w:autoSpaceDE/>
              <w:autoSpaceDN/>
              <w:adjustRightInd/>
              <w:rPr>
                <w:rFonts w:ascii="Calibri" w:eastAsia="SimSun" w:hAnsi="Calibri"/>
                <w:color w:val="000000" w:themeColor="text1"/>
                <w:sz w:val="24"/>
                <w:szCs w:val="24"/>
              </w:rPr>
            </w:pPr>
          </w:p>
        </w:tc>
        <w:tc>
          <w:tcPr>
            <w:tcW w:w="8280" w:type="dxa"/>
            <w:gridSpan w:val="2"/>
            <w:tcBorders>
              <w:top w:val="single" w:sz="4" w:space="0" w:color="auto"/>
              <w:left w:val="single" w:sz="4" w:space="0" w:color="auto"/>
              <w:bottom w:val="single" w:sz="4" w:space="0" w:color="auto"/>
              <w:right w:val="single" w:sz="4" w:space="0" w:color="auto"/>
            </w:tcBorders>
            <w:hideMark/>
          </w:tcPr>
          <w:p w14:paraId="2D98EB98" w14:textId="77777777" w:rsidR="00B831B9" w:rsidRDefault="00B831B9">
            <w:pPr>
              <w:rPr>
                <w:rFonts w:ascii="Calibri" w:eastAsia="SimSun" w:hAnsi="Calibri"/>
                <w:b/>
                <w:bCs/>
                <w:i/>
                <w:iCs/>
                <w:color w:val="000000" w:themeColor="text1"/>
                <w:sz w:val="24"/>
                <w:szCs w:val="24"/>
              </w:rPr>
            </w:pPr>
            <w:r>
              <w:rPr>
                <w:rFonts w:ascii="Calibri" w:eastAsia="SimSun" w:hAnsi="Calibri"/>
                <w:b/>
                <w:bCs/>
                <w:i/>
                <w:iCs/>
                <w:color w:val="000000" w:themeColor="text1"/>
                <w:sz w:val="24"/>
                <w:szCs w:val="24"/>
              </w:rPr>
              <w:t>The update on your CULPA proposal is due.</w:t>
            </w:r>
          </w:p>
        </w:tc>
      </w:tr>
      <w:tr w:rsidR="00B831B9" w14:paraId="71588A01" w14:textId="77777777" w:rsidTr="00B831B9">
        <w:trPr>
          <w:cantSplit/>
        </w:trPr>
        <w:tc>
          <w:tcPr>
            <w:tcW w:w="1620" w:type="dxa"/>
            <w:vMerge w:val="restart"/>
            <w:tcBorders>
              <w:top w:val="single" w:sz="4" w:space="0" w:color="auto"/>
              <w:left w:val="single" w:sz="4" w:space="0" w:color="auto"/>
              <w:bottom w:val="single" w:sz="4" w:space="0" w:color="auto"/>
              <w:right w:val="single" w:sz="4" w:space="0" w:color="auto"/>
            </w:tcBorders>
            <w:hideMark/>
          </w:tcPr>
          <w:p w14:paraId="4711A128"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lastRenderedPageBreak/>
              <w:t>4</w:t>
            </w:r>
          </w:p>
          <w:p w14:paraId="0A606136"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Wednesday, </w:t>
            </w:r>
          </w:p>
          <w:p w14:paraId="2E7E1AC0"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September 26</w:t>
            </w:r>
          </w:p>
        </w:tc>
        <w:tc>
          <w:tcPr>
            <w:tcW w:w="3600" w:type="dxa"/>
            <w:tcBorders>
              <w:top w:val="single" w:sz="4" w:space="0" w:color="auto"/>
              <w:left w:val="single" w:sz="4" w:space="0" w:color="auto"/>
              <w:bottom w:val="single" w:sz="4" w:space="0" w:color="auto"/>
              <w:right w:val="single" w:sz="4" w:space="0" w:color="auto"/>
            </w:tcBorders>
          </w:tcPr>
          <w:p w14:paraId="36D51230"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you choose things to read in a literature class? What are some ways that we can structure book-</w:t>
            </w:r>
            <w:proofErr w:type="spellStart"/>
            <w:r>
              <w:rPr>
                <w:rFonts w:ascii="Calibri" w:eastAsia="SimSun" w:hAnsi="Calibri"/>
                <w:color w:val="000000" w:themeColor="text1"/>
                <w:sz w:val="24"/>
                <w:szCs w:val="24"/>
              </w:rPr>
              <w:t>lengthed</w:t>
            </w:r>
            <w:proofErr w:type="spellEnd"/>
            <w:r>
              <w:rPr>
                <w:rFonts w:ascii="Calibri" w:eastAsia="SimSun" w:hAnsi="Calibri"/>
                <w:color w:val="000000" w:themeColor="text1"/>
                <w:sz w:val="24"/>
                <w:szCs w:val="24"/>
              </w:rPr>
              <w:t xml:space="preserve"> texts in our curriculum?</w:t>
            </w:r>
          </w:p>
          <w:p w14:paraId="27279E7F" w14:textId="77777777" w:rsidR="00B831B9" w:rsidRDefault="00B831B9">
            <w:pPr>
              <w:rPr>
                <w:rFonts w:ascii="Calibri" w:eastAsia="SimSun" w:hAnsi="Calibri"/>
                <w:color w:val="000000"/>
                <w:sz w:val="24"/>
                <w:szCs w:val="24"/>
              </w:rPr>
            </w:pPr>
          </w:p>
          <w:p w14:paraId="35F8268F"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In class today, we’ll practice choosing groups of things to read for a unit and a course, and we’ll work with possible ways to structure instruction of book-length texts. In addition, you'll choose your lit circle text for the next section of our </w:t>
            </w:r>
            <w:proofErr w:type="spellStart"/>
            <w:r>
              <w:rPr>
                <w:rFonts w:ascii="Calibri" w:eastAsia="SimSun" w:hAnsi="Calibri"/>
                <w:color w:val="000000" w:themeColor="text1"/>
                <w:sz w:val="24"/>
                <w:szCs w:val="24"/>
              </w:rPr>
              <w:t>couse</w:t>
            </w:r>
            <w:proofErr w:type="spellEnd"/>
            <w:r>
              <w:rPr>
                <w:rFonts w:ascii="Calibri" w:eastAsia="SimSun" w:hAnsi="Calibri"/>
                <w:color w:val="000000" w:themeColor="text1"/>
                <w:sz w:val="24"/>
                <w:szCs w:val="24"/>
              </w:rPr>
              <w:t>.</w:t>
            </w:r>
          </w:p>
          <w:p w14:paraId="0BEC0D2D" w14:textId="77777777" w:rsidR="00B831B9" w:rsidRDefault="00B831B9">
            <w:pPr>
              <w:rPr>
                <w:rFonts w:ascii="Calibri" w:eastAsia="SimSun" w:hAnsi="Calibri"/>
                <w:color w:val="000000"/>
                <w:sz w:val="24"/>
                <w:szCs w:val="24"/>
              </w:rPr>
            </w:pPr>
          </w:p>
          <w:p w14:paraId="604DB22C"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In class, CULPA workshop groups will meet and plan the focus and level of their practice unit, in order to choose texts and invent activities appropriately.</w:t>
            </w:r>
          </w:p>
          <w:p w14:paraId="285C390D" w14:textId="702BEDC6" w:rsidR="00F16FD0" w:rsidRPr="00F16FD0" w:rsidRDefault="00F16FD0">
            <w:pPr>
              <w:rPr>
                <w:rFonts w:ascii="Calibri" w:eastAsia="SimSun" w:hAnsi="Calibri"/>
                <w:color w:val="000000" w:themeColor="text1"/>
                <w:sz w:val="24"/>
                <w:szCs w:val="24"/>
              </w:rPr>
            </w:pPr>
          </w:p>
        </w:tc>
        <w:tc>
          <w:tcPr>
            <w:tcW w:w="4680" w:type="dxa"/>
            <w:tcBorders>
              <w:top w:val="single" w:sz="4" w:space="0" w:color="auto"/>
              <w:left w:val="single" w:sz="4" w:space="0" w:color="auto"/>
              <w:bottom w:val="single" w:sz="4" w:space="0" w:color="auto"/>
              <w:right w:val="single" w:sz="4" w:space="0" w:color="auto"/>
            </w:tcBorders>
          </w:tcPr>
          <w:p w14:paraId="75057160" w14:textId="77777777" w:rsidR="00B831B9" w:rsidRDefault="00B831B9">
            <w:pPr>
              <w:rPr>
                <w:rFonts w:ascii="Calibri" w:eastAsia="SimSun" w:hAnsi="Calibri"/>
                <w:sz w:val="24"/>
                <w:szCs w:val="24"/>
              </w:rPr>
            </w:pPr>
            <w:r>
              <w:rPr>
                <w:rFonts w:ascii="Calibri" w:eastAsia="SimSun" w:hAnsi="Calibri"/>
                <w:b/>
                <w:bCs/>
                <w:sz w:val="24"/>
                <w:szCs w:val="24"/>
              </w:rPr>
              <w:t xml:space="preserve">Read </w:t>
            </w:r>
            <w:r>
              <w:rPr>
                <w:rFonts w:ascii="Calibri" w:eastAsia="SimSun" w:hAnsi="Calibri"/>
                <w:sz w:val="24"/>
                <w:szCs w:val="24"/>
              </w:rPr>
              <w:t>pp. 136-202 of Burke, Chapter 5, “Teaching Reading.”</w:t>
            </w:r>
          </w:p>
          <w:p w14:paraId="6CDB5EEB" w14:textId="77777777" w:rsidR="00B831B9" w:rsidRDefault="00B831B9">
            <w:pPr>
              <w:rPr>
                <w:rFonts w:ascii="Calibri" w:eastAsia="SimSun" w:hAnsi="Calibri"/>
                <w:sz w:val="24"/>
                <w:szCs w:val="24"/>
              </w:rPr>
            </w:pPr>
          </w:p>
          <w:p w14:paraId="36D53EB4"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Whole Novels for the Whole Class, Sacks, Ariel Sacks, “Selecting the Right Books,” pp. 35-67, D2L.</w:t>
            </w:r>
          </w:p>
          <w:p w14:paraId="2DD3576F" w14:textId="77777777" w:rsidR="00B831B9" w:rsidRDefault="00B831B9">
            <w:pPr>
              <w:rPr>
                <w:rFonts w:ascii="Calibri" w:eastAsia="SimSun" w:hAnsi="Calibri"/>
                <w:color w:val="000000"/>
                <w:sz w:val="16"/>
                <w:szCs w:val="16"/>
              </w:rPr>
            </w:pPr>
          </w:p>
          <w:p w14:paraId="1FCE0136"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Watch</w:t>
            </w:r>
            <w:r>
              <w:rPr>
                <w:rFonts w:ascii="Calibri" w:eastAsia="SimSun" w:hAnsi="Calibri"/>
                <w:color w:val="000000" w:themeColor="text1"/>
                <w:sz w:val="24"/>
                <w:szCs w:val="24"/>
              </w:rPr>
              <w:t xml:space="preserve"> Teaching Channel Video.</w:t>
            </w:r>
          </w:p>
          <w:p w14:paraId="3D113DD3" w14:textId="77777777" w:rsidR="00B831B9" w:rsidRDefault="00B831B9">
            <w:pPr>
              <w:rPr>
                <w:rFonts w:ascii="Calibri" w:eastAsia="SimSun" w:hAnsi="Calibri"/>
                <w:color w:val="000000"/>
                <w:sz w:val="16"/>
                <w:szCs w:val="16"/>
              </w:rPr>
            </w:pPr>
          </w:p>
          <w:p w14:paraId="597D8CE3"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Review and reflect on </w:t>
            </w:r>
            <w:r>
              <w:rPr>
                <w:rFonts w:ascii="Calibri" w:eastAsia="SimSun" w:hAnsi="Calibri"/>
                <w:color w:val="000000" w:themeColor="text1"/>
                <w:sz w:val="24"/>
                <w:szCs w:val="24"/>
              </w:rPr>
              <w:t>feedback on your Annotated Bib from last semester.</w:t>
            </w:r>
          </w:p>
          <w:p w14:paraId="4092B403" w14:textId="77777777" w:rsidR="00B831B9" w:rsidRDefault="00B831B9">
            <w:pPr>
              <w:rPr>
                <w:rFonts w:ascii="Calibri" w:eastAsia="SimSun" w:hAnsi="Calibri"/>
                <w:color w:val="000000" w:themeColor="text1"/>
                <w:sz w:val="24"/>
                <w:szCs w:val="24"/>
              </w:rPr>
            </w:pPr>
          </w:p>
          <w:p w14:paraId="57109EDF" w14:textId="77777777" w:rsidR="00B831B9" w:rsidRDefault="00B831B9">
            <w:pPr>
              <w:rPr>
                <w:rFonts w:ascii="Calibri" w:eastAsia="SimSun" w:hAnsi="Calibri"/>
                <w:sz w:val="24"/>
                <w:szCs w:val="24"/>
              </w:rPr>
            </w:pPr>
            <w:r>
              <w:rPr>
                <w:rFonts w:ascii="Calibri" w:eastAsia="SimSun" w:hAnsi="Calibri"/>
                <w:b/>
                <w:sz w:val="24"/>
                <w:szCs w:val="24"/>
              </w:rPr>
              <w:t>Create</w:t>
            </w:r>
            <w:r>
              <w:rPr>
                <w:rFonts w:ascii="Calibri" w:eastAsia="SimSun" w:hAnsi="Calibri"/>
                <w:sz w:val="24"/>
                <w:szCs w:val="24"/>
              </w:rPr>
              <w:t xml:space="preserve"> stations to help classmates experience those text structures.</w:t>
            </w:r>
          </w:p>
          <w:p w14:paraId="33ABAB4D" w14:textId="77777777" w:rsidR="00B831B9" w:rsidRDefault="00B831B9">
            <w:pPr>
              <w:rPr>
                <w:rFonts w:ascii="Calibri" w:eastAsia="SimSun" w:hAnsi="Calibri"/>
                <w:color w:val="000000" w:themeColor="text1"/>
                <w:sz w:val="24"/>
                <w:szCs w:val="24"/>
              </w:rPr>
            </w:pPr>
          </w:p>
          <w:p w14:paraId="5BD77E17" w14:textId="77777777" w:rsidR="00B831B9" w:rsidRDefault="00B831B9">
            <w:pPr>
              <w:rPr>
                <w:rFonts w:ascii="Calibri" w:eastAsia="SimSun" w:hAnsi="Calibri"/>
                <w:color w:val="000000" w:themeColor="text1"/>
              </w:rPr>
            </w:pPr>
            <w:r>
              <w:rPr>
                <w:rFonts w:ascii="Calibri" w:eastAsia="SimSun" w:hAnsi="Calibri"/>
                <w:b/>
                <w:bCs/>
                <w:color w:val="000000" w:themeColor="text1"/>
                <w:sz w:val="24"/>
                <w:szCs w:val="24"/>
              </w:rPr>
              <w:t>Optional reading:</w:t>
            </w:r>
            <w:r>
              <w:rPr>
                <w:rFonts w:ascii="Calibri" w:eastAsia="SimSun" w:hAnsi="Calibri"/>
                <w:color w:val="000000" w:themeColor="text1"/>
                <w:sz w:val="24"/>
                <w:szCs w:val="24"/>
              </w:rPr>
              <w:t xml:space="preserve">  Beach et al.</w:t>
            </w:r>
            <w:r>
              <w:rPr>
                <w:rFonts w:ascii="Calibri" w:eastAsia="SimSun" w:hAnsi="Calibri"/>
                <w:color w:val="000000" w:themeColor="text1"/>
              </w:rPr>
              <w:t xml:space="preserve"> </w:t>
            </w:r>
          </w:p>
          <w:p w14:paraId="750D1F61" w14:textId="77777777" w:rsidR="00B831B9" w:rsidRDefault="00B831B9" w:rsidP="00AC5C25">
            <w:pPr>
              <w:pStyle w:val="ListParagraph"/>
              <w:numPr>
                <w:ilvl w:val="0"/>
                <w:numId w:val="101"/>
              </w:numPr>
              <w:textAlignment w:val="auto"/>
              <w:rPr>
                <w:rFonts w:ascii="Calibri" w:eastAsia="SimSun" w:hAnsi="Calibri"/>
                <w:color w:val="000000" w:themeColor="text1"/>
              </w:rPr>
            </w:pPr>
            <w:r>
              <w:rPr>
                <w:rFonts w:ascii="Calibri" w:eastAsia="SimSun" w:hAnsi="Calibri"/>
                <w:color w:val="000000" w:themeColor="text1"/>
              </w:rPr>
              <w:t xml:space="preserve">Chapter 4, “Teaching the Classics,” pp. 61-76, </w:t>
            </w:r>
          </w:p>
          <w:p w14:paraId="1379C314" w14:textId="77777777" w:rsidR="00B831B9" w:rsidRDefault="00B831B9" w:rsidP="00AC5C25">
            <w:pPr>
              <w:pStyle w:val="ListParagraph"/>
              <w:numPr>
                <w:ilvl w:val="0"/>
                <w:numId w:val="101"/>
              </w:numPr>
              <w:textAlignment w:val="auto"/>
              <w:rPr>
                <w:rFonts w:ascii="Calibri" w:eastAsia="SimSun" w:hAnsi="Calibri"/>
                <w:color w:val="000000" w:themeColor="text1"/>
                <w:sz w:val="24"/>
                <w:szCs w:val="24"/>
              </w:rPr>
            </w:pPr>
            <w:r>
              <w:rPr>
                <w:rFonts w:ascii="Calibri" w:eastAsia="SimSun" w:hAnsi="Calibri"/>
                <w:color w:val="000000" w:themeColor="text1"/>
              </w:rPr>
              <w:t>Chapter 5, “Teaching Contemporary Young Adult Literature,” pp. 77-95,</w:t>
            </w:r>
          </w:p>
          <w:p w14:paraId="413D8D0A" w14:textId="77777777" w:rsidR="00B831B9" w:rsidRDefault="00B831B9" w:rsidP="00AC5C25">
            <w:pPr>
              <w:pStyle w:val="ListParagraph"/>
              <w:numPr>
                <w:ilvl w:val="0"/>
                <w:numId w:val="101"/>
              </w:numPr>
              <w:textAlignment w:val="auto"/>
              <w:rPr>
                <w:rFonts w:ascii="Calibri" w:eastAsia="SimSun" w:hAnsi="Calibri"/>
                <w:color w:val="000000" w:themeColor="text1"/>
                <w:sz w:val="24"/>
                <w:szCs w:val="24"/>
              </w:rPr>
            </w:pPr>
            <w:r>
              <w:rPr>
                <w:rFonts w:ascii="Calibri" w:eastAsia="SimSun" w:hAnsi="Calibri"/>
                <w:color w:val="000000" w:themeColor="text1"/>
              </w:rPr>
              <w:t>Chapter 8, “Teaching Literary Genres,” pp. 129-150</w:t>
            </w:r>
          </w:p>
        </w:tc>
      </w:tr>
      <w:tr w:rsidR="00B831B9" w14:paraId="306518FF" w14:textId="77777777" w:rsidTr="00B831B9">
        <w:tc>
          <w:tcPr>
            <w:tcW w:w="1620" w:type="dxa"/>
            <w:vMerge/>
            <w:tcBorders>
              <w:top w:val="single" w:sz="4" w:space="0" w:color="auto"/>
              <w:left w:val="single" w:sz="4" w:space="0" w:color="auto"/>
              <w:bottom w:val="single" w:sz="4" w:space="0" w:color="auto"/>
              <w:right w:val="single" w:sz="4" w:space="0" w:color="auto"/>
            </w:tcBorders>
            <w:vAlign w:val="center"/>
            <w:hideMark/>
          </w:tcPr>
          <w:p w14:paraId="6CB32C3E" w14:textId="77777777" w:rsidR="00B831B9" w:rsidRDefault="00B831B9">
            <w:pPr>
              <w:overflowPunct/>
              <w:autoSpaceDE/>
              <w:autoSpaceDN/>
              <w:adjustRightInd/>
              <w:rPr>
                <w:rFonts w:ascii="Calibri" w:eastAsia="SimSun" w:hAnsi="Calibri"/>
                <w:color w:val="000000" w:themeColor="text1"/>
                <w:sz w:val="24"/>
                <w:szCs w:val="24"/>
              </w:rPr>
            </w:pPr>
          </w:p>
        </w:tc>
        <w:tc>
          <w:tcPr>
            <w:tcW w:w="8280" w:type="dxa"/>
            <w:gridSpan w:val="2"/>
            <w:tcBorders>
              <w:top w:val="single" w:sz="4" w:space="0" w:color="auto"/>
              <w:left w:val="single" w:sz="4" w:space="0" w:color="auto"/>
              <w:bottom w:val="single" w:sz="4" w:space="0" w:color="auto"/>
              <w:right w:val="single" w:sz="4" w:space="0" w:color="auto"/>
            </w:tcBorders>
            <w:hideMark/>
          </w:tcPr>
          <w:p w14:paraId="30B5254F" w14:textId="77777777" w:rsidR="00B831B9" w:rsidRDefault="00B831B9">
            <w:pPr>
              <w:rPr>
                <w:rFonts w:ascii="Calibri" w:eastAsia="SimSun" w:hAnsi="Calibri"/>
                <w:color w:val="000000" w:themeColor="text1"/>
                <w:sz w:val="24"/>
                <w:szCs w:val="24"/>
              </w:rPr>
            </w:pPr>
            <w:r>
              <w:rPr>
                <w:rFonts w:ascii="Calibri" w:eastAsia="SimSun" w:hAnsi="Calibri" w:cs="Calibri"/>
                <w:b/>
                <w:bCs/>
                <w:i/>
                <w:iCs/>
                <w:color w:val="000000" w:themeColor="text1"/>
                <w:sz w:val="24"/>
                <w:szCs w:val="24"/>
              </w:rPr>
              <w:t xml:space="preserve">First major installment of the </w:t>
            </w:r>
            <w:r>
              <w:rPr>
                <w:rFonts w:ascii="Calibri" w:eastAsia="SimSun" w:hAnsi="Calibri" w:cs="Calibri"/>
                <w:b/>
                <w:bCs/>
                <w:i/>
                <w:iCs/>
                <w:color w:val="FF0000"/>
                <w:sz w:val="24"/>
                <w:szCs w:val="24"/>
              </w:rPr>
              <w:t>Course / Unit / Lesson Plan Assessment</w:t>
            </w:r>
            <w:r>
              <w:rPr>
                <w:rFonts w:ascii="Calibri" w:eastAsia="SimSun" w:hAnsi="Calibri" w:cs="Calibri"/>
                <w:b/>
                <w:bCs/>
                <w:i/>
                <w:iCs/>
                <w:color w:val="000000" w:themeColor="text1"/>
                <w:sz w:val="24"/>
                <w:szCs w:val="24"/>
              </w:rPr>
              <w:t xml:space="preserve"> is due, by email </w:t>
            </w:r>
            <w:r>
              <w:rPr>
                <w:rFonts w:ascii="Calibri" w:eastAsia="SimSun" w:hAnsi="Calibri" w:cs="Calibri"/>
                <w:b/>
                <w:bCs/>
                <w:i/>
                <w:iCs/>
                <w:color w:val="C00000"/>
                <w:sz w:val="24"/>
                <w:szCs w:val="24"/>
              </w:rPr>
              <w:t>&amp;</w:t>
            </w:r>
            <w:r>
              <w:rPr>
                <w:rFonts w:ascii="Calibri" w:eastAsia="SimSun" w:hAnsi="Calibri" w:cs="Calibri"/>
                <w:b/>
                <w:bCs/>
                <w:i/>
                <w:iCs/>
                <w:color w:val="000000" w:themeColor="text1"/>
                <w:sz w:val="24"/>
                <w:szCs w:val="24"/>
              </w:rPr>
              <w:t xml:space="preserve"> via D2L dropbox upload, to your </w:t>
            </w:r>
            <w:r>
              <w:rPr>
                <w:rFonts w:ascii="Calibri" w:eastAsia="SimSun" w:hAnsi="Calibri" w:cs="Calibri"/>
                <w:b/>
                <w:bCs/>
                <w:i/>
                <w:iCs/>
                <w:color w:val="000000" w:themeColor="text1"/>
                <w:sz w:val="24"/>
                <w:szCs w:val="24"/>
                <w:u w:val="single"/>
              </w:rPr>
              <w:t>primary</w:t>
            </w:r>
            <w:r>
              <w:rPr>
                <w:rFonts w:ascii="Calibri" w:eastAsia="SimSun" w:hAnsi="Calibri" w:cs="Calibri"/>
                <w:b/>
                <w:bCs/>
                <w:i/>
                <w:iCs/>
                <w:color w:val="000000" w:themeColor="text1"/>
                <w:sz w:val="24"/>
                <w:szCs w:val="24"/>
              </w:rPr>
              <w:t xml:space="preserve"> mentor.</w:t>
            </w:r>
          </w:p>
        </w:tc>
      </w:tr>
    </w:tbl>
    <w:p w14:paraId="317CCB8D" w14:textId="77777777" w:rsidR="00B831B9" w:rsidRDefault="00B831B9" w:rsidP="00B831B9"/>
    <w:p w14:paraId="1B999CB1" w14:textId="77777777" w:rsidR="00B831B9" w:rsidRDefault="00B831B9" w:rsidP="00B831B9">
      <w:pPr>
        <w:overflowPunct/>
        <w:autoSpaceDE/>
        <w:adjustRightInd/>
      </w:pPr>
      <w: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89"/>
        <w:gridCol w:w="3033"/>
        <w:gridCol w:w="185"/>
        <w:gridCol w:w="4585"/>
        <w:gridCol w:w="185"/>
      </w:tblGrid>
      <w:tr w:rsidR="00B831B9" w14:paraId="46034E4C" w14:textId="77777777" w:rsidTr="007553D7">
        <w:tc>
          <w:tcPr>
            <w:tcW w:w="9540" w:type="dxa"/>
            <w:gridSpan w:val="6"/>
            <w:tcBorders>
              <w:top w:val="single" w:sz="4" w:space="0" w:color="auto"/>
              <w:left w:val="single" w:sz="4" w:space="0" w:color="auto"/>
              <w:bottom w:val="single" w:sz="4" w:space="0" w:color="auto"/>
              <w:right w:val="single" w:sz="4" w:space="0" w:color="auto"/>
            </w:tcBorders>
            <w:hideMark/>
          </w:tcPr>
          <w:p w14:paraId="6F1CFC2D" w14:textId="77777777" w:rsidR="00B831B9" w:rsidRDefault="00B831B9">
            <w:pPr>
              <w:jc w:val="center"/>
              <w:rPr>
                <w:rFonts w:ascii="Calibri" w:eastAsia="SimSun" w:hAnsi="Calibri"/>
                <w:b/>
                <w:bCs/>
                <w:i/>
                <w:iCs/>
                <w:color w:val="000000" w:themeColor="text1"/>
                <w:sz w:val="24"/>
                <w:szCs w:val="24"/>
              </w:rPr>
            </w:pPr>
            <w:r>
              <w:rPr>
                <w:rFonts w:ascii="Calibri" w:eastAsia="SimSun" w:hAnsi="Calibri"/>
                <w:b/>
                <w:bCs/>
                <w:color w:val="000000" w:themeColor="text1"/>
                <w:sz w:val="24"/>
                <w:szCs w:val="24"/>
              </w:rPr>
              <w:lastRenderedPageBreak/>
              <w:t>Focus Weeks 5-10: Planning for Student Learning in Your English Classroom</w:t>
            </w:r>
          </w:p>
        </w:tc>
      </w:tr>
      <w:tr w:rsidR="00B831B9" w14:paraId="3C91E044" w14:textId="77777777" w:rsidTr="007553D7">
        <w:trPr>
          <w:trHeight w:val="3923"/>
        </w:trPr>
        <w:tc>
          <w:tcPr>
            <w:tcW w:w="1463" w:type="dxa"/>
            <w:vMerge w:val="restart"/>
            <w:tcBorders>
              <w:top w:val="single" w:sz="4" w:space="0" w:color="auto"/>
              <w:left w:val="single" w:sz="4" w:space="0" w:color="auto"/>
              <w:bottom w:val="single" w:sz="4" w:space="0" w:color="auto"/>
              <w:right w:val="single" w:sz="4" w:space="0" w:color="auto"/>
            </w:tcBorders>
          </w:tcPr>
          <w:p w14:paraId="07DF8E82" w14:textId="77777777" w:rsidR="00B831B9" w:rsidRDefault="00B831B9">
            <w:pPr>
              <w:rPr>
                <w:rFonts w:ascii="Calibri" w:eastAsia="SimSun" w:hAnsi="Calibri" w:cs="Calibri"/>
                <w:color w:val="000000" w:themeColor="text1"/>
                <w:sz w:val="24"/>
                <w:szCs w:val="24"/>
              </w:rPr>
            </w:pPr>
            <w:r>
              <w:rPr>
                <w:rFonts w:ascii="Calibri" w:eastAsia="SimSun" w:hAnsi="Calibri" w:cs="Calibri"/>
                <w:color w:val="000000" w:themeColor="text1"/>
                <w:sz w:val="24"/>
                <w:szCs w:val="24"/>
              </w:rPr>
              <w:t>5</w:t>
            </w:r>
          </w:p>
          <w:p w14:paraId="266ABCFD" w14:textId="77777777" w:rsidR="00B831B9" w:rsidRDefault="00B831B9">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 xml:space="preserve">Tuesday, </w:t>
            </w:r>
            <w:r>
              <w:rPr>
                <w:rFonts w:ascii="Calibri" w:eastAsia="SimSun" w:hAnsi="Calibri" w:cs="Calibri"/>
                <w:color w:val="000000" w:themeColor="text1"/>
                <w:sz w:val="22"/>
                <w:szCs w:val="22"/>
              </w:rPr>
              <w:t>October 2nd</w:t>
            </w:r>
            <w:r>
              <w:rPr>
                <w:rFonts w:ascii="Calibri" w:eastAsia="SimSun" w:hAnsi="Calibri" w:cs="Calibri"/>
                <w:color w:val="000000" w:themeColor="text1"/>
                <w:sz w:val="24"/>
                <w:szCs w:val="24"/>
              </w:rPr>
              <w:t xml:space="preserve">, </w:t>
            </w:r>
          </w:p>
          <w:p w14:paraId="67E0EC62" w14:textId="77777777" w:rsidR="00B831B9" w:rsidRDefault="00B831B9">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4-7</w:t>
            </w:r>
          </w:p>
          <w:p w14:paraId="3AD94777" w14:textId="77777777" w:rsidR="00B831B9" w:rsidRDefault="00B831B9">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&amp;</w:t>
            </w:r>
          </w:p>
          <w:p w14:paraId="3C976E3B" w14:textId="77777777" w:rsidR="00B831B9" w:rsidRDefault="00B831B9">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 xml:space="preserve">Wednesday, October 3rd, </w:t>
            </w:r>
          </w:p>
          <w:p w14:paraId="186CAAA6" w14:textId="77777777" w:rsidR="00B831B9" w:rsidRDefault="00B831B9">
            <w:pPr>
              <w:jc w:val="center"/>
              <w:rPr>
                <w:rFonts w:ascii="Calibri" w:eastAsia="SimSun" w:hAnsi="Calibri" w:cs="Calibri"/>
                <w:color w:val="000000" w:themeColor="text1"/>
                <w:sz w:val="24"/>
                <w:szCs w:val="24"/>
                <w:vertAlign w:val="superscript"/>
              </w:rPr>
            </w:pPr>
            <w:r>
              <w:rPr>
                <w:rFonts w:ascii="Calibri" w:eastAsia="SimSun" w:hAnsi="Calibri" w:cs="Calibri"/>
                <w:color w:val="000000" w:themeColor="text1"/>
                <w:sz w:val="24"/>
                <w:szCs w:val="24"/>
              </w:rPr>
              <w:t>4-7</w:t>
            </w:r>
          </w:p>
          <w:p w14:paraId="1BDB5449" w14:textId="77777777" w:rsidR="00B831B9" w:rsidRDefault="00B831B9">
            <w:pPr>
              <w:jc w:val="center"/>
              <w:rPr>
                <w:rFonts w:ascii="Calibri" w:eastAsia="SimSun" w:hAnsi="Calibri" w:cs="Calibri"/>
                <w:color w:val="000000" w:themeColor="text1"/>
                <w:sz w:val="24"/>
                <w:szCs w:val="24"/>
              </w:rPr>
            </w:pPr>
          </w:p>
          <w:p w14:paraId="483D2DEA" w14:textId="77777777" w:rsidR="00B831B9" w:rsidRDefault="00B831B9">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Meet in</w:t>
            </w:r>
          </w:p>
          <w:p w14:paraId="6E174917" w14:textId="77777777" w:rsidR="00B831B9" w:rsidRDefault="00B831B9">
            <w:pPr>
              <w:jc w:val="center"/>
              <w:rPr>
                <w:rFonts w:ascii="Calibri" w:eastAsia="SimSun" w:hAnsi="Calibri" w:cs="Calibri"/>
                <w:b/>
                <w:bCs/>
                <w:color w:val="000000" w:themeColor="text1"/>
                <w:sz w:val="24"/>
                <w:szCs w:val="24"/>
              </w:rPr>
            </w:pPr>
            <w:r>
              <w:rPr>
                <w:rFonts w:ascii="Calibri" w:eastAsia="SimSun" w:hAnsi="Calibri" w:cs="Calibri"/>
                <w:b/>
                <w:bCs/>
                <w:color w:val="000000" w:themeColor="text1"/>
                <w:sz w:val="24"/>
                <w:szCs w:val="24"/>
              </w:rPr>
              <w:t>323 CCC;</w:t>
            </w:r>
          </w:p>
          <w:p w14:paraId="0E5BE474" w14:textId="1F623D5C" w:rsidR="00B831B9" w:rsidRDefault="00B831B9">
            <w:pPr>
              <w:jc w:val="center"/>
              <w:rPr>
                <w:rFonts w:ascii="Calibri" w:eastAsia="SimSun" w:hAnsi="Calibri"/>
                <w:color w:val="000000" w:themeColor="text1"/>
                <w:sz w:val="24"/>
                <w:szCs w:val="24"/>
              </w:rPr>
            </w:pPr>
            <w:r>
              <w:rPr>
                <w:rFonts w:ascii="Calibri" w:eastAsia="SimSun" w:hAnsi="Calibri" w:cs="Calibri"/>
                <w:color w:val="000000" w:themeColor="text1"/>
                <w:sz w:val="24"/>
                <w:szCs w:val="24"/>
              </w:rPr>
              <w:t>we will also use CCC 32</w:t>
            </w:r>
            <w:r w:rsidR="00AD565A">
              <w:rPr>
                <w:rFonts w:ascii="Calibri" w:eastAsia="SimSun" w:hAnsi="Calibri" w:cs="Calibri"/>
                <w:color w:val="000000" w:themeColor="text1"/>
                <w:sz w:val="24"/>
                <w:szCs w:val="24"/>
              </w:rPr>
              <w:t>0</w:t>
            </w:r>
          </w:p>
        </w:tc>
        <w:tc>
          <w:tcPr>
            <w:tcW w:w="3307" w:type="dxa"/>
            <w:gridSpan w:val="3"/>
            <w:tcBorders>
              <w:top w:val="single" w:sz="4" w:space="0" w:color="auto"/>
              <w:left w:val="single" w:sz="4" w:space="0" w:color="auto"/>
              <w:bottom w:val="single" w:sz="4" w:space="0" w:color="auto"/>
              <w:right w:val="single" w:sz="4" w:space="0" w:color="auto"/>
            </w:tcBorders>
          </w:tcPr>
          <w:p w14:paraId="7657FB99" w14:textId="77777777" w:rsidR="00B831B9" w:rsidRDefault="00B831B9">
            <w:pPr>
              <w:tabs>
                <w:tab w:val="left" w:pos="2160"/>
              </w:tabs>
              <w:spacing w:after="240"/>
              <w:rPr>
                <w:rFonts w:ascii="Calibri" w:eastAsia="SimSun" w:hAnsi="Calibri"/>
                <w:color w:val="000000" w:themeColor="text1"/>
                <w:sz w:val="24"/>
                <w:szCs w:val="24"/>
              </w:rPr>
            </w:pPr>
            <w:r>
              <w:rPr>
                <w:rFonts w:ascii="Calibri" w:eastAsia="SimSun" w:hAnsi="Calibri"/>
                <w:color w:val="000000" w:themeColor="text1"/>
                <w:sz w:val="24"/>
                <w:szCs w:val="24"/>
              </w:rPr>
              <w:t xml:space="preserve">Introduction to Curriculum Design and to Course/Unit/Lesson Plan Activity.  These days will be joint classes combining English 355 and 356.  </w:t>
            </w:r>
          </w:p>
          <w:p w14:paraId="285C0509" w14:textId="77777777" w:rsidR="00B831B9" w:rsidRDefault="00B831B9">
            <w:pPr>
              <w:rPr>
                <w:rFonts w:ascii="Calibri" w:eastAsia="SimSun" w:hAnsi="Calibri"/>
                <w:color w:val="000000"/>
                <w:sz w:val="24"/>
                <w:szCs w:val="24"/>
              </w:rPr>
            </w:pPr>
          </w:p>
        </w:tc>
        <w:tc>
          <w:tcPr>
            <w:tcW w:w="4770" w:type="dxa"/>
            <w:gridSpan w:val="2"/>
            <w:tcBorders>
              <w:top w:val="single" w:sz="4" w:space="0" w:color="auto"/>
              <w:left w:val="single" w:sz="4" w:space="0" w:color="auto"/>
              <w:bottom w:val="single" w:sz="4" w:space="0" w:color="auto"/>
              <w:right w:val="single" w:sz="4" w:space="0" w:color="auto"/>
            </w:tcBorders>
          </w:tcPr>
          <w:p w14:paraId="6D39E5D6" w14:textId="77777777" w:rsidR="00B831B9" w:rsidRDefault="00B831B9">
            <w:pPr>
              <w:tabs>
                <w:tab w:val="left" w:pos="2160"/>
              </w:tabs>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Burke, Chapter 3, “How to Teach So Students Will Learn, Use, </w:t>
            </w:r>
            <w:proofErr w:type="gramStart"/>
            <w:r>
              <w:rPr>
                <w:rFonts w:ascii="Calibri" w:eastAsia="SimSun" w:hAnsi="Calibri"/>
                <w:color w:val="000000" w:themeColor="text1"/>
                <w:sz w:val="24"/>
                <w:szCs w:val="24"/>
              </w:rPr>
              <w:t>Remember</w:t>
            </w:r>
            <w:proofErr w:type="gramEnd"/>
            <w:r>
              <w:rPr>
                <w:rFonts w:ascii="Calibri" w:eastAsia="SimSun" w:hAnsi="Calibri"/>
                <w:color w:val="000000" w:themeColor="text1"/>
                <w:sz w:val="24"/>
                <w:szCs w:val="24"/>
              </w:rPr>
              <w:t>—and Enjoy,” pp. 41-64</w:t>
            </w:r>
          </w:p>
          <w:p w14:paraId="61332C17" w14:textId="77777777" w:rsidR="00B831B9" w:rsidRDefault="00B831B9">
            <w:pPr>
              <w:tabs>
                <w:tab w:val="left" w:pos="2160"/>
              </w:tabs>
              <w:rPr>
                <w:rFonts w:ascii="Calibri" w:eastAsia="SimSun" w:hAnsi="Calibri"/>
                <w:color w:val="000000"/>
                <w:sz w:val="24"/>
                <w:szCs w:val="24"/>
              </w:rPr>
            </w:pPr>
          </w:p>
          <w:p w14:paraId="032F572F"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Beach et al, “Theories of Literature Instruction and Curriculum Goals,” pp. 41-45</w:t>
            </w:r>
          </w:p>
          <w:p w14:paraId="4A305DF8" w14:textId="77777777" w:rsidR="00B831B9" w:rsidRDefault="00B831B9">
            <w:pPr>
              <w:rPr>
                <w:rFonts w:ascii="Calibri" w:eastAsia="SimSun" w:hAnsi="Calibri"/>
                <w:sz w:val="24"/>
                <w:szCs w:val="24"/>
              </w:rPr>
            </w:pPr>
          </w:p>
        </w:tc>
      </w:tr>
      <w:tr w:rsidR="00B831B9" w14:paraId="5CCE0245" w14:textId="77777777" w:rsidTr="007553D7">
        <w:trPr>
          <w:trHeight w:val="3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557422" w14:textId="77777777" w:rsidR="00B831B9" w:rsidRDefault="00B831B9">
            <w:pPr>
              <w:overflowPunct/>
              <w:autoSpaceDE/>
              <w:autoSpaceDN/>
              <w:adjustRightInd/>
              <w:rPr>
                <w:rFonts w:ascii="Calibri" w:eastAsia="SimSun" w:hAnsi="Calibri"/>
                <w:color w:val="000000" w:themeColor="text1"/>
                <w:sz w:val="24"/>
                <w:szCs w:val="24"/>
              </w:rPr>
            </w:pPr>
          </w:p>
        </w:tc>
        <w:tc>
          <w:tcPr>
            <w:tcW w:w="8077" w:type="dxa"/>
            <w:gridSpan w:val="5"/>
            <w:tcBorders>
              <w:top w:val="single" w:sz="4" w:space="0" w:color="auto"/>
              <w:left w:val="single" w:sz="4" w:space="0" w:color="auto"/>
              <w:bottom w:val="single" w:sz="4" w:space="0" w:color="auto"/>
              <w:right w:val="single" w:sz="4" w:space="0" w:color="auto"/>
            </w:tcBorders>
            <w:hideMark/>
          </w:tcPr>
          <w:p w14:paraId="4055179D" w14:textId="77777777" w:rsidR="00B831B9" w:rsidRDefault="00B831B9">
            <w:pPr>
              <w:tabs>
                <w:tab w:val="left" w:pos="2160"/>
              </w:tabs>
              <w:spacing w:after="240"/>
              <w:rPr>
                <w:rFonts w:ascii="Calibri" w:eastAsia="SimSun" w:hAnsi="Calibri"/>
                <w:color w:val="000000" w:themeColor="text1"/>
                <w:sz w:val="24"/>
                <w:szCs w:val="24"/>
              </w:rPr>
            </w:pPr>
            <w:r>
              <w:rPr>
                <w:rFonts w:ascii="Calibri" w:eastAsia="SimSun" w:hAnsi="Calibri"/>
                <w:color w:val="000000" w:themeColor="text1"/>
                <w:sz w:val="24"/>
                <w:szCs w:val="24"/>
              </w:rPr>
              <w:t xml:space="preserve">At the CULPA workshop, small groups will organize a brief, practice unit with an environmental theme (feel free to adapt your group’s unit to include in your own CULPA).  Thus, you need to </w:t>
            </w:r>
            <w:r>
              <w:rPr>
                <w:rFonts w:ascii="Calibri" w:eastAsia="SimSun" w:hAnsi="Calibri"/>
                <w:b/>
                <w:bCs/>
                <w:color w:val="000000" w:themeColor="text1"/>
                <w:sz w:val="24"/>
                <w:szCs w:val="24"/>
              </w:rPr>
              <w:t>bring</w:t>
            </w:r>
            <w:r>
              <w:rPr>
                <w:rFonts w:ascii="Calibri" w:eastAsia="SimSun" w:hAnsi="Calibri"/>
                <w:color w:val="000000" w:themeColor="text1"/>
                <w:sz w:val="24"/>
                <w:szCs w:val="24"/>
              </w:rPr>
              <w:t xml:space="preserve"> some things with you: (1) at least one collection of poems with a number of nature or </w:t>
            </w:r>
            <w:r>
              <w:rPr>
                <w:rFonts w:ascii="Calibri" w:eastAsia="SimSun" w:hAnsi="Calibri"/>
                <w:b/>
                <w:bCs/>
                <w:color w:val="000000" w:themeColor="text1"/>
                <w:sz w:val="24"/>
                <w:szCs w:val="24"/>
              </w:rPr>
              <w:t>environmental</w:t>
            </w:r>
            <w:r>
              <w:rPr>
                <w:rFonts w:ascii="Calibri" w:eastAsia="SimSun" w:hAnsi="Calibri"/>
                <w:color w:val="000000" w:themeColor="text1"/>
                <w:sz w:val="24"/>
                <w:szCs w:val="24"/>
              </w:rPr>
              <w:t xml:space="preserve"> poems included, (2) several short stories, essays, pieces of creative nonfiction, articles, or short plays with nature or environmental themes, (3) some pieces by women and some pieces by writers from ethnic minorities, and (4) a laptop computer (the classroom computers will, of course, be available to use, though you’re also welcome to bring your own if you prefer).  </w:t>
            </w:r>
          </w:p>
          <w:p w14:paraId="1B77C505" w14:textId="77777777" w:rsidR="00B831B9" w:rsidRDefault="00B831B9">
            <w:pPr>
              <w:tabs>
                <w:tab w:val="left" w:pos="2160"/>
              </w:tabs>
              <w:spacing w:after="240"/>
              <w:rPr>
                <w:rFonts w:ascii="Calibri" w:eastAsia="SimSun" w:hAnsi="Calibri"/>
                <w:color w:val="000000" w:themeColor="text1"/>
                <w:sz w:val="24"/>
                <w:szCs w:val="24"/>
              </w:rPr>
            </w:pPr>
            <w:r>
              <w:rPr>
                <w:rFonts w:ascii="Calibri" w:eastAsia="SimSun" w:hAnsi="Calibri"/>
                <w:color w:val="000000" w:themeColor="text1"/>
                <w:sz w:val="24"/>
                <w:szCs w:val="24"/>
              </w:rPr>
              <w:t xml:space="preserve">Also, (5) </w:t>
            </w:r>
            <w:r>
              <w:rPr>
                <w:rFonts w:ascii="Calibri" w:eastAsia="SimSun" w:hAnsi="Calibri"/>
                <w:b/>
                <w:bCs/>
                <w:color w:val="000000" w:themeColor="text1"/>
                <w:sz w:val="24"/>
                <w:szCs w:val="24"/>
              </w:rPr>
              <w:t>post to our 356 D2L site</w:t>
            </w:r>
            <w:r>
              <w:rPr>
                <w:rFonts w:ascii="Calibri" w:eastAsia="SimSun" w:hAnsi="Calibri"/>
                <w:color w:val="000000" w:themeColor="text1"/>
                <w:sz w:val="24"/>
                <w:szCs w:val="24"/>
              </w:rPr>
              <w:t xml:space="preserve"> one activity which you might use to teach either literature or writing for this unit.</w:t>
            </w:r>
          </w:p>
        </w:tc>
      </w:tr>
      <w:tr w:rsidR="00B831B9" w14:paraId="14F7F8A9" w14:textId="77777777" w:rsidTr="007553D7">
        <w:trPr>
          <w:cantSplit/>
        </w:trPr>
        <w:tc>
          <w:tcPr>
            <w:tcW w:w="1463" w:type="dxa"/>
            <w:vMerge w:val="restart"/>
            <w:tcBorders>
              <w:top w:val="single" w:sz="4" w:space="0" w:color="auto"/>
              <w:left w:val="single" w:sz="4" w:space="0" w:color="auto"/>
              <w:bottom w:val="single" w:sz="4" w:space="0" w:color="auto"/>
              <w:right w:val="single" w:sz="4" w:space="0" w:color="auto"/>
            </w:tcBorders>
            <w:hideMark/>
          </w:tcPr>
          <w:p w14:paraId="6639E668"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lastRenderedPageBreak/>
              <w:t>6</w:t>
            </w:r>
          </w:p>
          <w:p w14:paraId="56491FB6"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October 10</w:t>
            </w:r>
          </w:p>
        </w:tc>
        <w:tc>
          <w:tcPr>
            <w:tcW w:w="3307" w:type="dxa"/>
            <w:gridSpan w:val="3"/>
            <w:tcBorders>
              <w:top w:val="single" w:sz="4" w:space="0" w:color="auto"/>
              <w:left w:val="single" w:sz="4" w:space="0" w:color="auto"/>
              <w:bottom w:val="single" w:sz="4" w:space="0" w:color="auto"/>
              <w:right w:val="single" w:sz="4" w:space="0" w:color="auto"/>
            </w:tcBorders>
          </w:tcPr>
          <w:p w14:paraId="4E527397"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How do you talk with a class about literature?  </w:t>
            </w:r>
          </w:p>
          <w:p w14:paraId="4C2945F7" w14:textId="77777777" w:rsidR="00B831B9" w:rsidRDefault="00B831B9">
            <w:pPr>
              <w:rPr>
                <w:rFonts w:ascii="Calibri" w:eastAsia="SimSun" w:hAnsi="Calibri"/>
                <w:color w:val="000000"/>
                <w:sz w:val="24"/>
                <w:szCs w:val="24"/>
              </w:rPr>
            </w:pPr>
          </w:p>
          <w:p w14:paraId="666DF3F6"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Today, we’ll analyze and evaluate discussion strategies, structures, and techniques, including how to determine what discussion strategy to use for what goal.</w:t>
            </w:r>
          </w:p>
          <w:p w14:paraId="23351F67" w14:textId="77777777" w:rsidR="00B831B9" w:rsidRDefault="00B831B9">
            <w:pPr>
              <w:rPr>
                <w:rFonts w:ascii="Calibri" w:eastAsia="SimSun" w:hAnsi="Calibri"/>
                <w:color w:val="000000"/>
                <w:sz w:val="24"/>
                <w:szCs w:val="24"/>
              </w:rPr>
            </w:pPr>
          </w:p>
          <w:p w14:paraId="48026FA2" w14:textId="77777777" w:rsidR="00B831B9" w:rsidRDefault="00B831B9">
            <w:pPr>
              <w:rPr>
                <w:rFonts w:ascii="Calibri" w:eastAsia="SimSun" w:hAnsi="Calibri"/>
                <w:color w:val="000000" w:themeColor="text1"/>
                <w:sz w:val="24"/>
                <w:szCs w:val="24"/>
              </w:rPr>
            </w:pPr>
          </w:p>
        </w:tc>
        <w:tc>
          <w:tcPr>
            <w:tcW w:w="4770" w:type="dxa"/>
            <w:gridSpan w:val="2"/>
            <w:tcBorders>
              <w:top w:val="single" w:sz="4" w:space="0" w:color="auto"/>
              <w:left w:val="single" w:sz="4" w:space="0" w:color="auto"/>
              <w:bottom w:val="single" w:sz="4" w:space="0" w:color="auto"/>
              <w:right w:val="single" w:sz="4" w:space="0" w:color="auto"/>
            </w:tcBorders>
          </w:tcPr>
          <w:p w14:paraId="2081830E"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i/>
                <w:iCs/>
                <w:color w:val="000000" w:themeColor="text1"/>
                <w:sz w:val="24"/>
                <w:szCs w:val="24"/>
              </w:rPr>
              <w:t xml:space="preserve">Clock Watchers, </w:t>
            </w:r>
            <w:r>
              <w:rPr>
                <w:rFonts w:ascii="Calibri" w:eastAsia="SimSun" w:hAnsi="Calibri"/>
                <w:color w:val="000000" w:themeColor="text1"/>
                <w:sz w:val="24"/>
                <w:szCs w:val="24"/>
              </w:rPr>
              <w:t>Chapter 4, “Choice,” pp. 49-71.</w:t>
            </w:r>
          </w:p>
          <w:p w14:paraId="238D6476" w14:textId="77777777" w:rsidR="00B831B9" w:rsidRDefault="00B831B9">
            <w:pPr>
              <w:rPr>
                <w:rFonts w:ascii="Calibri" w:eastAsia="SimSun" w:hAnsi="Calibri"/>
                <w:b/>
                <w:bCs/>
                <w:color w:val="000000" w:themeColor="text1"/>
                <w:sz w:val="24"/>
                <w:szCs w:val="24"/>
              </w:rPr>
            </w:pPr>
          </w:p>
          <w:p w14:paraId="0253DB70" w14:textId="77777777" w:rsidR="00B831B9" w:rsidRDefault="00B831B9">
            <w:pPr>
              <w:rPr>
                <w:rFonts w:ascii="Calibri" w:eastAsia="SimSun" w:hAnsi="Calibri"/>
                <w:b/>
                <w:bCs/>
                <w:color w:val="000000" w:themeColor="text1"/>
                <w:sz w:val="24"/>
                <w:szCs w:val="24"/>
              </w:rPr>
            </w:pPr>
            <w:r>
              <w:rPr>
                <w:rFonts w:ascii="Calibri" w:eastAsia="SimSun" w:hAnsi="Calibri"/>
                <w:b/>
                <w:bCs/>
                <w:color w:val="000000" w:themeColor="text1"/>
                <w:sz w:val="24"/>
                <w:szCs w:val="24"/>
              </w:rPr>
              <w:t xml:space="preserve">Choose 1: </w:t>
            </w:r>
          </w:p>
          <w:p w14:paraId="6615FF9F" w14:textId="77777777" w:rsidR="00B831B9" w:rsidRDefault="00B831B9" w:rsidP="00AC5C25">
            <w:pPr>
              <w:pStyle w:val="ListParagraph"/>
              <w:numPr>
                <w:ilvl w:val="0"/>
                <w:numId w:val="102"/>
              </w:numPr>
              <w:textAlignment w:val="auto"/>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color w:val="000000" w:themeColor="text1"/>
                <w:sz w:val="24"/>
                <w:szCs w:val="24"/>
              </w:rPr>
              <w:t>Beach et al., Chapter 11, “Leading Discussions of Literature,” pp 184-201.</w:t>
            </w:r>
          </w:p>
          <w:p w14:paraId="74FC6FD8" w14:textId="77777777" w:rsidR="00B831B9" w:rsidRDefault="00B831B9" w:rsidP="00AC5C25">
            <w:pPr>
              <w:pStyle w:val="ListParagraph"/>
              <w:numPr>
                <w:ilvl w:val="0"/>
                <w:numId w:val="102"/>
              </w:numPr>
              <w:textAlignment w:val="auto"/>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Burke, “Discussion,” pp. 217-236.</w:t>
            </w:r>
          </w:p>
          <w:p w14:paraId="135BB6B2" w14:textId="77777777" w:rsidR="00B831B9" w:rsidRDefault="00B831B9">
            <w:pPr>
              <w:rPr>
                <w:rFonts w:ascii="Calibri" w:eastAsia="SimSun" w:hAnsi="Calibri"/>
                <w:color w:val="000000"/>
                <w:sz w:val="24"/>
                <w:szCs w:val="24"/>
              </w:rPr>
            </w:pPr>
          </w:p>
          <w:p w14:paraId="407C7CA4"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Watch</w:t>
            </w:r>
            <w:r>
              <w:rPr>
                <w:rFonts w:ascii="Calibri" w:eastAsia="SimSun" w:hAnsi="Calibri"/>
                <w:color w:val="000000" w:themeColor="text1"/>
                <w:sz w:val="24"/>
                <w:szCs w:val="24"/>
              </w:rPr>
              <w:t xml:space="preserve"> Teaching Channel Videos.</w:t>
            </w:r>
          </w:p>
          <w:p w14:paraId="02C67F57" w14:textId="77777777" w:rsidR="00B831B9" w:rsidRDefault="00B831B9">
            <w:pPr>
              <w:rPr>
                <w:rFonts w:ascii="Calibri" w:eastAsia="SimSun" w:hAnsi="Calibri"/>
                <w:color w:val="000000"/>
                <w:sz w:val="24"/>
                <w:szCs w:val="24"/>
              </w:rPr>
            </w:pPr>
          </w:p>
          <w:p w14:paraId="140FE554"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Cult of Pedagogy Article.</w:t>
            </w:r>
          </w:p>
          <w:p w14:paraId="40DD8E40" w14:textId="77777777" w:rsidR="00B831B9" w:rsidRDefault="00B831B9">
            <w:pPr>
              <w:rPr>
                <w:rFonts w:ascii="Calibri" w:eastAsia="SimSun" w:hAnsi="Calibri"/>
                <w:color w:val="000000"/>
                <w:sz w:val="24"/>
                <w:szCs w:val="24"/>
              </w:rPr>
            </w:pPr>
          </w:p>
          <w:p w14:paraId="0EA709B7"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first 1/5 of literature circle text.</w:t>
            </w:r>
          </w:p>
          <w:p w14:paraId="392C6A80" w14:textId="77777777" w:rsidR="00B831B9" w:rsidRDefault="00B831B9">
            <w:pPr>
              <w:rPr>
                <w:rFonts w:ascii="Calibri" w:eastAsia="SimSun" w:hAnsi="Calibri"/>
                <w:color w:val="000000"/>
                <w:sz w:val="24"/>
                <w:szCs w:val="24"/>
              </w:rPr>
            </w:pPr>
          </w:p>
          <w:p w14:paraId="77FE931A"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Optional Reading</w:t>
            </w:r>
            <w:r>
              <w:rPr>
                <w:rFonts w:ascii="Calibri" w:eastAsia="SimSun" w:hAnsi="Calibri"/>
                <w:color w:val="000000" w:themeColor="text1"/>
                <w:sz w:val="24"/>
                <w:szCs w:val="24"/>
              </w:rPr>
              <w:t xml:space="preserve">:  </w:t>
            </w:r>
          </w:p>
          <w:p w14:paraId="7C5E4E25" w14:textId="77777777" w:rsidR="00B831B9" w:rsidRDefault="00B831B9" w:rsidP="00AC5C25">
            <w:pPr>
              <w:pStyle w:val="ListParagraph"/>
              <w:numPr>
                <w:ilvl w:val="0"/>
                <w:numId w:val="103"/>
              </w:numPr>
              <w:textAlignment w:val="auto"/>
              <w:rPr>
                <w:rFonts w:ascii="Calibri" w:eastAsia="SimSun" w:hAnsi="Calibri"/>
                <w:color w:val="000000" w:themeColor="text1"/>
              </w:rPr>
            </w:pPr>
            <w:r>
              <w:rPr>
                <w:rFonts w:ascii="Calibri" w:eastAsia="SimSun" w:hAnsi="Calibri"/>
                <w:color w:val="000000" w:themeColor="text1"/>
              </w:rPr>
              <w:t>Beach et al. Chapter 9, “Multiple Perspectives to Engage Students in Literature,”  pp 151-162,</w:t>
            </w:r>
          </w:p>
          <w:p w14:paraId="48E8CB77" w14:textId="77777777" w:rsidR="00B831B9" w:rsidRDefault="00B831B9" w:rsidP="00AC5C25">
            <w:pPr>
              <w:pStyle w:val="ListParagraph"/>
              <w:numPr>
                <w:ilvl w:val="0"/>
                <w:numId w:val="103"/>
              </w:numPr>
              <w:textAlignment w:val="auto"/>
              <w:rPr>
                <w:rFonts w:ascii="Calibri" w:eastAsia="SimSun" w:hAnsi="Calibri"/>
                <w:color w:val="000000" w:themeColor="text1"/>
                <w:sz w:val="24"/>
                <w:szCs w:val="24"/>
              </w:rPr>
            </w:pPr>
            <w:r>
              <w:rPr>
                <w:rFonts w:ascii="Calibri" w:eastAsia="SimSun" w:hAnsi="Calibri"/>
                <w:color w:val="000000" w:themeColor="text1"/>
              </w:rPr>
              <w:t>Burke, Chapter 6, “Speaking and Listening,” pp. 203</w:t>
            </w:r>
            <w:r>
              <w:rPr>
                <w:rFonts w:ascii="Calibri" w:eastAsia="SimSun" w:hAnsi="Calibri"/>
                <w:color w:val="000000" w:themeColor="text1"/>
                <w:sz w:val="24"/>
                <w:szCs w:val="24"/>
              </w:rPr>
              <w:t>-255</w:t>
            </w:r>
          </w:p>
          <w:p w14:paraId="25D26EF8" w14:textId="77777777" w:rsidR="00B831B9" w:rsidRDefault="00B831B9">
            <w:pPr>
              <w:pStyle w:val="ListParagraph"/>
              <w:ind w:left="0"/>
              <w:rPr>
                <w:rFonts w:ascii="Calibri" w:eastAsia="SimSun" w:hAnsi="Calibri"/>
                <w:color w:val="000000" w:themeColor="text1"/>
                <w:sz w:val="24"/>
                <w:szCs w:val="24"/>
              </w:rPr>
            </w:pPr>
          </w:p>
        </w:tc>
      </w:tr>
      <w:tr w:rsidR="00B831B9" w14:paraId="763381D1" w14:textId="77777777" w:rsidTr="007553D7">
        <w:tc>
          <w:tcPr>
            <w:tcW w:w="0" w:type="auto"/>
            <w:vMerge/>
            <w:tcBorders>
              <w:top w:val="single" w:sz="4" w:space="0" w:color="auto"/>
              <w:left w:val="single" w:sz="4" w:space="0" w:color="auto"/>
              <w:bottom w:val="single" w:sz="4" w:space="0" w:color="auto"/>
              <w:right w:val="single" w:sz="4" w:space="0" w:color="auto"/>
            </w:tcBorders>
            <w:vAlign w:val="center"/>
            <w:hideMark/>
          </w:tcPr>
          <w:p w14:paraId="080B39B3" w14:textId="77777777" w:rsidR="00B831B9" w:rsidRDefault="00B831B9">
            <w:pPr>
              <w:overflowPunct/>
              <w:autoSpaceDE/>
              <w:autoSpaceDN/>
              <w:adjustRightInd/>
              <w:rPr>
                <w:rFonts w:ascii="Calibri" w:eastAsia="SimSun" w:hAnsi="Calibri"/>
                <w:color w:val="000000" w:themeColor="text1"/>
                <w:sz w:val="24"/>
                <w:szCs w:val="24"/>
              </w:rPr>
            </w:pPr>
          </w:p>
        </w:tc>
        <w:tc>
          <w:tcPr>
            <w:tcW w:w="8077" w:type="dxa"/>
            <w:gridSpan w:val="5"/>
            <w:tcBorders>
              <w:top w:val="single" w:sz="4" w:space="0" w:color="auto"/>
              <w:left w:val="single" w:sz="4" w:space="0" w:color="auto"/>
              <w:bottom w:val="single" w:sz="4" w:space="0" w:color="auto"/>
              <w:right w:val="single" w:sz="4" w:space="0" w:color="auto"/>
            </w:tcBorders>
            <w:hideMark/>
          </w:tcPr>
          <w:p w14:paraId="31B13463" w14:textId="77777777" w:rsidR="00B831B9" w:rsidRDefault="00B831B9">
            <w:pPr>
              <w:rPr>
                <w:rFonts w:ascii="Calibri" w:eastAsia="SimSun" w:hAnsi="Calibri" w:cs="Calibri"/>
                <w:b/>
                <w:bCs/>
                <w:i/>
                <w:iCs/>
                <w:color w:val="000000" w:themeColor="text1"/>
                <w:sz w:val="24"/>
                <w:szCs w:val="24"/>
              </w:rPr>
            </w:pPr>
            <w:r>
              <w:rPr>
                <w:rFonts w:ascii="Calibri" w:eastAsia="SimSun" w:hAnsi="Calibri" w:cs="Calibri"/>
                <w:b/>
                <w:bCs/>
                <w:i/>
                <w:iCs/>
                <w:color w:val="000000" w:themeColor="text1"/>
                <w:sz w:val="24"/>
                <w:szCs w:val="24"/>
              </w:rPr>
              <w:t xml:space="preserve">Second major installment of the </w:t>
            </w:r>
            <w:r>
              <w:rPr>
                <w:rFonts w:ascii="Calibri" w:eastAsia="SimSun" w:hAnsi="Calibri" w:cs="Calibri"/>
                <w:b/>
                <w:bCs/>
                <w:i/>
                <w:iCs/>
                <w:color w:val="FF0000"/>
                <w:sz w:val="24"/>
                <w:szCs w:val="24"/>
              </w:rPr>
              <w:t>CULPA</w:t>
            </w:r>
            <w:r>
              <w:rPr>
                <w:rFonts w:ascii="Calibri" w:eastAsia="SimSun" w:hAnsi="Calibri" w:cs="Calibri"/>
                <w:b/>
                <w:bCs/>
                <w:i/>
                <w:iCs/>
                <w:color w:val="000000" w:themeColor="text1"/>
                <w:sz w:val="24"/>
                <w:szCs w:val="24"/>
              </w:rPr>
              <w:t xml:space="preserve"> is due, by email &amp; via D2L dropbox upload, to your primary mentor</w:t>
            </w:r>
          </w:p>
        </w:tc>
      </w:tr>
      <w:tr w:rsidR="00B831B9" w14:paraId="42F77505" w14:textId="77777777" w:rsidTr="007553D7">
        <w:trPr>
          <w:cantSplit/>
        </w:trPr>
        <w:tc>
          <w:tcPr>
            <w:tcW w:w="1463" w:type="dxa"/>
            <w:vMerge w:val="restart"/>
            <w:tcBorders>
              <w:top w:val="single" w:sz="4" w:space="0" w:color="auto"/>
              <w:left w:val="single" w:sz="4" w:space="0" w:color="auto"/>
              <w:bottom w:val="single" w:sz="4" w:space="0" w:color="auto"/>
              <w:right w:val="single" w:sz="4" w:space="0" w:color="auto"/>
            </w:tcBorders>
            <w:hideMark/>
          </w:tcPr>
          <w:p w14:paraId="3108368C"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7</w:t>
            </w:r>
          </w:p>
          <w:p w14:paraId="23216A02"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October 17</w:t>
            </w:r>
          </w:p>
        </w:tc>
        <w:tc>
          <w:tcPr>
            <w:tcW w:w="3307" w:type="dxa"/>
            <w:gridSpan w:val="3"/>
            <w:tcBorders>
              <w:top w:val="single" w:sz="4" w:space="0" w:color="auto"/>
              <w:left w:val="single" w:sz="4" w:space="0" w:color="auto"/>
              <w:bottom w:val="single" w:sz="4" w:space="0" w:color="auto"/>
              <w:right w:val="single" w:sz="4" w:space="0" w:color="auto"/>
            </w:tcBorders>
          </w:tcPr>
          <w:p w14:paraId="53EC9DB3"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you use writing, art, and graphics to help students make sense of literature and respond to it?</w:t>
            </w:r>
          </w:p>
          <w:p w14:paraId="376AC71A" w14:textId="77777777" w:rsidR="00B831B9" w:rsidRDefault="00B831B9">
            <w:pPr>
              <w:rPr>
                <w:rFonts w:ascii="Calibri" w:eastAsia="SimSun" w:hAnsi="Calibri"/>
                <w:color w:val="000000"/>
                <w:sz w:val="24"/>
                <w:szCs w:val="24"/>
              </w:rPr>
            </w:pPr>
          </w:p>
          <w:p w14:paraId="1664F994" w14:textId="77777777" w:rsidR="00B831B9" w:rsidRDefault="00B831B9">
            <w:pPr>
              <w:rPr>
                <w:rFonts w:ascii="Calibri" w:eastAsia="SimSun" w:hAnsi="Calibri"/>
                <w:color w:val="000000" w:themeColor="text1"/>
                <w:sz w:val="24"/>
                <w:szCs w:val="24"/>
              </w:rPr>
            </w:pPr>
            <w:r>
              <w:rPr>
                <w:rFonts w:ascii="Calibri" w:eastAsia="SimSun" w:hAnsi="Calibri"/>
                <w:color w:val="000000"/>
                <w:sz w:val="24"/>
                <w:szCs w:val="24"/>
              </w:rPr>
              <w:t xml:space="preserve">In class, we’ll play with literature and I’ll make you do some silly things to analyze it.  </w:t>
            </w:r>
            <w:r>
              <w:rPr>
                <w:rFonts w:ascii="Calibri" w:eastAsia="SimSun" w:hAnsi="Calibri"/>
                <w:color w:val="000000"/>
                <w:sz w:val="24"/>
                <w:szCs w:val="24"/>
              </w:rPr>
              <w:sym w:font="Wingdings" w:char="F04A"/>
            </w:r>
            <w:r>
              <w:rPr>
                <w:rFonts w:ascii="Calibri" w:eastAsia="SimSun" w:hAnsi="Calibri"/>
                <w:color w:val="000000"/>
                <w:sz w:val="24"/>
                <w:szCs w:val="24"/>
              </w:rPr>
              <w:t xml:space="preserve">  Looking forward to it!</w:t>
            </w:r>
          </w:p>
          <w:p w14:paraId="3AC76108" w14:textId="77777777" w:rsidR="00B831B9" w:rsidRDefault="00B831B9">
            <w:pPr>
              <w:rPr>
                <w:rFonts w:ascii="Calibri" w:eastAsia="SimSun" w:hAnsi="Calibri"/>
                <w:color w:val="000000"/>
                <w:sz w:val="24"/>
                <w:szCs w:val="24"/>
              </w:rPr>
            </w:pPr>
          </w:p>
        </w:tc>
        <w:tc>
          <w:tcPr>
            <w:tcW w:w="4770" w:type="dxa"/>
            <w:gridSpan w:val="2"/>
            <w:tcBorders>
              <w:top w:val="single" w:sz="4" w:space="0" w:color="auto"/>
              <w:left w:val="single" w:sz="4" w:space="0" w:color="auto"/>
              <w:bottom w:val="single" w:sz="4" w:space="0" w:color="auto"/>
              <w:right w:val="single" w:sz="4" w:space="0" w:color="auto"/>
            </w:tcBorders>
          </w:tcPr>
          <w:p w14:paraId="0DE24793"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i/>
                <w:iCs/>
                <w:color w:val="000000" w:themeColor="text1"/>
                <w:sz w:val="24"/>
                <w:szCs w:val="24"/>
              </w:rPr>
              <w:t>Clock Watchers</w:t>
            </w:r>
            <w:r>
              <w:rPr>
                <w:rFonts w:ascii="Calibri" w:eastAsia="SimSun" w:hAnsi="Calibri"/>
                <w:color w:val="000000" w:themeColor="text1"/>
                <w:sz w:val="24"/>
                <w:szCs w:val="24"/>
              </w:rPr>
              <w:t>, Chapter 5, “Collaboration,” pp. 72-94.</w:t>
            </w:r>
          </w:p>
          <w:p w14:paraId="3CE099CF" w14:textId="77777777" w:rsidR="00B831B9" w:rsidRDefault="00B831B9">
            <w:pPr>
              <w:rPr>
                <w:rFonts w:ascii="Calibri" w:eastAsia="SimSun" w:hAnsi="Calibri"/>
                <w:color w:val="000000"/>
                <w:sz w:val="24"/>
                <w:szCs w:val="24"/>
              </w:rPr>
            </w:pPr>
          </w:p>
          <w:p w14:paraId="0F797803"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Beach et al., Chapter 12, “Writing about Literature,” pp. 202-220.</w:t>
            </w:r>
          </w:p>
          <w:p w14:paraId="41FDCE73" w14:textId="77777777" w:rsidR="00B831B9" w:rsidRDefault="00B831B9">
            <w:pPr>
              <w:rPr>
                <w:rFonts w:ascii="Calibri" w:eastAsia="SimSun" w:hAnsi="Calibri"/>
                <w:b/>
                <w:bCs/>
                <w:color w:val="000000" w:themeColor="text1"/>
                <w:sz w:val="24"/>
                <w:szCs w:val="24"/>
              </w:rPr>
            </w:pPr>
          </w:p>
          <w:p w14:paraId="40E5F6EE"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some of the articles on D2L.</w:t>
            </w:r>
          </w:p>
          <w:p w14:paraId="513EEA8B" w14:textId="77777777" w:rsidR="00B831B9" w:rsidRDefault="00B831B9">
            <w:pPr>
              <w:rPr>
                <w:rFonts w:ascii="Calibri" w:eastAsia="SimSun" w:hAnsi="Calibri"/>
                <w:color w:val="000000"/>
                <w:sz w:val="24"/>
                <w:szCs w:val="24"/>
              </w:rPr>
            </w:pPr>
          </w:p>
          <w:p w14:paraId="75B8A76A"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second 1/5 of literature circle text.</w:t>
            </w:r>
          </w:p>
          <w:p w14:paraId="47FB944E" w14:textId="77777777" w:rsidR="00B831B9" w:rsidRDefault="00B831B9">
            <w:pPr>
              <w:rPr>
                <w:rFonts w:ascii="Calibri" w:eastAsia="SimSun" w:hAnsi="Calibri"/>
                <w:b/>
                <w:i/>
                <w:color w:val="000000"/>
                <w:sz w:val="24"/>
                <w:szCs w:val="24"/>
              </w:rPr>
            </w:pPr>
          </w:p>
          <w:p w14:paraId="1975457C" w14:textId="77777777" w:rsidR="00B831B9" w:rsidRDefault="00B831B9">
            <w:pPr>
              <w:rPr>
                <w:rFonts w:ascii="Calibri" w:eastAsia="SimSun" w:hAnsi="Calibri"/>
                <w:b/>
                <w:bCs/>
                <w:i/>
                <w:iCs/>
                <w:color w:val="000000" w:themeColor="text1"/>
                <w:sz w:val="24"/>
                <w:szCs w:val="24"/>
              </w:rPr>
            </w:pPr>
            <w:r>
              <w:rPr>
                <w:rFonts w:ascii="Calibri" w:eastAsia="SimSun" w:hAnsi="Calibri"/>
                <w:b/>
                <w:bCs/>
                <w:i/>
                <w:iCs/>
                <w:color w:val="000000" w:themeColor="text1"/>
                <w:sz w:val="24"/>
                <w:szCs w:val="24"/>
              </w:rPr>
              <w:t>Midterm compilation of electronic reader’s notebook is due anytime this week.</w:t>
            </w:r>
          </w:p>
        </w:tc>
      </w:tr>
      <w:tr w:rsidR="00B831B9" w14:paraId="2ECBA5A2" w14:textId="77777777" w:rsidTr="007553D7">
        <w:tc>
          <w:tcPr>
            <w:tcW w:w="0" w:type="auto"/>
            <w:vMerge/>
            <w:tcBorders>
              <w:top w:val="single" w:sz="4" w:space="0" w:color="auto"/>
              <w:left w:val="single" w:sz="4" w:space="0" w:color="auto"/>
              <w:bottom w:val="single" w:sz="4" w:space="0" w:color="auto"/>
              <w:right w:val="single" w:sz="4" w:space="0" w:color="auto"/>
            </w:tcBorders>
            <w:vAlign w:val="center"/>
            <w:hideMark/>
          </w:tcPr>
          <w:p w14:paraId="2A512BE4" w14:textId="77777777" w:rsidR="00B831B9" w:rsidRDefault="00B831B9">
            <w:pPr>
              <w:overflowPunct/>
              <w:autoSpaceDE/>
              <w:autoSpaceDN/>
              <w:adjustRightInd/>
              <w:rPr>
                <w:rFonts w:ascii="Calibri" w:eastAsia="SimSun" w:hAnsi="Calibri"/>
                <w:color w:val="000000" w:themeColor="text1"/>
                <w:sz w:val="24"/>
                <w:szCs w:val="24"/>
              </w:rPr>
            </w:pPr>
          </w:p>
        </w:tc>
        <w:tc>
          <w:tcPr>
            <w:tcW w:w="8077" w:type="dxa"/>
            <w:gridSpan w:val="5"/>
            <w:tcBorders>
              <w:top w:val="single" w:sz="4" w:space="0" w:color="auto"/>
              <w:left w:val="single" w:sz="4" w:space="0" w:color="auto"/>
              <w:bottom w:val="single" w:sz="4" w:space="0" w:color="auto"/>
              <w:right w:val="single" w:sz="4" w:space="0" w:color="auto"/>
            </w:tcBorders>
            <w:hideMark/>
          </w:tcPr>
          <w:p w14:paraId="070D92F6" w14:textId="77777777" w:rsidR="00B831B9" w:rsidRDefault="00B831B9">
            <w:pPr>
              <w:rPr>
                <w:rFonts w:ascii="Calibri" w:eastAsia="SimSun" w:hAnsi="Calibri"/>
                <w:b/>
                <w:bCs/>
                <w:i/>
                <w:iCs/>
                <w:color w:val="000000" w:themeColor="text1"/>
                <w:sz w:val="24"/>
                <w:szCs w:val="24"/>
              </w:rPr>
            </w:pPr>
            <w:r>
              <w:rPr>
                <w:rFonts w:ascii="Calibri" w:eastAsia="SimSun" w:hAnsi="Calibri"/>
                <w:b/>
                <w:bCs/>
                <w:i/>
                <w:iCs/>
                <w:color w:val="000000" w:themeColor="text1"/>
                <w:sz w:val="24"/>
                <w:szCs w:val="24"/>
              </w:rPr>
              <w:t xml:space="preserve">Part 1 of third major installment of the </w:t>
            </w:r>
            <w:r>
              <w:rPr>
                <w:rFonts w:ascii="Calibri" w:eastAsia="SimSun" w:hAnsi="Calibri"/>
                <w:b/>
                <w:bCs/>
                <w:i/>
                <w:iCs/>
                <w:color w:val="FF0000"/>
                <w:sz w:val="24"/>
                <w:szCs w:val="24"/>
              </w:rPr>
              <w:t>CULPA</w:t>
            </w:r>
            <w:r>
              <w:rPr>
                <w:rFonts w:ascii="Calibri" w:eastAsia="SimSun" w:hAnsi="Calibri"/>
                <w:b/>
                <w:bCs/>
                <w:i/>
                <w:iCs/>
                <w:color w:val="000000" w:themeColor="text1"/>
                <w:sz w:val="24"/>
                <w:szCs w:val="24"/>
              </w:rPr>
              <w:t xml:space="preserve"> is due, </w:t>
            </w:r>
            <w:r>
              <w:rPr>
                <w:rFonts w:ascii="Calibri" w:eastAsia="SimSun" w:hAnsi="Calibri" w:cs="Calibri"/>
                <w:b/>
                <w:bCs/>
                <w:i/>
                <w:iCs/>
                <w:color w:val="000000" w:themeColor="text1"/>
                <w:sz w:val="24"/>
                <w:szCs w:val="24"/>
              </w:rPr>
              <w:t>by email &amp; via D2L dropbox upload</w:t>
            </w:r>
            <w:r>
              <w:rPr>
                <w:rFonts w:ascii="Calibri" w:eastAsia="SimSun" w:hAnsi="Calibri"/>
                <w:b/>
                <w:bCs/>
                <w:i/>
                <w:iCs/>
                <w:color w:val="000000" w:themeColor="text1"/>
                <w:sz w:val="24"/>
                <w:szCs w:val="24"/>
              </w:rPr>
              <w:t>, to your primary mentor</w:t>
            </w:r>
          </w:p>
        </w:tc>
      </w:tr>
      <w:tr w:rsidR="00B831B9" w14:paraId="18AF1357" w14:textId="77777777" w:rsidTr="007553D7">
        <w:trPr>
          <w:cantSplit/>
        </w:trPr>
        <w:tc>
          <w:tcPr>
            <w:tcW w:w="1463" w:type="dxa"/>
            <w:vMerge w:val="restart"/>
            <w:tcBorders>
              <w:top w:val="single" w:sz="4" w:space="0" w:color="auto"/>
              <w:left w:val="single" w:sz="4" w:space="0" w:color="auto"/>
              <w:bottom w:val="single" w:sz="4" w:space="0" w:color="auto"/>
              <w:right w:val="single" w:sz="4" w:space="0" w:color="auto"/>
            </w:tcBorders>
            <w:hideMark/>
          </w:tcPr>
          <w:p w14:paraId="559E0F8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lastRenderedPageBreak/>
              <w:t>8</w:t>
            </w:r>
          </w:p>
          <w:p w14:paraId="2BC628BA"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October 24</w:t>
            </w:r>
          </w:p>
        </w:tc>
        <w:tc>
          <w:tcPr>
            <w:tcW w:w="3307" w:type="dxa"/>
            <w:gridSpan w:val="3"/>
            <w:tcBorders>
              <w:top w:val="single" w:sz="4" w:space="0" w:color="auto"/>
              <w:left w:val="single" w:sz="4" w:space="0" w:color="auto"/>
              <w:bottom w:val="single" w:sz="4" w:space="0" w:color="auto"/>
              <w:right w:val="single" w:sz="4" w:space="0" w:color="auto"/>
            </w:tcBorders>
          </w:tcPr>
          <w:p w14:paraId="6C151F0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How can you use drama, dramatic activities, and games to teach literature? </w:t>
            </w:r>
          </w:p>
          <w:p w14:paraId="0153C62E" w14:textId="77777777" w:rsidR="00B831B9" w:rsidRDefault="00B831B9">
            <w:pPr>
              <w:rPr>
                <w:rFonts w:ascii="Calibri" w:eastAsia="SimSun" w:hAnsi="Calibri"/>
                <w:color w:val="000000"/>
                <w:sz w:val="24"/>
                <w:szCs w:val="24"/>
              </w:rPr>
            </w:pPr>
          </w:p>
          <w:p w14:paraId="05E6919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Last year on this day, we all laughed so hard we couldn’t stop.</w:t>
            </w:r>
          </w:p>
          <w:p w14:paraId="796B9D73" w14:textId="77777777" w:rsidR="00B831B9" w:rsidRDefault="00B831B9">
            <w:pPr>
              <w:rPr>
                <w:rFonts w:ascii="Calibri" w:eastAsia="SimSun" w:hAnsi="Calibri"/>
                <w:color w:val="000000"/>
                <w:sz w:val="24"/>
                <w:szCs w:val="24"/>
              </w:rPr>
            </w:pPr>
          </w:p>
        </w:tc>
        <w:tc>
          <w:tcPr>
            <w:tcW w:w="4770" w:type="dxa"/>
            <w:gridSpan w:val="2"/>
            <w:tcBorders>
              <w:top w:val="single" w:sz="4" w:space="0" w:color="auto"/>
              <w:left w:val="single" w:sz="4" w:space="0" w:color="auto"/>
              <w:bottom w:val="single" w:sz="4" w:space="0" w:color="auto"/>
              <w:right w:val="single" w:sz="4" w:space="0" w:color="auto"/>
            </w:tcBorders>
          </w:tcPr>
          <w:p w14:paraId="30844371"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i/>
                <w:iCs/>
                <w:color w:val="000000" w:themeColor="text1"/>
                <w:sz w:val="24"/>
                <w:szCs w:val="24"/>
              </w:rPr>
              <w:t xml:space="preserve"> Clock Watchers, </w:t>
            </w:r>
            <w:r>
              <w:rPr>
                <w:rFonts w:ascii="Calibri" w:eastAsia="SimSun" w:hAnsi="Calibri"/>
                <w:color w:val="000000" w:themeColor="text1"/>
                <w:sz w:val="24"/>
                <w:szCs w:val="24"/>
              </w:rPr>
              <w:t>Chapter 6, “Challenge,” pp. 95-106.</w:t>
            </w:r>
          </w:p>
          <w:p w14:paraId="5D1C079D" w14:textId="77777777" w:rsidR="00B831B9" w:rsidRDefault="00B831B9">
            <w:pPr>
              <w:rPr>
                <w:rFonts w:ascii="Calibri" w:eastAsia="SimSun" w:hAnsi="Calibri"/>
                <w:color w:val="000000"/>
                <w:sz w:val="24"/>
                <w:szCs w:val="24"/>
              </w:rPr>
            </w:pPr>
          </w:p>
          <w:p w14:paraId="175CE968"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Beach et al., Chapter 10, “Using Drama Strategies to Foster Interpretation: How Do I Get My Students to Participate in Textual Worlds?”, pp 163-183.</w:t>
            </w:r>
          </w:p>
          <w:p w14:paraId="6272E650" w14:textId="77777777" w:rsidR="00B831B9" w:rsidRDefault="00B831B9">
            <w:pPr>
              <w:rPr>
                <w:rFonts w:ascii="Calibri" w:eastAsia="SimSun" w:hAnsi="Calibri"/>
                <w:color w:val="000000"/>
                <w:sz w:val="24"/>
                <w:szCs w:val="24"/>
              </w:rPr>
            </w:pPr>
          </w:p>
          <w:p w14:paraId="6CFA795B"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some of the articles in D2L.</w:t>
            </w:r>
          </w:p>
          <w:p w14:paraId="600E8048" w14:textId="77777777" w:rsidR="00B831B9" w:rsidRDefault="00B831B9">
            <w:pPr>
              <w:rPr>
                <w:rFonts w:ascii="Calibri" w:eastAsia="SimSun" w:hAnsi="Calibri"/>
                <w:color w:val="000000"/>
                <w:sz w:val="24"/>
                <w:szCs w:val="24"/>
              </w:rPr>
            </w:pPr>
          </w:p>
          <w:p w14:paraId="275C3D79" w14:textId="77777777" w:rsidR="00B831B9" w:rsidRDefault="00B831B9">
            <w:pPr>
              <w:rPr>
                <w:rFonts w:ascii="Calibri" w:eastAsia="SimSun" w:hAnsi="Calibri"/>
                <w:b/>
                <w:bCs/>
                <w:i/>
                <w:iCs/>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third 1/5 of literature circle text.</w:t>
            </w:r>
          </w:p>
        </w:tc>
      </w:tr>
      <w:tr w:rsidR="00B831B9" w14:paraId="401BF0AA" w14:textId="77777777" w:rsidTr="007553D7">
        <w:tc>
          <w:tcPr>
            <w:tcW w:w="0" w:type="auto"/>
            <w:vMerge/>
            <w:tcBorders>
              <w:top w:val="single" w:sz="4" w:space="0" w:color="auto"/>
              <w:left w:val="single" w:sz="4" w:space="0" w:color="auto"/>
              <w:bottom w:val="single" w:sz="4" w:space="0" w:color="auto"/>
              <w:right w:val="single" w:sz="4" w:space="0" w:color="auto"/>
            </w:tcBorders>
            <w:vAlign w:val="center"/>
            <w:hideMark/>
          </w:tcPr>
          <w:p w14:paraId="0F85B5EB" w14:textId="77777777" w:rsidR="00B831B9" w:rsidRDefault="00B831B9">
            <w:pPr>
              <w:overflowPunct/>
              <w:autoSpaceDE/>
              <w:autoSpaceDN/>
              <w:adjustRightInd/>
              <w:rPr>
                <w:rFonts w:ascii="Calibri" w:eastAsia="SimSun" w:hAnsi="Calibri"/>
                <w:color w:val="000000" w:themeColor="text1"/>
                <w:sz w:val="24"/>
                <w:szCs w:val="24"/>
              </w:rPr>
            </w:pPr>
          </w:p>
        </w:tc>
        <w:tc>
          <w:tcPr>
            <w:tcW w:w="8077" w:type="dxa"/>
            <w:gridSpan w:val="5"/>
            <w:tcBorders>
              <w:top w:val="single" w:sz="4" w:space="0" w:color="auto"/>
              <w:left w:val="single" w:sz="4" w:space="0" w:color="auto"/>
              <w:bottom w:val="single" w:sz="4" w:space="0" w:color="auto"/>
              <w:right w:val="single" w:sz="4" w:space="0" w:color="auto"/>
            </w:tcBorders>
          </w:tcPr>
          <w:p w14:paraId="17A0AC86" w14:textId="77777777" w:rsidR="00B831B9" w:rsidRDefault="00B831B9">
            <w:pPr>
              <w:rPr>
                <w:rFonts w:ascii="Calibri" w:eastAsia="SimSun" w:hAnsi="Calibri"/>
                <w:b/>
                <w:bCs/>
                <w:i/>
                <w:iCs/>
                <w:color w:val="000000" w:themeColor="text1"/>
                <w:sz w:val="24"/>
                <w:szCs w:val="24"/>
              </w:rPr>
            </w:pPr>
            <w:r>
              <w:rPr>
                <w:rFonts w:ascii="Calibri" w:eastAsia="SimSun" w:hAnsi="Calibri"/>
                <w:b/>
                <w:bCs/>
                <w:i/>
                <w:iCs/>
                <w:color w:val="000000" w:themeColor="text1"/>
                <w:sz w:val="24"/>
                <w:szCs w:val="24"/>
              </w:rPr>
              <w:t xml:space="preserve">Third major installment of the </w:t>
            </w:r>
            <w:r>
              <w:rPr>
                <w:rFonts w:ascii="Calibri" w:eastAsia="SimSun" w:hAnsi="Calibri"/>
                <w:b/>
                <w:bCs/>
                <w:i/>
                <w:iCs/>
                <w:color w:val="FF0000"/>
                <w:sz w:val="24"/>
                <w:szCs w:val="24"/>
              </w:rPr>
              <w:t>CULPA</w:t>
            </w:r>
            <w:r>
              <w:rPr>
                <w:rFonts w:ascii="Calibri" w:eastAsia="SimSun" w:hAnsi="Calibri"/>
                <w:b/>
                <w:bCs/>
                <w:i/>
                <w:iCs/>
                <w:color w:val="000000" w:themeColor="text1"/>
                <w:sz w:val="24"/>
                <w:szCs w:val="24"/>
              </w:rPr>
              <w:t xml:space="preserve"> (including Part 1 and Part 2) is due, </w:t>
            </w:r>
            <w:r>
              <w:rPr>
                <w:rFonts w:ascii="Calibri" w:eastAsia="SimSun" w:hAnsi="Calibri" w:cs="Calibri"/>
                <w:b/>
                <w:bCs/>
                <w:i/>
                <w:iCs/>
                <w:color w:val="000000" w:themeColor="text1"/>
                <w:sz w:val="24"/>
                <w:szCs w:val="24"/>
              </w:rPr>
              <w:t>by email &amp; via D2L dropbox upload, to yo</w:t>
            </w:r>
            <w:r>
              <w:rPr>
                <w:rFonts w:ascii="Calibri" w:eastAsia="SimSun" w:hAnsi="Calibri"/>
                <w:b/>
                <w:bCs/>
                <w:i/>
                <w:iCs/>
                <w:color w:val="000000" w:themeColor="text1"/>
                <w:sz w:val="24"/>
                <w:szCs w:val="24"/>
              </w:rPr>
              <w:t>ur primary mentor</w:t>
            </w:r>
          </w:p>
          <w:p w14:paraId="0A075458" w14:textId="77777777" w:rsidR="00B831B9" w:rsidRDefault="00B831B9">
            <w:pPr>
              <w:tabs>
                <w:tab w:val="left" w:pos="2160"/>
              </w:tabs>
              <w:rPr>
                <w:rFonts w:ascii="Calibri" w:hAnsi="Calibri" w:cs="Calibri"/>
                <w:b/>
                <w:color w:val="000000" w:themeColor="text1"/>
                <w:sz w:val="12"/>
                <w:szCs w:val="12"/>
              </w:rPr>
            </w:pPr>
          </w:p>
          <w:p w14:paraId="563B6845" w14:textId="77777777" w:rsidR="00B831B9" w:rsidRDefault="00B831B9">
            <w:pPr>
              <w:rPr>
                <w:rFonts w:ascii="Calibri" w:eastAsia="SimSun" w:hAnsi="Calibri"/>
                <w:b/>
                <w:bCs/>
                <w:i/>
                <w:iCs/>
                <w:color w:val="000000" w:themeColor="text1"/>
                <w:sz w:val="24"/>
                <w:szCs w:val="24"/>
              </w:rPr>
            </w:pPr>
            <w:r>
              <w:rPr>
                <w:rFonts w:ascii="Calibri" w:eastAsia="SimSun" w:hAnsi="Calibri"/>
                <w:b/>
                <w:bCs/>
                <w:i/>
                <w:iCs/>
                <w:color w:val="000000" w:themeColor="text1"/>
                <w:sz w:val="24"/>
                <w:szCs w:val="24"/>
                <w:highlight w:val="yellow"/>
              </w:rPr>
              <w:t>Note: Installment 4 is the most time intensive</w:t>
            </w:r>
            <w:r>
              <w:rPr>
                <w:rFonts w:ascii="Calibri" w:eastAsia="SimSun" w:hAnsi="Calibri"/>
                <w:b/>
                <w:bCs/>
                <w:i/>
                <w:iCs/>
                <w:color w:val="000000" w:themeColor="text1"/>
                <w:sz w:val="24"/>
                <w:szCs w:val="24"/>
              </w:rPr>
              <w:t xml:space="preserve"> </w:t>
            </w:r>
          </w:p>
        </w:tc>
      </w:tr>
      <w:tr w:rsidR="00B831B9" w14:paraId="460B235E" w14:textId="77777777" w:rsidTr="007553D7">
        <w:tc>
          <w:tcPr>
            <w:tcW w:w="1463" w:type="dxa"/>
            <w:vMerge w:val="restart"/>
            <w:tcBorders>
              <w:top w:val="single" w:sz="4" w:space="0" w:color="auto"/>
              <w:left w:val="single" w:sz="4" w:space="0" w:color="auto"/>
              <w:bottom w:val="single" w:sz="4" w:space="0" w:color="auto"/>
              <w:right w:val="single" w:sz="4" w:space="0" w:color="auto"/>
            </w:tcBorders>
            <w:hideMark/>
          </w:tcPr>
          <w:p w14:paraId="0AEC7C2F"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9</w:t>
            </w:r>
          </w:p>
          <w:p w14:paraId="2D64C30F"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October 31</w:t>
            </w:r>
          </w:p>
        </w:tc>
        <w:tc>
          <w:tcPr>
            <w:tcW w:w="3307" w:type="dxa"/>
            <w:gridSpan w:val="3"/>
            <w:tcBorders>
              <w:top w:val="single" w:sz="4" w:space="0" w:color="auto"/>
              <w:left w:val="single" w:sz="4" w:space="0" w:color="auto"/>
              <w:bottom w:val="single" w:sz="4" w:space="0" w:color="auto"/>
              <w:right w:val="single" w:sz="4" w:space="0" w:color="auto"/>
            </w:tcBorders>
          </w:tcPr>
          <w:p w14:paraId="0D9BE1D5"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I use student conferences and read-</w:t>
            </w:r>
            <w:proofErr w:type="spellStart"/>
            <w:r>
              <w:rPr>
                <w:rFonts w:ascii="Calibri" w:eastAsia="SimSun" w:hAnsi="Calibri"/>
                <w:color w:val="000000" w:themeColor="text1"/>
                <w:sz w:val="24"/>
                <w:szCs w:val="24"/>
              </w:rPr>
              <w:t>alouds</w:t>
            </w:r>
            <w:proofErr w:type="spellEnd"/>
            <w:r>
              <w:rPr>
                <w:rFonts w:ascii="Calibri" w:eastAsia="SimSun" w:hAnsi="Calibri"/>
                <w:color w:val="000000" w:themeColor="text1"/>
                <w:sz w:val="24"/>
                <w:szCs w:val="24"/>
              </w:rPr>
              <w:t xml:space="preserve"> to support and engage students as readers?</w:t>
            </w:r>
          </w:p>
          <w:p w14:paraId="30335184" w14:textId="77777777" w:rsidR="00B831B9" w:rsidRDefault="00B831B9">
            <w:pPr>
              <w:rPr>
                <w:rFonts w:ascii="Calibri" w:eastAsia="SimSun" w:hAnsi="Calibri"/>
                <w:color w:val="000000"/>
                <w:sz w:val="24"/>
                <w:szCs w:val="24"/>
              </w:rPr>
            </w:pPr>
          </w:p>
          <w:p w14:paraId="3BCB041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Today, we’ll model reading aloud and doing student conferences.  That was kind of in the essential question.</w:t>
            </w:r>
          </w:p>
          <w:p w14:paraId="766845E9" w14:textId="77777777" w:rsidR="00B831B9" w:rsidRDefault="00B831B9">
            <w:pPr>
              <w:rPr>
                <w:rFonts w:ascii="Calibri" w:eastAsia="SimSun" w:hAnsi="Calibri"/>
                <w:i/>
                <w:color w:val="000000"/>
                <w:sz w:val="24"/>
                <w:szCs w:val="24"/>
              </w:rPr>
            </w:pPr>
          </w:p>
        </w:tc>
        <w:tc>
          <w:tcPr>
            <w:tcW w:w="4770" w:type="dxa"/>
            <w:gridSpan w:val="2"/>
            <w:tcBorders>
              <w:top w:val="single" w:sz="4" w:space="0" w:color="auto"/>
              <w:left w:val="single" w:sz="4" w:space="0" w:color="auto"/>
              <w:bottom w:val="single" w:sz="4" w:space="0" w:color="auto"/>
              <w:right w:val="single" w:sz="4" w:space="0" w:color="auto"/>
            </w:tcBorders>
          </w:tcPr>
          <w:p w14:paraId="194EE2E6"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i/>
                <w:iCs/>
                <w:color w:val="000000" w:themeColor="text1"/>
                <w:sz w:val="24"/>
                <w:szCs w:val="24"/>
              </w:rPr>
              <w:t xml:space="preserve">Clock Watchers, </w:t>
            </w:r>
            <w:r>
              <w:rPr>
                <w:rFonts w:ascii="Calibri" w:eastAsia="SimSun" w:hAnsi="Calibri"/>
                <w:color w:val="000000" w:themeColor="text1"/>
                <w:sz w:val="24"/>
                <w:szCs w:val="24"/>
              </w:rPr>
              <w:t>Chapter 7, “Celebration,” pp. 107-122.</w:t>
            </w:r>
          </w:p>
          <w:p w14:paraId="026350B9" w14:textId="77777777" w:rsidR="00B831B9" w:rsidRDefault="00B831B9">
            <w:pPr>
              <w:rPr>
                <w:rFonts w:ascii="Calibri" w:eastAsia="SimSun" w:hAnsi="Calibri"/>
                <w:color w:val="000000"/>
                <w:sz w:val="24"/>
                <w:szCs w:val="24"/>
              </w:rPr>
            </w:pPr>
          </w:p>
          <w:p w14:paraId="371C8167"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Read-</w:t>
            </w:r>
            <w:proofErr w:type="spellStart"/>
            <w:r>
              <w:rPr>
                <w:rFonts w:ascii="Calibri" w:eastAsia="SimSun" w:hAnsi="Calibri"/>
                <w:color w:val="000000" w:themeColor="text1"/>
                <w:sz w:val="24"/>
                <w:szCs w:val="24"/>
              </w:rPr>
              <w:t>alouds</w:t>
            </w:r>
            <w:proofErr w:type="spellEnd"/>
            <w:r>
              <w:rPr>
                <w:rFonts w:ascii="Calibri" w:eastAsia="SimSun" w:hAnsi="Calibri"/>
                <w:color w:val="000000" w:themeColor="text1"/>
                <w:sz w:val="24"/>
                <w:szCs w:val="24"/>
              </w:rPr>
              <w:t>:</w:t>
            </w:r>
          </w:p>
          <w:p w14:paraId="5B9D2F19" w14:textId="77777777" w:rsidR="00B831B9" w:rsidRDefault="00B831B9" w:rsidP="00AC5C25">
            <w:pPr>
              <w:pStyle w:val="ListParagraph"/>
              <w:numPr>
                <w:ilvl w:val="0"/>
                <w:numId w:val="104"/>
              </w:numPr>
              <w:textAlignment w:val="auto"/>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Layne, </w:t>
            </w:r>
            <w:r>
              <w:rPr>
                <w:rFonts w:ascii="Calibri" w:eastAsia="SimSun" w:hAnsi="Calibri"/>
                <w:i/>
                <w:iCs/>
                <w:color w:val="000000" w:themeColor="text1"/>
                <w:sz w:val="24"/>
                <w:szCs w:val="24"/>
              </w:rPr>
              <w:t>In Defense of the Read—Aloud,</w:t>
            </w:r>
            <w:r>
              <w:rPr>
                <w:rFonts w:ascii="Calibri" w:eastAsia="SimSun" w:hAnsi="Calibri"/>
                <w:color w:val="000000" w:themeColor="text1"/>
                <w:sz w:val="24"/>
                <w:szCs w:val="24"/>
              </w:rPr>
              <w:t xml:space="preserve"> Chapter 2, “Establishing a Successful Read-Aloud Time, pp. 19-28 and Chapter 4, “The Art of Reading Aloud,” pp. 77-96, D2L</w:t>
            </w:r>
          </w:p>
          <w:p w14:paraId="3824CB64" w14:textId="77777777" w:rsidR="00B831B9" w:rsidRDefault="00B831B9" w:rsidP="00AC5C25">
            <w:pPr>
              <w:pStyle w:val="ListParagraph"/>
              <w:numPr>
                <w:ilvl w:val="0"/>
                <w:numId w:val="104"/>
              </w:numPr>
              <w:textAlignment w:val="auto"/>
              <w:rPr>
                <w:rFonts w:ascii="Calibri" w:eastAsia="SimSun" w:hAnsi="Calibri"/>
                <w:color w:val="000000" w:themeColor="text1"/>
                <w:sz w:val="24"/>
                <w:szCs w:val="24"/>
              </w:rPr>
            </w:pPr>
            <w:r>
              <w:rPr>
                <w:rFonts w:ascii="Calibri" w:eastAsia="SimSun" w:hAnsi="Calibri"/>
                <w:b/>
                <w:bCs/>
                <w:color w:val="000000" w:themeColor="text1"/>
                <w:sz w:val="24"/>
                <w:szCs w:val="24"/>
              </w:rPr>
              <w:t xml:space="preserve">Listen </w:t>
            </w:r>
            <w:r>
              <w:rPr>
                <w:rFonts w:ascii="Calibri" w:eastAsia="SimSun" w:hAnsi="Calibri"/>
                <w:color w:val="000000" w:themeColor="text1"/>
                <w:sz w:val="24"/>
                <w:szCs w:val="24"/>
              </w:rPr>
              <w:t xml:space="preserve">to a sample/some sample read aloud(s). Feel free to skip around and listen to parts of multiple. </w:t>
            </w:r>
          </w:p>
          <w:p w14:paraId="769B9816" w14:textId="77777777" w:rsidR="00B831B9" w:rsidRDefault="00B831B9">
            <w:pPr>
              <w:rPr>
                <w:rFonts w:ascii="Calibri" w:eastAsia="SimSun" w:hAnsi="Calibri"/>
                <w:color w:val="000000"/>
                <w:sz w:val="24"/>
                <w:szCs w:val="24"/>
              </w:rPr>
            </w:pPr>
          </w:p>
          <w:p w14:paraId="4A267F40"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Conferences:</w:t>
            </w:r>
          </w:p>
          <w:p w14:paraId="41EC8C72" w14:textId="77777777" w:rsidR="00B831B9" w:rsidRDefault="00B831B9" w:rsidP="00AC5C25">
            <w:pPr>
              <w:pStyle w:val="ListParagraph"/>
              <w:numPr>
                <w:ilvl w:val="0"/>
                <w:numId w:val="105"/>
              </w:numPr>
              <w:textAlignment w:val="auto"/>
              <w:rPr>
                <w:rFonts w:ascii="Calibri" w:eastAsia="SimSun" w:hAnsi="Calibri"/>
                <w:color w:val="000000" w:themeColor="text1"/>
                <w:sz w:val="24"/>
                <w:szCs w:val="24"/>
              </w:rPr>
            </w:pPr>
            <w:r>
              <w:rPr>
                <w:rFonts w:ascii="Calibri" w:eastAsia="SimSun" w:hAnsi="Calibri"/>
                <w:b/>
                <w:bCs/>
                <w:color w:val="000000" w:themeColor="text1"/>
                <w:sz w:val="24"/>
                <w:szCs w:val="24"/>
              </w:rPr>
              <w:t xml:space="preserve">Watch </w:t>
            </w:r>
            <w:r>
              <w:rPr>
                <w:rFonts w:ascii="Calibri" w:eastAsia="SimSun" w:hAnsi="Calibri"/>
                <w:color w:val="000000" w:themeColor="text1"/>
                <w:sz w:val="24"/>
                <w:szCs w:val="24"/>
              </w:rPr>
              <w:t>sample conferences videos.  Feel free to skip around and listen to parts of multiple.</w:t>
            </w:r>
          </w:p>
          <w:p w14:paraId="2AD4D538" w14:textId="77777777" w:rsidR="00B831B9" w:rsidRDefault="00B831B9">
            <w:pPr>
              <w:rPr>
                <w:rFonts w:ascii="Calibri" w:eastAsia="SimSun" w:hAnsi="Calibri"/>
                <w:color w:val="000000"/>
                <w:sz w:val="24"/>
                <w:szCs w:val="24"/>
              </w:rPr>
            </w:pPr>
          </w:p>
          <w:p w14:paraId="42049D16"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fourth 1/5 of literature circle text.</w:t>
            </w:r>
          </w:p>
        </w:tc>
      </w:tr>
      <w:tr w:rsidR="00B831B9" w14:paraId="0DEE9EBE" w14:textId="77777777" w:rsidTr="007553D7">
        <w:tc>
          <w:tcPr>
            <w:tcW w:w="0" w:type="auto"/>
            <w:vMerge/>
            <w:tcBorders>
              <w:top w:val="single" w:sz="4" w:space="0" w:color="auto"/>
              <w:left w:val="single" w:sz="4" w:space="0" w:color="auto"/>
              <w:bottom w:val="single" w:sz="4" w:space="0" w:color="auto"/>
              <w:right w:val="single" w:sz="4" w:space="0" w:color="auto"/>
            </w:tcBorders>
            <w:vAlign w:val="center"/>
            <w:hideMark/>
          </w:tcPr>
          <w:p w14:paraId="3458A6D7" w14:textId="77777777" w:rsidR="00B831B9" w:rsidRDefault="00B831B9">
            <w:pPr>
              <w:overflowPunct/>
              <w:autoSpaceDE/>
              <w:autoSpaceDN/>
              <w:adjustRightInd/>
              <w:rPr>
                <w:rFonts w:ascii="Calibri" w:eastAsia="SimSun" w:hAnsi="Calibri"/>
                <w:color w:val="000000" w:themeColor="text1"/>
                <w:sz w:val="24"/>
                <w:szCs w:val="24"/>
              </w:rPr>
            </w:pPr>
          </w:p>
        </w:tc>
        <w:tc>
          <w:tcPr>
            <w:tcW w:w="8077" w:type="dxa"/>
            <w:gridSpan w:val="5"/>
            <w:tcBorders>
              <w:top w:val="single" w:sz="4" w:space="0" w:color="auto"/>
              <w:left w:val="single" w:sz="4" w:space="0" w:color="auto"/>
              <w:bottom w:val="single" w:sz="4" w:space="0" w:color="auto"/>
              <w:right w:val="single" w:sz="4" w:space="0" w:color="auto"/>
            </w:tcBorders>
            <w:hideMark/>
          </w:tcPr>
          <w:p w14:paraId="480549D7" w14:textId="77777777" w:rsidR="00B831B9" w:rsidRDefault="00B831B9">
            <w:pPr>
              <w:tabs>
                <w:tab w:val="left" w:pos="326"/>
              </w:tabs>
              <w:rPr>
                <w:rFonts w:ascii="Calibri" w:hAnsi="Calibri" w:cs="Calibri"/>
                <w:b/>
                <w:bCs/>
                <w:i/>
                <w:iCs/>
                <w:color w:val="000000" w:themeColor="text1"/>
                <w:sz w:val="24"/>
                <w:szCs w:val="24"/>
              </w:rPr>
            </w:pPr>
            <w:r>
              <w:rPr>
                <w:rFonts w:ascii="Calibri" w:hAnsi="Calibri" w:cs="Calibri"/>
                <w:b/>
                <w:bCs/>
                <w:i/>
                <w:iCs/>
                <w:color w:val="000000" w:themeColor="text1"/>
                <w:sz w:val="24"/>
                <w:szCs w:val="24"/>
                <w:u w:val="single"/>
              </w:rPr>
              <w:t>Part I</w:t>
            </w:r>
            <w:r>
              <w:rPr>
                <w:rFonts w:ascii="Calibri" w:hAnsi="Calibri" w:cs="Calibri"/>
                <w:b/>
                <w:bCs/>
                <w:i/>
                <w:iCs/>
                <w:color w:val="000000" w:themeColor="text1"/>
                <w:sz w:val="24"/>
                <w:szCs w:val="24"/>
              </w:rPr>
              <w:t xml:space="preserve"> of Installment #4 (color coded draft of your calendar) is due, </w:t>
            </w:r>
            <w:r>
              <w:rPr>
                <w:rFonts w:ascii="Calibri" w:eastAsia="SimSun" w:hAnsi="Calibri" w:cs="Calibri"/>
                <w:b/>
                <w:bCs/>
                <w:i/>
                <w:iCs/>
                <w:color w:val="000000" w:themeColor="text1"/>
                <w:sz w:val="24"/>
                <w:szCs w:val="24"/>
              </w:rPr>
              <w:t>by email &amp; via D2L dropbox upload,</w:t>
            </w:r>
            <w:r>
              <w:rPr>
                <w:rFonts w:ascii="Calibri" w:hAnsi="Calibri" w:cs="Calibri"/>
                <w:b/>
                <w:bCs/>
                <w:i/>
                <w:iCs/>
                <w:color w:val="000000" w:themeColor="text1"/>
                <w:sz w:val="24"/>
                <w:szCs w:val="24"/>
              </w:rPr>
              <w:t xml:space="preserve"> to your primary mentor</w:t>
            </w:r>
          </w:p>
        </w:tc>
      </w:tr>
      <w:tr w:rsidR="00B831B9" w14:paraId="1A9F62F0" w14:textId="77777777" w:rsidTr="007553D7">
        <w:trPr>
          <w:cantSplit/>
        </w:trPr>
        <w:tc>
          <w:tcPr>
            <w:tcW w:w="1463" w:type="dxa"/>
            <w:tcBorders>
              <w:top w:val="single" w:sz="4" w:space="0" w:color="auto"/>
              <w:left w:val="single" w:sz="4" w:space="0" w:color="auto"/>
              <w:bottom w:val="single" w:sz="4" w:space="0" w:color="auto"/>
              <w:right w:val="single" w:sz="4" w:space="0" w:color="auto"/>
            </w:tcBorders>
            <w:hideMark/>
          </w:tcPr>
          <w:p w14:paraId="164C862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10</w:t>
            </w:r>
          </w:p>
          <w:p w14:paraId="10C2BF84" w14:textId="77777777" w:rsidR="00B831B9" w:rsidRDefault="00B831B9">
            <w:pPr>
              <w:rPr>
                <w:rFonts w:ascii="Calibri" w:eastAsia="SimSun" w:hAnsi="Calibri"/>
                <w:b/>
                <w:bCs/>
                <w:color w:val="000000" w:themeColor="text1"/>
                <w:sz w:val="24"/>
                <w:szCs w:val="24"/>
              </w:rPr>
            </w:pPr>
            <w:r>
              <w:rPr>
                <w:rFonts w:ascii="Calibri" w:eastAsia="SimSun" w:hAnsi="Calibri"/>
                <w:color w:val="000000" w:themeColor="text1"/>
                <w:sz w:val="24"/>
                <w:szCs w:val="24"/>
              </w:rPr>
              <w:t>Wednesday, November 7</w:t>
            </w:r>
          </w:p>
        </w:tc>
        <w:tc>
          <w:tcPr>
            <w:tcW w:w="3307" w:type="dxa"/>
            <w:gridSpan w:val="3"/>
            <w:tcBorders>
              <w:top w:val="single" w:sz="4" w:space="0" w:color="auto"/>
              <w:left w:val="single" w:sz="4" w:space="0" w:color="auto"/>
              <w:bottom w:val="single" w:sz="4" w:space="0" w:color="auto"/>
              <w:right w:val="single" w:sz="4" w:space="0" w:color="auto"/>
            </w:tcBorders>
          </w:tcPr>
          <w:p w14:paraId="1A39D36B"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you use fair and consistent grading practices that focus on learning?</w:t>
            </w:r>
          </w:p>
          <w:p w14:paraId="377066A5" w14:textId="77777777" w:rsidR="00B831B9" w:rsidRDefault="00B831B9">
            <w:pPr>
              <w:rPr>
                <w:rFonts w:ascii="Calibri" w:eastAsia="SimSun" w:hAnsi="Calibri"/>
                <w:color w:val="000000"/>
                <w:sz w:val="24"/>
                <w:szCs w:val="24"/>
              </w:rPr>
            </w:pPr>
          </w:p>
          <w:p w14:paraId="6E1E9950"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In class, I’ll challenge everything you thought you knew about grading.</w:t>
            </w:r>
          </w:p>
        </w:tc>
        <w:tc>
          <w:tcPr>
            <w:tcW w:w="4770" w:type="dxa"/>
            <w:gridSpan w:val="2"/>
            <w:tcBorders>
              <w:top w:val="single" w:sz="4" w:space="0" w:color="auto"/>
              <w:left w:val="single" w:sz="4" w:space="0" w:color="auto"/>
              <w:bottom w:val="single" w:sz="4" w:space="0" w:color="auto"/>
              <w:right w:val="single" w:sz="4" w:space="0" w:color="auto"/>
            </w:tcBorders>
          </w:tcPr>
          <w:p w14:paraId="26EC75F2"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color w:val="000000" w:themeColor="text1"/>
                <w:sz w:val="24"/>
                <w:szCs w:val="24"/>
              </w:rPr>
              <w:t>Burke, Chapter 8, “Grading Progress and Performance, Not People,” pp. 323-331.</w:t>
            </w:r>
          </w:p>
          <w:p w14:paraId="58757D55" w14:textId="77777777" w:rsidR="00B831B9" w:rsidRDefault="00B831B9">
            <w:pPr>
              <w:rPr>
                <w:rFonts w:ascii="Calibri" w:eastAsia="SimSun" w:hAnsi="Calibri"/>
                <w:color w:val="000000"/>
                <w:sz w:val="24"/>
                <w:szCs w:val="24"/>
              </w:rPr>
            </w:pPr>
          </w:p>
          <w:p w14:paraId="2E561D77"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fifth 1/5 of literature circle text.</w:t>
            </w:r>
          </w:p>
          <w:p w14:paraId="38B5342D" w14:textId="77777777" w:rsidR="00B831B9" w:rsidRDefault="00B831B9">
            <w:pPr>
              <w:rPr>
                <w:rFonts w:ascii="Calibri" w:eastAsia="SimSun" w:hAnsi="Calibri"/>
                <w:color w:val="000000"/>
                <w:sz w:val="24"/>
                <w:szCs w:val="24"/>
              </w:rPr>
            </w:pPr>
          </w:p>
        </w:tc>
      </w:tr>
      <w:tr w:rsidR="00B831B9" w14:paraId="6BC47E88" w14:textId="77777777" w:rsidTr="007553D7">
        <w:trPr>
          <w:gridAfter w:val="1"/>
          <w:wAfter w:w="180" w:type="dxa"/>
          <w:trHeight w:val="395"/>
        </w:trPr>
        <w:tc>
          <w:tcPr>
            <w:tcW w:w="9355" w:type="dxa"/>
            <w:gridSpan w:val="5"/>
            <w:tcBorders>
              <w:top w:val="single" w:sz="4" w:space="0" w:color="auto"/>
              <w:left w:val="single" w:sz="4" w:space="0" w:color="auto"/>
              <w:bottom w:val="single" w:sz="4" w:space="0" w:color="auto"/>
              <w:right w:val="single" w:sz="4" w:space="0" w:color="auto"/>
            </w:tcBorders>
            <w:hideMark/>
          </w:tcPr>
          <w:p w14:paraId="386A9435" w14:textId="77777777" w:rsidR="00B831B9" w:rsidRDefault="00B831B9">
            <w:pPr>
              <w:jc w:val="center"/>
              <w:rPr>
                <w:rFonts w:ascii="Calibri" w:eastAsia="SimSun" w:hAnsi="Calibri"/>
                <w:b/>
                <w:bCs/>
                <w:color w:val="000000" w:themeColor="text1"/>
                <w:sz w:val="24"/>
                <w:szCs w:val="24"/>
              </w:rPr>
            </w:pPr>
            <w:r>
              <w:br w:type="page"/>
            </w:r>
            <w:r>
              <w:rPr>
                <w:rFonts w:ascii="Calibri" w:eastAsia="SimSun" w:hAnsi="Calibri"/>
                <w:b/>
                <w:bCs/>
                <w:color w:val="000000" w:themeColor="text1"/>
                <w:sz w:val="24"/>
                <w:szCs w:val="24"/>
              </w:rPr>
              <w:t>Focus Weeks 11-15:  Considering the Big Picture, Closure, and Celebration</w:t>
            </w:r>
          </w:p>
        </w:tc>
      </w:tr>
      <w:tr w:rsidR="00B831B9" w14:paraId="444530C3" w14:textId="77777777" w:rsidTr="007553D7">
        <w:trPr>
          <w:gridAfter w:val="1"/>
          <w:wAfter w:w="180" w:type="dxa"/>
        </w:trPr>
        <w:tc>
          <w:tcPr>
            <w:tcW w:w="1552" w:type="dxa"/>
            <w:gridSpan w:val="2"/>
            <w:vMerge w:val="restart"/>
            <w:tcBorders>
              <w:top w:val="single" w:sz="4" w:space="0" w:color="auto"/>
              <w:left w:val="single" w:sz="4" w:space="0" w:color="auto"/>
              <w:bottom w:val="single" w:sz="4" w:space="0" w:color="auto"/>
              <w:right w:val="single" w:sz="4" w:space="0" w:color="auto"/>
            </w:tcBorders>
            <w:hideMark/>
          </w:tcPr>
          <w:p w14:paraId="6C3719F8"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lastRenderedPageBreak/>
              <w:t>11</w:t>
            </w:r>
          </w:p>
          <w:p w14:paraId="18EC34F5"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November 14</w:t>
            </w:r>
          </w:p>
        </w:tc>
        <w:tc>
          <w:tcPr>
            <w:tcW w:w="3033" w:type="dxa"/>
            <w:tcBorders>
              <w:top w:val="single" w:sz="4" w:space="0" w:color="auto"/>
              <w:left w:val="single" w:sz="4" w:space="0" w:color="auto"/>
              <w:bottom w:val="single" w:sz="4" w:space="0" w:color="auto"/>
              <w:right w:val="single" w:sz="4" w:space="0" w:color="auto"/>
            </w:tcBorders>
          </w:tcPr>
          <w:p w14:paraId="38B86A3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you ensure that you’re meeting the needs of diverse students in your classroom?</w:t>
            </w:r>
          </w:p>
          <w:p w14:paraId="15CF2682" w14:textId="77777777" w:rsidR="00B831B9" w:rsidRDefault="00B831B9">
            <w:pPr>
              <w:rPr>
                <w:rFonts w:ascii="Calibri" w:eastAsia="SimSun" w:hAnsi="Calibri"/>
                <w:color w:val="000000"/>
                <w:sz w:val="24"/>
                <w:szCs w:val="24"/>
              </w:rPr>
            </w:pPr>
          </w:p>
          <w:p w14:paraId="470505FE"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In class, we’ll discuss our own biases and how to overcome them, as much as we can, as teachers, in addition to coming back to some differentiation topics.</w:t>
            </w:r>
          </w:p>
          <w:p w14:paraId="26C3C707" w14:textId="77777777" w:rsidR="00B831B9" w:rsidRDefault="00B831B9">
            <w:pPr>
              <w:rPr>
                <w:rFonts w:ascii="Calibri" w:eastAsia="SimSun" w:hAnsi="Calibri"/>
                <w:color w:val="000000"/>
                <w:sz w:val="24"/>
                <w:szCs w:val="24"/>
              </w:rPr>
            </w:pPr>
          </w:p>
        </w:tc>
        <w:tc>
          <w:tcPr>
            <w:tcW w:w="4770" w:type="dxa"/>
            <w:gridSpan w:val="2"/>
            <w:tcBorders>
              <w:top w:val="single" w:sz="4" w:space="0" w:color="auto"/>
              <w:left w:val="single" w:sz="4" w:space="0" w:color="auto"/>
              <w:bottom w:val="single" w:sz="4" w:space="0" w:color="auto"/>
              <w:right w:val="single" w:sz="4" w:space="0" w:color="auto"/>
            </w:tcBorders>
          </w:tcPr>
          <w:p w14:paraId="3FB724A5"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i/>
                <w:iCs/>
                <w:color w:val="000000" w:themeColor="text1"/>
                <w:sz w:val="24"/>
                <w:szCs w:val="24"/>
              </w:rPr>
              <w:t>Clock Watchers</w:t>
            </w:r>
            <w:r>
              <w:rPr>
                <w:rFonts w:ascii="Calibri" w:eastAsia="SimSun" w:hAnsi="Calibri"/>
                <w:color w:val="000000" w:themeColor="text1"/>
                <w:sz w:val="24"/>
                <w:szCs w:val="24"/>
              </w:rPr>
              <w:t>, Chapter 8, “Putting It All Together: The Six Cs as a Braided River,” pp. 123-138.</w:t>
            </w:r>
          </w:p>
          <w:p w14:paraId="7005A442" w14:textId="77777777" w:rsidR="00B831B9" w:rsidRDefault="00B831B9">
            <w:pPr>
              <w:rPr>
                <w:rFonts w:ascii="Calibri" w:eastAsia="SimSun" w:hAnsi="Calibri"/>
                <w:color w:val="000000"/>
                <w:sz w:val="24"/>
                <w:szCs w:val="24"/>
              </w:rPr>
            </w:pPr>
          </w:p>
          <w:p w14:paraId="237B5B69"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Take</w:t>
            </w:r>
            <w:r>
              <w:rPr>
                <w:rFonts w:ascii="Calibri" w:eastAsia="SimSun" w:hAnsi="Calibri"/>
                <w:color w:val="000000" w:themeColor="text1"/>
                <w:sz w:val="24"/>
                <w:szCs w:val="24"/>
              </w:rPr>
              <w:t xml:space="preserve"> at least three Project Implicit tests, including the Skin-tone or Black-White test.  </w:t>
            </w:r>
          </w:p>
          <w:p w14:paraId="4E6E801E" w14:textId="77777777" w:rsidR="00B831B9" w:rsidRDefault="00B831B9">
            <w:pPr>
              <w:rPr>
                <w:rFonts w:ascii="Calibri" w:eastAsia="SimSun" w:hAnsi="Calibri"/>
                <w:color w:val="000000"/>
                <w:sz w:val="24"/>
                <w:szCs w:val="24"/>
              </w:rPr>
            </w:pPr>
          </w:p>
          <w:p w14:paraId="0035E8DA"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articles in D2L</w:t>
            </w:r>
          </w:p>
          <w:p w14:paraId="2F32A087" w14:textId="77777777" w:rsidR="00B831B9" w:rsidRDefault="00B831B9">
            <w:pPr>
              <w:pStyle w:val="BodyText2"/>
              <w:ind w:left="0"/>
              <w:rPr>
                <w:rFonts w:ascii="Calibri" w:eastAsia="SimSun" w:hAnsi="Calibri"/>
                <w:bCs/>
                <w:color w:val="000000" w:themeColor="text1"/>
                <w:sz w:val="24"/>
                <w:szCs w:val="24"/>
              </w:rPr>
            </w:pPr>
          </w:p>
        </w:tc>
      </w:tr>
      <w:tr w:rsidR="00B831B9" w14:paraId="2289093A" w14:textId="77777777" w:rsidTr="007553D7">
        <w:trPr>
          <w:gridAfter w:val="1"/>
          <w:wAfter w:w="180"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6C8946" w14:textId="77777777" w:rsidR="00B831B9" w:rsidRDefault="00B831B9">
            <w:pPr>
              <w:overflowPunct/>
              <w:autoSpaceDE/>
              <w:autoSpaceDN/>
              <w:adjustRightInd/>
              <w:rPr>
                <w:rFonts w:ascii="Calibri" w:eastAsia="SimSun" w:hAnsi="Calibri"/>
                <w:color w:val="000000" w:themeColor="text1"/>
                <w:sz w:val="24"/>
                <w:szCs w:val="24"/>
              </w:rPr>
            </w:pPr>
          </w:p>
        </w:tc>
        <w:tc>
          <w:tcPr>
            <w:tcW w:w="7803" w:type="dxa"/>
            <w:gridSpan w:val="3"/>
            <w:tcBorders>
              <w:top w:val="single" w:sz="4" w:space="0" w:color="auto"/>
              <w:left w:val="single" w:sz="4" w:space="0" w:color="auto"/>
              <w:bottom w:val="single" w:sz="4" w:space="0" w:color="auto"/>
              <w:right w:val="single" w:sz="4" w:space="0" w:color="auto"/>
            </w:tcBorders>
          </w:tcPr>
          <w:p w14:paraId="37DB1381" w14:textId="77777777" w:rsidR="00B831B9" w:rsidRDefault="00B831B9">
            <w:pPr>
              <w:pStyle w:val="BodyText2"/>
              <w:ind w:left="0"/>
              <w:rPr>
                <w:rFonts w:ascii="Calibri" w:eastAsia="SimSun" w:hAnsi="Calibri"/>
                <w:color w:val="000000" w:themeColor="text1"/>
                <w:sz w:val="24"/>
                <w:szCs w:val="24"/>
              </w:rPr>
            </w:pPr>
            <w:r>
              <w:rPr>
                <w:rFonts w:ascii="Calibri" w:eastAsia="SimSun" w:hAnsi="Calibri"/>
                <w:color w:val="000000" w:themeColor="text1"/>
                <w:sz w:val="24"/>
                <w:szCs w:val="24"/>
              </w:rPr>
              <w:t xml:space="preserve">Fourth major installment of the CULPA is due, </w:t>
            </w:r>
            <w:r>
              <w:rPr>
                <w:rFonts w:ascii="Calibri" w:eastAsia="SimSun" w:hAnsi="Calibri" w:cs="Calibri"/>
                <w:color w:val="000000" w:themeColor="text1"/>
                <w:sz w:val="24"/>
                <w:szCs w:val="24"/>
              </w:rPr>
              <w:t>by email &amp; via D2L dropbox upload,</w:t>
            </w:r>
            <w:r>
              <w:rPr>
                <w:rFonts w:ascii="Calibri" w:eastAsia="SimSun" w:hAnsi="Calibri"/>
                <w:color w:val="000000" w:themeColor="text1"/>
                <w:sz w:val="24"/>
                <w:szCs w:val="24"/>
              </w:rPr>
              <w:t xml:space="preserve"> to your primary mentor.</w:t>
            </w:r>
          </w:p>
          <w:p w14:paraId="6A8803DE" w14:textId="77777777" w:rsidR="00B831B9" w:rsidRDefault="00B831B9">
            <w:pPr>
              <w:pStyle w:val="BodyText2"/>
              <w:ind w:left="0"/>
              <w:rPr>
                <w:rFonts w:ascii="Calibri" w:eastAsia="SimSun" w:hAnsi="Calibri"/>
                <w:color w:val="000000" w:themeColor="text1"/>
                <w:sz w:val="12"/>
                <w:szCs w:val="12"/>
              </w:rPr>
            </w:pPr>
          </w:p>
          <w:p w14:paraId="7F094AD7" w14:textId="77777777" w:rsidR="00B831B9" w:rsidRDefault="00B831B9">
            <w:pPr>
              <w:pStyle w:val="BodyText2"/>
              <w:ind w:left="0"/>
              <w:rPr>
                <w:rFonts w:ascii="Calibri" w:eastAsia="SimSun" w:hAnsi="Calibri"/>
                <w:color w:val="000000" w:themeColor="text1"/>
                <w:sz w:val="24"/>
                <w:szCs w:val="24"/>
              </w:rPr>
            </w:pPr>
            <w:r>
              <w:rPr>
                <w:rFonts w:ascii="Calibri" w:eastAsia="SimSun" w:hAnsi="Calibri"/>
                <w:color w:val="000000" w:themeColor="text1"/>
                <w:sz w:val="24"/>
                <w:szCs w:val="24"/>
              </w:rPr>
              <w:t>Plan to have a conference about this project with David or Erica sometime within the next week</w:t>
            </w:r>
          </w:p>
        </w:tc>
      </w:tr>
      <w:tr w:rsidR="00B831B9" w14:paraId="73B4F605" w14:textId="77777777" w:rsidTr="007553D7">
        <w:trPr>
          <w:gridAfter w:val="1"/>
          <w:wAfter w:w="180" w:type="dxa"/>
        </w:trPr>
        <w:tc>
          <w:tcPr>
            <w:tcW w:w="1552" w:type="dxa"/>
            <w:gridSpan w:val="2"/>
            <w:tcBorders>
              <w:top w:val="single" w:sz="4" w:space="0" w:color="auto"/>
              <w:left w:val="single" w:sz="4" w:space="0" w:color="auto"/>
              <w:bottom w:val="single" w:sz="4" w:space="0" w:color="auto"/>
              <w:right w:val="single" w:sz="4" w:space="0" w:color="auto"/>
            </w:tcBorders>
            <w:hideMark/>
          </w:tcPr>
          <w:p w14:paraId="7E33B7EE"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12</w:t>
            </w:r>
          </w:p>
          <w:p w14:paraId="212418B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November 21—Thanksgiving!</w:t>
            </w:r>
          </w:p>
        </w:tc>
        <w:tc>
          <w:tcPr>
            <w:tcW w:w="3033" w:type="dxa"/>
            <w:tcBorders>
              <w:top w:val="single" w:sz="4" w:space="0" w:color="auto"/>
              <w:left w:val="single" w:sz="4" w:space="0" w:color="auto"/>
              <w:bottom w:val="single" w:sz="4" w:space="0" w:color="auto"/>
              <w:right w:val="single" w:sz="4" w:space="0" w:color="auto"/>
            </w:tcBorders>
          </w:tcPr>
          <w:p w14:paraId="00D472F5"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you reflect on your teaching to ensure that you are consistently growing as a professional?</w:t>
            </w:r>
          </w:p>
          <w:p w14:paraId="714AD201" w14:textId="77777777" w:rsidR="00B831B9" w:rsidRDefault="00B831B9">
            <w:pPr>
              <w:rPr>
                <w:rFonts w:ascii="Calibri" w:eastAsia="SimSun" w:hAnsi="Calibri"/>
                <w:b/>
                <w:color w:val="000000"/>
                <w:sz w:val="24"/>
                <w:szCs w:val="24"/>
              </w:rPr>
            </w:pPr>
          </w:p>
          <w:p w14:paraId="5E67689F"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No Class today!  Happy Thanksgiving.</w:t>
            </w:r>
          </w:p>
          <w:p w14:paraId="402595AC" w14:textId="77777777" w:rsidR="00B831B9" w:rsidRDefault="00B831B9">
            <w:pPr>
              <w:rPr>
                <w:rFonts w:ascii="Calibri" w:eastAsia="SimSun" w:hAnsi="Calibri"/>
                <w:color w:val="000000"/>
                <w:sz w:val="24"/>
                <w:szCs w:val="24"/>
              </w:rPr>
            </w:pPr>
          </w:p>
          <w:p w14:paraId="7CEBAF43"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Instead, we’ll meet on </w:t>
            </w:r>
            <w:proofErr w:type="spellStart"/>
            <w:r>
              <w:rPr>
                <w:rFonts w:ascii="Calibri" w:eastAsia="SimSun" w:hAnsi="Calibri"/>
                <w:color w:val="000000" w:themeColor="text1"/>
                <w:sz w:val="24"/>
                <w:szCs w:val="24"/>
              </w:rPr>
              <w:t>Voxer</w:t>
            </w:r>
            <w:proofErr w:type="spellEnd"/>
            <w:r>
              <w:rPr>
                <w:rFonts w:ascii="Calibri" w:eastAsia="SimSun" w:hAnsi="Calibri"/>
                <w:color w:val="000000" w:themeColor="text1"/>
                <w:sz w:val="24"/>
                <w:szCs w:val="24"/>
              </w:rPr>
              <w:t xml:space="preserve"> for some discussions, you’ll record yourself reading aloud and reflect on it, and you'll reflect on the literature circle experience as a whole.</w:t>
            </w:r>
          </w:p>
          <w:p w14:paraId="78AF9DFD" w14:textId="77777777" w:rsidR="00B831B9" w:rsidRDefault="00B831B9">
            <w:pPr>
              <w:rPr>
                <w:rFonts w:ascii="Calibri" w:eastAsia="SimSun" w:hAnsi="Calibri"/>
                <w:color w:val="000000"/>
                <w:sz w:val="24"/>
                <w:szCs w:val="24"/>
              </w:rPr>
            </w:pPr>
          </w:p>
        </w:tc>
        <w:tc>
          <w:tcPr>
            <w:tcW w:w="4770" w:type="dxa"/>
            <w:gridSpan w:val="2"/>
            <w:tcBorders>
              <w:top w:val="single" w:sz="4" w:space="0" w:color="auto"/>
              <w:left w:val="single" w:sz="4" w:space="0" w:color="auto"/>
              <w:bottom w:val="single" w:sz="4" w:space="0" w:color="auto"/>
              <w:right w:val="single" w:sz="4" w:space="0" w:color="auto"/>
            </w:tcBorders>
          </w:tcPr>
          <w:p w14:paraId="044CEE79"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Dueck</w:t>
            </w:r>
            <w:r>
              <w:rPr>
                <w:rFonts w:ascii="Calibri" w:eastAsia="SimSun" w:hAnsi="Calibri"/>
                <w:i/>
                <w:iCs/>
                <w:color w:val="000000" w:themeColor="text1"/>
                <w:sz w:val="24"/>
                <w:szCs w:val="24"/>
              </w:rPr>
              <w:t>, Grading Smarter, Not Harder</w:t>
            </w:r>
            <w:r>
              <w:rPr>
                <w:rFonts w:ascii="Calibri" w:eastAsia="SimSun" w:hAnsi="Calibri"/>
                <w:color w:val="000000" w:themeColor="text1"/>
                <w:sz w:val="24"/>
                <w:szCs w:val="24"/>
              </w:rPr>
              <w:t>, Chapter 1, “Grading,” pp. 8-42, D2L</w:t>
            </w:r>
          </w:p>
          <w:p w14:paraId="1665394E" w14:textId="77777777" w:rsidR="00B831B9" w:rsidRDefault="00B831B9">
            <w:pPr>
              <w:rPr>
                <w:rFonts w:ascii="Calibri" w:eastAsia="SimSun" w:hAnsi="Calibri"/>
                <w:b/>
                <w:color w:val="000000"/>
                <w:sz w:val="24"/>
                <w:szCs w:val="24"/>
              </w:rPr>
            </w:pPr>
          </w:p>
          <w:p w14:paraId="4454124B"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Watch</w:t>
            </w:r>
            <w:r>
              <w:rPr>
                <w:rFonts w:ascii="Calibri" w:eastAsia="SimSun" w:hAnsi="Calibri"/>
                <w:color w:val="000000" w:themeColor="text1"/>
                <w:sz w:val="24"/>
                <w:szCs w:val="24"/>
              </w:rPr>
              <w:t xml:space="preserve"> Teaching Channel Video(s) </w:t>
            </w:r>
          </w:p>
          <w:p w14:paraId="684EA07C" w14:textId="77777777" w:rsidR="00B831B9" w:rsidRDefault="00B831B9">
            <w:pPr>
              <w:pStyle w:val="BodyText2"/>
              <w:ind w:left="0"/>
              <w:rPr>
                <w:rFonts w:ascii="Calibri" w:eastAsia="SimSun" w:hAnsi="Calibri"/>
                <w:color w:val="000000" w:themeColor="text1"/>
                <w:sz w:val="24"/>
                <w:szCs w:val="24"/>
              </w:rPr>
            </w:pPr>
          </w:p>
          <w:p w14:paraId="2B6F9BB3" w14:textId="77777777" w:rsidR="00B831B9" w:rsidRDefault="00B831B9">
            <w:pPr>
              <w:pStyle w:val="BodyText2"/>
              <w:ind w:left="0"/>
              <w:rPr>
                <w:rFonts w:ascii="Calibri" w:eastAsia="SimSun" w:hAnsi="Calibri"/>
                <w:color w:val="000000" w:themeColor="text1"/>
                <w:sz w:val="24"/>
                <w:szCs w:val="24"/>
              </w:rPr>
            </w:pPr>
            <w:r>
              <w:rPr>
                <w:rFonts w:ascii="Calibri" w:eastAsia="SimSun" w:hAnsi="Calibri"/>
                <w:color w:val="000000" w:themeColor="text1"/>
                <w:sz w:val="24"/>
                <w:szCs w:val="24"/>
              </w:rPr>
              <w:t>Literature Circle and Read-Aloud Reflections Due anytime this week.</w:t>
            </w:r>
          </w:p>
        </w:tc>
      </w:tr>
      <w:tr w:rsidR="00B831B9" w14:paraId="7BF9BFC1" w14:textId="77777777" w:rsidTr="007553D7">
        <w:trPr>
          <w:gridAfter w:val="1"/>
          <w:wAfter w:w="180" w:type="dxa"/>
        </w:trPr>
        <w:tc>
          <w:tcPr>
            <w:tcW w:w="1552" w:type="dxa"/>
            <w:gridSpan w:val="2"/>
            <w:vMerge w:val="restart"/>
            <w:tcBorders>
              <w:top w:val="single" w:sz="4" w:space="0" w:color="auto"/>
              <w:left w:val="single" w:sz="4" w:space="0" w:color="auto"/>
              <w:bottom w:val="single" w:sz="4" w:space="0" w:color="auto"/>
              <w:right w:val="single" w:sz="4" w:space="0" w:color="auto"/>
            </w:tcBorders>
            <w:hideMark/>
          </w:tcPr>
          <w:p w14:paraId="004F0F69"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13</w:t>
            </w:r>
          </w:p>
          <w:p w14:paraId="740EF0B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November 28</w:t>
            </w:r>
          </w:p>
        </w:tc>
        <w:tc>
          <w:tcPr>
            <w:tcW w:w="3033" w:type="dxa"/>
            <w:tcBorders>
              <w:top w:val="single" w:sz="4" w:space="0" w:color="auto"/>
              <w:left w:val="single" w:sz="4" w:space="0" w:color="auto"/>
              <w:bottom w:val="single" w:sz="4" w:space="0" w:color="auto"/>
              <w:right w:val="single" w:sz="4" w:space="0" w:color="auto"/>
            </w:tcBorders>
          </w:tcPr>
          <w:p w14:paraId="7C35271E"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you ensure that you’re meeting the needs of diverse students in your classroom? Some more.</w:t>
            </w:r>
          </w:p>
          <w:p w14:paraId="1E2AB08C" w14:textId="77777777" w:rsidR="00B831B9" w:rsidRDefault="00B831B9">
            <w:pPr>
              <w:rPr>
                <w:rFonts w:ascii="Calibri" w:eastAsia="SimSun" w:hAnsi="Calibri"/>
                <w:color w:val="000000" w:themeColor="text1"/>
                <w:sz w:val="24"/>
                <w:szCs w:val="24"/>
              </w:rPr>
            </w:pPr>
          </w:p>
        </w:tc>
        <w:tc>
          <w:tcPr>
            <w:tcW w:w="4770" w:type="dxa"/>
            <w:gridSpan w:val="2"/>
            <w:tcBorders>
              <w:top w:val="single" w:sz="4" w:space="0" w:color="auto"/>
              <w:left w:val="single" w:sz="4" w:space="0" w:color="auto"/>
              <w:bottom w:val="single" w:sz="4" w:space="0" w:color="auto"/>
              <w:right w:val="single" w:sz="4" w:space="0" w:color="auto"/>
            </w:tcBorders>
            <w:hideMark/>
          </w:tcPr>
          <w:p w14:paraId="66C3AE11"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color w:val="000000" w:themeColor="text1"/>
                <w:sz w:val="24"/>
                <w:szCs w:val="24"/>
              </w:rPr>
              <w:t>some more articles on D2L.</w:t>
            </w:r>
          </w:p>
        </w:tc>
      </w:tr>
      <w:tr w:rsidR="00B831B9" w14:paraId="3070B845" w14:textId="77777777" w:rsidTr="007553D7">
        <w:trPr>
          <w:gridAfter w:val="1"/>
          <w:wAfter w:w="180"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3E3970" w14:textId="77777777" w:rsidR="00B831B9" w:rsidRDefault="00B831B9">
            <w:pPr>
              <w:overflowPunct/>
              <w:autoSpaceDE/>
              <w:autoSpaceDN/>
              <w:adjustRightInd/>
              <w:rPr>
                <w:rFonts w:ascii="Calibri" w:eastAsia="SimSun" w:hAnsi="Calibri"/>
                <w:color w:val="000000" w:themeColor="text1"/>
                <w:sz w:val="24"/>
                <w:szCs w:val="24"/>
              </w:rPr>
            </w:pPr>
          </w:p>
        </w:tc>
        <w:tc>
          <w:tcPr>
            <w:tcW w:w="7803" w:type="dxa"/>
            <w:gridSpan w:val="3"/>
            <w:tcBorders>
              <w:top w:val="single" w:sz="4" w:space="0" w:color="auto"/>
              <w:left w:val="single" w:sz="4" w:space="0" w:color="auto"/>
              <w:bottom w:val="single" w:sz="4" w:space="0" w:color="auto"/>
              <w:right w:val="single" w:sz="4" w:space="0" w:color="auto"/>
            </w:tcBorders>
            <w:hideMark/>
          </w:tcPr>
          <w:p w14:paraId="692E4DEF" w14:textId="77777777" w:rsidR="00B831B9" w:rsidRDefault="00B831B9">
            <w:pPr>
              <w:pStyle w:val="BodyText2"/>
              <w:ind w:left="0"/>
              <w:rPr>
                <w:rFonts w:ascii="Calibri" w:eastAsia="SimSun" w:hAnsi="Calibri" w:cs="Calibri"/>
                <w:color w:val="000000" w:themeColor="text1"/>
                <w:sz w:val="24"/>
                <w:szCs w:val="24"/>
              </w:rPr>
            </w:pPr>
            <w:r>
              <w:rPr>
                <w:rFonts w:ascii="Calibri" w:eastAsia="SimSun" w:hAnsi="Calibri" w:cs="Calibri"/>
                <w:color w:val="000000" w:themeColor="text1"/>
                <w:sz w:val="24"/>
                <w:szCs w:val="24"/>
              </w:rPr>
              <w:t xml:space="preserve">The fifth installment of the </w:t>
            </w:r>
            <w:r>
              <w:rPr>
                <w:rFonts w:ascii="Calibri" w:eastAsia="SimSun" w:hAnsi="Calibri" w:cs="Calibri"/>
                <w:color w:val="FF0000"/>
                <w:sz w:val="24"/>
                <w:szCs w:val="24"/>
              </w:rPr>
              <w:t>CULPA</w:t>
            </w:r>
            <w:r>
              <w:rPr>
                <w:rFonts w:ascii="Calibri" w:eastAsia="SimSun" w:hAnsi="Calibri" w:cs="Calibri"/>
                <w:color w:val="000000" w:themeColor="text1"/>
                <w:sz w:val="24"/>
                <w:szCs w:val="24"/>
              </w:rPr>
              <w:t xml:space="preserve"> is due, by email &amp; via D2L dropbox upload, to your primary mentor</w:t>
            </w:r>
          </w:p>
        </w:tc>
      </w:tr>
      <w:tr w:rsidR="00B831B9" w14:paraId="75496640" w14:textId="77777777" w:rsidTr="007553D7">
        <w:trPr>
          <w:gridAfter w:val="1"/>
          <w:wAfter w:w="180" w:type="dxa"/>
          <w:trHeight w:val="2726"/>
        </w:trPr>
        <w:tc>
          <w:tcPr>
            <w:tcW w:w="1552" w:type="dxa"/>
            <w:gridSpan w:val="2"/>
            <w:tcBorders>
              <w:top w:val="single" w:sz="4" w:space="0" w:color="auto"/>
              <w:left w:val="single" w:sz="4" w:space="0" w:color="auto"/>
              <w:bottom w:val="single" w:sz="4" w:space="0" w:color="auto"/>
              <w:right w:val="single" w:sz="4" w:space="0" w:color="auto"/>
            </w:tcBorders>
            <w:hideMark/>
          </w:tcPr>
          <w:p w14:paraId="6F59FEDD"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lastRenderedPageBreak/>
              <w:t>14</w:t>
            </w:r>
          </w:p>
          <w:p w14:paraId="6A934F48"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December 5</w:t>
            </w:r>
          </w:p>
        </w:tc>
        <w:tc>
          <w:tcPr>
            <w:tcW w:w="3033" w:type="dxa"/>
            <w:tcBorders>
              <w:top w:val="single" w:sz="4" w:space="0" w:color="auto"/>
              <w:left w:val="single" w:sz="4" w:space="0" w:color="auto"/>
              <w:bottom w:val="single" w:sz="4" w:space="0" w:color="auto"/>
              <w:right w:val="single" w:sz="4" w:space="0" w:color="auto"/>
            </w:tcBorders>
          </w:tcPr>
          <w:p w14:paraId="305565AF"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you advocate for teaching and for students in and out of the classroom?</w:t>
            </w:r>
          </w:p>
          <w:p w14:paraId="572AACF6" w14:textId="77777777" w:rsidR="00B831B9" w:rsidRDefault="00B831B9">
            <w:pPr>
              <w:rPr>
                <w:rFonts w:ascii="Calibri" w:eastAsia="SimSun" w:hAnsi="Calibri"/>
                <w:color w:val="000000"/>
                <w:sz w:val="24"/>
                <w:szCs w:val="24"/>
              </w:rPr>
            </w:pPr>
          </w:p>
          <w:p w14:paraId="22698E53" w14:textId="2F1D5618" w:rsidR="00B831B9" w:rsidRPr="00831BA1"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Today, we’ll practice some strategies to fight for what you know is good for your students at the school, district, state and national levels.</w:t>
            </w:r>
          </w:p>
        </w:tc>
        <w:tc>
          <w:tcPr>
            <w:tcW w:w="4770" w:type="dxa"/>
            <w:gridSpan w:val="2"/>
            <w:tcBorders>
              <w:top w:val="single" w:sz="4" w:space="0" w:color="auto"/>
              <w:left w:val="single" w:sz="4" w:space="0" w:color="auto"/>
              <w:bottom w:val="single" w:sz="4" w:space="0" w:color="auto"/>
              <w:right w:val="single" w:sz="4" w:space="0" w:color="auto"/>
            </w:tcBorders>
          </w:tcPr>
          <w:p w14:paraId="4685D234"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w:t>
            </w:r>
            <w:r>
              <w:rPr>
                <w:rFonts w:ascii="Calibri" w:eastAsia="SimSun" w:hAnsi="Calibri"/>
                <w:i/>
                <w:iCs/>
                <w:color w:val="000000" w:themeColor="text1"/>
                <w:sz w:val="24"/>
                <w:szCs w:val="24"/>
              </w:rPr>
              <w:t xml:space="preserve">Tensions and Triumphs in the Early Years of Teaching, </w:t>
            </w:r>
            <w:r>
              <w:rPr>
                <w:rFonts w:ascii="Calibri" w:eastAsia="SimSun" w:hAnsi="Calibri"/>
                <w:color w:val="000000" w:themeColor="text1"/>
                <w:sz w:val="24"/>
                <w:szCs w:val="24"/>
              </w:rPr>
              <w:t xml:space="preserve">Chapter 7, “Being Political: New Teachers, You </w:t>
            </w:r>
            <w:r>
              <w:rPr>
                <w:rFonts w:ascii="Calibri" w:eastAsia="SimSun" w:hAnsi="Calibri"/>
                <w:i/>
                <w:iCs/>
                <w:color w:val="000000" w:themeColor="text1"/>
                <w:sz w:val="24"/>
                <w:szCs w:val="24"/>
              </w:rPr>
              <w:t>Do</w:t>
            </w:r>
            <w:r>
              <w:rPr>
                <w:rFonts w:ascii="Calibri" w:eastAsia="SimSun" w:hAnsi="Calibri"/>
                <w:color w:val="000000" w:themeColor="text1"/>
                <w:sz w:val="24"/>
                <w:szCs w:val="24"/>
              </w:rPr>
              <w:t xml:space="preserve"> Have a Voice,” pp. 159-187, D2L</w:t>
            </w:r>
          </w:p>
          <w:p w14:paraId="16DDFCBE" w14:textId="77777777" w:rsidR="00B831B9" w:rsidRDefault="00B831B9">
            <w:pPr>
              <w:rPr>
                <w:rFonts w:ascii="Calibri" w:eastAsia="SimSun" w:hAnsi="Calibri"/>
                <w:color w:val="000000"/>
                <w:sz w:val="12"/>
                <w:szCs w:val="12"/>
              </w:rPr>
            </w:pPr>
          </w:p>
          <w:p w14:paraId="5D35D56C" w14:textId="77777777" w:rsidR="00B831B9" w:rsidRDefault="00B831B9">
            <w:pPr>
              <w:pStyle w:val="BodyText2"/>
              <w:ind w:left="0"/>
              <w:rPr>
                <w:rFonts w:ascii="Calibri" w:eastAsia="SimSun" w:hAnsi="Calibri"/>
                <w:color w:val="000000" w:themeColor="text1"/>
                <w:sz w:val="12"/>
                <w:szCs w:val="12"/>
              </w:rPr>
            </w:pPr>
          </w:p>
        </w:tc>
      </w:tr>
      <w:tr w:rsidR="00B831B9" w14:paraId="00DA001E" w14:textId="77777777" w:rsidTr="007553D7">
        <w:trPr>
          <w:gridAfter w:val="1"/>
          <w:wAfter w:w="180" w:type="dxa"/>
        </w:trPr>
        <w:tc>
          <w:tcPr>
            <w:tcW w:w="1552" w:type="dxa"/>
            <w:gridSpan w:val="2"/>
            <w:vMerge w:val="restart"/>
            <w:tcBorders>
              <w:top w:val="single" w:sz="4" w:space="0" w:color="auto"/>
              <w:left w:val="single" w:sz="4" w:space="0" w:color="auto"/>
              <w:bottom w:val="single" w:sz="4" w:space="0" w:color="auto"/>
              <w:right w:val="single" w:sz="4" w:space="0" w:color="auto"/>
            </w:tcBorders>
            <w:hideMark/>
          </w:tcPr>
          <w:p w14:paraId="1BE4932C"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15</w:t>
            </w:r>
          </w:p>
          <w:p w14:paraId="2AEEC472"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December 12</w:t>
            </w:r>
          </w:p>
        </w:tc>
        <w:tc>
          <w:tcPr>
            <w:tcW w:w="3033" w:type="dxa"/>
            <w:tcBorders>
              <w:top w:val="single" w:sz="4" w:space="0" w:color="auto"/>
              <w:left w:val="single" w:sz="4" w:space="0" w:color="auto"/>
              <w:bottom w:val="single" w:sz="4" w:space="0" w:color="auto"/>
              <w:right w:val="single" w:sz="4" w:space="0" w:color="auto"/>
            </w:tcBorders>
          </w:tcPr>
          <w:p w14:paraId="24F30B81"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What might the early years of your career look like?  </w:t>
            </w:r>
          </w:p>
          <w:p w14:paraId="1B0D0F49" w14:textId="77777777" w:rsidR="00B831B9" w:rsidRDefault="00B831B9">
            <w:pPr>
              <w:rPr>
                <w:rFonts w:ascii="Calibri" w:eastAsia="SimSun" w:hAnsi="Calibri"/>
                <w:color w:val="000000"/>
                <w:sz w:val="24"/>
                <w:szCs w:val="24"/>
              </w:rPr>
            </w:pPr>
          </w:p>
          <w:p w14:paraId="5F101891"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In class, we’ll do some stuff.</w:t>
            </w:r>
          </w:p>
        </w:tc>
        <w:tc>
          <w:tcPr>
            <w:tcW w:w="4770" w:type="dxa"/>
            <w:gridSpan w:val="2"/>
            <w:tcBorders>
              <w:top w:val="single" w:sz="4" w:space="0" w:color="auto"/>
              <w:left w:val="single" w:sz="4" w:space="0" w:color="auto"/>
              <w:bottom w:val="single" w:sz="4" w:space="0" w:color="auto"/>
              <w:right w:val="single" w:sz="4" w:space="0" w:color="auto"/>
            </w:tcBorders>
          </w:tcPr>
          <w:p w14:paraId="078B6399"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color w:val="000000" w:themeColor="text1"/>
                <w:sz w:val="24"/>
                <w:szCs w:val="24"/>
              </w:rPr>
              <w:t>the articles on D2L.</w:t>
            </w:r>
          </w:p>
          <w:p w14:paraId="09788DCC" w14:textId="77777777" w:rsidR="00B831B9" w:rsidRDefault="00B831B9">
            <w:pPr>
              <w:rPr>
                <w:rFonts w:ascii="Calibri" w:eastAsia="SimSun" w:hAnsi="Calibri"/>
                <w:color w:val="000000" w:themeColor="text1"/>
                <w:sz w:val="24"/>
                <w:szCs w:val="24"/>
              </w:rPr>
            </w:pPr>
          </w:p>
          <w:p w14:paraId="084958A2" w14:textId="137CB38F" w:rsidR="00B831B9" w:rsidRDefault="00B831B9" w:rsidP="00831BA1">
            <w:pPr>
              <w:pStyle w:val="BodyText2"/>
              <w:ind w:left="0"/>
              <w:rPr>
                <w:rFonts w:ascii="Calibri" w:eastAsia="SimSun" w:hAnsi="Calibri"/>
                <w:color w:val="000000" w:themeColor="text1"/>
                <w:sz w:val="24"/>
                <w:szCs w:val="24"/>
              </w:rPr>
            </w:pPr>
            <w:r>
              <w:rPr>
                <w:rFonts w:ascii="Calibri" w:eastAsia="SimSun" w:hAnsi="Calibri"/>
                <w:color w:val="000000" w:themeColor="text1"/>
                <w:sz w:val="24"/>
                <w:szCs w:val="24"/>
              </w:rPr>
              <w:t>Final compilation of electronic reader’s notebook, including today’s response, is due anytime this week.</w:t>
            </w:r>
          </w:p>
        </w:tc>
      </w:tr>
      <w:tr w:rsidR="00B831B9" w14:paraId="1C958963" w14:textId="77777777" w:rsidTr="007553D7">
        <w:trPr>
          <w:gridAfter w:val="1"/>
          <w:wAfter w:w="180"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6433A64" w14:textId="77777777" w:rsidR="00B831B9" w:rsidRDefault="00B831B9">
            <w:pPr>
              <w:overflowPunct/>
              <w:autoSpaceDE/>
              <w:autoSpaceDN/>
              <w:adjustRightInd/>
              <w:rPr>
                <w:rFonts w:ascii="Calibri" w:eastAsia="SimSun" w:hAnsi="Calibri"/>
                <w:color w:val="000000" w:themeColor="text1"/>
                <w:sz w:val="24"/>
                <w:szCs w:val="24"/>
              </w:rPr>
            </w:pPr>
          </w:p>
        </w:tc>
        <w:tc>
          <w:tcPr>
            <w:tcW w:w="7803" w:type="dxa"/>
            <w:gridSpan w:val="3"/>
            <w:tcBorders>
              <w:top w:val="single" w:sz="4" w:space="0" w:color="auto"/>
              <w:left w:val="single" w:sz="4" w:space="0" w:color="auto"/>
              <w:bottom w:val="single" w:sz="4" w:space="0" w:color="auto"/>
              <w:right w:val="single" w:sz="4" w:space="0" w:color="auto"/>
            </w:tcBorders>
          </w:tcPr>
          <w:p w14:paraId="29D64804" w14:textId="365D5C0C" w:rsidR="00B831B9" w:rsidRDefault="00B831B9">
            <w:pPr>
              <w:rPr>
                <w:rFonts w:ascii="Calibri" w:eastAsia="SimSun" w:hAnsi="Calibri"/>
                <w:b/>
                <w:bCs/>
                <w:i/>
                <w:iCs/>
                <w:color w:val="000000" w:themeColor="text1"/>
                <w:sz w:val="24"/>
                <w:szCs w:val="24"/>
              </w:rPr>
            </w:pPr>
            <w:r>
              <w:rPr>
                <w:rFonts w:ascii="Calibri" w:eastAsia="SimSun" w:hAnsi="Calibri"/>
                <w:b/>
                <w:bCs/>
                <w:i/>
                <w:iCs/>
                <w:color w:val="000000" w:themeColor="text1"/>
                <w:sz w:val="24"/>
                <w:szCs w:val="24"/>
              </w:rPr>
              <w:t xml:space="preserve">The sixth installment—and final draft— of the </w:t>
            </w:r>
            <w:r>
              <w:rPr>
                <w:rFonts w:ascii="Calibri" w:eastAsia="SimSun" w:hAnsi="Calibri"/>
                <w:b/>
                <w:bCs/>
                <w:i/>
                <w:iCs/>
                <w:color w:val="FF0000"/>
                <w:sz w:val="24"/>
                <w:szCs w:val="24"/>
              </w:rPr>
              <w:t>CULPA</w:t>
            </w:r>
            <w:r>
              <w:rPr>
                <w:rFonts w:ascii="Calibri" w:eastAsia="SimSun" w:hAnsi="Calibri"/>
                <w:b/>
                <w:bCs/>
                <w:i/>
                <w:iCs/>
                <w:color w:val="000000" w:themeColor="text1"/>
                <w:sz w:val="24"/>
                <w:szCs w:val="24"/>
              </w:rPr>
              <w:t xml:space="preserve"> is due.  Please upload the final draft to D2L dropboxes for </w:t>
            </w:r>
            <w:r>
              <w:rPr>
                <w:rFonts w:ascii="Calibri" w:eastAsia="SimSun" w:hAnsi="Calibri"/>
                <w:b/>
                <w:bCs/>
                <w:i/>
                <w:iCs/>
                <w:color w:val="C00000"/>
                <w:sz w:val="24"/>
                <w:szCs w:val="24"/>
                <w:u w:val="single"/>
              </w:rPr>
              <w:t>both</w:t>
            </w:r>
            <w:r>
              <w:rPr>
                <w:rFonts w:ascii="Calibri" w:eastAsia="SimSun" w:hAnsi="Calibri"/>
                <w:b/>
                <w:bCs/>
                <w:i/>
                <w:iCs/>
                <w:color w:val="000000" w:themeColor="text1"/>
                <w:sz w:val="24"/>
                <w:szCs w:val="24"/>
              </w:rPr>
              <w:t xml:space="preserve"> 355 </w:t>
            </w:r>
            <w:r>
              <w:rPr>
                <w:rFonts w:ascii="Calibri" w:eastAsia="SimSun" w:hAnsi="Calibri"/>
                <w:b/>
                <w:bCs/>
                <w:i/>
                <w:iCs/>
                <w:color w:val="C00000"/>
                <w:sz w:val="24"/>
                <w:szCs w:val="24"/>
                <w:u w:val="single"/>
              </w:rPr>
              <w:t>and</w:t>
            </w:r>
            <w:r>
              <w:rPr>
                <w:rFonts w:ascii="Calibri" w:eastAsia="SimSun" w:hAnsi="Calibri"/>
                <w:b/>
                <w:bCs/>
                <w:i/>
                <w:iCs/>
                <w:color w:val="000000" w:themeColor="text1"/>
                <w:sz w:val="24"/>
                <w:szCs w:val="24"/>
              </w:rPr>
              <w:t xml:space="preserve"> 356.</w:t>
            </w:r>
          </w:p>
        </w:tc>
      </w:tr>
      <w:tr w:rsidR="00B831B9" w14:paraId="4826EC58" w14:textId="77777777" w:rsidTr="007553D7">
        <w:trPr>
          <w:gridAfter w:val="1"/>
          <w:wAfter w:w="180" w:type="dxa"/>
        </w:trPr>
        <w:tc>
          <w:tcPr>
            <w:tcW w:w="1552" w:type="dxa"/>
            <w:gridSpan w:val="2"/>
            <w:tcBorders>
              <w:top w:val="single" w:sz="4" w:space="0" w:color="auto"/>
              <w:left w:val="single" w:sz="4" w:space="0" w:color="auto"/>
              <w:bottom w:val="single" w:sz="4" w:space="0" w:color="auto"/>
              <w:right w:val="single" w:sz="4" w:space="0" w:color="auto"/>
            </w:tcBorders>
          </w:tcPr>
          <w:p w14:paraId="2FC45CD4" w14:textId="77777777" w:rsidR="00B831B9" w:rsidRDefault="00B831B9">
            <w:pPr>
              <w:pStyle w:val="Heading7"/>
              <w:tabs>
                <w:tab w:val="left" w:pos="2160"/>
              </w:tabs>
              <w:spacing w:after="240"/>
              <w:rPr>
                <w:rFonts w:ascii="Calibri" w:eastAsia="SimSun" w:hAnsi="Calibri"/>
                <w:b w:val="0"/>
                <w:color w:val="000000" w:themeColor="text1"/>
                <w:sz w:val="24"/>
                <w:szCs w:val="24"/>
              </w:rPr>
            </w:pPr>
            <w:r>
              <w:rPr>
                <w:rFonts w:ascii="Calibri" w:eastAsia="SimSun" w:hAnsi="Calibri"/>
                <w:b w:val="0"/>
                <w:color w:val="000000" w:themeColor="text1"/>
                <w:sz w:val="24"/>
                <w:szCs w:val="24"/>
              </w:rPr>
              <w:t>Final Exam Period</w:t>
            </w:r>
          </w:p>
          <w:p w14:paraId="1B29FDE5" w14:textId="77777777" w:rsidR="00B831B9" w:rsidRDefault="00B831B9">
            <w:pPr>
              <w:jc w:val="center"/>
              <w:rPr>
                <w:rFonts w:ascii="Calibri" w:hAnsi="Calibri" w:cs="Calibri"/>
                <w:b/>
                <w:bCs/>
                <w:color w:val="000000" w:themeColor="text1"/>
                <w:sz w:val="24"/>
                <w:szCs w:val="24"/>
              </w:rPr>
            </w:pPr>
            <w:r>
              <w:rPr>
                <w:rFonts w:ascii="Calibri" w:hAnsi="Calibri" w:cs="Calibri"/>
                <w:b/>
                <w:bCs/>
                <w:color w:val="000000" w:themeColor="text1"/>
                <w:sz w:val="24"/>
                <w:szCs w:val="24"/>
              </w:rPr>
              <w:t>Tuesday,</w:t>
            </w:r>
          </w:p>
          <w:p w14:paraId="34FDFB9B" w14:textId="77777777" w:rsidR="00B831B9" w:rsidRDefault="00B831B9">
            <w:pPr>
              <w:jc w:val="center"/>
              <w:rPr>
                <w:rFonts w:ascii="Calibri" w:hAnsi="Calibri" w:cs="Calibri"/>
                <w:b/>
                <w:bCs/>
                <w:color w:val="000000" w:themeColor="text1"/>
                <w:sz w:val="24"/>
                <w:szCs w:val="24"/>
              </w:rPr>
            </w:pPr>
            <w:r>
              <w:rPr>
                <w:rFonts w:ascii="Calibri" w:hAnsi="Calibri" w:cs="Calibri"/>
                <w:b/>
                <w:bCs/>
                <w:color w:val="000000" w:themeColor="text1"/>
                <w:sz w:val="24"/>
                <w:szCs w:val="24"/>
              </w:rPr>
              <w:t>December 18</w:t>
            </w:r>
          </w:p>
          <w:p w14:paraId="0EAA32BE" w14:textId="77777777" w:rsidR="00B831B9" w:rsidRDefault="00B831B9">
            <w:pPr>
              <w:jc w:val="center"/>
              <w:rPr>
                <w:rFonts w:ascii="Calibri" w:hAnsi="Calibri" w:cs="Calibri"/>
                <w:b/>
                <w:bCs/>
                <w:color w:val="000000" w:themeColor="text1"/>
                <w:sz w:val="24"/>
                <w:szCs w:val="24"/>
              </w:rPr>
            </w:pPr>
            <w:r>
              <w:rPr>
                <w:rFonts w:ascii="Calibri" w:hAnsi="Calibri" w:cs="Calibri"/>
                <w:b/>
                <w:bCs/>
                <w:color w:val="000000" w:themeColor="text1"/>
                <w:sz w:val="24"/>
                <w:szCs w:val="24"/>
              </w:rPr>
              <w:t>5 –7 p.m.</w:t>
            </w:r>
          </w:p>
          <w:p w14:paraId="326956CD" w14:textId="77777777" w:rsidR="00B831B9" w:rsidRDefault="00B831B9">
            <w:pPr>
              <w:jc w:val="center"/>
              <w:rPr>
                <w:rFonts w:ascii="Calibri" w:hAnsi="Calibri" w:cs="Calibri"/>
                <w:b/>
                <w:bCs/>
                <w:color w:val="000000" w:themeColor="text1"/>
                <w:sz w:val="24"/>
                <w:szCs w:val="24"/>
              </w:rPr>
            </w:pPr>
            <w:r>
              <w:rPr>
                <w:rFonts w:ascii="Calibri" w:hAnsi="Calibri" w:cs="Calibri"/>
                <w:b/>
                <w:bCs/>
                <w:color w:val="000000" w:themeColor="text1"/>
                <w:sz w:val="24"/>
                <w:szCs w:val="24"/>
              </w:rPr>
              <w:t>Encore Room,</w:t>
            </w:r>
          </w:p>
          <w:p w14:paraId="0E33BDA8" w14:textId="77777777" w:rsidR="00B831B9" w:rsidRDefault="00B831B9">
            <w:pPr>
              <w:jc w:val="center"/>
              <w:rPr>
                <w:rFonts w:ascii="Calibri" w:hAnsi="Calibri" w:cs="Calibri"/>
                <w:b/>
                <w:bCs/>
                <w:color w:val="000000" w:themeColor="text1"/>
                <w:sz w:val="24"/>
                <w:szCs w:val="24"/>
              </w:rPr>
            </w:pPr>
            <w:r>
              <w:rPr>
                <w:rFonts w:ascii="Calibri" w:hAnsi="Calibri" w:cs="Calibri"/>
                <w:b/>
                <w:bCs/>
                <w:color w:val="000000" w:themeColor="text1"/>
                <w:sz w:val="24"/>
                <w:szCs w:val="24"/>
              </w:rPr>
              <w:t>DUC</w:t>
            </w:r>
          </w:p>
          <w:p w14:paraId="71FF9EEF" w14:textId="77777777" w:rsidR="00B831B9" w:rsidRDefault="00B831B9">
            <w:pPr>
              <w:rPr>
                <w:rFonts w:ascii="Calibri" w:eastAsia="SimSun" w:hAnsi="Calibri"/>
                <w:color w:val="000000"/>
                <w:sz w:val="24"/>
                <w:szCs w:val="24"/>
              </w:rPr>
            </w:pPr>
          </w:p>
        </w:tc>
        <w:tc>
          <w:tcPr>
            <w:tcW w:w="7803" w:type="dxa"/>
            <w:gridSpan w:val="3"/>
            <w:tcBorders>
              <w:top w:val="single" w:sz="4" w:space="0" w:color="auto"/>
              <w:left w:val="single" w:sz="4" w:space="0" w:color="auto"/>
              <w:bottom w:val="single" w:sz="4" w:space="0" w:color="auto"/>
              <w:right w:val="single" w:sz="4" w:space="0" w:color="auto"/>
            </w:tcBorders>
          </w:tcPr>
          <w:p w14:paraId="76812CE8" w14:textId="77777777" w:rsidR="00B831B9" w:rsidRDefault="00B831B9">
            <w:pPr>
              <w:rPr>
                <w:rFonts w:ascii="Calibri" w:hAnsi="Calibri" w:cs="Calibri"/>
                <w:color w:val="000000" w:themeColor="text1"/>
                <w:sz w:val="24"/>
                <w:szCs w:val="24"/>
              </w:rPr>
            </w:pPr>
            <w:r>
              <w:rPr>
                <w:rFonts w:ascii="Calibri" w:eastAsia="SimSun" w:hAnsi="Calibri"/>
                <w:b/>
                <w:bCs/>
                <w:color w:val="000000" w:themeColor="text1"/>
                <w:sz w:val="24"/>
                <w:szCs w:val="24"/>
              </w:rPr>
              <w:t xml:space="preserve">Final exam held jointly with English 356 and 393 in the </w:t>
            </w:r>
            <w:r>
              <w:rPr>
                <w:rFonts w:ascii="Calibri" w:eastAsia="SimSun" w:hAnsi="Calibri"/>
                <w:b/>
                <w:bCs/>
                <w:color w:val="000000" w:themeColor="text1"/>
                <w:sz w:val="24"/>
                <w:szCs w:val="24"/>
                <w:highlight w:val="yellow"/>
              </w:rPr>
              <w:t>Encore Room, DUC</w:t>
            </w:r>
            <w:r>
              <w:rPr>
                <w:rFonts w:ascii="Calibri" w:hAnsi="Calibri" w:cs="Calibri"/>
                <w:b/>
                <w:bCs/>
                <w:color w:val="000000" w:themeColor="text1"/>
                <w:sz w:val="24"/>
                <w:szCs w:val="24"/>
              </w:rPr>
              <w:t xml:space="preserve">.  </w:t>
            </w:r>
            <w:r>
              <w:rPr>
                <w:rFonts w:ascii="Calibri" w:hAnsi="Calibri" w:cs="Calibri"/>
                <w:color w:val="000000" w:themeColor="text1"/>
                <w:sz w:val="24"/>
                <w:szCs w:val="24"/>
              </w:rPr>
              <w:t xml:space="preserve">We’ll look back, look ahead, and share.  </w:t>
            </w:r>
          </w:p>
          <w:p w14:paraId="54A4CAAC" w14:textId="77777777" w:rsidR="00B831B9" w:rsidRDefault="00B831B9">
            <w:pPr>
              <w:rPr>
                <w:rFonts w:ascii="Calibri" w:hAnsi="Calibri" w:cs="Calibri"/>
                <w:color w:val="000000"/>
                <w:sz w:val="12"/>
                <w:szCs w:val="12"/>
              </w:rPr>
            </w:pPr>
          </w:p>
          <w:p w14:paraId="51001534" w14:textId="77777777" w:rsidR="00B831B9" w:rsidRDefault="00B831B9">
            <w:pPr>
              <w:rPr>
                <w:rFonts w:asciiTheme="minorHAnsi" w:eastAsia="SimSun" w:hAnsiTheme="minorHAnsi"/>
                <w:color w:val="000000" w:themeColor="text1"/>
                <w:sz w:val="24"/>
                <w:szCs w:val="24"/>
              </w:rPr>
            </w:pPr>
            <w:r>
              <w:rPr>
                <w:rFonts w:ascii="Calibri" w:eastAsia="SimSun" w:hAnsi="Calibri"/>
                <w:b/>
                <w:bCs/>
                <w:color w:val="000000" w:themeColor="text1"/>
                <w:sz w:val="24"/>
                <w:szCs w:val="24"/>
              </w:rPr>
              <w:t xml:space="preserve">Due in hard copy at time of final: </w:t>
            </w:r>
            <w:r>
              <w:rPr>
                <w:rFonts w:ascii="Calibri" w:eastAsia="SimSun" w:hAnsi="Calibri"/>
                <w:color w:val="000000" w:themeColor="text1"/>
                <w:sz w:val="24"/>
                <w:szCs w:val="24"/>
              </w:rPr>
              <w:t xml:space="preserve">Having created an entire course over the duration of the semester and having thought extensively about your ideal learning environment, you should now create a </w:t>
            </w:r>
            <w:r>
              <w:rPr>
                <w:rFonts w:ascii="Calibri" w:eastAsia="SimSun" w:hAnsi="Calibri"/>
                <w:b/>
                <w:bCs/>
                <w:color w:val="000000" w:themeColor="text1"/>
                <w:sz w:val="24"/>
                <w:szCs w:val="24"/>
              </w:rPr>
              <w:t xml:space="preserve">course welcome document </w:t>
            </w:r>
            <w:r>
              <w:rPr>
                <w:rFonts w:ascii="Calibri" w:eastAsia="SimSun" w:hAnsi="Calibri"/>
                <w:color w:val="000000" w:themeColor="text1"/>
                <w:sz w:val="24"/>
                <w:szCs w:val="24"/>
              </w:rPr>
              <w:t xml:space="preserve">for students and parents.  Drawing on work from your CULPA, Teaching Philosophy, Classroom Community &amp; Management Plan and your detailed discussion posts throughout the methods semester, create a handout that: </w:t>
            </w:r>
            <w:r>
              <w:rPr>
                <w:rFonts w:ascii="Calibri" w:eastAsia="SimSun" w:hAnsi="Calibri"/>
                <w:b/>
                <w:bCs/>
                <w:color w:val="000000" w:themeColor="text1"/>
                <w:sz w:val="24"/>
                <w:szCs w:val="24"/>
              </w:rPr>
              <w:t>(1)</w:t>
            </w:r>
            <w:r>
              <w:rPr>
                <w:rFonts w:ascii="Calibri" w:eastAsia="SimSun" w:hAnsi="Calibri"/>
                <w:color w:val="000000" w:themeColor="text1"/>
                <w:sz w:val="24"/>
                <w:szCs w:val="24"/>
              </w:rPr>
              <w:t xml:space="preserve"> welcomes students and their families; </w:t>
            </w:r>
            <w:r>
              <w:rPr>
                <w:rFonts w:ascii="Calibri" w:eastAsia="SimSun" w:hAnsi="Calibri"/>
                <w:b/>
                <w:bCs/>
                <w:color w:val="000000" w:themeColor="text1"/>
                <w:sz w:val="24"/>
                <w:szCs w:val="24"/>
              </w:rPr>
              <w:t>(2)</w:t>
            </w:r>
            <w:r>
              <w:rPr>
                <w:rFonts w:ascii="Calibri" w:eastAsia="SimSun" w:hAnsi="Calibri"/>
                <w:color w:val="000000" w:themeColor="text1"/>
                <w:sz w:val="24"/>
                <w:szCs w:val="24"/>
              </w:rPr>
              <w:t xml:space="preserve"> overviews the content of your course including unit titles and a few major texts students will encounter; </w:t>
            </w:r>
            <w:r>
              <w:rPr>
                <w:rFonts w:ascii="Calibri" w:eastAsia="SimSun" w:hAnsi="Calibri"/>
                <w:b/>
                <w:bCs/>
                <w:color w:val="000000" w:themeColor="text1"/>
                <w:sz w:val="24"/>
                <w:szCs w:val="24"/>
              </w:rPr>
              <w:t>(3)</w:t>
            </w:r>
            <w:r>
              <w:rPr>
                <w:rFonts w:ascii="Calibri" w:eastAsia="SimSun" w:hAnsi="Calibri"/>
                <w:color w:val="000000" w:themeColor="text1"/>
                <w:sz w:val="24"/>
                <w:szCs w:val="24"/>
              </w:rPr>
              <w:t xml:space="preserve"> overviews the type of classroom community you are trying to create and how you will structure your classroom to celebrate accomplishments and mitigate conflicts; </w:t>
            </w:r>
            <w:r>
              <w:rPr>
                <w:rFonts w:asciiTheme="minorHAnsi" w:hAnsiTheme="minorHAnsi"/>
                <w:b/>
                <w:bCs/>
                <w:sz w:val="24"/>
                <w:szCs w:val="24"/>
              </w:rPr>
              <w:t>(4)</w:t>
            </w:r>
            <w:r>
              <w:rPr>
                <w:rFonts w:asciiTheme="minorHAnsi" w:hAnsiTheme="minorHAnsi"/>
                <w:sz w:val="24"/>
                <w:szCs w:val="24"/>
              </w:rPr>
              <w:t xml:space="preserve"> overviews how these ideas and other beliefs are a central part of your philosophies on teaching English; and </w:t>
            </w:r>
            <w:r>
              <w:rPr>
                <w:rFonts w:asciiTheme="minorHAnsi" w:hAnsiTheme="minorHAnsi"/>
                <w:b/>
                <w:bCs/>
                <w:sz w:val="24"/>
                <w:szCs w:val="24"/>
              </w:rPr>
              <w:t>(5)</w:t>
            </w:r>
            <w:r>
              <w:rPr>
                <w:rFonts w:asciiTheme="minorHAnsi" w:hAnsiTheme="minorHAnsi"/>
                <w:sz w:val="24"/>
                <w:szCs w:val="24"/>
              </w:rPr>
              <w:t xml:space="preserve"> articulates how these philosophies further impact the approaches you will take to assessment and grading.  </w:t>
            </w:r>
          </w:p>
          <w:p w14:paraId="0B3A5B3D" w14:textId="77777777" w:rsidR="00B831B9" w:rsidRDefault="00B831B9">
            <w:pPr>
              <w:rPr>
                <w:rFonts w:asciiTheme="minorHAnsi" w:eastAsia="SimSun" w:hAnsiTheme="minorHAnsi"/>
                <w:color w:val="000000"/>
                <w:sz w:val="12"/>
                <w:szCs w:val="12"/>
              </w:rPr>
            </w:pPr>
          </w:p>
          <w:p w14:paraId="58CAE37D" w14:textId="2E95424D"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Please </w:t>
            </w:r>
            <w:r>
              <w:rPr>
                <w:rFonts w:ascii="Calibri" w:eastAsia="SimSun" w:hAnsi="Calibri"/>
                <w:b/>
                <w:bCs/>
                <w:color w:val="000000" w:themeColor="text1"/>
                <w:sz w:val="24"/>
                <w:szCs w:val="24"/>
              </w:rPr>
              <w:t xml:space="preserve">bring </w:t>
            </w:r>
            <w:r w:rsidR="00831BA1">
              <w:rPr>
                <w:rFonts w:ascii="Calibri" w:eastAsia="SimSun" w:hAnsi="Calibri"/>
                <w:b/>
                <w:bCs/>
                <w:color w:val="000000" w:themeColor="text1"/>
                <w:sz w:val="24"/>
                <w:szCs w:val="24"/>
              </w:rPr>
              <w:t>17</w:t>
            </w:r>
            <w:r>
              <w:rPr>
                <w:rFonts w:ascii="Calibri" w:eastAsia="SimSun" w:hAnsi="Calibri"/>
                <w:b/>
                <w:bCs/>
                <w:color w:val="000000" w:themeColor="text1"/>
                <w:sz w:val="24"/>
                <w:szCs w:val="24"/>
              </w:rPr>
              <w:t xml:space="preserve"> copies </w:t>
            </w:r>
            <w:r>
              <w:rPr>
                <w:rFonts w:ascii="Calibri" w:eastAsia="SimSun" w:hAnsi="Calibri"/>
                <w:color w:val="000000" w:themeColor="text1"/>
                <w:sz w:val="24"/>
                <w:szCs w:val="24"/>
              </w:rPr>
              <w:t xml:space="preserve">of this </w:t>
            </w:r>
            <w:proofErr w:type="gramStart"/>
            <w:r>
              <w:rPr>
                <w:rFonts w:ascii="Calibri" w:eastAsia="SimSun" w:hAnsi="Calibri"/>
                <w:color w:val="000000" w:themeColor="text1"/>
                <w:sz w:val="24"/>
                <w:szCs w:val="24"/>
              </w:rPr>
              <w:t>2-3 page</w:t>
            </w:r>
            <w:proofErr w:type="gramEnd"/>
            <w:r>
              <w:rPr>
                <w:rFonts w:ascii="Calibri" w:eastAsia="SimSun" w:hAnsi="Calibri"/>
                <w:color w:val="000000" w:themeColor="text1"/>
                <w:sz w:val="24"/>
                <w:szCs w:val="24"/>
              </w:rPr>
              <w:t xml:space="preserve"> handout to our exam; it will serve as a reminder to your peers of the work you have done as an </w:t>
            </w:r>
            <w:proofErr w:type="spellStart"/>
            <w:r>
              <w:rPr>
                <w:rFonts w:ascii="Calibri" w:eastAsia="SimSun" w:hAnsi="Calibri"/>
                <w:color w:val="000000" w:themeColor="text1"/>
                <w:sz w:val="24"/>
                <w:szCs w:val="24"/>
              </w:rPr>
              <w:t>introcution</w:t>
            </w:r>
            <w:proofErr w:type="spellEnd"/>
            <w:r>
              <w:rPr>
                <w:rFonts w:ascii="Calibri" w:eastAsia="SimSun" w:hAnsi="Calibri"/>
                <w:color w:val="000000" w:themeColor="text1"/>
                <w:sz w:val="24"/>
                <w:szCs w:val="24"/>
              </w:rPr>
              <w:t xml:space="preserve"> to your CULPA which (with your permission) will be provided to others in the class on a DVD.  </w:t>
            </w:r>
            <w:r>
              <w:rPr>
                <w:rFonts w:ascii="Calibri" w:eastAsia="SimSun" w:hAnsi="Calibri"/>
                <w:b/>
                <w:bCs/>
                <w:color w:val="000000" w:themeColor="text1"/>
                <w:sz w:val="24"/>
                <w:szCs w:val="24"/>
              </w:rPr>
              <w:t>Feel free to email this to David one day in advance</w:t>
            </w:r>
            <w:r>
              <w:rPr>
                <w:rFonts w:ascii="Calibri" w:eastAsia="SimSun" w:hAnsi="Calibri"/>
                <w:color w:val="000000" w:themeColor="text1"/>
                <w:sz w:val="24"/>
                <w:szCs w:val="24"/>
              </w:rPr>
              <w:t xml:space="preserve"> with a note to request photocopying.  </w:t>
            </w:r>
          </w:p>
          <w:p w14:paraId="7A861251" w14:textId="77777777" w:rsidR="00B831B9" w:rsidRDefault="00B831B9">
            <w:pPr>
              <w:rPr>
                <w:rFonts w:ascii="Calibri" w:eastAsia="SimSun" w:hAnsi="Calibri"/>
                <w:color w:val="000000"/>
                <w:sz w:val="12"/>
                <w:szCs w:val="12"/>
              </w:rPr>
            </w:pPr>
          </w:p>
          <w:p w14:paraId="04799A73"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Also, small groups will present an original reading or a drama which reflects on the semester’s learning and experience.</w:t>
            </w:r>
          </w:p>
        </w:tc>
      </w:tr>
    </w:tbl>
    <w:p w14:paraId="1845B926" w14:textId="77777777" w:rsidR="00B831B9" w:rsidRDefault="00B831B9" w:rsidP="00B831B9">
      <w:pPr>
        <w:rPr>
          <w:rFonts w:ascii="Calibri" w:hAnsi="Calibri"/>
          <w:color w:val="000000"/>
          <w:sz w:val="24"/>
          <w:szCs w:val="24"/>
        </w:rPr>
      </w:pPr>
      <w:r>
        <w:rPr>
          <w:rFonts w:ascii="Calibri" w:hAnsi="Calibri"/>
          <w:color w:val="000000"/>
          <w:sz w:val="24"/>
          <w:szCs w:val="24"/>
        </w:rPr>
        <w:br w:type="page"/>
      </w:r>
    </w:p>
    <w:p w14:paraId="45DC9DBA" w14:textId="77777777" w:rsidR="00B831B9" w:rsidRDefault="00B831B9" w:rsidP="00B831B9">
      <w:pPr>
        <w:jc w:val="center"/>
        <w:rPr>
          <w:rFonts w:ascii="Calibri" w:hAnsi="Calibri"/>
          <w:b/>
          <w:bCs/>
          <w:color w:val="000000" w:themeColor="text1"/>
          <w:sz w:val="28"/>
          <w:szCs w:val="28"/>
        </w:rPr>
      </w:pPr>
      <w:r>
        <w:rPr>
          <w:rFonts w:ascii="Calibri" w:hAnsi="Calibri"/>
          <w:b/>
          <w:bCs/>
          <w:color w:val="000000" w:themeColor="text1"/>
          <w:sz w:val="28"/>
          <w:szCs w:val="28"/>
        </w:rPr>
        <w:lastRenderedPageBreak/>
        <w:t>Electronic Reader’s Notebook in D2L Dropbox and Discussions</w:t>
      </w:r>
    </w:p>
    <w:p w14:paraId="3B9BC7E1" w14:textId="77777777" w:rsidR="00B831B9" w:rsidRDefault="00B831B9" w:rsidP="00B831B9">
      <w:pPr>
        <w:jc w:val="center"/>
        <w:rPr>
          <w:rFonts w:ascii="Calibri" w:hAnsi="Calibri"/>
          <w:color w:val="000000"/>
          <w:sz w:val="24"/>
          <w:szCs w:val="24"/>
        </w:rPr>
      </w:pPr>
    </w:p>
    <w:p w14:paraId="624FDE60" w14:textId="77777777" w:rsidR="00B831B9" w:rsidRDefault="00B831B9" w:rsidP="00B831B9">
      <w:pPr>
        <w:rPr>
          <w:rFonts w:ascii="Calibri" w:hAnsi="Calibri"/>
          <w:color w:val="000000" w:themeColor="text1"/>
          <w:sz w:val="24"/>
          <w:szCs w:val="24"/>
        </w:rPr>
      </w:pPr>
      <w:r>
        <w:rPr>
          <w:rFonts w:ascii="Calibri" w:hAnsi="Calibri"/>
          <w:color w:val="000000" w:themeColor="text1"/>
          <w:sz w:val="24"/>
          <w:szCs w:val="24"/>
        </w:rPr>
        <w:t>The Electronic Reader’s Notebook in D2L Dropbox and Discussions will help us build background information and start the skill building process on many of the class learning goals and skills.</w:t>
      </w:r>
    </w:p>
    <w:p w14:paraId="2D12E856" w14:textId="77777777" w:rsidR="00B831B9" w:rsidRDefault="00B831B9" w:rsidP="00B831B9">
      <w:pPr>
        <w:rPr>
          <w:rFonts w:ascii="Calibri" w:hAnsi="Calibri"/>
          <w:color w:val="000000" w:themeColor="text1"/>
          <w:sz w:val="24"/>
          <w:szCs w:val="24"/>
        </w:rPr>
      </w:pPr>
    </w:p>
    <w:tbl>
      <w:tblPr>
        <w:tblStyle w:val="TableGrid"/>
        <w:tblW w:w="9535" w:type="dxa"/>
        <w:tblLook w:val="04A0" w:firstRow="1" w:lastRow="0" w:firstColumn="1" w:lastColumn="0" w:noHBand="0" w:noVBand="1"/>
      </w:tblPr>
      <w:tblGrid>
        <w:gridCol w:w="3955"/>
        <w:gridCol w:w="5580"/>
      </w:tblGrid>
      <w:tr w:rsidR="00B831B9" w14:paraId="60DB2061" w14:textId="77777777" w:rsidTr="00B831B9">
        <w:tc>
          <w:tcPr>
            <w:tcW w:w="3955" w:type="dxa"/>
            <w:tcBorders>
              <w:top w:val="single" w:sz="4" w:space="0" w:color="auto"/>
              <w:left w:val="single" w:sz="4" w:space="0" w:color="auto"/>
              <w:bottom w:val="single" w:sz="4" w:space="0" w:color="auto"/>
              <w:right w:val="single" w:sz="4" w:space="0" w:color="auto"/>
            </w:tcBorders>
            <w:hideMark/>
          </w:tcPr>
          <w:p w14:paraId="4967EE74" w14:textId="77777777" w:rsidR="00B831B9" w:rsidRDefault="00B831B9">
            <w:pPr>
              <w:rPr>
                <w:rFonts w:ascii="Calibri" w:hAnsi="Calibri"/>
                <w:b/>
                <w:color w:val="000000"/>
                <w:sz w:val="24"/>
                <w:szCs w:val="24"/>
              </w:rPr>
            </w:pPr>
            <w:r>
              <w:rPr>
                <w:rFonts w:ascii="Calibri" w:hAnsi="Calibri"/>
                <w:b/>
                <w:color w:val="000000"/>
                <w:sz w:val="24"/>
                <w:szCs w:val="24"/>
              </w:rPr>
              <w:t>InTASC Standard</w:t>
            </w:r>
          </w:p>
        </w:tc>
        <w:tc>
          <w:tcPr>
            <w:tcW w:w="5580" w:type="dxa"/>
            <w:tcBorders>
              <w:top w:val="single" w:sz="4" w:space="0" w:color="auto"/>
              <w:left w:val="single" w:sz="4" w:space="0" w:color="auto"/>
              <w:bottom w:val="single" w:sz="4" w:space="0" w:color="auto"/>
              <w:right w:val="single" w:sz="4" w:space="0" w:color="auto"/>
            </w:tcBorders>
            <w:hideMark/>
          </w:tcPr>
          <w:p w14:paraId="3333AF5C" w14:textId="77777777" w:rsidR="00B831B9" w:rsidRDefault="00B831B9">
            <w:pPr>
              <w:rPr>
                <w:rFonts w:ascii="Calibri" w:hAnsi="Calibri"/>
                <w:b/>
                <w:color w:val="000000"/>
                <w:sz w:val="24"/>
                <w:szCs w:val="24"/>
              </w:rPr>
            </w:pPr>
            <w:r>
              <w:rPr>
                <w:rFonts w:ascii="Calibri" w:hAnsi="Calibri"/>
                <w:b/>
                <w:color w:val="000000"/>
                <w:sz w:val="24"/>
                <w:szCs w:val="24"/>
              </w:rPr>
              <w:t xml:space="preserve">Educator </w:t>
            </w:r>
            <w:proofErr w:type="spellStart"/>
            <w:r>
              <w:rPr>
                <w:rFonts w:ascii="Calibri" w:hAnsi="Calibri"/>
                <w:b/>
                <w:color w:val="000000"/>
                <w:sz w:val="24"/>
                <w:szCs w:val="24"/>
              </w:rPr>
              <w:t>Effectivness</w:t>
            </w:r>
            <w:proofErr w:type="spellEnd"/>
            <w:r>
              <w:rPr>
                <w:rFonts w:ascii="Calibri" w:hAnsi="Calibri"/>
                <w:b/>
                <w:color w:val="000000"/>
                <w:sz w:val="24"/>
                <w:szCs w:val="24"/>
              </w:rPr>
              <w:t xml:space="preserve"> Learning Goals</w:t>
            </w:r>
          </w:p>
        </w:tc>
      </w:tr>
      <w:tr w:rsidR="00B831B9" w14:paraId="088AE8A7" w14:textId="77777777" w:rsidTr="00B831B9">
        <w:tc>
          <w:tcPr>
            <w:tcW w:w="3955" w:type="dxa"/>
            <w:tcBorders>
              <w:top w:val="single" w:sz="4" w:space="0" w:color="auto"/>
              <w:left w:val="single" w:sz="4" w:space="0" w:color="auto"/>
              <w:bottom w:val="single" w:sz="4" w:space="0" w:color="auto"/>
              <w:right w:val="single" w:sz="4" w:space="0" w:color="auto"/>
            </w:tcBorders>
            <w:hideMark/>
          </w:tcPr>
          <w:p w14:paraId="51761FC6" w14:textId="77777777" w:rsidR="00B831B9" w:rsidRDefault="00B831B9">
            <w:pP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9: Professional Learning and Ethical Practice: </w:t>
            </w:r>
            <w:r>
              <w:rPr>
                <w:rFonts w:asciiTheme="minorHAnsi" w:hAnsiTheme="minorHAnsi" w:cstheme="minorHAnsi"/>
                <w:sz w:val="24"/>
                <w:szCs w:val="24"/>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c>
          <w:tcPr>
            <w:tcW w:w="5580" w:type="dxa"/>
            <w:tcBorders>
              <w:top w:val="single" w:sz="4" w:space="0" w:color="auto"/>
              <w:left w:val="single" w:sz="4" w:space="0" w:color="auto"/>
              <w:bottom w:val="single" w:sz="4" w:space="0" w:color="auto"/>
              <w:right w:val="single" w:sz="4" w:space="0" w:color="auto"/>
            </w:tcBorders>
            <w:hideMark/>
          </w:tcPr>
          <w:p w14:paraId="3BADD668" w14:textId="77777777" w:rsidR="00B831B9" w:rsidRDefault="00B831B9">
            <w:pPr>
              <w:rPr>
                <w:rFonts w:ascii="Calibri" w:hAnsi="Calibri"/>
                <w:color w:val="000000"/>
                <w:sz w:val="24"/>
                <w:szCs w:val="24"/>
              </w:rPr>
            </w:pPr>
            <w:r>
              <w:rPr>
                <w:rFonts w:ascii="Calibri" w:hAnsi="Calibri"/>
                <w:b/>
                <w:color w:val="000000"/>
                <w:sz w:val="24"/>
                <w:szCs w:val="24"/>
              </w:rPr>
              <w:t>(4a) Reflecting on Teaching</w:t>
            </w:r>
            <w:r>
              <w:rPr>
                <w:rFonts w:ascii="Calibri" w:hAnsi="Calibri"/>
                <w:color w:val="000000"/>
                <w:sz w:val="24"/>
                <w:szCs w:val="24"/>
              </w:rPr>
              <w:t>:  Thoughtfully reflect on your own practice in order to assess its effectiveness and areas of strength, weakness, and growth, and make plans for improvement; Evaluate your own and cultural assumptions around teaching and learning</w:t>
            </w:r>
          </w:p>
          <w:p w14:paraId="170727B4" w14:textId="77777777" w:rsidR="00B831B9" w:rsidRDefault="00B831B9">
            <w:pPr>
              <w:rPr>
                <w:rFonts w:ascii="Calibri" w:hAnsi="Calibri"/>
                <w:b/>
                <w:color w:val="000000"/>
                <w:sz w:val="24"/>
                <w:szCs w:val="24"/>
              </w:rPr>
            </w:pPr>
            <w:r>
              <w:rPr>
                <w:rFonts w:ascii="Calibri" w:hAnsi="Calibri"/>
                <w:b/>
                <w:color w:val="000000"/>
                <w:sz w:val="24"/>
                <w:szCs w:val="24"/>
              </w:rPr>
              <w:t>(4b) Maintaining Accurate Records:</w:t>
            </w:r>
            <w:r>
              <w:rPr>
                <w:rFonts w:ascii="Calibri" w:hAnsi="Calibri"/>
                <w:color w:val="000000"/>
                <w:sz w:val="24"/>
                <w:szCs w:val="24"/>
              </w:rPr>
              <w:t xml:space="preserve"> Develop a philosophy of grading and homework for your classroom; </w:t>
            </w:r>
            <w:r>
              <w:rPr>
                <w:rFonts w:ascii="Calibri" w:hAnsi="Calibri" w:cs="Calibri"/>
                <w:color w:val="000000"/>
                <w:sz w:val="24"/>
                <w:szCs w:val="24"/>
              </w:rPr>
              <w:t>Analyze data from student assessments to reflect on student learning and the quality of your instruction</w:t>
            </w:r>
          </w:p>
        </w:tc>
      </w:tr>
    </w:tbl>
    <w:p w14:paraId="540C145A" w14:textId="77777777" w:rsidR="00B831B9" w:rsidRDefault="00B831B9" w:rsidP="00B831B9">
      <w:pPr>
        <w:rPr>
          <w:rFonts w:ascii="Calibri" w:hAnsi="Calibri"/>
          <w:color w:val="000000"/>
          <w:sz w:val="24"/>
          <w:szCs w:val="24"/>
        </w:rPr>
      </w:pPr>
    </w:p>
    <w:p w14:paraId="6E7597AF" w14:textId="77777777" w:rsidR="00B831B9" w:rsidRDefault="00B831B9" w:rsidP="00B831B9">
      <w:pPr>
        <w:rPr>
          <w:rFonts w:ascii="Calibri" w:hAnsi="Calibri"/>
          <w:color w:val="000000" w:themeColor="text1"/>
          <w:sz w:val="24"/>
          <w:szCs w:val="24"/>
        </w:rPr>
      </w:pPr>
      <w:r>
        <w:rPr>
          <w:rFonts w:ascii="Calibri" w:hAnsi="Calibri"/>
          <w:color w:val="000000" w:themeColor="text1"/>
          <w:sz w:val="24"/>
          <w:szCs w:val="24"/>
        </w:rPr>
        <w:t>Each day on which we have a reading assignment, post your response and reflection in the D2L Dropbox.  In addition, sometimes, we’ll engage in reflection and analysis in a D2L discussion. All postings are due by 3 p.m. on Wednesdays.</w:t>
      </w:r>
    </w:p>
    <w:p w14:paraId="3049105B" w14:textId="77777777" w:rsidR="00B831B9" w:rsidRDefault="00B831B9" w:rsidP="00B831B9">
      <w:pPr>
        <w:rPr>
          <w:rFonts w:ascii="Calibri" w:hAnsi="Calibri"/>
          <w:color w:val="000000"/>
          <w:sz w:val="24"/>
          <w:szCs w:val="24"/>
        </w:rPr>
      </w:pPr>
    </w:p>
    <w:p w14:paraId="7E054F97" w14:textId="77777777" w:rsidR="00B831B9" w:rsidRDefault="00B831B9" w:rsidP="00B831B9">
      <w:pPr>
        <w:rPr>
          <w:rFonts w:ascii="Calibri" w:hAnsi="Calibri"/>
          <w:color w:val="000000" w:themeColor="text1"/>
          <w:sz w:val="24"/>
          <w:szCs w:val="24"/>
        </w:rPr>
      </w:pPr>
      <w:r>
        <w:rPr>
          <w:rFonts w:ascii="Calibri" w:hAnsi="Calibri"/>
          <w:color w:val="000000" w:themeColor="text1"/>
          <w:sz w:val="24"/>
          <w:szCs w:val="24"/>
        </w:rPr>
        <w:t>As you post to the Dropbox, keep a running document to which you add each subsequent posting and activity (do please back this document up!).  You will turn your compilation of postings in twice.  At the two times that this compilation is due, you should do two additional things: (1) Complete any posting, activity, or prompt which you missed along the way, and (2) Add a reflection.  You’ll find prompts for the reflection on the Dropbox.</w:t>
      </w:r>
    </w:p>
    <w:p w14:paraId="2CCB6093" w14:textId="77777777" w:rsidR="00B831B9" w:rsidRDefault="00B831B9" w:rsidP="00B831B9">
      <w:pPr>
        <w:rPr>
          <w:rFonts w:ascii="Calibri" w:hAnsi="Calibri"/>
          <w:color w:val="000000"/>
          <w:sz w:val="24"/>
          <w:szCs w:val="24"/>
        </w:rPr>
      </w:pPr>
    </w:p>
    <w:p w14:paraId="11449FAD" w14:textId="77777777" w:rsidR="00B831B9" w:rsidRDefault="00B831B9" w:rsidP="00B831B9">
      <w:pPr>
        <w:rPr>
          <w:rFonts w:ascii="Calibri" w:hAnsi="Calibri"/>
          <w:color w:val="000000" w:themeColor="text1"/>
          <w:sz w:val="24"/>
          <w:szCs w:val="24"/>
        </w:rPr>
      </w:pPr>
      <w:r>
        <w:rPr>
          <w:rFonts w:ascii="Calibri" w:hAnsi="Calibri"/>
          <w:color w:val="000000" w:themeColor="text1"/>
          <w:sz w:val="24"/>
          <w:szCs w:val="24"/>
        </w:rPr>
        <w:t>Therefore, this assignment will be graded on completion and timeliness.  If you post fully and on time, your postings will receive full credit. If your posting is late (that is, posted after 3 p.m. on Wednesdays) but complete, it will receive ¾ credit.</w:t>
      </w:r>
    </w:p>
    <w:p w14:paraId="10AE7323" w14:textId="77777777" w:rsidR="00B831B9" w:rsidRDefault="00B831B9" w:rsidP="00B831B9">
      <w:pPr>
        <w:rPr>
          <w:rFonts w:ascii="Calibri" w:hAnsi="Calibri"/>
          <w:color w:val="000000"/>
          <w:sz w:val="24"/>
          <w:szCs w:val="24"/>
        </w:rPr>
      </w:pPr>
    </w:p>
    <w:p w14:paraId="0F83BD8A" w14:textId="77777777" w:rsidR="00B831B9" w:rsidRDefault="00B831B9" w:rsidP="00B831B9">
      <w:pPr>
        <w:rPr>
          <w:rFonts w:ascii="Calibri" w:hAnsi="Calibri"/>
          <w:color w:val="000000" w:themeColor="text1"/>
          <w:sz w:val="24"/>
          <w:szCs w:val="24"/>
        </w:rPr>
      </w:pPr>
      <w:r>
        <w:rPr>
          <w:rFonts w:ascii="Calibri" w:hAnsi="Calibri"/>
          <w:color w:val="000000" w:themeColor="text1"/>
          <w:sz w:val="24"/>
          <w:szCs w:val="24"/>
        </w:rPr>
        <w:t>Midterm compilation is due anytime the Week 7, and the final compilation is due anytime the week of Week 15.</w:t>
      </w:r>
    </w:p>
    <w:p w14:paraId="4C0B16F9" w14:textId="77777777" w:rsidR="00B831B9" w:rsidRDefault="00B831B9" w:rsidP="00B831B9">
      <w:pPr>
        <w:rPr>
          <w:rFonts w:ascii="Calibri" w:hAnsi="Calibri"/>
          <w:color w:val="000000"/>
          <w:sz w:val="24"/>
          <w:szCs w:val="24"/>
        </w:rPr>
      </w:pPr>
    </w:p>
    <w:p w14:paraId="607D1F01" w14:textId="77777777" w:rsidR="00B831B9" w:rsidRDefault="00B831B9" w:rsidP="00B831B9">
      <w:pPr>
        <w:rPr>
          <w:rFonts w:ascii="Calibri" w:hAnsi="Calibri"/>
          <w:color w:val="000000" w:themeColor="text1"/>
          <w:sz w:val="24"/>
          <w:szCs w:val="24"/>
        </w:rPr>
      </w:pPr>
      <w:r>
        <w:rPr>
          <w:rFonts w:ascii="Calibri" w:hAnsi="Calibri"/>
          <w:color w:val="000000" w:themeColor="text1"/>
          <w:sz w:val="24"/>
          <w:szCs w:val="24"/>
        </w:rPr>
        <w:t>If your compilation is complete and includes the reflection, you will receive full credit.</w:t>
      </w:r>
    </w:p>
    <w:p w14:paraId="3B1B4D51" w14:textId="77777777" w:rsidR="00B831B9" w:rsidRDefault="00B831B9" w:rsidP="00B831B9">
      <w:pPr>
        <w:overflowPunct/>
        <w:autoSpaceDE/>
        <w:adjustRightInd/>
        <w:rPr>
          <w:rFonts w:ascii="Calibri" w:hAnsi="Calibri"/>
          <w:color w:val="000000" w:themeColor="text1"/>
          <w:sz w:val="24"/>
          <w:szCs w:val="24"/>
        </w:rPr>
      </w:pPr>
      <w:r>
        <w:rPr>
          <w:rFonts w:ascii="Calibri" w:hAnsi="Calibri"/>
          <w:color w:val="000000" w:themeColor="text1"/>
          <w:sz w:val="24"/>
          <w:szCs w:val="24"/>
        </w:rPr>
        <w:br w:type="page"/>
      </w:r>
    </w:p>
    <w:p w14:paraId="2172021B" w14:textId="77777777" w:rsidR="00B831B9" w:rsidRDefault="00B831B9" w:rsidP="00B831B9">
      <w:pPr>
        <w:pStyle w:val="ListParagraph"/>
        <w:ind w:left="0"/>
        <w:jc w:val="center"/>
        <w:rPr>
          <w:rFonts w:ascii="Calibri" w:hAnsi="Calibri"/>
          <w:b/>
          <w:bCs/>
          <w:color w:val="000000" w:themeColor="text1"/>
          <w:sz w:val="28"/>
          <w:szCs w:val="28"/>
        </w:rPr>
      </w:pPr>
      <w:r>
        <w:rPr>
          <w:rFonts w:ascii="Calibri" w:hAnsi="Calibri"/>
          <w:b/>
          <w:bCs/>
          <w:color w:val="000000" w:themeColor="text1"/>
          <w:sz w:val="28"/>
          <w:szCs w:val="28"/>
        </w:rPr>
        <w:lastRenderedPageBreak/>
        <w:t>Text Structures Station Creation</w:t>
      </w:r>
    </w:p>
    <w:p w14:paraId="2DC78BF1" w14:textId="77777777" w:rsidR="00B831B9" w:rsidRDefault="00B831B9" w:rsidP="00B831B9">
      <w:pPr>
        <w:rPr>
          <w:rFonts w:ascii="Calibri" w:hAnsi="Calibri"/>
          <w:color w:val="000000" w:themeColor="text1"/>
          <w:sz w:val="24"/>
          <w:szCs w:val="24"/>
        </w:rPr>
      </w:pPr>
    </w:p>
    <w:p w14:paraId="5B5076FD" w14:textId="77777777" w:rsidR="00B831B9" w:rsidRDefault="00B831B9" w:rsidP="00B831B9">
      <w:pPr>
        <w:rPr>
          <w:rFonts w:ascii="Calibri" w:hAnsi="Calibri"/>
          <w:color w:val="000000" w:themeColor="text1"/>
          <w:sz w:val="24"/>
          <w:szCs w:val="24"/>
        </w:rPr>
      </w:pPr>
      <w:r>
        <w:rPr>
          <w:rFonts w:ascii="Calibri" w:hAnsi="Calibri"/>
          <w:color w:val="000000" w:themeColor="text1"/>
          <w:sz w:val="24"/>
          <w:szCs w:val="24"/>
        </w:rPr>
        <w:t>Often, as teachers, we default to teaching in the ways that we were taught.  For many of us in the English classroom, that’s the standard whole class classic novel assignment, read in chucks determined by the teacher, and then some large group discussion in class.  Let’s learn about some alternatives and why those alternatives are good for kids.</w:t>
      </w:r>
    </w:p>
    <w:p w14:paraId="38F1AAF7" w14:textId="77777777" w:rsidR="00B831B9" w:rsidRDefault="00B831B9" w:rsidP="00B831B9">
      <w:pPr>
        <w:rPr>
          <w:rFonts w:ascii="Calibri" w:hAnsi="Calibri"/>
          <w:color w:val="000000" w:themeColor="text1"/>
          <w:sz w:val="24"/>
          <w:szCs w:val="24"/>
        </w:rPr>
      </w:pPr>
    </w:p>
    <w:tbl>
      <w:tblPr>
        <w:tblStyle w:val="TableGrid"/>
        <w:tblW w:w="9535" w:type="dxa"/>
        <w:tblLook w:val="04A0" w:firstRow="1" w:lastRow="0" w:firstColumn="1" w:lastColumn="0" w:noHBand="0" w:noVBand="1"/>
      </w:tblPr>
      <w:tblGrid>
        <w:gridCol w:w="4315"/>
        <w:gridCol w:w="5220"/>
      </w:tblGrid>
      <w:tr w:rsidR="00B831B9" w14:paraId="202DED4B" w14:textId="77777777" w:rsidTr="00B831B9">
        <w:tc>
          <w:tcPr>
            <w:tcW w:w="4315" w:type="dxa"/>
            <w:tcBorders>
              <w:top w:val="single" w:sz="4" w:space="0" w:color="auto"/>
              <w:left w:val="single" w:sz="4" w:space="0" w:color="auto"/>
              <w:bottom w:val="single" w:sz="4" w:space="0" w:color="auto"/>
              <w:right w:val="single" w:sz="4" w:space="0" w:color="auto"/>
            </w:tcBorders>
            <w:hideMark/>
          </w:tcPr>
          <w:p w14:paraId="2A38A484" w14:textId="77777777" w:rsidR="00B831B9" w:rsidRDefault="00B831B9">
            <w:pPr>
              <w:rPr>
                <w:rFonts w:ascii="Calibri" w:hAnsi="Calibri"/>
                <w:b/>
                <w:color w:val="000000"/>
                <w:sz w:val="24"/>
                <w:szCs w:val="24"/>
              </w:rPr>
            </w:pPr>
            <w:r>
              <w:rPr>
                <w:rFonts w:ascii="Calibri" w:hAnsi="Calibri"/>
                <w:b/>
                <w:color w:val="000000"/>
                <w:sz w:val="24"/>
                <w:szCs w:val="24"/>
              </w:rPr>
              <w:t>InTASC Standard</w:t>
            </w:r>
          </w:p>
        </w:tc>
        <w:tc>
          <w:tcPr>
            <w:tcW w:w="5220" w:type="dxa"/>
            <w:tcBorders>
              <w:top w:val="single" w:sz="4" w:space="0" w:color="auto"/>
              <w:left w:val="single" w:sz="4" w:space="0" w:color="auto"/>
              <w:bottom w:val="single" w:sz="4" w:space="0" w:color="auto"/>
              <w:right w:val="single" w:sz="4" w:space="0" w:color="auto"/>
            </w:tcBorders>
            <w:hideMark/>
          </w:tcPr>
          <w:p w14:paraId="5A0C2D2D" w14:textId="77777777" w:rsidR="00B831B9" w:rsidRDefault="00B831B9">
            <w:pPr>
              <w:rPr>
                <w:rFonts w:ascii="Calibri" w:hAnsi="Calibri"/>
                <w:b/>
                <w:color w:val="000000"/>
                <w:sz w:val="24"/>
                <w:szCs w:val="24"/>
              </w:rPr>
            </w:pPr>
            <w:r>
              <w:rPr>
                <w:rFonts w:ascii="Calibri" w:hAnsi="Calibri"/>
                <w:b/>
                <w:color w:val="000000"/>
                <w:sz w:val="24"/>
                <w:szCs w:val="24"/>
              </w:rPr>
              <w:t xml:space="preserve">Educator </w:t>
            </w:r>
            <w:proofErr w:type="spellStart"/>
            <w:r>
              <w:rPr>
                <w:rFonts w:ascii="Calibri" w:hAnsi="Calibri"/>
                <w:b/>
                <w:color w:val="000000"/>
                <w:sz w:val="24"/>
                <w:szCs w:val="24"/>
              </w:rPr>
              <w:t>Effectivness</w:t>
            </w:r>
            <w:proofErr w:type="spellEnd"/>
            <w:r>
              <w:rPr>
                <w:rFonts w:ascii="Calibri" w:hAnsi="Calibri"/>
                <w:b/>
                <w:color w:val="000000"/>
                <w:sz w:val="24"/>
                <w:szCs w:val="24"/>
              </w:rPr>
              <w:t xml:space="preserve"> Learning Goals</w:t>
            </w:r>
          </w:p>
        </w:tc>
      </w:tr>
      <w:tr w:rsidR="00B831B9" w14:paraId="3A9026FF" w14:textId="77777777" w:rsidTr="00B831B9">
        <w:tc>
          <w:tcPr>
            <w:tcW w:w="4315" w:type="dxa"/>
            <w:tcBorders>
              <w:top w:val="single" w:sz="4" w:space="0" w:color="auto"/>
              <w:left w:val="single" w:sz="4" w:space="0" w:color="auto"/>
              <w:bottom w:val="single" w:sz="4" w:space="0" w:color="auto"/>
              <w:right w:val="single" w:sz="4" w:space="0" w:color="auto"/>
            </w:tcBorders>
            <w:hideMark/>
          </w:tcPr>
          <w:p w14:paraId="1CF516D6" w14:textId="77777777" w:rsidR="00B831B9" w:rsidRDefault="00B831B9">
            <w:pPr>
              <w:rPr>
                <w:rFonts w:ascii="Calibri" w:hAnsi="Calibri"/>
                <w:b/>
                <w:color w:val="000000"/>
                <w:sz w:val="24"/>
                <w:szCs w:val="24"/>
              </w:rPr>
            </w:pPr>
            <w:r>
              <w:rPr>
                <w:rFonts w:ascii="Calibri" w:hAnsi="Calibri" w:cs="Calibri"/>
                <w:b/>
                <w:color w:val="000000"/>
                <w:sz w:val="24"/>
                <w:szCs w:val="24"/>
              </w:rPr>
              <w:t xml:space="preserve">1: Learner Development: </w:t>
            </w:r>
            <w:r>
              <w:rPr>
                <w:rFonts w:ascii="Calibri" w:hAnsi="Calibri" w:cs="Calibri"/>
                <w:color w:val="000000"/>
                <w:sz w:val="24"/>
                <w:szCs w:val="24"/>
              </w:rPr>
              <w:t>The teacher understands how learners grow and develop, recognizing that patterns of learning and development vary individually within and across the cognitive, linguistic, social, emotional, and physical areas, and design and implements developmentally appropriate and challenging learning experiences.</w:t>
            </w:r>
          </w:p>
        </w:tc>
        <w:tc>
          <w:tcPr>
            <w:tcW w:w="5220" w:type="dxa"/>
            <w:tcBorders>
              <w:top w:val="single" w:sz="4" w:space="0" w:color="auto"/>
              <w:left w:val="single" w:sz="4" w:space="0" w:color="auto"/>
              <w:bottom w:val="single" w:sz="4" w:space="0" w:color="auto"/>
              <w:right w:val="single" w:sz="4" w:space="0" w:color="auto"/>
            </w:tcBorders>
            <w:hideMark/>
          </w:tcPr>
          <w:p w14:paraId="0179D940" w14:textId="77777777" w:rsidR="00B831B9" w:rsidRDefault="00B831B9">
            <w:pPr>
              <w:rPr>
                <w:rFonts w:ascii="Calibri" w:hAnsi="Calibri" w:cs="Calibri"/>
                <w:color w:val="000000"/>
              </w:rPr>
            </w:pPr>
            <w:r>
              <w:rPr>
                <w:rFonts w:ascii="Calibri" w:hAnsi="Calibri"/>
                <w:b/>
                <w:color w:val="000000"/>
                <w:sz w:val="24"/>
                <w:szCs w:val="24"/>
              </w:rPr>
              <w:t xml:space="preserve"> (1e) </w:t>
            </w:r>
            <w:proofErr w:type="spellStart"/>
            <w:r>
              <w:rPr>
                <w:rFonts w:ascii="Calibri" w:hAnsi="Calibri"/>
                <w:b/>
                <w:color w:val="000000"/>
                <w:sz w:val="24"/>
                <w:szCs w:val="24"/>
              </w:rPr>
              <w:t>Designining</w:t>
            </w:r>
            <w:proofErr w:type="spellEnd"/>
            <w:r>
              <w:rPr>
                <w:rFonts w:ascii="Calibri" w:hAnsi="Calibri"/>
                <w:b/>
                <w:color w:val="000000"/>
                <w:sz w:val="24"/>
                <w:szCs w:val="24"/>
              </w:rPr>
              <w:t xml:space="preserve"> Coherent Instruction:</w:t>
            </w:r>
            <w:r>
              <w:rPr>
                <w:rFonts w:ascii="Calibri" w:hAnsi="Calibri"/>
                <w:color w:val="000000"/>
                <w:sz w:val="24"/>
                <w:szCs w:val="24"/>
              </w:rPr>
              <w:t xml:space="preserve"> Use backwards design to scaffold and sequence instruction for effective student learning; Expand your toolbox of strategies for approaching reading, discussing, and analyzing texts in your classroom; Develop strategies to differentiate and modify your instruction, materials, and assessments for the success of all learners</w:t>
            </w:r>
          </w:p>
        </w:tc>
      </w:tr>
      <w:tr w:rsidR="00B831B9" w14:paraId="1C08EF9E" w14:textId="77777777" w:rsidTr="00B831B9">
        <w:tc>
          <w:tcPr>
            <w:tcW w:w="4315" w:type="dxa"/>
            <w:tcBorders>
              <w:top w:val="single" w:sz="4" w:space="0" w:color="auto"/>
              <w:left w:val="single" w:sz="4" w:space="0" w:color="auto"/>
              <w:bottom w:val="single" w:sz="4" w:space="0" w:color="auto"/>
              <w:right w:val="single" w:sz="4" w:space="0" w:color="auto"/>
            </w:tcBorders>
            <w:hideMark/>
          </w:tcPr>
          <w:p w14:paraId="4734C7B3" w14:textId="77777777" w:rsidR="00B831B9" w:rsidRDefault="00B831B9">
            <w:pPr>
              <w:rPr>
                <w:rFonts w:ascii="Calibri" w:hAnsi="Calibri"/>
                <w:b/>
                <w:color w:val="000000"/>
                <w:sz w:val="24"/>
                <w:szCs w:val="24"/>
              </w:rPr>
            </w:pPr>
            <w:r>
              <w:rPr>
                <w:rFonts w:asciiTheme="minorHAnsi" w:hAnsiTheme="minorHAnsi" w:cstheme="minorHAnsi"/>
                <w:b/>
                <w:color w:val="000000"/>
                <w:sz w:val="24"/>
                <w:szCs w:val="24"/>
              </w:rPr>
              <w:t xml:space="preserve">8: Instructional Strategies: </w:t>
            </w:r>
            <w:r>
              <w:rPr>
                <w:rFonts w:asciiTheme="minorHAnsi" w:hAnsiTheme="minorHAnsi" w:cstheme="minorHAnsi"/>
                <w:sz w:val="24"/>
                <w:szCs w:val="24"/>
              </w:rPr>
              <w:t>The teacher understands and uses a variety of instructional strategies to encourage learners to develop deep understanding of content areas and their connections, and to build skills to apply knowledge in meaningful ways.</w:t>
            </w:r>
          </w:p>
        </w:tc>
        <w:tc>
          <w:tcPr>
            <w:tcW w:w="5220" w:type="dxa"/>
            <w:tcBorders>
              <w:top w:val="single" w:sz="4" w:space="0" w:color="auto"/>
              <w:left w:val="single" w:sz="4" w:space="0" w:color="auto"/>
              <w:bottom w:val="single" w:sz="4" w:space="0" w:color="auto"/>
              <w:right w:val="single" w:sz="4" w:space="0" w:color="auto"/>
            </w:tcBorders>
          </w:tcPr>
          <w:p w14:paraId="4EDDF2C5" w14:textId="77777777" w:rsidR="00B831B9" w:rsidRDefault="00B831B9">
            <w:pPr>
              <w:rPr>
                <w:rFonts w:ascii="Calibri" w:hAnsi="Calibri"/>
                <w:color w:val="000000"/>
                <w:sz w:val="24"/>
                <w:szCs w:val="24"/>
              </w:rPr>
            </w:pPr>
            <w:r>
              <w:rPr>
                <w:rFonts w:ascii="Calibri" w:hAnsi="Calibri"/>
                <w:b/>
                <w:color w:val="000000"/>
                <w:sz w:val="24"/>
                <w:szCs w:val="24"/>
              </w:rPr>
              <w:t xml:space="preserve">(3b) Using Questioning and Discussion Techniques:  </w:t>
            </w:r>
            <w:r>
              <w:rPr>
                <w:rFonts w:ascii="Calibri" w:hAnsi="Calibri"/>
                <w:color w:val="000000"/>
                <w:sz w:val="24"/>
                <w:szCs w:val="24"/>
              </w:rPr>
              <w:t>Develop skills to use a variety or series of questions or prompts to challenge students cognitively, advance high-level thinking and discourse, and promote metacognition.</w:t>
            </w:r>
          </w:p>
          <w:p w14:paraId="33B75A1E" w14:textId="77777777" w:rsidR="00B831B9" w:rsidRDefault="00B831B9">
            <w:pPr>
              <w:rPr>
                <w:rFonts w:ascii="Calibri" w:hAnsi="Calibri"/>
                <w:color w:val="000000"/>
                <w:sz w:val="24"/>
                <w:szCs w:val="24"/>
              </w:rPr>
            </w:pPr>
          </w:p>
        </w:tc>
      </w:tr>
      <w:tr w:rsidR="00B831B9" w14:paraId="35B7926C" w14:textId="77777777" w:rsidTr="00B831B9">
        <w:tc>
          <w:tcPr>
            <w:tcW w:w="4315" w:type="dxa"/>
            <w:tcBorders>
              <w:top w:val="single" w:sz="4" w:space="0" w:color="auto"/>
              <w:left w:val="single" w:sz="4" w:space="0" w:color="auto"/>
              <w:bottom w:val="single" w:sz="4" w:space="0" w:color="auto"/>
              <w:right w:val="single" w:sz="4" w:space="0" w:color="auto"/>
            </w:tcBorders>
            <w:hideMark/>
          </w:tcPr>
          <w:p w14:paraId="1DDD3526" w14:textId="77777777" w:rsidR="00B831B9" w:rsidRDefault="00B831B9">
            <w:pPr>
              <w:rPr>
                <w:rFonts w:ascii="Calibri" w:hAnsi="Calibri"/>
                <w:b/>
                <w:color w:val="000000"/>
                <w:sz w:val="24"/>
                <w:szCs w:val="24"/>
              </w:rPr>
            </w:pPr>
            <w:r>
              <w:rPr>
                <w:rFonts w:asciiTheme="minorHAnsi" w:hAnsiTheme="minorHAnsi" w:cstheme="minorHAnsi"/>
                <w:b/>
                <w:color w:val="000000"/>
                <w:sz w:val="24"/>
                <w:szCs w:val="24"/>
              </w:rPr>
              <w:t xml:space="preserve">10: Leadership and Collaboration: </w:t>
            </w:r>
            <w:r>
              <w:rPr>
                <w:rFonts w:asciiTheme="minorHAnsi" w:hAnsiTheme="minorHAnsi" w:cstheme="minorHAnsi"/>
                <w:sz w:val="24"/>
                <w:szCs w:val="24"/>
              </w:rPr>
              <w:t>The teacher seeks appropriate leadership roles and opportunities to take responsibility for student learning, to collaborate with learners, families, colleagues, other school professionals, and community members to ensure learner growth, and to advance the profession.</w:t>
            </w:r>
          </w:p>
        </w:tc>
        <w:tc>
          <w:tcPr>
            <w:tcW w:w="5220" w:type="dxa"/>
            <w:tcBorders>
              <w:top w:val="single" w:sz="4" w:space="0" w:color="auto"/>
              <w:left w:val="single" w:sz="4" w:space="0" w:color="auto"/>
              <w:bottom w:val="single" w:sz="4" w:space="0" w:color="auto"/>
              <w:right w:val="single" w:sz="4" w:space="0" w:color="auto"/>
            </w:tcBorders>
          </w:tcPr>
          <w:p w14:paraId="4A4CC7D9" w14:textId="77777777" w:rsidR="00B831B9" w:rsidRDefault="00B831B9">
            <w:pPr>
              <w:rPr>
                <w:rFonts w:ascii="Calibri" w:hAnsi="Calibri"/>
                <w:b/>
                <w:color w:val="000000"/>
                <w:sz w:val="24"/>
                <w:szCs w:val="24"/>
              </w:rPr>
            </w:pPr>
            <w:r>
              <w:rPr>
                <w:rFonts w:ascii="Calibri" w:hAnsi="Calibri"/>
                <w:b/>
                <w:color w:val="000000"/>
                <w:sz w:val="24"/>
                <w:szCs w:val="24"/>
              </w:rPr>
              <w:t xml:space="preserve">(4d) </w:t>
            </w:r>
            <w:proofErr w:type="spellStart"/>
            <w:r>
              <w:rPr>
                <w:rFonts w:ascii="Calibri" w:hAnsi="Calibri"/>
                <w:b/>
                <w:color w:val="000000"/>
                <w:sz w:val="24"/>
                <w:szCs w:val="24"/>
              </w:rPr>
              <w:t>Participaing</w:t>
            </w:r>
            <w:proofErr w:type="spellEnd"/>
            <w:r>
              <w:rPr>
                <w:rFonts w:ascii="Calibri" w:hAnsi="Calibri"/>
                <w:b/>
                <w:color w:val="000000"/>
                <w:sz w:val="24"/>
                <w:szCs w:val="24"/>
              </w:rPr>
              <w:t xml:space="preserve"> in the Professional Community:  </w:t>
            </w:r>
            <w:r>
              <w:rPr>
                <w:rFonts w:ascii="Calibri" w:hAnsi="Calibri"/>
                <w:color w:val="000000"/>
                <w:sz w:val="24"/>
                <w:szCs w:val="24"/>
              </w:rPr>
              <w:t>Actively participate in a culture of professional inquiry characterized by mutual support and cooperation</w:t>
            </w:r>
          </w:p>
          <w:p w14:paraId="7E9BAFE3" w14:textId="77777777" w:rsidR="00B831B9" w:rsidRDefault="00B831B9">
            <w:pPr>
              <w:rPr>
                <w:rFonts w:ascii="Calibri" w:hAnsi="Calibri"/>
                <w:color w:val="000000"/>
                <w:sz w:val="24"/>
                <w:szCs w:val="24"/>
              </w:rPr>
            </w:pPr>
          </w:p>
        </w:tc>
      </w:tr>
    </w:tbl>
    <w:p w14:paraId="5E7915EB" w14:textId="77777777" w:rsidR="00B831B9" w:rsidRDefault="00B831B9" w:rsidP="00B831B9">
      <w:pPr>
        <w:rPr>
          <w:rFonts w:ascii="Calibri" w:hAnsi="Calibri"/>
          <w:b/>
          <w:color w:val="000000" w:themeColor="text1"/>
          <w:sz w:val="24"/>
          <w:szCs w:val="24"/>
        </w:rPr>
      </w:pPr>
    </w:p>
    <w:p w14:paraId="664ACCA8" w14:textId="0870C622" w:rsidR="00B831B9" w:rsidRPr="00831BA1" w:rsidRDefault="00B831B9" w:rsidP="00831BA1">
      <w:pPr>
        <w:pStyle w:val="ListParagraph"/>
        <w:numPr>
          <w:ilvl w:val="0"/>
          <w:numId w:val="112"/>
        </w:numPr>
        <w:textAlignment w:val="auto"/>
        <w:rPr>
          <w:rFonts w:ascii="Calibri" w:hAnsi="Calibri"/>
          <w:b/>
          <w:color w:val="000000" w:themeColor="text1"/>
          <w:sz w:val="24"/>
          <w:szCs w:val="24"/>
        </w:rPr>
      </w:pPr>
      <w:r w:rsidRPr="00831BA1">
        <w:rPr>
          <w:rFonts w:ascii="Calibri" w:hAnsi="Calibri"/>
          <w:color w:val="000000" w:themeColor="text1"/>
          <w:sz w:val="24"/>
          <w:szCs w:val="24"/>
        </w:rPr>
        <w:t xml:space="preserve">Choose one of three professional development texts about how to structure book-length texts in the classroom: </w:t>
      </w:r>
      <w:r w:rsidRPr="00831BA1">
        <w:rPr>
          <w:rFonts w:ascii="Calibri" w:hAnsi="Calibri"/>
          <w:i/>
          <w:color w:val="000000" w:themeColor="text1"/>
          <w:sz w:val="24"/>
          <w:szCs w:val="24"/>
        </w:rPr>
        <w:t>Whole Novels for the Whole</w:t>
      </w:r>
      <w:r w:rsidRPr="00831BA1">
        <w:rPr>
          <w:rFonts w:ascii="Calibri" w:hAnsi="Calibri"/>
          <w:color w:val="000000" w:themeColor="text1"/>
          <w:sz w:val="24"/>
          <w:szCs w:val="24"/>
        </w:rPr>
        <w:t xml:space="preserve"> Class by Ariel Sacks, </w:t>
      </w:r>
      <w:r w:rsidRPr="00831BA1">
        <w:rPr>
          <w:rFonts w:ascii="Calibri" w:hAnsi="Calibri"/>
          <w:i/>
          <w:color w:val="000000" w:themeColor="text1"/>
          <w:sz w:val="24"/>
          <w:szCs w:val="24"/>
        </w:rPr>
        <w:t>Literature Circles</w:t>
      </w:r>
      <w:r w:rsidRPr="00831BA1">
        <w:rPr>
          <w:rFonts w:ascii="Calibri" w:hAnsi="Calibri"/>
          <w:color w:val="000000" w:themeColor="text1"/>
          <w:sz w:val="24"/>
          <w:szCs w:val="24"/>
        </w:rPr>
        <w:t xml:space="preserve"> by Harvey Daniels, or </w:t>
      </w:r>
      <w:r w:rsidRPr="00831BA1">
        <w:rPr>
          <w:rFonts w:ascii="Calibri" w:hAnsi="Calibri"/>
          <w:i/>
          <w:color w:val="000000" w:themeColor="text1"/>
          <w:sz w:val="24"/>
          <w:szCs w:val="24"/>
        </w:rPr>
        <w:t>Book Love</w:t>
      </w:r>
      <w:r w:rsidRPr="00831BA1">
        <w:rPr>
          <w:rFonts w:ascii="Calibri" w:hAnsi="Calibri"/>
          <w:color w:val="000000" w:themeColor="text1"/>
          <w:sz w:val="24"/>
          <w:szCs w:val="24"/>
        </w:rPr>
        <w:t xml:space="preserve"> by Penny Kittle.</w:t>
      </w:r>
    </w:p>
    <w:p w14:paraId="5E9A45A3" w14:textId="77777777" w:rsidR="00B831B9" w:rsidRDefault="00B831B9" w:rsidP="00B831B9">
      <w:pPr>
        <w:rPr>
          <w:rFonts w:ascii="Calibri" w:hAnsi="Calibri"/>
          <w:b/>
          <w:color w:val="000000" w:themeColor="text1"/>
          <w:sz w:val="24"/>
          <w:szCs w:val="24"/>
        </w:rPr>
      </w:pPr>
    </w:p>
    <w:p w14:paraId="5F6E5AAD" w14:textId="77777777" w:rsidR="00B831B9" w:rsidRDefault="00B831B9" w:rsidP="00831BA1">
      <w:pPr>
        <w:ind w:left="720"/>
        <w:rPr>
          <w:rFonts w:ascii="Calibri" w:hAnsi="Calibri"/>
          <w:color w:val="000000" w:themeColor="text1"/>
          <w:sz w:val="24"/>
          <w:szCs w:val="24"/>
        </w:rPr>
      </w:pPr>
      <w:r>
        <w:rPr>
          <w:rFonts w:ascii="Calibri" w:hAnsi="Calibri"/>
          <w:color w:val="000000" w:themeColor="text1"/>
          <w:sz w:val="24"/>
          <w:szCs w:val="24"/>
        </w:rPr>
        <w:t>Note:  I’ll demand fairly equal percentages of the class read each choice.  I’ll distribute an electronic sign-up sheet to claim your favorite.  First come first served.</w:t>
      </w:r>
    </w:p>
    <w:p w14:paraId="27997E3C" w14:textId="77777777" w:rsidR="00B831B9" w:rsidRDefault="00B831B9" w:rsidP="00B831B9">
      <w:pPr>
        <w:rPr>
          <w:rFonts w:ascii="Calibri" w:hAnsi="Calibri"/>
          <w:color w:val="000000" w:themeColor="text1"/>
          <w:sz w:val="24"/>
          <w:szCs w:val="24"/>
        </w:rPr>
      </w:pPr>
    </w:p>
    <w:p w14:paraId="468C800A" w14:textId="2161E5FC" w:rsidR="00B831B9" w:rsidRDefault="00B831B9" w:rsidP="00831BA1">
      <w:pPr>
        <w:pStyle w:val="ListParagraph"/>
        <w:numPr>
          <w:ilvl w:val="0"/>
          <w:numId w:val="112"/>
        </w:numPr>
        <w:textAlignment w:val="auto"/>
        <w:rPr>
          <w:rFonts w:ascii="Calibri" w:hAnsi="Calibri"/>
          <w:b/>
          <w:color w:val="000000" w:themeColor="text1"/>
          <w:sz w:val="24"/>
          <w:szCs w:val="24"/>
        </w:rPr>
      </w:pPr>
      <w:r>
        <w:rPr>
          <w:rFonts w:ascii="Calibri" w:hAnsi="Calibri"/>
          <w:color w:val="000000" w:themeColor="text1"/>
          <w:sz w:val="24"/>
          <w:szCs w:val="24"/>
        </w:rPr>
        <w:t xml:space="preserve">During our </w:t>
      </w:r>
      <w:proofErr w:type="gramStart"/>
      <w:r>
        <w:rPr>
          <w:rFonts w:ascii="Calibri" w:hAnsi="Calibri"/>
          <w:color w:val="000000" w:themeColor="text1"/>
          <w:sz w:val="24"/>
          <w:szCs w:val="24"/>
        </w:rPr>
        <w:t>first class</w:t>
      </w:r>
      <w:proofErr w:type="gramEnd"/>
      <w:r>
        <w:rPr>
          <w:rFonts w:ascii="Calibri" w:hAnsi="Calibri"/>
          <w:color w:val="000000" w:themeColor="text1"/>
          <w:sz w:val="24"/>
          <w:szCs w:val="24"/>
        </w:rPr>
        <w:t xml:space="preserve"> meeting, you’ll meet with the colleagues who are reading your text and divide the text into chunks, each agreeing to read the assigned </w:t>
      </w:r>
      <w:proofErr w:type="spellStart"/>
      <w:r>
        <w:rPr>
          <w:rFonts w:ascii="Calibri" w:hAnsi="Calibri"/>
          <w:color w:val="000000" w:themeColor="text1"/>
          <w:sz w:val="24"/>
          <w:szCs w:val="24"/>
        </w:rPr>
        <w:t>chunck</w:t>
      </w:r>
      <w:proofErr w:type="spellEnd"/>
      <w:r>
        <w:rPr>
          <w:rFonts w:ascii="Calibri" w:hAnsi="Calibri"/>
          <w:color w:val="000000" w:themeColor="text1"/>
          <w:sz w:val="24"/>
          <w:szCs w:val="24"/>
        </w:rPr>
        <w:t xml:space="preserve"> for the first weeks of class.  In our class meeting in week 2, you’ll have some time to discuss and plan.</w:t>
      </w:r>
    </w:p>
    <w:p w14:paraId="1718DAF9" w14:textId="77777777" w:rsidR="00B831B9" w:rsidRDefault="00B831B9" w:rsidP="00B831B9">
      <w:pPr>
        <w:pStyle w:val="ListParagraph"/>
        <w:ind w:left="0"/>
        <w:rPr>
          <w:rFonts w:ascii="Calibri" w:hAnsi="Calibri"/>
          <w:b/>
          <w:color w:val="000000" w:themeColor="text1"/>
          <w:sz w:val="24"/>
          <w:szCs w:val="24"/>
        </w:rPr>
      </w:pPr>
    </w:p>
    <w:p w14:paraId="4BD3ED71" w14:textId="77777777" w:rsidR="00831BA1" w:rsidRPr="00831BA1" w:rsidRDefault="00B831B9" w:rsidP="00831BA1">
      <w:pPr>
        <w:pStyle w:val="ListParagraph"/>
        <w:numPr>
          <w:ilvl w:val="0"/>
          <w:numId w:val="112"/>
        </w:numPr>
        <w:textAlignment w:val="auto"/>
        <w:rPr>
          <w:rFonts w:ascii="Calibri" w:hAnsi="Calibri"/>
          <w:color w:val="000000" w:themeColor="text1"/>
          <w:sz w:val="24"/>
          <w:szCs w:val="24"/>
        </w:rPr>
      </w:pPr>
      <w:r>
        <w:rPr>
          <w:rFonts w:ascii="Calibri" w:hAnsi="Calibri"/>
          <w:color w:val="000000" w:themeColor="text1"/>
          <w:sz w:val="24"/>
          <w:szCs w:val="24"/>
        </w:rPr>
        <w:t xml:space="preserve">You and your group will create stations to use in our class to </w:t>
      </w:r>
      <w:r>
        <w:rPr>
          <w:rFonts w:ascii="Calibri" w:hAnsi="Calibri"/>
          <w:b/>
          <w:color w:val="000000" w:themeColor="text1"/>
          <w:sz w:val="24"/>
          <w:szCs w:val="24"/>
        </w:rPr>
        <w:t>expose your classmates to the content and ideas from your text, and to play with how to implement those structures into their classrooms</w:t>
      </w:r>
      <w:r>
        <w:rPr>
          <w:rFonts w:ascii="Calibri" w:hAnsi="Calibri"/>
          <w:color w:val="000000" w:themeColor="text1"/>
          <w:sz w:val="24"/>
          <w:szCs w:val="24"/>
        </w:rPr>
        <w:t>.  Design two or three stations for your text structure. Some guidelines:</w:t>
      </w:r>
    </w:p>
    <w:p w14:paraId="01A97D20" w14:textId="77777777" w:rsidR="00831BA1" w:rsidRPr="00831BA1" w:rsidRDefault="00B831B9" w:rsidP="00831BA1">
      <w:pPr>
        <w:pStyle w:val="ListParagraph"/>
        <w:numPr>
          <w:ilvl w:val="1"/>
          <w:numId w:val="112"/>
        </w:numPr>
        <w:textAlignment w:val="auto"/>
        <w:rPr>
          <w:rFonts w:ascii="Calibri" w:hAnsi="Calibri"/>
          <w:color w:val="000000" w:themeColor="text1"/>
          <w:sz w:val="24"/>
          <w:szCs w:val="24"/>
        </w:rPr>
      </w:pPr>
      <w:r w:rsidRPr="00831BA1">
        <w:rPr>
          <w:rFonts w:ascii="Calibri" w:hAnsi="Calibri"/>
          <w:color w:val="000000" w:themeColor="text1"/>
          <w:sz w:val="24"/>
          <w:szCs w:val="24"/>
        </w:rPr>
        <w:t>Plan for your colleagues to be at each station for 15 minutes.</w:t>
      </w:r>
    </w:p>
    <w:p w14:paraId="1CC47583" w14:textId="77777777" w:rsidR="00831BA1" w:rsidRPr="00831BA1" w:rsidRDefault="00B831B9" w:rsidP="00831BA1">
      <w:pPr>
        <w:pStyle w:val="ListParagraph"/>
        <w:numPr>
          <w:ilvl w:val="1"/>
          <w:numId w:val="112"/>
        </w:numPr>
        <w:textAlignment w:val="auto"/>
        <w:rPr>
          <w:rFonts w:ascii="Calibri" w:hAnsi="Calibri"/>
          <w:color w:val="000000" w:themeColor="text1"/>
          <w:sz w:val="24"/>
          <w:szCs w:val="24"/>
        </w:rPr>
      </w:pPr>
      <w:r w:rsidRPr="00831BA1">
        <w:rPr>
          <w:rFonts w:ascii="Calibri" w:hAnsi="Calibri"/>
          <w:color w:val="000000" w:themeColor="text1"/>
          <w:sz w:val="24"/>
          <w:szCs w:val="24"/>
        </w:rPr>
        <w:t xml:space="preserve">Write station directions so that your colleagues can facilitate the </w:t>
      </w:r>
      <w:proofErr w:type="spellStart"/>
      <w:r w:rsidRPr="00831BA1">
        <w:rPr>
          <w:rFonts w:ascii="Calibri" w:hAnsi="Calibri"/>
          <w:color w:val="000000" w:themeColor="text1"/>
          <w:sz w:val="24"/>
          <w:szCs w:val="24"/>
        </w:rPr>
        <w:t>staions</w:t>
      </w:r>
      <w:proofErr w:type="spellEnd"/>
      <w:r w:rsidRPr="00831BA1">
        <w:rPr>
          <w:rFonts w:ascii="Calibri" w:hAnsi="Calibri"/>
          <w:color w:val="000000" w:themeColor="text1"/>
          <w:sz w:val="24"/>
          <w:szCs w:val="24"/>
        </w:rPr>
        <w:t xml:space="preserve"> on their own. You’ll be at other stations learning about other text structures.</w:t>
      </w:r>
    </w:p>
    <w:p w14:paraId="1C2FB69F" w14:textId="77777777" w:rsidR="00831BA1" w:rsidRPr="00831BA1" w:rsidRDefault="00B831B9" w:rsidP="00831BA1">
      <w:pPr>
        <w:pStyle w:val="ListParagraph"/>
        <w:numPr>
          <w:ilvl w:val="1"/>
          <w:numId w:val="112"/>
        </w:numPr>
        <w:textAlignment w:val="auto"/>
        <w:rPr>
          <w:rFonts w:ascii="Calibri" w:hAnsi="Calibri"/>
          <w:color w:val="000000" w:themeColor="text1"/>
          <w:sz w:val="24"/>
          <w:szCs w:val="24"/>
        </w:rPr>
      </w:pPr>
      <w:r w:rsidRPr="00831BA1">
        <w:rPr>
          <w:rFonts w:ascii="Calibri" w:hAnsi="Calibri"/>
          <w:color w:val="000000" w:themeColor="text1"/>
          <w:sz w:val="24"/>
          <w:szCs w:val="24"/>
        </w:rPr>
        <w:t>Make the stations as interactive and hands-on as possible.  Have your colleagues DOING something, not just reading something.  Although reading something and then doing something with it is also good.</w:t>
      </w:r>
    </w:p>
    <w:p w14:paraId="27CC54A4" w14:textId="77777777" w:rsidR="00831BA1" w:rsidRPr="00831BA1" w:rsidRDefault="00B831B9" w:rsidP="00831BA1">
      <w:pPr>
        <w:pStyle w:val="ListParagraph"/>
        <w:numPr>
          <w:ilvl w:val="1"/>
          <w:numId w:val="112"/>
        </w:numPr>
        <w:textAlignment w:val="auto"/>
        <w:rPr>
          <w:rFonts w:ascii="Calibri" w:hAnsi="Calibri"/>
          <w:color w:val="000000" w:themeColor="text1"/>
          <w:sz w:val="24"/>
          <w:szCs w:val="24"/>
        </w:rPr>
      </w:pPr>
      <w:r w:rsidRPr="00831BA1">
        <w:rPr>
          <w:rFonts w:ascii="Calibri" w:hAnsi="Calibri"/>
          <w:color w:val="000000" w:themeColor="text1"/>
          <w:sz w:val="24"/>
          <w:szCs w:val="24"/>
        </w:rPr>
        <w:t>Make sure that you include at least three of the multiple intelligences, or three ways to work with the information and skills, in your collection of stations.</w:t>
      </w:r>
    </w:p>
    <w:p w14:paraId="1D48C02F" w14:textId="77777777" w:rsidR="00831BA1" w:rsidRPr="00831BA1" w:rsidRDefault="00B831B9" w:rsidP="00831BA1">
      <w:pPr>
        <w:pStyle w:val="ListParagraph"/>
        <w:numPr>
          <w:ilvl w:val="1"/>
          <w:numId w:val="112"/>
        </w:numPr>
        <w:textAlignment w:val="auto"/>
        <w:rPr>
          <w:rFonts w:ascii="Calibri" w:hAnsi="Calibri"/>
          <w:color w:val="000000" w:themeColor="text1"/>
          <w:sz w:val="24"/>
          <w:szCs w:val="24"/>
        </w:rPr>
      </w:pPr>
      <w:r w:rsidRPr="00831BA1">
        <w:rPr>
          <w:rFonts w:ascii="Calibri" w:hAnsi="Calibri"/>
          <w:color w:val="000000" w:themeColor="text1"/>
          <w:sz w:val="24"/>
          <w:szCs w:val="24"/>
        </w:rPr>
        <w:t xml:space="preserve">Provide all the materials that your colleagues will need at each station.  So, if they need props or </w:t>
      </w:r>
      <w:proofErr w:type="spellStart"/>
      <w:r w:rsidRPr="00831BA1">
        <w:rPr>
          <w:rFonts w:ascii="Calibri" w:hAnsi="Calibri"/>
          <w:color w:val="000000" w:themeColor="text1"/>
          <w:sz w:val="24"/>
          <w:szCs w:val="24"/>
        </w:rPr>
        <w:t>maniuplatives</w:t>
      </w:r>
      <w:proofErr w:type="spellEnd"/>
      <w:r w:rsidRPr="00831BA1">
        <w:rPr>
          <w:rFonts w:ascii="Calibri" w:hAnsi="Calibri"/>
          <w:color w:val="000000" w:themeColor="text1"/>
          <w:sz w:val="24"/>
          <w:szCs w:val="24"/>
        </w:rPr>
        <w:t xml:space="preserve"> of some kind, provide them. I’m happy to make copies of articles, graphic organizers or other paper materials for you. </w:t>
      </w:r>
    </w:p>
    <w:p w14:paraId="64CFDDCB" w14:textId="29397BA2" w:rsidR="00B831B9" w:rsidRPr="00831BA1" w:rsidRDefault="00B831B9" w:rsidP="00831BA1">
      <w:pPr>
        <w:pStyle w:val="ListParagraph"/>
        <w:numPr>
          <w:ilvl w:val="1"/>
          <w:numId w:val="112"/>
        </w:numPr>
        <w:textAlignment w:val="auto"/>
        <w:rPr>
          <w:rFonts w:ascii="Calibri" w:hAnsi="Calibri"/>
          <w:color w:val="000000" w:themeColor="text1"/>
          <w:sz w:val="24"/>
          <w:szCs w:val="24"/>
        </w:rPr>
      </w:pPr>
      <w:r w:rsidRPr="00831BA1">
        <w:rPr>
          <w:rFonts w:ascii="Calibri" w:hAnsi="Calibri"/>
          <w:color w:val="000000" w:themeColor="text1"/>
          <w:sz w:val="24"/>
          <w:szCs w:val="24"/>
        </w:rPr>
        <w:t xml:space="preserve">You want to both “promote” the text structure and prompt your colleague to ask tough questions about when or why this text structure might be appropriate, how it might work in their CULPAs or classroom, and reflect to come to their own conclusions about it.  </w:t>
      </w:r>
    </w:p>
    <w:p w14:paraId="157C957B" w14:textId="64985CBE" w:rsidR="00BD1AA3" w:rsidRDefault="00BD1AA3">
      <w:pPr>
        <w:overflowPunct/>
        <w:autoSpaceDE/>
        <w:autoSpaceDN/>
        <w:adjustRightInd/>
        <w:textAlignment w:val="auto"/>
        <w:rPr>
          <w:rFonts w:ascii="Calibri" w:hAnsi="Calibri"/>
          <w:color w:val="000000" w:themeColor="text1"/>
          <w:sz w:val="24"/>
          <w:szCs w:val="24"/>
        </w:rPr>
      </w:pPr>
      <w:r>
        <w:rPr>
          <w:rFonts w:ascii="Calibri" w:hAnsi="Calibri"/>
          <w:color w:val="000000" w:themeColor="text1"/>
          <w:sz w:val="24"/>
          <w:szCs w:val="24"/>
        </w:rPr>
        <w:br w:type="page"/>
      </w:r>
    </w:p>
    <w:p w14:paraId="0A28736E" w14:textId="77777777" w:rsidR="00BD1AA3" w:rsidRDefault="00BD1AA3" w:rsidP="00B831B9">
      <w:pPr>
        <w:overflowPunct/>
        <w:autoSpaceDE/>
        <w:adjustRightInd/>
        <w:rPr>
          <w:rFonts w:ascii="Calibri" w:hAnsi="Calibri"/>
          <w:color w:val="000000" w:themeColor="text1"/>
          <w:sz w:val="24"/>
          <w:szCs w:val="24"/>
        </w:rPr>
        <w:sectPr w:rsidR="00BD1AA3" w:rsidSect="00F639D3">
          <w:footerReference w:type="default" r:id="rId16"/>
          <w:pgSz w:w="12240" w:h="15840"/>
          <w:pgMar w:top="1152" w:right="994" w:bottom="1440" w:left="1800" w:header="720" w:footer="720" w:gutter="0"/>
          <w:cols w:space="720"/>
          <w:docGrid w:linePitch="360"/>
        </w:sectPr>
      </w:pPr>
    </w:p>
    <w:tbl>
      <w:tblPr>
        <w:tblStyle w:val="TableGrid"/>
        <w:tblpPr w:leftFromText="180" w:rightFromText="180" w:tblpX="-185" w:tblpY="-990"/>
        <w:tblW w:w="13320" w:type="dxa"/>
        <w:tblLook w:val="04A0" w:firstRow="1" w:lastRow="0" w:firstColumn="1" w:lastColumn="0" w:noHBand="0" w:noVBand="1"/>
      </w:tblPr>
      <w:tblGrid>
        <w:gridCol w:w="3145"/>
        <w:gridCol w:w="3240"/>
        <w:gridCol w:w="3510"/>
        <w:gridCol w:w="360"/>
        <w:gridCol w:w="3065"/>
      </w:tblGrid>
      <w:tr w:rsidR="00BD1AA3" w14:paraId="3F162944" w14:textId="77777777" w:rsidTr="00BD1AA3">
        <w:tc>
          <w:tcPr>
            <w:tcW w:w="3145" w:type="dxa"/>
            <w:tcBorders>
              <w:top w:val="single" w:sz="4" w:space="0" w:color="auto"/>
              <w:left w:val="single" w:sz="4" w:space="0" w:color="auto"/>
              <w:bottom w:val="single" w:sz="4" w:space="0" w:color="auto"/>
              <w:right w:val="single" w:sz="4" w:space="0" w:color="auto"/>
            </w:tcBorders>
          </w:tcPr>
          <w:p w14:paraId="677F5644" w14:textId="77777777" w:rsidR="00BD1AA3" w:rsidRPr="00BD1AA3" w:rsidRDefault="00BD1AA3" w:rsidP="00BD1AA3">
            <w:pPr>
              <w:rPr>
                <w:rFonts w:ascii="Calibri" w:hAnsi="Calibri"/>
                <w:b/>
                <w:color w:val="000000"/>
              </w:rPr>
            </w:pPr>
          </w:p>
        </w:tc>
        <w:tc>
          <w:tcPr>
            <w:tcW w:w="3240" w:type="dxa"/>
            <w:tcBorders>
              <w:top w:val="single" w:sz="4" w:space="0" w:color="auto"/>
              <w:left w:val="single" w:sz="4" w:space="0" w:color="auto"/>
              <w:bottom w:val="single" w:sz="4" w:space="0" w:color="auto"/>
              <w:right w:val="single" w:sz="4" w:space="0" w:color="auto"/>
            </w:tcBorders>
            <w:hideMark/>
          </w:tcPr>
          <w:p w14:paraId="1B1D4C97" w14:textId="77777777" w:rsidR="00BD1AA3" w:rsidRPr="00BD1AA3" w:rsidRDefault="00BD1AA3" w:rsidP="00BD1AA3">
            <w:pPr>
              <w:rPr>
                <w:rFonts w:ascii="Calibri" w:hAnsi="Calibri"/>
                <w:color w:val="000000" w:themeColor="text1"/>
              </w:rPr>
            </w:pPr>
            <w:r w:rsidRPr="00BD1AA3">
              <w:rPr>
                <w:rFonts w:ascii="Calibri" w:hAnsi="Calibri"/>
                <w:color w:val="000000" w:themeColor="text1"/>
              </w:rPr>
              <w:t>Exemplary</w:t>
            </w:r>
          </w:p>
        </w:tc>
        <w:tc>
          <w:tcPr>
            <w:tcW w:w="3510" w:type="dxa"/>
            <w:tcBorders>
              <w:top w:val="single" w:sz="4" w:space="0" w:color="auto"/>
              <w:left w:val="single" w:sz="4" w:space="0" w:color="auto"/>
              <w:bottom w:val="single" w:sz="4" w:space="0" w:color="auto"/>
              <w:right w:val="single" w:sz="4" w:space="0" w:color="auto"/>
            </w:tcBorders>
            <w:hideMark/>
          </w:tcPr>
          <w:p w14:paraId="4E10072F" w14:textId="77777777" w:rsidR="00BD1AA3" w:rsidRPr="00BD1AA3" w:rsidRDefault="00BD1AA3" w:rsidP="00BD1AA3">
            <w:pPr>
              <w:rPr>
                <w:rFonts w:ascii="Calibri" w:hAnsi="Calibri"/>
                <w:color w:val="000000" w:themeColor="text1"/>
              </w:rPr>
            </w:pPr>
            <w:r w:rsidRPr="00BD1AA3">
              <w:rPr>
                <w:rFonts w:ascii="Calibri" w:hAnsi="Calibri"/>
                <w:color w:val="000000" w:themeColor="text1"/>
              </w:rPr>
              <w:t>Proficient</w:t>
            </w:r>
          </w:p>
        </w:tc>
        <w:tc>
          <w:tcPr>
            <w:tcW w:w="360" w:type="dxa"/>
            <w:tcBorders>
              <w:top w:val="single" w:sz="4" w:space="0" w:color="auto"/>
              <w:left w:val="single" w:sz="4" w:space="0" w:color="auto"/>
              <w:bottom w:val="single" w:sz="4" w:space="0" w:color="auto"/>
              <w:right w:val="single" w:sz="4" w:space="0" w:color="auto"/>
            </w:tcBorders>
          </w:tcPr>
          <w:p w14:paraId="19ED735A" w14:textId="77777777" w:rsidR="00BD1AA3" w:rsidRPr="00BD1AA3" w:rsidRDefault="00BD1AA3" w:rsidP="00BD1AA3">
            <w:pPr>
              <w:rPr>
                <w:rFonts w:ascii="Calibri" w:hAnsi="Calibri"/>
                <w:color w:val="000000" w:themeColor="text1"/>
              </w:rPr>
            </w:pPr>
          </w:p>
        </w:tc>
        <w:tc>
          <w:tcPr>
            <w:tcW w:w="3065" w:type="dxa"/>
            <w:tcBorders>
              <w:top w:val="single" w:sz="4" w:space="0" w:color="auto"/>
              <w:left w:val="single" w:sz="4" w:space="0" w:color="auto"/>
              <w:bottom w:val="single" w:sz="4" w:space="0" w:color="auto"/>
              <w:right w:val="single" w:sz="4" w:space="0" w:color="auto"/>
            </w:tcBorders>
            <w:hideMark/>
          </w:tcPr>
          <w:p w14:paraId="57F0771B" w14:textId="1A967AB0" w:rsidR="00BD1AA3" w:rsidRPr="00BD1AA3" w:rsidRDefault="00BD1AA3" w:rsidP="00BD1AA3">
            <w:pPr>
              <w:rPr>
                <w:rFonts w:ascii="Calibri" w:hAnsi="Calibri"/>
                <w:color w:val="000000" w:themeColor="text1"/>
              </w:rPr>
            </w:pPr>
            <w:r w:rsidRPr="00BD1AA3">
              <w:rPr>
                <w:rFonts w:ascii="Calibri" w:hAnsi="Calibri"/>
                <w:color w:val="000000" w:themeColor="text1"/>
              </w:rPr>
              <w:t>Unacceptable</w:t>
            </w:r>
          </w:p>
        </w:tc>
      </w:tr>
      <w:tr w:rsidR="00BD1AA3" w14:paraId="619624EC" w14:textId="77777777" w:rsidTr="00BD1AA3">
        <w:tc>
          <w:tcPr>
            <w:tcW w:w="3145" w:type="dxa"/>
            <w:tcBorders>
              <w:top w:val="single" w:sz="4" w:space="0" w:color="auto"/>
              <w:left w:val="single" w:sz="4" w:space="0" w:color="auto"/>
              <w:bottom w:val="single" w:sz="4" w:space="0" w:color="auto"/>
              <w:right w:val="single" w:sz="4" w:space="0" w:color="auto"/>
            </w:tcBorders>
            <w:hideMark/>
          </w:tcPr>
          <w:p w14:paraId="5039E31A" w14:textId="77777777" w:rsidR="00BD1AA3" w:rsidRPr="00BD1AA3" w:rsidRDefault="00BD1AA3" w:rsidP="00BD1AA3">
            <w:pPr>
              <w:rPr>
                <w:rFonts w:ascii="Calibri" w:hAnsi="Calibri"/>
                <w:color w:val="000000" w:themeColor="text1"/>
                <w:sz w:val="22"/>
                <w:szCs w:val="22"/>
              </w:rPr>
            </w:pPr>
            <w:r w:rsidRPr="00BD1AA3">
              <w:rPr>
                <w:rFonts w:ascii="Calibri" w:hAnsi="Calibri"/>
                <w:b/>
                <w:color w:val="000000"/>
                <w:sz w:val="22"/>
                <w:szCs w:val="22"/>
              </w:rPr>
              <w:t xml:space="preserve">(1e) </w:t>
            </w:r>
            <w:proofErr w:type="spellStart"/>
            <w:r w:rsidRPr="00BD1AA3">
              <w:rPr>
                <w:rFonts w:ascii="Calibri" w:hAnsi="Calibri"/>
                <w:b/>
                <w:color w:val="000000"/>
                <w:sz w:val="22"/>
                <w:szCs w:val="22"/>
              </w:rPr>
              <w:t>Designining</w:t>
            </w:r>
            <w:proofErr w:type="spellEnd"/>
            <w:r w:rsidRPr="00BD1AA3">
              <w:rPr>
                <w:rFonts w:ascii="Calibri" w:hAnsi="Calibri"/>
                <w:b/>
                <w:color w:val="000000"/>
                <w:sz w:val="22"/>
                <w:szCs w:val="22"/>
              </w:rPr>
              <w:t xml:space="preserve"> Coherent Instruction:</w:t>
            </w:r>
            <w:r w:rsidRPr="00BD1AA3">
              <w:rPr>
                <w:rFonts w:ascii="Calibri" w:hAnsi="Calibri"/>
                <w:color w:val="000000"/>
                <w:sz w:val="22"/>
                <w:szCs w:val="22"/>
              </w:rPr>
              <w:t xml:space="preserve"> Expand your toolbox of strategies for approaching reading, discussing, and analyzing texts in your classroom; Develop strategies to differentiate and modify your instruction, materials, and assessments for the success of all learners</w:t>
            </w:r>
          </w:p>
        </w:tc>
        <w:tc>
          <w:tcPr>
            <w:tcW w:w="3240" w:type="dxa"/>
            <w:tcBorders>
              <w:top w:val="single" w:sz="4" w:space="0" w:color="auto"/>
              <w:left w:val="single" w:sz="4" w:space="0" w:color="auto"/>
              <w:bottom w:val="single" w:sz="4" w:space="0" w:color="auto"/>
              <w:right w:val="single" w:sz="4" w:space="0" w:color="auto"/>
            </w:tcBorders>
            <w:hideMark/>
          </w:tcPr>
          <w:p w14:paraId="57CA4EA3" w14:textId="77777777"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Station directions and materials show an accurate and in-depth knowledge of the text structure theory, philosophy, and procedures.  Prompts participants to work with the material in a variety of ways or intelligences.  Offers participants an opportunity to “try-out” the text structure.</w:t>
            </w:r>
          </w:p>
        </w:tc>
        <w:tc>
          <w:tcPr>
            <w:tcW w:w="3510" w:type="dxa"/>
            <w:tcBorders>
              <w:top w:val="single" w:sz="4" w:space="0" w:color="auto"/>
              <w:left w:val="single" w:sz="4" w:space="0" w:color="auto"/>
              <w:bottom w:val="single" w:sz="4" w:space="0" w:color="auto"/>
              <w:right w:val="single" w:sz="4" w:space="0" w:color="auto"/>
            </w:tcBorders>
            <w:hideMark/>
          </w:tcPr>
          <w:p w14:paraId="0737962A" w14:textId="7FBFB324"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 xml:space="preserve">Station directions focus on an in-depth understanding and practice of either text structure theory and philosophy or procedures.  Prompts participants to work with the material in three ways or intelligences. </w:t>
            </w:r>
          </w:p>
        </w:tc>
        <w:tc>
          <w:tcPr>
            <w:tcW w:w="360" w:type="dxa"/>
            <w:tcBorders>
              <w:top w:val="single" w:sz="4" w:space="0" w:color="auto"/>
              <w:left w:val="single" w:sz="4" w:space="0" w:color="auto"/>
              <w:bottom w:val="single" w:sz="4" w:space="0" w:color="auto"/>
              <w:right w:val="single" w:sz="4" w:space="0" w:color="auto"/>
            </w:tcBorders>
          </w:tcPr>
          <w:p w14:paraId="50575EC3" w14:textId="77777777" w:rsidR="00BD1AA3" w:rsidRPr="00BD1AA3" w:rsidRDefault="00BD1AA3" w:rsidP="00BD1AA3">
            <w:pPr>
              <w:rPr>
                <w:rFonts w:ascii="Calibri" w:hAnsi="Calibri"/>
                <w:color w:val="000000" w:themeColor="text1"/>
                <w:sz w:val="22"/>
                <w:szCs w:val="22"/>
              </w:rPr>
            </w:pPr>
          </w:p>
        </w:tc>
        <w:tc>
          <w:tcPr>
            <w:tcW w:w="3065" w:type="dxa"/>
            <w:tcBorders>
              <w:top w:val="single" w:sz="4" w:space="0" w:color="auto"/>
              <w:left w:val="single" w:sz="4" w:space="0" w:color="auto"/>
              <w:bottom w:val="single" w:sz="4" w:space="0" w:color="auto"/>
              <w:right w:val="single" w:sz="4" w:space="0" w:color="auto"/>
            </w:tcBorders>
            <w:hideMark/>
          </w:tcPr>
          <w:p w14:paraId="7A887FA7" w14:textId="456F0D20"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Station directions seem confused and are inaccurate about the text structure theory, philosophy, and procedures. Uses a single intelligence to interpret the material.</w:t>
            </w:r>
          </w:p>
        </w:tc>
      </w:tr>
      <w:tr w:rsidR="00BD1AA3" w14:paraId="5B7EE3F0" w14:textId="77777777" w:rsidTr="00BD1AA3">
        <w:tc>
          <w:tcPr>
            <w:tcW w:w="3145" w:type="dxa"/>
            <w:tcBorders>
              <w:top w:val="single" w:sz="4" w:space="0" w:color="auto"/>
              <w:left w:val="single" w:sz="4" w:space="0" w:color="auto"/>
              <w:bottom w:val="single" w:sz="4" w:space="0" w:color="auto"/>
              <w:right w:val="single" w:sz="4" w:space="0" w:color="auto"/>
            </w:tcBorders>
            <w:hideMark/>
          </w:tcPr>
          <w:p w14:paraId="58136A4B" w14:textId="77777777" w:rsidR="00BD1AA3" w:rsidRPr="00BD1AA3" w:rsidRDefault="00BD1AA3" w:rsidP="00BD1AA3">
            <w:pPr>
              <w:rPr>
                <w:rFonts w:ascii="Calibri" w:hAnsi="Calibri"/>
                <w:color w:val="000000"/>
                <w:sz w:val="22"/>
                <w:szCs w:val="22"/>
              </w:rPr>
            </w:pPr>
            <w:r w:rsidRPr="00BD1AA3">
              <w:rPr>
                <w:rFonts w:ascii="Calibri" w:hAnsi="Calibri"/>
                <w:b/>
                <w:color w:val="000000"/>
                <w:sz w:val="22"/>
                <w:szCs w:val="22"/>
              </w:rPr>
              <w:t xml:space="preserve">(3b) Using Questioning and Discussion Techniques:  </w:t>
            </w:r>
            <w:r w:rsidRPr="00BD1AA3">
              <w:rPr>
                <w:rFonts w:ascii="Calibri" w:hAnsi="Calibri"/>
                <w:color w:val="000000"/>
                <w:sz w:val="22"/>
                <w:szCs w:val="22"/>
              </w:rPr>
              <w:t>Develop skills to use a variety or series of questions or prompts to challenge students cognitively, advance high-level thinking and discourse, and promote metacognition</w:t>
            </w:r>
          </w:p>
        </w:tc>
        <w:tc>
          <w:tcPr>
            <w:tcW w:w="3240" w:type="dxa"/>
            <w:tcBorders>
              <w:top w:val="single" w:sz="4" w:space="0" w:color="auto"/>
              <w:left w:val="single" w:sz="4" w:space="0" w:color="auto"/>
              <w:bottom w:val="single" w:sz="4" w:space="0" w:color="auto"/>
              <w:right w:val="single" w:sz="4" w:space="0" w:color="auto"/>
            </w:tcBorders>
          </w:tcPr>
          <w:p w14:paraId="7BE1A30C" w14:textId="77777777"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 xml:space="preserve">Station directions are clear, independent, and promote thoughtful investigation of the text structure. </w:t>
            </w:r>
          </w:p>
          <w:p w14:paraId="1A390177" w14:textId="77777777" w:rsidR="00BD1AA3" w:rsidRPr="00BD1AA3" w:rsidRDefault="00BD1AA3" w:rsidP="00BD1AA3">
            <w:pPr>
              <w:rPr>
                <w:rFonts w:ascii="Calibri" w:hAnsi="Calibri"/>
                <w:color w:val="000000" w:themeColor="text1"/>
                <w:sz w:val="22"/>
                <w:szCs w:val="22"/>
              </w:rPr>
            </w:pPr>
          </w:p>
          <w:p w14:paraId="17FA00AF" w14:textId="77777777"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Prompts participants to ask hard questions, reflect, play devil’s advocate, build on each other’s ideas</w:t>
            </w:r>
            <w:proofErr w:type="gramStart"/>
            <w:r w:rsidRPr="00BD1AA3">
              <w:rPr>
                <w:rFonts w:ascii="Calibri" w:hAnsi="Calibri"/>
                <w:color w:val="000000" w:themeColor="text1"/>
                <w:sz w:val="22"/>
                <w:szCs w:val="22"/>
              </w:rPr>
              <w:t>, ,</w:t>
            </w:r>
            <w:proofErr w:type="gramEnd"/>
            <w:r w:rsidRPr="00BD1AA3">
              <w:rPr>
                <w:rFonts w:ascii="Calibri" w:hAnsi="Calibri"/>
                <w:color w:val="000000" w:themeColor="text1"/>
                <w:sz w:val="22"/>
                <w:szCs w:val="22"/>
              </w:rPr>
              <w:t xml:space="preserve"> and consider application in their CULPA or ELA classrooms.</w:t>
            </w:r>
          </w:p>
        </w:tc>
        <w:tc>
          <w:tcPr>
            <w:tcW w:w="3510" w:type="dxa"/>
            <w:tcBorders>
              <w:top w:val="single" w:sz="4" w:space="0" w:color="auto"/>
              <w:left w:val="single" w:sz="4" w:space="0" w:color="auto"/>
              <w:bottom w:val="single" w:sz="4" w:space="0" w:color="auto"/>
              <w:right w:val="single" w:sz="4" w:space="0" w:color="auto"/>
            </w:tcBorders>
          </w:tcPr>
          <w:p w14:paraId="6CF8F3DE" w14:textId="77777777"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Station directions are clear, independent and promote cursory investigation of the text structure.</w:t>
            </w:r>
          </w:p>
          <w:p w14:paraId="25B071A1" w14:textId="77777777" w:rsidR="00BD1AA3" w:rsidRPr="00BD1AA3" w:rsidRDefault="00BD1AA3" w:rsidP="00BD1AA3">
            <w:pPr>
              <w:rPr>
                <w:rFonts w:ascii="Calibri" w:hAnsi="Calibri"/>
                <w:color w:val="000000" w:themeColor="text1"/>
                <w:sz w:val="22"/>
                <w:szCs w:val="22"/>
              </w:rPr>
            </w:pPr>
          </w:p>
          <w:p w14:paraId="7D03E934" w14:textId="77777777"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Prompts participants to reflect, build on each other’s ideas, ask hard questions and consider application in their CULPA or ELA classrooms.</w:t>
            </w:r>
          </w:p>
        </w:tc>
        <w:tc>
          <w:tcPr>
            <w:tcW w:w="360" w:type="dxa"/>
            <w:tcBorders>
              <w:top w:val="single" w:sz="4" w:space="0" w:color="auto"/>
              <w:left w:val="single" w:sz="4" w:space="0" w:color="auto"/>
              <w:bottom w:val="single" w:sz="4" w:space="0" w:color="auto"/>
              <w:right w:val="single" w:sz="4" w:space="0" w:color="auto"/>
            </w:tcBorders>
          </w:tcPr>
          <w:p w14:paraId="720E3ADE" w14:textId="77777777" w:rsidR="00BD1AA3" w:rsidRPr="00BD1AA3" w:rsidRDefault="00BD1AA3" w:rsidP="00BD1AA3">
            <w:pPr>
              <w:rPr>
                <w:rFonts w:ascii="Calibri" w:hAnsi="Calibri"/>
                <w:color w:val="000000" w:themeColor="text1"/>
                <w:sz w:val="22"/>
                <w:szCs w:val="22"/>
              </w:rPr>
            </w:pPr>
          </w:p>
        </w:tc>
        <w:tc>
          <w:tcPr>
            <w:tcW w:w="3065" w:type="dxa"/>
            <w:tcBorders>
              <w:top w:val="single" w:sz="4" w:space="0" w:color="auto"/>
              <w:left w:val="single" w:sz="4" w:space="0" w:color="auto"/>
              <w:bottom w:val="single" w:sz="4" w:space="0" w:color="auto"/>
              <w:right w:val="single" w:sz="4" w:space="0" w:color="auto"/>
            </w:tcBorders>
          </w:tcPr>
          <w:p w14:paraId="1A16672E" w14:textId="42DB4C63"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 xml:space="preserve">Station directions are confusing, hard to follow, and generally discourage participants from using this text structure. </w:t>
            </w:r>
          </w:p>
          <w:p w14:paraId="688109C7" w14:textId="77777777" w:rsidR="00BD1AA3" w:rsidRPr="00BD1AA3" w:rsidRDefault="00BD1AA3" w:rsidP="00BD1AA3">
            <w:pPr>
              <w:rPr>
                <w:rFonts w:ascii="Calibri" w:hAnsi="Calibri"/>
                <w:color w:val="000000" w:themeColor="text1"/>
                <w:sz w:val="22"/>
                <w:szCs w:val="22"/>
              </w:rPr>
            </w:pPr>
          </w:p>
          <w:p w14:paraId="39610EBB" w14:textId="77777777"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 xml:space="preserve">Prompts participants with factual knowledge or recall questions about </w:t>
            </w:r>
            <w:proofErr w:type="gramStart"/>
            <w:r w:rsidRPr="00BD1AA3">
              <w:rPr>
                <w:rFonts w:ascii="Calibri" w:hAnsi="Calibri"/>
                <w:color w:val="000000" w:themeColor="text1"/>
                <w:sz w:val="22"/>
                <w:szCs w:val="22"/>
              </w:rPr>
              <w:t>the  material</w:t>
            </w:r>
            <w:proofErr w:type="gramEnd"/>
            <w:r w:rsidRPr="00BD1AA3">
              <w:rPr>
                <w:rFonts w:ascii="Calibri" w:hAnsi="Calibri"/>
                <w:color w:val="000000" w:themeColor="text1"/>
                <w:sz w:val="22"/>
                <w:szCs w:val="22"/>
              </w:rPr>
              <w:t>.</w:t>
            </w:r>
          </w:p>
        </w:tc>
      </w:tr>
      <w:tr w:rsidR="00BD1AA3" w14:paraId="4D7D43D2" w14:textId="77777777" w:rsidTr="00BD1AA3">
        <w:tc>
          <w:tcPr>
            <w:tcW w:w="3145" w:type="dxa"/>
            <w:tcBorders>
              <w:top w:val="single" w:sz="4" w:space="0" w:color="auto"/>
              <w:left w:val="single" w:sz="4" w:space="0" w:color="auto"/>
              <w:bottom w:val="single" w:sz="4" w:space="0" w:color="auto"/>
              <w:right w:val="single" w:sz="4" w:space="0" w:color="auto"/>
            </w:tcBorders>
          </w:tcPr>
          <w:p w14:paraId="2DFB5D62" w14:textId="77777777" w:rsidR="00BD1AA3" w:rsidRPr="00BD1AA3" w:rsidRDefault="00BD1AA3" w:rsidP="00BD1AA3">
            <w:pPr>
              <w:rPr>
                <w:rFonts w:ascii="Calibri" w:hAnsi="Calibri"/>
                <w:b/>
                <w:color w:val="000000"/>
                <w:sz w:val="22"/>
                <w:szCs w:val="22"/>
              </w:rPr>
            </w:pPr>
            <w:r w:rsidRPr="00BD1AA3">
              <w:rPr>
                <w:rFonts w:ascii="Calibri" w:hAnsi="Calibri"/>
                <w:b/>
                <w:color w:val="000000"/>
                <w:sz w:val="22"/>
                <w:szCs w:val="22"/>
              </w:rPr>
              <w:t xml:space="preserve">(4d) Participating in the Professional Community:  </w:t>
            </w:r>
            <w:r w:rsidRPr="00BD1AA3">
              <w:rPr>
                <w:rFonts w:ascii="Calibri" w:hAnsi="Calibri"/>
                <w:color w:val="000000"/>
                <w:sz w:val="22"/>
                <w:szCs w:val="22"/>
              </w:rPr>
              <w:t>Actively participate in a culture of professional inquiry characterized by mutual support and cooperation</w:t>
            </w:r>
          </w:p>
          <w:p w14:paraId="1F3A415C" w14:textId="77777777" w:rsidR="00BD1AA3" w:rsidRPr="00BD1AA3" w:rsidRDefault="00BD1AA3" w:rsidP="00BD1AA3">
            <w:pPr>
              <w:rPr>
                <w:rFonts w:ascii="Calibri" w:hAnsi="Calibri"/>
                <w:color w:val="000000"/>
                <w:sz w:val="22"/>
                <w:szCs w:val="22"/>
              </w:rPr>
            </w:pPr>
          </w:p>
        </w:tc>
        <w:tc>
          <w:tcPr>
            <w:tcW w:w="3240" w:type="dxa"/>
            <w:tcBorders>
              <w:top w:val="single" w:sz="4" w:space="0" w:color="auto"/>
              <w:left w:val="single" w:sz="4" w:space="0" w:color="auto"/>
              <w:bottom w:val="single" w:sz="4" w:space="0" w:color="auto"/>
              <w:right w:val="single" w:sz="4" w:space="0" w:color="auto"/>
            </w:tcBorders>
            <w:hideMark/>
          </w:tcPr>
          <w:p w14:paraId="18EA2836" w14:textId="77777777"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 xml:space="preserve">Text structure group </w:t>
            </w:r>
            <w:proofErr w:type="spellStart"/>
            <w:r w:rsidRPr="00BD1AA3">
              <w:rPr>
                <w:rFonts w:ascii="Calibri" w:hAnsi="Calibri"/>
                <w:color w:val="000000" w:themeColor="text1"/>
                <w:sz w:val="22"/>
                <w:szCs w:val="22"/>
              </w:rPr>
              <w:t>truely</w:t>
            </w:r>
            <w:proofErr w:type="spellEnd"/>
            <w:r w:rsidRPr="00BD1AA3">
              <w:rPr>
                <w:rFonts w:ascii="Calibri" w:hAnsi="Calibri"/>
                <w:color w:val="000000" w:themeColor="text1"/>
                <w:sz w:val="22"/>
                <w:szCs w:val="22"/>
              </w:rPr>
              <w:t xml:space="preserve"> collaborates to discuss, consider, reflect, and design the station directions, harnessing each other’s strengths.  Members ask important questions to ensure everyone’s participation, input, consensus, and collective best work. Group members celebrate and learn from their discourse.</w:t>
            </w:r>
          </w:p>
        </w:tc>
        <w:tc>
          <w:tcPr>
            <w:tcW w:w="3510" w:type="dxa"/>
            <w:tcBorders>
              <w:top w:val="single" w:sz="4" w:space="0" w:color="auto"/>
              <w:left w:val="single" w:sz="4" w:space="0" w:color="auto"/>
              <w:bottom w:val="single" w:sz="4" w:space="0" w:color="auto"/>
              <w:right w:val="single" w:sz="4" w:space="0" w:color="auto"/>
            </w:tcBorders>
            <w:hideMark/>
          </w:tcPr>
          <w:p w14:paraId="6A156586" w14:textId="77777777" w:rsidR="00BD1AA3" w:rsidRPr="00BD1AA3" w:rsidRDefault="00BD1AA3" w:rsidP="00BD1AA3">
            <w:pPr>
              <w:rPr>
                <w:rFonts w:ascii="Calibri" w:hAnsi="Calibri"/>
                <w:sz w:val="22"/>
                <w:szCs w:val="22"/>
              </w:rPr>
            </w:pPr>
            <w:r w:rsidRPr="00BD1AA3">
              <w:rPr>
                <w:rFonts w:ascii="Calibri" w:hAnsi="Calibri"/>
                <w:color w:val="000000" w:themeColor="text1"/>
                <w:sz w:val="22"/>
                <w:szCs w:val="22"/>
              </w:rPr>
              <w:t xml:space="preserve">Text structure group participants </w:t>
            </w:r>
            <w:r w:rsidRPr="00BD1AA3">
              <w:rPr>
                <w:rFonts w:ascii="Calibri" w:hAnsi="Calibri"/>
                <w:sz w:val="22"/>
                <w:szCs w:val="22"/>
              </w:rPr>
              <w:t>cooperate with each other to read, discuss and plan.  Group dynamics are harmonious and calm.</w:t>
            </w:r>
          </w:p>
        </w:tc>
        <w:tc>
          <w:tcPr>
            <w:tcW w:w="360" w:type="dxa"/>
            <w:tcBorders>
              <w:top w:val="single" w:sz="4" w:space="0" w:color="auto"/>
              <w:left w:val="single" w:sz="4" w:space="0" w:color="auto"/>
              <w:bottom w:val="single" w:sz="4" w:space="0" w:color="auto"/>
              <w:right w:val="single" w:sz="4" w:space="0" w:color="auto"/>
            </w:tcBorders>
          </w:tcPr>
          <w:p w14:paraId="2B8DAC54" w14:textId="77777777" w:rsidR="00BD1AA3" w:rsidRPr="00BD1AA3" w:rsidRDefault="00BD1AA3" w:rsidP="00BD1AA3">
            <w:pPr>
              <w:rPr>
                <w:rFonts w:ascii="Calibri" w:hAnsi="Calibri"/>
                <w:color w:val="000000" w:themeColor="text1"/>
                <w:sz w:val="22"/>
                <w:szCs w:val="22"/>
              </w:rPr>
            </w:pPr>
          </w:p>
        </w:tc>
        <w:tc>
          <w:tcPr>
            <w:tcW w:w="3065" w:type="dxa"/>
            <w:tcBorders>
              <w:top w:val="single" w:sz="4" w:space="0" w:color="auto"/>
              <w:left w:val="single" w:sz="4" w:space="0" w:color="auto"/>
              <w:bottom w:val="single" w:sz="4" w:space="0" w:color="auto"/>
              <w:right w:val="single" w:sz="4" w:space="0" w:color="auto"/>
            </w:tcBorders>
            <w:hideMark/>
          </w:tcPr>
          <w:p w14:paraId="51E4B193" w14:textId="26F54CBD"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 xml:space="preserve">Text structure group participants delegate chapters and responsibilities, each trying to do as little work as possible.  AND/OR One group member takes over.  Group </w:t>
            </w:r>
            <w:proofErr w:type="spellStart"/>
            <w:r w:rsidRPr="00BD1AA3">
              <w:rPr>
                <w:rFonts w:ascii="Calibri" w:hAnsi="Calibri"/>
                <w:color w:val="000000" w:themeColor="text1"/>
                <w:sz w:val="22"/>
                <w:szCs w:val="22"/>
              </w:rPr>
              <w:t>dymanics</w:t>
            </w:r>
            <w:proofErr w:type="spellEnd"/>
            <w:r w:rsidRPr="00BD1AA3">
              <w:rPr>
                <w:rFonts w:ascii="Calibri" w:hAnsi="Calibri"/>
                <w:color w:val="000000" w:themeColor="text1"/>
                <w:sz w:val="22"/>
                <w:szCs w:val="22"/>
              </w:rPr>
              <w:t xml:space="preserve"> are hostile or harsh.</w:t>
            </w:r>
          </w:p>
        </w:tc>
      </w:tr>
    </w:tbl>
    <w:p w14:paraId="6E9CE9DF" w14:textId="77777777" w:rsidR="00BD1AA3" w:rsidRDefault="00BD1AA3" w:rsidP="00B831B9">
      <w:pPr>
        <w:rPr>
          <w:rFonts w:ascii="Calibri" w:hAnsi="Calibri"/>
          <w:color w:val="000000" w:themeColor="text1"/>
          <w:sz w:val="24"/>
          <w:szCs w:val="24"/>
        </w:rPr>
        <w:sectPr w:rsidR="00BD1AA3" w:rsidSect="00BD1AA3">
          <w:pgSz w:w="15840" w:h="12240" w:orient="landscape"/>
          <w:pgMar w:top="1800" w:right="1152" w:bottom="994" w:left="1440" w:header="720" w:footer="720" w:gutter="0"/>
          <w:cols w:space="720"/>
          <w:docGrid w:linePitch="360"/>
        </w:sectPr>
      </w:pPr>
    </w:p>
    <w:p w14:paraId="6CD44B95" w14:textId="77777777" w:rsidR="00B831B9" w:rsidRDefault="00B831B9" w:rsidP="00BD1AA3">
      <w:pPr>
        <w:jc w:val="center"/>
        <w:rPr>
          <w:rFonts w:ascii="Calibri" w:hAnsi="Calibri"/>
          <w:b/>
          <w:bCs/>
          <w:color w:val="000000" w:themeColor="text1"/>
          <w:sz w:val="28"/>
          <w:szCs w:val="28"/>
        </w:rPr>
      </w:pPr>
      <w:r>
        <w:rPr>
          <w:rFonts w:ascii="Calibri" w:hAnsi="Calibri"/>
          <w:b/>
          <w:bCs/>
          <w:color w:val="000000" w:themeColor="text1"/>
          <w:sz w:val="28"/>
          <w:szCs w:val="28"/>
        </w:rPr>
        <w:lastRenderedPageBreak/>
        <w:t>Literature Circles and Read-Aloud Reflections</w:t>
      </w:r>
    </w:p>
    <w:p w14:paraId="27649176" w14:textId="77777777" w:rsidR="00B831B9" w:rsidRDefault="00B831B9" w:rsidP="00BD1AA3">
      <w:pPr>
        <w:jc w:val="center"/>
        <w:rPr>
          <w:rFonts w:ascii="Calibri" w:hAnsi="Calibri"/>
          <w:b/>
          <w:bCs/>
          <w:color w:val="000000" w:themeColor="text1"/>
          <w:sz w:val="28"/>
          <w:szCs w:val="28"/>
        </w:rPr>
      </w:pPr>
    </w:p>
    <w:p w14:paraId="582D18EF" w14:textId="77777777" w:rsidR="00B831B9" w:rsidRDefault="00B831B9" w:rsidP="00BD1AA3">
      <w:pPr>
        <w:rPr>
          <w:rFonts w:ascii="Calibri" w:hAnsi="Calibri"/>
          <w:color w:val="000000"/>
          <w:sz w:val="24"/>
          <w:szCs w:val="24"/>
        </w:rPr>
      </w:pPr>
      <w:r>
        <w:rPr>
          <w:rFonts w:ascii="Calibri" w:hAnsi="Calibri"/>
          <w:color w:val="000000"/>
          <w:sz w:val="24"/>
          <w:szCs w:val="24"/>
        </w:rPr>
        <w:t>You’ve already participated in one form of literature circles during Connections.  You’ll learn more about literature circles during the Text Structures Station Creation Assessment.  And now,</w:t>
      </w:r>
      <w:r>
        <w:rPr>
          <w:rFonts w:ascii="Calibri" w:hAnsi="Calibri"/>
          <w:color w:val="000000" w:themeColor="text1"/>
          <w:sz w:val="24"/>
          <w:szCs w:val="24"/>
        </w:rPr>
        <w:t xml:space="preserve"> </w:t>
      </w:r>
      <w:proofErr w:type="gramStart"/>
      <w:r>
        <w:rPr>
          <w:rFonts w:ascii="Calibri" w:hAnsi="Calibri"/>
          <w:color w:val="000000" w:themeColor="text1"/>
          <w:sz w:val="24"/>
          <w:szCs w:val="24"/>
        </w:rPr>
        <w:t>in order to</w:t>
      </w:r>
      <w:proofErr w:type="gramEnd"/>
      <w:r>
        <w:rPr>
          <w:rFonts w:ascii="Calibri" w:hAnsi="Calibri"/>
          <w:color w:val="000000" w:themeColor="text1"/>
          <w:sz w:val="24"/>
          <w:szCs w:val="24"/>
        </w:rPr>
        <w:t xml:space="preserve"> continue to grow as readers as well as to model and structure such growth for your future students,</w:t>
      </w:r>
      <w:r>
        <w:rPr>
          <w:rFonts w:ascii="Calibri" w:hAnsi="Calibri"/>
          <w:color w:val="000000"/>
          <w:sz w:val="24"/>
          <w:szCs w:val="24"/>
        </w:rPr>
        <w:t xml:space="preserve"> you’ll participate in them again, so that you can experience this text structure and so that we have text to work with as we analyze and add more instructional strategies to your teaching “tool-kits.”</w:t>
      </w:r>
    </w:p>
    <w:p w14:paraId="55226416" w14:textId="77777777" w:rsidR="00B831B9" w:rsidRDefault="00B831B9" w:rsidP="00BD1AA3">
      <w:pPr>
        <w:rPr>
          <w:rFonts w:ascii="Calibri" w:hAnsi="Calibri"/>
          <w:color w:val="000000"/>
          <w:sz w:val="24"/>
          <w:szCs w:val="24"/>
        </w:rPr>
      </w:pPr>
    </w:p>
    <w:p w14:paraId="236682F9" w14:textId="72020364" w:rsidR="00B831B9" w:rsidRDefault="00B831B9" w:rsidP="00BD1AA3">
      <w:pPr>
        <w:rPr>
          <w:rFonts w:ascii="Calibri" w:hAnsi="Calibri"/>
          <w:color w:val="000000"/>
          <w:sz w:val="24"/>
          <w:szCs w:val="24"/>
        </w:rPr>
      </w:pPr>
      <w:r>
        <w:rPr>
          <w:rFonts w:ascii="Calibri" w:hAnsi="Calibri"/>
          <w:color w:val="000000"/>
          <w:sz w:val="24"/>
          <w:szCs w:val="24"/>
        </w:rPr>
        <w:t>In addition, we’ll ta</w:t>
      </w:r>
      <w:r w:rsidR="00BD1AA3">
        <w:rPr>
          <w:rFonts w:ascii="Calibri" w:hAnsi="Calibri"/>
          <w:color w:val="000000"/>
          <w:sz w:val="24"/>
          <w:szCs w:val="24"/>
        </w:rPr>
        <w:t>l</w:t>
      </w:r>
      <w:r>
        <w:rPr>
          <w:rFonts w:ascii="Calibri" w:hAnsi="Calibri"/>
          <w:color w:val="000000"/>
          <w:sz w:val="24"/>
          <w:szCs w:val="24"/>
        </w:rPr>
        <w:t>k in-depth about reading aloud, considering the benefits not only for small children but also for older students, through high school and even college.</w:t>
      </w:r>
    </w:p>
    <w:p w14:paraId="2EBB6246" w14:textId="77777777" w:rsidR="00B831B9" w:rsidRDefault="00B831B9" w:rsidP="00BD1AA3">
      <w:pPr>
        <w:rPr>
          <w:rFonts w:ascii="Calibri" w:hAnsi="Calibri"/>
          <w:color w:val="000000"/>
          <w:sz w:val="24"/>
          <w:szCs w:val="24"/>
        </w:rPr>
      </w:pPr>
    </w:p>
    <w:tbl>
      <w:tblPr>
        <w:tblStyle w:val="TableGrid"/>
        <w:tblW w:w="9535" w:type="dxa"/>
        <w:tblLook w:val="04A0" w:firstRow="1" w:lastRow="0" w:firstColumn="1" w:lastColumn="0" w:noHBand="0" w:noVBand="1"/>
      </w:tblPr>
      <w:tblGrid>
        <w:gridCol w:w="4855"/>
        <w:gridCol w:w="4680"/>
      </w:tblGrid>
      <w:tr w:rsidR="00B831B9" w14:paraId="07C91B9D" w14:textId="77777777" w:rsidTr="00B831B9">
        <w:tc>
          <w:tcPr>
            <w:tcW w:w="4855" w:type="dxa"/>
            <w:tcBorders>
              <w:top w:val="single" w:sz="4" w:space="0" w:color="auto"/>
              <w:left w:val="single" w:sz="4" w:space="0" w:color="auto"/>
              <w:bottom w:val="single" w:sz="4" w:space="0" w:color="auto"/>
              <w:right w:val="single" w:sz="4" w:space="0" w:color="auto"/>
            </w:tcBorders>
            <w:hideMark/>
          </w:tcPr>
          <w:p w14:paraId="65B5ECC5" w14:textId="77777777" w:rsidR="00B831B9" w:rsidRDefault="00B831B9" w:rsidP="00BD1AA3">
            <w:pPr>
              <w:rPr>
                <w:rFonts w:ascii="Calibri" w:hAnsi="Calibri"/>
                <w:b/>
                <w:color w:val="000000"/>
                <w:sz w:val="24"/>
                <w:szCs w:val="24"/>
              </w:rPr>
            </w:pPr>
            <w:r>
              <w:rPr>
                <w:rFonts w:ascii="Calibri" w:hAnsi="Calibri"/>
                <w:b/>
                <w:color w:val="000000"/>
                <w:sz w:val="24"/>
                <w:szCs w:val="24"/>
              </w:rPr>
              <w:t>InTASC Standard</w:t>
            </w:r>
          </w:p>
        </w:tc>
        <w:tc>
          <w:tcPr>
            <w:tcW w:w="4680" w:type="dxa"/>
            <w:tcBorders>
              <w:top w:val="single" w:sz="4" w:space="0" w:color="auto"/>
              <w:left w:val="single" w:sz="4" w:space="0" w:color="auto"/>
              <w:bottom w:val="single" w:sz="4" w:space="0" w:color="auto"/>
              <w:right w:val="single" w:sz="4" w:space="0" w:color="auto"/>
            </w:tcBorders>
            <w:hideMark/>
          </w:tcPr>
          <w:p w14:paraId="0F493D80" w14:textId="77777777" w:rsidR="00B831B9" w:rsidRDefault="00B831B9" w:rsidP="00BD1AA3">
            <w:pPr>
              <w:rPr>
                <w:rFonts w:ascii="Calibri" w:hAnsi="Calibri"/>
                <w:b/>
                <w:color w:val="000000"/>
                <w:sz w:val="24"/>
                <w:szCs w:val="24"/>
              </w:rPr>
            </w:pPr>
            <w:r>
              <w:rPr>
                <w:rFonts w:ascii="Calibri" w:hAnsi="Calibri"/>
                <w:b/>
                <w:color w:val="000000"/>
                <w:sz w:val="24"/>
                <w:szCs w:val="24"/>
              </w:rPr>
              <w:t xml:space="preserve">Educator </w:t>
            </w:r>
            <w:proofErr w:type="spellStart"/>
            <w:r>
              <w:rPr>
                <w:rFonts w:ascii="Calibri" w:hAnsi="Calibri"/>
                <w:b/>
                <w:color w:val="000000"/>
                <w:sz w:val="24"/>
                <w:szCs w:val="24"/>
              </w:rPr>
              <w:t>Effectivness</w:t>
            </w:r>
            <w:proofErr w:type="spellEnd"/>
            <w:r>
              <w:rPr>
                <w:rFonts w:ascii="Calibri" w:hAnsi="Calibri"/>
                <w:b/>
                <w:color w:val="000000"/>
                <w:sz w:val="24"/>
                <w:szCs w:val="24"/>
              </w:rPr>
              <w:t xml:space="preserve"> Learning Goals</w:t>
            </w:r>
          </w:p>
        </w:tc>
      </w:tr>
      <w:tr w:rsidR="00B831B9" w14:paraId="6A9B9EB7" w14:textId="77777777" w:rsidTr="00B831B9">
        <w:tc>
          <w:tcPr>
            <w:tcW w:w="4855" w:type="dxa"/>
            <w:tcBorders>
              <w:top w:val="single" w:sz="4" w:space="0" w:color="auto"/>
              <w:left w:val="single" w:sz="4" w:space="0" w:color="auto"/>
              <w:bottom w:val="single" w:sz="4" w:space="0" w:color="auto"/>
              <w:right w:val="single" w:sz="4" w:space="0" w:color="auto"/>
            </w:tcBorders>
            <w:hideMark/>
          </w:tcPr>
          <w:p w14:paraId="49350DC8" w14:textId="77777777" w:rsidR="00B831B9" w:rsidRDefault="00B831B9" w:rsidP="00BD1AA3">
            <w:pPr>
              <w:rPr>
                <w:rFonts w:ascii="Calibri" w:hAnsi="Calibri"/>
                <w:b/>
                <w:color w:val="000000"/>
                <w:sz w:val="24"/>
                <w:szCs w:val="24"/>
              </w:rPr>
            </w:pPr>
            <w:r>
              <w:rPr>
                <w:rFonts w:asciiTheme="minorHAnsi" w:hAnsiTheme="minorHAnsi" w:cstheme="minorHAnsi"/>
                <w:b/>
                <w:color w:val="000000"/>
                <w:sz w:val="24"/>
                <w:szCs w:val="24"/>
              </w:rPr>
              <w:t>4: Content Knowledge:</w:t>
            </w:r>
            <w:r>
              <w:rPr>
                <w:rFonts w:asciiTheme="minorHAnsi" w:hAnsiTheme="minorHAnsi" w:cstheme="minorHAnsi"/>
                <w:sz w:val="24"/>
                <w:szCs w:val="24"/>
              </w:rPr>
              <w:t xml:space="preserve"> The teacher understands the central concepts, tools of inquiry, and structures of the discipline(s) he or she teaches and creates learning experiences that make the discipline accessible and meaningful for learners to assure mastery of the content.</w:t>
            </w:r>
          </w:p>
        </w:tc>
        <w:tc>
          <w:tcPr>
            <w:tcW w:w="4680" w:type="dxa"/>
            <w:tcBorders>
              <w:top w:val="single" w:sz="4" w:space="0" w:color="auto"/>
              <w:left w:val="single" w:sz="4" w:space="0" w:color="auto"/>
              <w:bottom w:val="single" w:sz="4" w:space="0" w:color="auto"/>
              <w:right w:val="single" w:sz="4" w:space="0" w:color="auto"/>
            </w:tcBorders>
          </w:tcPr>
          <w:p w14:paraId="135E90E5" w14:textId="77777777" w:rsidR="00B831B9" w:rsidRDefault="00B831B9" w:rsidP="00BD1AA3">
            <w:pPr>
              <w:pStyle w:val="NormalWeb"/>
              <w:spacing w:before="0" w:beforeAutospacing="0" w:after="0" w:afterAutospacing="0"/>
              <w:textAlignment w:val="baseline"/>
              <w:rPr>
                <w:rFonts w:ascii="Calibri" w:hAnsi="Calibri"/>
                <w:color w:val="000000"/>
              </w:rPr>
            </w:pPr>
            <w:r>
              <w:rPr>
                <w:rFonts w:ascii="Calibri" w:hAnsi="Calibri"/>
                <w:b/>
                <w:color w:val="000000"/>
              </w:rPr>
              <w:t>(1a) Demonstrating Knowledge of Content and Pedagogy:</w:t>
            </w:r>
            <w:r>
              <w:rPr>
                <w:rFonts w:ascii="Calibri" w:hAnsi="Calibri"/>
                <w:color w:val="000000"/>
              </w:rPr>
              <w:t xml:space="preserve"> Understand Common Core State Standards and educational research and theory in order to justify and defend your content choices; anticipate and plan to address student misconceptions</w:t>
            </w:r>
          </w:p>
          <w:p w14:paraId="2DE94F80" w14:textId="77777777" w:rsidR="00B831B9" w:rsidRDefault="00B831B9" w:rsidP="00BD1AA3">
            <w:pPr>
              <w:rPr>
                <w:rFonts w:ascii="Calibri" w:hAnsi="Calibri" w:cs="Calibri"/>
                <w:color w:val="000000"/>
              </w:rPr>
            </w:pPr>
          </w:p>
        </w:tc>
      </w:tr>
      <w:tr w:rsidR="00B831B9" w14:paraId="26692EEB" w14:textId="77777777" w:rsidTr="00B831B9">
        <w:tc>
          <w:tcPr>
            <w:tcW w:w="4855" w:type="dxa"/>
            <w:tcBorders>
              <w:top w:val="single" w:sz="4" w:space="0" w:color="auto"/>
              <w:left w:val="single" w:sz="4" w:space="0" w:color="auto"/>
              <w:bottom w:val="single" w:sz="4" w:space="0" w:color="auto"/>
              <w:right w:val="single" w:sz="4" w:space="0" w:color="auto"/>
            </w:tcBorders>
            <w:hideMark/>
          </w:tcPr>
          <w:p w14:paraId="6F24BBAD" w14:textId="77777777" w:rsidR="00B831B9" w:rsidRDefault="00B831B9" w:rsidP="00BD1AA3">
            <w:pPr>
              <w:rPr>
                <w:rFonts w:ascii="Calibri" w:hAnsi="Calibri"/>
                <w:b/>
                <w:color w:val="000000"/>
                <w:sz w:val="24"/>
                <w:szCs w:val="24"/>
              </w:rPr>
            </w:pPr>
            <w:r>
              <w:rPr>
                <w:rFonts w:asciiTheme="minorHAnsi" w:hAnsiTheme="minorHAnsi" w:cstheme="minorHAnsi"/>
                <w:b/>
                <w:color w:val="000000"/>
                <w:sz w:val="24"/>
                <w:szCs w:val="24"/>
              </w:rPr>
              <w:t xml:space="preserve">9: Professional Learning and Ethical Practice: </w:t>
            </w:r>
            <w:r>
              <w:rPr>
                <w:rFonts w:asciiTheme="minorHAnsi" w:hAnsiTheme="minorHAnsi" w:cstheme="minorHAnsi"/>
                <w:sz w:val="24"/>
                <w:szCs w:val="24"/>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c>
          <w:tcPr>
            <w:tcW w:w="4680" w:type="dxa"/>
            <w:tcBorders>
              <w:top w:val="single" w:sz="4" w:space="0" w:color="auto"/>
              <w:left w:val="single" w:sz="4" w:space="0" w:color="auto"/>
              <w:bottom w:val="single" w:sz="4" w:space="0" w:color="auto"/>
              <w:right w:val="single" w:sz="4" w:space="0" w:color="auto"/>
            </w:tcBorders>
            <w:hideMark/>
          </w:tcPr>
          <w:p w14:paraId="6F40DCF2" w14:textId="77777777" w:rsidR="00B831B9" w:rsidRDefault="00B831B9" w:rsidP="00BD1AA3">
            <w:pPr>
              <w:rPr>
                <w:rFonts w:ascii="Calibri" w:hAnsi="Calibri"/>
                <w:color w:val="000000"/>
                <w:sz w:val="24"/>
                <w:szCs w:val="24"/>
              </w:rPr>
            </w:pPr>
            <w:r>
              <w:rPr>
                <w:rFonts w:ascii="Calibri" w:hAnsi="Calibri"/>
                <w:b/>
                <w:color w:val="000000"/>
                <w:sz w:val="24"/>
                <w:szCs w:val="24"/>
              </w:rPr>
              <w:t>(4a) Reflecting on Teaching</w:t>
            </w:r>
            <w:r>
              <w:rPr>
                <w:rFonts w:ascii="Calibri" w:hAnsi="Calibri"/>
                <w:color w:val="000000"/>
                <w:sz w:val="24"/>
                <w:szCs w:val="24"/>
              </w:rPr>
              <w:t>:  Thoughtfully reflect on your own practice in order to assess its effectiveness and areas of strength, weakness, and growth, and make plans for improvement; Evaluate your own and cultural assumptions around teaching and learning.</w:t>
            </w:r>
          </w:p>
        </w:tc>
      </w:tr>
    </w:tbl>
    <w:p w14:paraId="2C39C2B7" w14:textId="77777777" w:rsidR="00B831B9" w:rsidRDefault="00B831B9" w:rsidP="00BD1AA3">
      <w:pPr>
        <w:rPr>
          <w:rFonts w:ascii="Calibri" w:hAnsi="Calibri"/>
          <w:color w:val="000000"/>
          <w:sz w:val="24"/>
          <w:szCs w:val="24"/>
        </w:rPr>
      </w:pPr>
    </w:p>
    <w:p w14:paraId="3EEFBC0D" w14:textId="4CD50EB6" w:rsidR="00B831B9" w:rsidRPr="00AA68C6" w:rsidRDefault="00B831B9" w:rsidP="00BD1AA3">
      <w:pPr>
        <w:pStyle w:val="ListParagraph"/>
        <w:numPr>
          <w:ilvl w:val="0"/>
          <w:numId w:val="113"/>
        </w:numPr>
        <w:ind w:left="0" w:firstLine="0"/>
        <w:textAlignment w:val="auto"/>
        <w:rPr>
          <w:rFonts w:ascii="Calibri" w:hAnsi="Calibri"/>
          <w:color w:val="000000" w:themeColor="text1"/>
          <w:sz w:val="24"/>
          <w:szCs w:val="24"/>
        </w:rPr>
      </w:pPr>
      <w:r w:rsidRPr="00AA68C6">
        <w:rPr>
          <w:rFonts w:ascii="Calibri" w:hAnsi="Calibri"/>
          <w:color w:val="000000" w:themeColor="text1"/>
          <w:sz w:val="24"/>
          <w:szCs w:val="24"/>
        </w:rPr>
        <w:t xml:space="preserve">Learn the essential question for our literature circles unit.  Choose one text to read with a small group of 2-5.  With your group, divide that text into five sections, one section due each week of class.  </w:t>
      </w:r>
    </w:p>
    <w:p w14:paraId="0E0E02D6" w14:textId="77777777" w:rsidR="00B831B9" w:rsidRPr="00AA68C6" w:rsidRDefault="00B831B9" w:rsidP="00BD1AA3">
      <w:pPr>
        <w:pStyle w:val="ListParagraph"/>
        <w:numPr>
          <w:ilvl w:val="0"/>
          <w:numId w:val="113"/>
        </w:numPr>
        <w:ind w:left="0" w:firstLine="0"/>
        <w:textAlignment w:val="auto"/>
        <w:rPr>
          <w:rFonts w:ascii="Calibri" w:hAnsi="Calibri"/>
          <w:color w:val="000000" w:themeColor="text1"/>
          <w:sz w:val="24"/>
          <w:szCs w:val="24"/>
        </w:rPr>
      </w:pPr>
      <w:r w:rsidRPr="00AA68C6">
        <w:rPr>
          <w:rFonts w:ascii="Calibri" w:hAnsi="Calibri"/>
          <w:color w:val="000000" w:themeColor="text1"/>
          <w:sz w:val="24"/>
          <w:szCs w:val="24"/>
        </w:rPr>
        <w:t>For each week, read and complete the writing-to-learn exercises to prepare for class discussion.  Each week, we’ll practice some activities that fit with the kind of instructional strategies we’re learning about that week.</w:t>
      </w:r>
    </w:p>
    <w:p w14:paraId="4A8F837D" w14:textId="77777777" w:rsidR="00B831B9" w:rsidRPr="00AA68C6" w:rsidRDefault="00B831B9" w:rsidP="00BD1AA3">
      <w:pPr>
        <w:pStyle w:val="ListParagraph"/>
        <w:numPr>
          <w:ilvl w:val="0"/>
          <w:numId w:val="113"/>
        </w:numPr>
        <w:ind w:left="0" w:firstLine="0"/>
        <w:textAlignment w:val="auto"/>
        <w:rPr>
          <w:rFonts w:ascii="Calibri" w:hAnsi="Calibri"/>
          <w:color w:val="000000" w:themeColor="text1"/>
          <w:sz w:val="24"/>
          <w:szCs w:val="24"/>
        </w:rPr>
      </w:pPr>
      <w:r w:rsidRPr="00AA68C6">
        <w:rPr>
          <w:rFonts w:ascii="Calibri" w:hAnsi="Calibri"/>
          <w:color w:val="000000" w:themeColor="text1"/>
          <w:sz w:val="24"/>
          <w:szCs w:val="24"/>
        </w:rPr>
        <w:t>After we conclude the literature circles, reflect on the experience of them, what you learned about both participating in them as a student and conducting them as a teacher, and what strategies you found particularly powerful or helpful.  I’ll post some prompts in the D2L Dropbox for this assessment.</w:t>
      </w:r>
    </w:p>
    <w:p w14:paraId="7EB431A4" w14:textId="77777777" w:rsidR="00B831B9" w:rsidRPr="00AA68C6" w:rsidRDefault="00B831B9" w:rsidP="00BD1AA3">
      <w:pPr>
        <w:pStyle w:val="ListParagraph"/>
        <w:numPr>
          <w:ilvl w:val="0"/>
          <w:numId w:val="113"/>
        </w:numPr>
        <w:ind w:left="0" w:firstLine="0"/>
        <w:textAlignment w:val="auto"/>
        <w:rPr>
          <w:rFonts w:ascii="Calibri" w:hAnsi="Calibri"/>
          <w:color w:val="000000" w:themeColor="text1"/>
          <w:sz w:val="24"/>
          <w:szCs w:val="24"/>
        </w:rPr>
      </w:pPr>
      <w:r w:rsidRPr="00AA68C6">
        <w:rPr>
          <w:rFonts w:ascii="Calibri" w:hAnsi="Calibri"/>
          <w:color w:val="000000" w:themeColor="text1"/>
          <w:sz w:val="24"/>
          <w:szCs w:val="24"/>
        </w:rPr>
        <w:t>After we formally discuss reading aloud to students, record yourself reading a section of text aloud.  Preferably this text is part of either your literature circle book or a selection from your CULPA Focal Unit.</w:t>
      </w:r>
    </w:p>
    <w:p w14:paraId="572EC95C" w14:textId="6ACD2444" w:rsidR="00BD1AA3" w:rsidRDefault="00B831B9" w:rsidP="00BD1AA3">
      <w:pPr>
        <w:pStyle w:val="ListParagraph"/>
        <w:numPr>
          <w:ilvl w:val="0"/>
          <w:numId w:val="113"/>
        </w:numPr>
        <w:ind w:left="0" w:firstLine="0"/>
        <w:textAlignment w:val="auto"/>
        <w:rPr>
          <w:rFonts w:ascii="Calibri" w:hAnsi="Calibri"/>
          <w:color w:val="000000" w:themeColor="text1"/>
          <w:sz w:val="24"/>
          <w:szCs w:val="24"/>
        </w:rPr>
        <w:sectPr w:rsidR="00BD1AA3" w:rsidSect="00F639D3">
          <w:pgSz w:w="12240" w:h="15840"/>
          <w:pgMar w:top="1152" w:right="994" w:bottom="1440" w:left="1800" w:header="720" w:footer="720" w:gutter="0"/>
          <w:cols w:space="720"/>
          <w:docGrid w:linePitch="360"/>
        </w:sectPr>
      </w:pPr>
      <w:r w:rsidRPr="00AA68C6">
        <w:rPr>
          <w:rFonts w:ascii="Calibri" w:hAnsi="Calibri"/>
          <w:color w:val="000000" w:themeColor="text1"/>
          <w:sz w:val="24"/>
          <w:szCs w:val="24"/>
        </w:rPr>
        <w:t xml:space="preserve">After you record yourself reading aloud, reflect on the experience of reading aloud.  </w:t>
      </w:r>
      <w:proofErr w:type="spellStart"/>
      <w:proofErr w:type="gramStart"/>
      <w:r w:rsidRPr="00AA68C6">
        <w:rPr>
          <w:rFonts w:ascii="Calibri" w:hAnsi="Calibri"/>
          <w:color w:val="000000" w:themeColor="text1"/>
          <w:sz w:val="24"/>
          <w:szCs w:val="24"/>
        </w:rPr>
        <w:t>I”ll</w:t>
      </w:r>
      <w:proofErr w:type="spellEnd"/>
      <w:proofErr w:type="gramEnd"/>
      <w:r w:rsidRPr="00AA68C6">
        <w:rPr>
          <w:rFonts w:ascii="Calibri" w:hAnsi="Calibri"/>
          <w:color w:val="000000" w:themeColor="text1"/>
          <w:sz w:val="24"/>
          <w:szCs w:val="24"/>
        </w:rPr>
        <w:t xml:space="preserve"> post some prompts in the D2L Dropbox for this </w:t>
      </w:r>
      <w:proofErr w:type="spellStart"/>
      <w:r w:rsidRPr="00AA68C6">
        <w:rPr>
          <w:rFonts w:ascii="Calibri" w:hAnsi="Calibri"/>
          <w:color w:val="000000" w:themeColor="text1"/>
          <w:sz w:val="24"/>
          <w:szCs w:val="24"/>
        </w:rPr>
        <w:t>assessmen</w:t>
      </w:r>
      <w:proofErr w:type="spellEnd"/>
    </w:p>
    <w:tbl>
      <w:tblPr>
        <w:tblStyle w:val="TableGrid"/>
        <w:tblpPr w:leftFromText="180" w:rightFromText="180" w:vertAnchor="text" w:horzAnchor="margin" w:tblpY="-719"/>
        <w:tblW w:w="4859" w:type="pct"/>
        <w:tblLook w:val="04A0" w:firstRow="1" w:lastRow="0" w:firstColumn="1" w:lastColumn="0" w:noHBand="0" w:noVBand="1"/>
      </w:tblPr>
      <w:tblGrid>
        <w:gridCol w:w="2785"/>
        <w:gridCol w:w="3961"/>
        <w:gridCol w:w="3510"/>
        <w:gridCol w:w="270"/>
        <w:gridCol w:w="2339"/>
      </w:tblGrid>
      <w:tr w:rsidR="00BD1AA3" w14:paraId="514BE3AD" w14:textId="77777777" w:rsidTr="00BD1AA3">
        <w:tc>
          <w:tcPr>
            <w:tcW w:w="1082" w:type="pct"/>
            <w:tcBorders>
              <w:top w:val="single" w:sz="4" w:space="0" w:color="auto"/>
              <w:left w:val="single" w:sz="4" w:space="0" w:color="auto"/>
              <w:bottom w:val="single" w:sz="4" w:space="0" w:color="auto"/>
              <w:right w:val="single" w:sz="4" w:space="0" w:color="auto"/>
            </w:tcBorders>
          </w:tcPr>
          <w:p w14:paraId="01E997FF" w14:textId="77777777" w:rsidR="00BD1AA3" w:rsidRDefault="00BD1AA3" w:rsidP="00BD1AA3">
            <w:pPr>
              <w:pStyle w:val="NormalWeb"/>
              <w:spacing w:before="0" w:beforeAutospacing="0" w:after="0" w:afterAutospacing="0"/>
              <w:textAlignment w:val="baseline"/>
              <w:rPr>
                <w:rFonts w:ascii="Calibri" w:hAnsi="Calibri"/>
                <w:b/>
                <w:color w:val="000000"/>
              </w:rPr>
            </w:pPr>
          </w:p>
        </w:tc>
        <w:tc>
          <w:tcPr>
            <w:tcW w:w="1539" w:type="pct"/>
            <w:tcBorders>
              <w:top w:val="single" w:sz="4" w:space="0" w:color="auto"/>
              <w:left w:val="single" w:sz="4" w:space="0" w:color="auto"/>
              <w:bottom w:val="single" w:sz="4" w:space="0" w:color="auto"/>
              <w:right w:val="single" w:sz="4" w:space="0" w:color="auto"/>
            </w:tcBorders>
            <w:hideMark/>
          </w:tcPr>
          <w:p w14:paraId="7978D046" w14:textId="77777777" w:rsidR="00BD1AA3" w:rsidRDefault="00BD1AA3" w:rsidP="00BD1AA3">
            <w:pPr>
              <w:rPr>
                <w:rFonts w:ascii="Calibri" w:hAnsi="Calibri"/>
                <w:color w:val="000000" w:themeColor="text1"/>
                <w:sz w:val="24"/>
                <w:szCs w:val="24"/>
              </w:rPr>
            </w:pPr>
            <w:r>
              <w:rPr>
                <w:rFonts w:ascii="Calibri" w:hAnsi="Calibri"/>
                <w:color w:val="000000" w:themeColor="text1"/>
                <w:sz w:val="24"/>
                <w:szCs w:val="24"/>
              </w:rPr>
              <w:t>Exemplary</w:t>
            </w:r>
          </w:p>
        </w:tc>
        <w:tc>
          <w:tcPr>
            <w:tcW w:w="1364" w:type="pct"/>
            <w:tcBorders>
              <w:top w:val="single" w:sz="4" w:space="0" w:color="auto"/>
              <w:left w:val="single" w:sz="4" w:space="0" w:color="auto"/>
              <w:bottom w:val="single" w:sz="4" w:space="0" w:color="auto"/>
              <w:right w:val="single" w:sz="4" w:space="0" w:color="auto"/>
            </w:tcBorders>
            <w:hideMark/>
          </w:tcPr>
          <w:p w14:paraId="2ADB07F1" w14:textId="77777777" w:rsidR="00BD1AA3" w:rsidRDefault="00BD1AA3" w:rsidP="00BD1AA3">
            <w:pPr>
              <w:rPr>
                <w:rFonts w:ascii="Calibri" w:hAnsi="Calibri"/>
                <w:color w:val="000000" w:themeColor="text1"/>
                <w:sz w:val="24"/>
                <w:szCs w:val="24"/>
              </w:rPr>
            </w:pPr>
            <w:r>
              <w:rPr>
                <w:rFonts w:ascii="Calibri" w:hAnsi="Calibri"/>
                <w:color w:val="000000" w:themeColor="text1"/>
                <w:sz w:val="24"/>
                <w:szCs w:val="24"/>
              </w:rPr>
              <w:t>Proficient</w:t>
            </w:r>
          </w:p>
        </w:tc>
        <w:tc>
          <w:tcPr>
            <w:tcW w:w="105" w:type="pct"/>
            <w:tcBorders>
              <w:top w:val="single" w:sz="4" w:space="0" w:color="auto"/>
              <w:left w:val="single" w:sz="4" w:space="0" w:color="auto"/>
              <w:bottom w:val="single" w:sz="4" w:space="0" w:color="auto"/>
              <w:right w:val="single" w:sz="4" w:space="0" w:color="auto"/>
            </w:tcBorders>
          </w:tcPr>
          <w:p w14:paraId="4CBB9183" w14:textId="77777777" w:rsidR="00BD1AA3" w:rsidRDefault="00BD1AA3" w:rsidP="00BD1AA3">
            <w:pPr>
              <w:rPr>
                <w:rFonts w:ascii="Calibri" w:hAnsi="Calibri"/>
                <w:color w:val="000000" w:themeColor="text1"/>
                <w:sz w:val="24"/>
                <w:szCs w:val="24"/>
              </w:rPr>
            </w:pPr>
          </w:p>
        </w:tc>
        <w:tc>
          <w:tcPr>
            <w:tcW w:w="909" w:type="pct"/>
            <w:tcBorders>
              <w:top w:val="single" w:sz="4" w:space="0" w:color="auto"/>
              <w:left w:val="single" w:sz="4" w:space="0" w:color="auto"/>
              <w:bottom w:val="single" w:sz="4" w:space="0" w:color="auto"/>
              <w:right w:val="single" w:sz="4" w:space="0" w:color="auto"/>
            </w:tcBorders>
            <w:hideMark/>
          </w:tcPr>
          <w:p w14:paraId="2FCC725B" w14:textId="6747E8D1" w:rsidR="00BD1AA3" w:rsidRDefault="00BD1AA3" w:rsidP="00BD1AA3">
            <w:pPr>
              <w:rPr>
                <w:rFonts w:ascii="Calibri" w:hAnsi="Calibri"/>
                <w:color w:val="000000" w:themeColor="text1"/>
                <w:sz w:val="24"/>
                <w:szCs w:val="24"/>
              </w:rPr>
            </w:pPr>
            <w:r>
              <w:rPr>
                <w:rFonts w:ascii="Calibri" w:hAnsi="Calibri"/>
                <w:color w:val="000000" w:themeColor="text1"/>
                <w:sz w:val="24"/>
                <w:szCs w:val="24"/>
              </w:rPr>
              <w:t>Unacceptable</w:t>
            </w:r>
          </w:p>
        </w:tc>
      </w:tr>
      <w:tr w:rsidR="00BD1AA3" w14:paraId="72E8FAC7" w14:textId="77777777" w:rsidTr="00BD1AA3">
        <w:tc>
          <w:tcPr>
            <w:tcW w:w="1082" w:type="pct"/>
            <w:tcBorders>
              <w:top w:val="single" w:sz="4" w:space="0" w:color="auto"/>
              <w:left w:val="single" w:sz="4" w:space="0" w:color="auto"/>
              <w:bottom w:val="single" w:sz="4" w:space="0" w:color="auto"/>
              <w:right w:val="single" w:sz="4" w:space="0" w:color="auto"/>
            </w:tcBorders>
          </w:tcPr>
          <w:p w14:paraId="676A3CC9" w14:textId="77777777" w:rsidR="00BD1AA3" w:rsidRDefault="00BD1AA3" w:rsidP="00BD1AA3">
            <w:pPr>
              <w:pStyle w:val="NormalWeb"/>
              <w:spacing w:before="0" w:beforeAutospacing="0" w:after="0" w:afterAutospacing="0"/>
              <w:textAlignment w:val="baseline"/>
              <w:rPr>
                <w:rFonts w:ascii="Calibri" w:hAnsi="Calibri"/>
                <w:color w:val="000000"/>
              </w:rPr>
            </w:pPr>
            <w:r>
              <w:rPr>
                <w:rFonts w:ascii="Calibri" w:hAnsi="Calibri"/>
                <w:b/>
                <w:color w:val="000000"/>
              </w:rPr>
              <w:t>(1a) Demonstrating Knowledge of Content and Pedagogy:</w:t>
            </w:r>
            <w:r>
              <w:rPr>
                <w:rFonts w:ascii="Calibri" w:hAnsi="Calibri"/>
                <w:color w:val="000000"/>
              </w:rPr>
              <w:t xml:space="preserve"> Understand Common Core State Standards and educational research and theory </w:t>
            </w:r>
            <w:proofErr w:type="gramStart"/>
            <w:r>
              <w:rPr>
                <w:rFonts w:ascii="Calibri" w:hAnsi="Calibri"/>
                <w:color w:val="000000"/>
              </w:rPr>
              <w:t>in order to</w:t>
            </w:r>
            <w:proofErr w:type="gramEnd"/>
            <w:r>
              <w:rPr>
                <w:rFonts w:ascii="Calibri" w:hAnsi="Calibri"/>
                <w:color w:val="000000"/>
              </w:rPr>
              <w:t xml:space="preserve"> justify and defend your content choices; anticipate and plan to address student misconceptions</w:t>
            </w:r>
          </w:p>
          <w:p w14:paraId="71AADC29" w14:textId="77777777" w:rsidR="00BD1AA3" w:rsidRDefault="00BD1AA3" w:rsidP="00BD1AA3">
            <w:pPr>
              <w:rPr>
                <w:rFonts w:ascii="Calibri" w:hAnsi="Calibri"/>
                <w:color w:val="000000" w:themeColor="text1"/>
                <w:sz w:val="24"/>
                <w:szCs w:val="24"/>
              </w:rPr>
            </w:pPr>
          </w:p>
        </w:tc>
        <w:tc>
          <w:tcPr>
            <w:tcW w:w="1539" w:type="pct"/>
            <w:tcBorders>
              <w:top w:val="single" w:sz="4" w:space="0" w:color="auto"/>
              <w:left w:val="single" w:sz="4" w:space="0" w:color="auto"/>
              <w:bottom w:val="single" w:sz="4" w:space="0" w:color="auto"/>
              <w:right w:val="single" w:sz="4" w:space="0" w:color="auto"/>
            </w:tcBorders>
          </w:tcPr>
          <w:p w14:paraId="42CCF560" w14:textId="77777777" w:rsidR="00BD1AA3" w:rsidRDefault="00BD1AA3" w:rsidP="00BD1AA3">
            <w:pPr>
              <w:rPr>
                <w:rFonts w:ascii="Calibri" w:hAnsi="Calibri"/>
                <w:color w:val="000000" w:themeColor="text1"/>
                <w:sz w:val="24"/>
                <w:szCs w:val="24"/>
              </w:rPr>
            </w:pPr>
            <w:r>
              <w:rPr>
                <w:rFonts w:ascii="Calibri" w:hAnsi="Calibri"/>
                <w:color w:val="000000" w:themeColor="text1"/>
                <w:sz w:val="24"/>
                <w:szCs w:val="24"/>
              </w:rPr>
              <w:t xml:space="preserve">The reflection is an in-depth analysis of the </w:t>
            </w:r>
            <w:r w:rsidRPr="006171FC">
              <w:rPr>
                <w:rFonts w:ascii="Calibri" w:hAnsi="Calibri"/>
                <w:b/>
                <w:color w:val="000000" w:themeColor="text1"/>
                <w:sz w:val="24"/>
                <w:szCs w:val="24"/>
              </w:rPr>
              <w:t>read aloud and literature circle</w:t>
            </w:r>
            <w:r>
              <w:rPr>
                <w:rFonts w:ascii="Calibri" w:hAnsi="Calibri"/>
                <w:color w:val="000000" w:themeColor="text1"/>
                <w:sz w:val="24"/>
                <w:szCs w:val="24"/>
              </w:rPr>
              <w:t xml:space="preserve"> as ELA strategies, best practices around these strategies, and the value of them for both teacher and students</w:t>
            </w:r>
          </w:p>
          <w:p w14:paraId="4BEE2DAE" w14:textId="77777777" w:rsidR="00BD1AA3" w:rsidRDefault="00BD1AA3" w:rsidP="00BD1AA3">
            <w:pPr>
              <w:rPr>
                <w:rFonts w:ascii="Calibri" w:hAnsi="Calibri"/>
                <w:color w:val="000000" w:themeColor="text1"/>
                <w:sz w:val="24"/>
                <w:szCs w:val="24"/>
              </w:rPr>
            </w:pPr>
          </w:p>
          <w:p w14:paraId="0B5B42D5" w14:textId="42306A61" w:rsidR="00BD1AA3" w:rsidRDefault="00BD1AA3" w:rsidP="00BD1AA3">
            <w:pPr>
              <w:rPr>
                <w:rFonts w:ascii="Calibri" w:hAnsi="Calibri"/>
                <w:color w:val="000000" w:themeColor="text1"/>
                <w:sz w:val="24"/>
                <w:szCs w:val="24"/>
              </w:rPr>
            </w:pPr>
            <w:r w:rsidRPr="006171FC">
              <w:rPr>
                <w:rFonts w:ascii="Calibri" w:hAnsi="Calibri"/>
                <w:color w:val="000000" w:themeColor="text1"/>
                <w:sz w:val="24"/>
                <w:szCs w:val="24"/>
              </w:rPr>
              <w:t>The reflection highlights multiple meaningful connections</w:t>
            </w:r>
            <w:r w:rsidR="008B08FD">
              <w:rPr>
                <w:rFonts w:ascii="Calibri" w:hAnsi="Calibri"/>
                <w:color w:val="000000" w:themeColor="text1"/>
                <w:sz w:val="24"/>
                <w:szCs w:val="24"/>
              </w:rPr>
              <w:t xml:space="preserve"> and inter-connections</w:t>
            </w:r>
            <w:r w:rsidRPr="006171FC">
              <w:rPr>
                <w:rFonts w:ascii="Calibri" w:hAnsi="Calibri"/>
                <w:color w:val="000000" w:themeColor="text1"/>
                <w:sz w:val="24"/>
                <w:szCs w:val="24"/>
              </w:rPr>
              <w:t xml:space="preserve"> between literatures circles and read-</w:t>
            </w:r>
            <w:proofErr w:type="spellStart"/>
            <w:r w:rsidRPr="006171FC">
              <w:rPr>
                <w:rFonts w:ascii="Calibri" w:hAnsi="Calibri"/>
                <w:color w:val="000000" w:themeColor="text1"/>
                <w:sz w:val="24"/>
                <w:szCs w:val="24"/>
              </w:rPr>
              <w:t>alouds</w:t>
            </w:r>
            <w:proofErr w:type="spellEnd"/>
            <w:r w:rsidRPr="006171FC">
              <w:rPr>
                <w:rFonts w:ascii="Calibri" w:hAnsi="Calibri"/>
                <w:color w:val="000000" w:themeColor="text1"/>
                <w:sz w:val="24"/>
                <w:szCs w:val="24"/>
              </w:rPr>
              <w:t xml:space="preserve"> and connects them in useful ways to other relevant background knowledge, </w:t>
            </w:r>
            <w:r>
              <w:rPr>
                <w:rFonts w:ascii="Calibri" w:hAnsi="Calibri"/>
                <w:color w:val="000000" w:themeColor="text1"/>
                <w:sz w:val="24"/>
                <w:szCs w:val="24"/>
              </w:rPr>
              <w:t>f</w:t>
            </w:r>
            <w:r w:rsidRPr="006171FC">
              <w:rPr>
                <w:rFonts w:ascii="Calibri" w:hAnsi="Calibri"/>
                <w:color w:val="000000" w:themeColor="text1"/>
                <w:sz w:val="24"/>
                <w:szCs w:val="24"/>
              </w:rPr>
              <w:t>uture goals, and/or ELA strategies.</w:t>
            </w:r>
            <w:r>
              <w:t xml:space="preserve">  </w:t>
            </w:r>
          </w:p>
        </w:tc>
        <w:tc>
          <w:tcPr>
            <w:tcW w:w="1364" w:type="pct"/>
            <w:tcBorders>
              <w:top w:val="single" w:sz="4" w:space="0" w:color="auto"/>
              <w:left w:val="single" w:sz="4" w:space="0" w:color="auto"/>
              <w:bottom w:val="single" w:sz="4" w:space="0" w:color="auto"/>
              <w:right w:val="single" w:sz="4" w:space="0" w:color="auto"/>
            </w:tcBorders>
          </w:tcPr>
          <w:p w14:paraId="471F97F5" w14:textId="49811EE4" w:rsidR="00BD1AA3" w:rsidRDefault="00BD1AA3" w:rsidP="00BD1AA3">
            <w:pPr>
              <w:rPr>
                <w:rFonts w:ascii="Calibri" w:hAnsi="Calibri"/>
                <w:color w:val="000000" w:themeColor="text1"/>
                <w:sz w:val="24"/>
                <w:szCs w:val="24"/>
              </w:rPr>
            </w:pPr>
            <w:r>
              <w:rPr>
                <w:rFonts w:ascii="Calibri" w:hAnsi="Calibri"/>
                <w:color w:val="000000" w:themeColor="text1"/>
                <w:sz w:val="24"/>
                <w:szCs w:val="24"/>
              </w:rPr>
              <w:t xml:space="preserve">The reflection is an analysis of the </w:t>
            </w:r>
            <w:r w:rsidRPr="006171FC">
              <w:rPr>
                <w:rFonts w:ascii="Calibri" w:hAnsi="Calibri"/>
                <w:b/>
                <w:color w:val="000000" w:themeColor="text1"/>
                <w:sz w:val="24"/>
                <w:szCs w:val="24"/>
              </w:rPr>
              <w:t xml:space="preserve">read aloud and literature circles </w:t>
            </w:r>
            <w:r>
              <w:rPr>
                <w:rFonts w:ascii="Calibri" w:hAnsi="Calibri"/>
                <w:color w:val="000000" w:themeColor="text1"/>
                <w:sz w:val="24"/>
                <w:szCs w:val="24"/>
              </w:rPr>
              <w:t xml:space="preserve">as ELA strategies, and the value of them to teacher </w:t>
            </w:r>
            <w:r w:rsidR="008B08FD">
              <w:rPr>
                <w:rFonts w:ascii="Calibri" w:hAnsi="Calibri"/>
                <w:color w:val="000000" w:themeColor="text1"/>
                <w:sz w:val="24"/>
                <w:szCs w:val="24"/>
              </w:rPr>
              <w:t xml:space="preserve">or </w:t>
            </w:r>
            <w:r>
              <w:rPr>
                <w:rFonts w:ascii="Calibri" w:hAnsi="Calibri"/>
                <w:color w:val="000000" w:themeColor="text1"/>
                <w:sz w:val="24"/>
                <w:szCs w:val="24"/>
              </w:rPr>
              <w:t>students.</w:t>
            </w:r>
          </w:p>
          <w:p w14:paraId="22155CC9" w14:textId="77777777" w:rsidR="00BD1AA3" w:rsidRDefault="00BD1AA3" w:rsidP="00BD1AA3">
            <w:pPr>
              <w:rPr>
                <w:rFonts w:ascii="Calibri" w:hAnsi="Calibri"/>
                <w:color w:val="000000" w:themeColor="text1"/>
                <w:sz w:val="24"/>
                <w:szCs w:val="24"/>
              </w:rPr>
            </w:pPr>
          </w:p>
          <w:p w14:paraId="28954923" w14:textId="12EC1363" w:rsidR="00BD1AA3" w:rsidRDefault="00BD1AA3" w:rsidP="00BD1AA3">
            <w:pPr>
              <w:rPr>
                <w:rFonts w:ascii="Calibri" w:hAnsi="Calibri"/>
                <w:color w:val="000000" w:themeColor="text1"/>
                <w:sz w:val="24"/>
                <w:szCs w:val="24"/>
              </w:rPr>
            </w:pPr>
            <w:r>
              <w:rPr>
                <w:rFonts w:ascii="Calibri" w:hAnsi="Calibri"/>
                <w:color w:val="000000" w:themeColor="text1"/>
                <w:sz w:val="24"/>
                <w:szCs w:val="24"/>
              </w:rPr>
              <w:t>The reflection articulates connections between this reading aloud and literature circles and other strategies or background knowledge.</w:t>
            </w:r>
          </w:p>
        </w:tc>
        <w:tc>
          <w:tcPr>
            <w:tcW w:w="105" w:type="pct"/>
            <w:tcBorders>
              <w:top w:val="single" w:sz="4" w:space="0" w:color="auto"/>
              <w:left w:val="single" w:sz="4" w:space="0" w:color="auto"/>
              <w:bottom w:val="single" w:sz="4" w:space="0" w:color="auto"/>
              <w:right w:val="single" w:sz="4" w:space="0" w:color="auto"/>
            </w:tcBorders>
          </w:tcPr>
          <w:p w14:paraId="2FE85C5C" w14:textId="77777777" w:rsidR="00BD1AA3" w:rsidRDefault="00BD1AA3" w:rsidP="00BD1AA3">
            <w:pPr>
              <w:rPr>
                <w:rFonts w:ascii="Calibri" w:hAnsi="Calibri"/>
                <w:color w:val="000000" w:themeColor="text1"/>
                <w:sz w:val="24"/>
                <w:szCs w:val="24"/>
              </w:rPr>
            </w:pPr>
          </w:p>
        </w:tc>
        <w:tc>
          <w:tcPr>
            <w:tcW w:w="909" w:type="pct"/>
            <w:tcBorders>
              <w:top w:val="single" w:sz="4" w:space="0" w:color="auto"/>
              <w:left w:val="single" w:sz="4" w:space="0" w:color="auto"/>
              <w:bottom w:val="single" w:sz="4" w:space="0" w:color="auto"/>
              <w:right w:val="single" w:sz="4" w:space="0" w:color="auto"/>
            </w:tcBorders>
          </w:tcPr>
          <w:p w14:paraId="02238D73" w14:textId="52CA2488" w:rsidR="00BD1AA3" w:rsidRDefault="00BD1AA3" w:rsidP="00BD1AA3">
            <w:pPr>
              <w:rPr>
                <w:rFonts w:ascii="Calibri" w:hAnsi="Calibri"/>
                <w:color w:val="000000" w:themeColor="text1"/>
                <w:sz w:val="24"/>
                <w:szCs w:val="24"/>
              </w:rPr>
            </w:pPr>
            <w:r>
              <w:rPr>
                <w:rFonts w:ascii="Calibri" w:hAnsi="Calibri"/>
                <w:color w:val="000000" w:themeColor="text1"/>
                <w:sz w:val="24"/>
                <w:szCs w:val="24"/>
              </w:rPr>
              <w:t xml:space="preserve">The reflection describes </w:t>
            </w:r>
            <w:r w:rsidRPr="006171FC">
              <w:rPr>
                <w:rFonts w:ascii="Calibri" w:hAnsi="Calibri"/>
                <w:b/>
                <w:color w:val="000000" w:themeColor="text1"/>
                <w:sz w:val="24"/>
                <w:szCs w:val="24"/>
              </w:rPr>
              <w:t>literature circles and reading aloud</w:t>
            </w:r>
            <w:r>
              <w:rPr>
                <w:rFonts w:ascii="Calibri" w:hAnsi="Calibri"/>
                <w:color w:val="000000" w:themeColor="text1"/>
                <w:sz w:val="24"/>
                <w:szCs w:val="24"/>
              </w:rPr>
              <w:t>.</w:t>
            </w:r>
          </w:p>
          <w:p w14:paraId="28F61E11" w14:textId="77777777" w:rsidR="00BD1AA3" w:rsidRDefault="00BD1AA3" w:rsidP="00BD1AA3">
            <w:pPr>
              <w:rPr>
                <w:rFonts w:ascii="Calibri" w:hAnsi="Calibri"/>
                <w:color w:val="000000" w:themeColor="text1"/>
                <w:sz w:val="24"/>
                <w:szCs w:val="24"/>
              </w:rPr>
            </w:pPr>
          </w:p>
          <w:p w14:paraId="04EC28E1" w14:textId="77777777" w:rsidR="00BD1AA3" w:rsidRDefault="00BD1AA3" w:rsidP="00BD1AA3">
            <w:pPr>
              <w:rPr>
                <w:rFonts w:ascii="Calibri" w:hAnsi="Calibri"/>
                <w:color w:val="000000" w:themeColor="text1"/>
                <w:sz w:val="24"/>
                <w:szCs w:val="24"/>
              </w:rPr>
            </w:pPr>
            <w:r>
              <w:rPr>
                <w:rFonts w:ascii="Calibri" w:hAnsi="Calibri"/>
                <w:color w:val="000000" w:themeColor="text1"/>
                <w:sz w:val="24"/>
                <w:szCs w:val="24"/>
              </w:rPr>
              <w:t xml:space="preserve">The reflection </w:t>
            </w:r>
            <w:proofErr w:type="spellStart"/>
            <w:r>
              <w:rPr>
                <w:rFonts w:ascii="Calibri" w:hAnsi="Calibri"/>
                <w:color w:val="000000" w:themeColor="text1"/>
                <w:sz w:val="24"/>
                <w:szCs w:val="24"/>
              </w:rPr>
              <w:t>soley</w:t>
            </w:r>
            <w:proofErr w:type="spellEnd"/>
            <w:r>
              <w:rPr>
                <w:rFonts w:ascii="Calibri" w:hAnsi="Calibri"/>
                <w:color w:val="000000" w:themeColor="text1"/>
                <w:sz w:val="24"/>
                <w:szCs w:val="24"/>
              </w:rPr>
              <w:t xml:space="preserve"> discusses literature circles and reading aloud.</w:t>
            </w:r>
          </w:p>
        </w:tc>
      </w:tr>
      <w:tr w:rsidR="00BD1AA3" w14:paraId="19EEA292" w14:textId="77777777" w:rsidTr="00BD1AA3">
        <w:tc>
          <w:tcPr>
            <w:tcW w:w="1082" w:type="pct"/>
            <w:tcBorders>
              <w:top w:val="single" w:sz="4" w:space="0" w:color="auto"/>
              <w:left w:val="single" w:sz="4" w:space="0" w:color="auto"/>
              <w:bottom w:val="single" w:sz="4" w:space="0" w:color="auto"/>
              <w:right w:val="single" w:sz="4" w:space="0" w:color="auto"/>
            </w:tcBorders>
            <w:hideMark/>
          </w:tcPr>
          <w:p w14:paraId="6EE9A996" w14:textId="77777777" w:rsidR="00BD1AA3" w:rsidRDefault="00BD1AA3" w:rsidP="00BD1AA3">
            <w:pPr>
              <w:rPr>
                <w:rFonts w:ascii="Calibri" w:hAnsi="Calibri"/>
                <w:color w:val="000000" w:themeColor="text1"/>
                <w:sz w:val="24"/>
                <w:szCs w:val="24"/>
              </w:rPr>
            </w:pPr>
            <w:r>
              <w:rPr>
                <w:rFonts w:ascii="Calibri" w:hAnsi="Calibri"/>
                <w:b/>
                <w:color w:val="000000"/>
                <w:sz w:val="24"/>
                <w:szCs w:val="24"/>
              </w:rPr>
              <w:t>(4a) Reflecting on Teaching</w:t>
            </w:r>
            <w:r>
              <w:rPr>
                <w:rFonts w:ascii="Calibri" w:hAnsi="Calibri"/>
                <w:color w:val="000000"/>
                <w:sz w:val="24"/>
                <w:szCs w:val="24"/>
              </w:rPr>
              <w:t xml:space="preserve">:  Thoughtfully reflect on your own practice </w:t>
            </w:r>
            <w:proofErr w:type="gramStart"/>
            <w:r>
              <w:rPr>
                <w:rFonts w:ascii="Calibri" w:hAnsi="Calibri"/>
                <w:color w:val="000000"/>
                <w:sz w:val="24"/>
                <w:szCs w:val="24"/>
              </w:rPr>
              <w:t>in order to</w:t>
            </w:r>
            <w:proofErr w:type="gramEnd"/>
            <w:r>
              <w:rPr>
                <w:rFonts w:ascii="Calibri" w:hAnsi="Calibri"/>
                <w:color w:val="000000"/>
                <w:sz w:val="24"/>
                <w:szCs w:val="24"/>
              </w:rPr>
              <w:t xml:space="preserve"> assess its effectiveness and areas of strength, weakness, and growth, and make plans for improvement; Evaluate your own and cultural assumptions around teaching and learning.</w:t>
            </w:r>
          </w:p>
        </w:tc>
        <w:tc>
          <w:tcPr>
            <w:tcW w:w="1539" w:type="pct"/>
            <w:tcBorders>
              <w:top w:val="single" w:sz="4" w:space="0" w:color="auto"/>
              <w:left w:val="single" w:sz="4" w:space="0" w:color="auto"/>
              <w:bottom w:val="single" w:sz="4" w:space="0" w:color="auto"/>
              <w:right w:val="single" w:sz="4" w:space="0" w:color="auto"/>
            </w:tcBorders>
            <w:hideMark/>
          </w:tcPr>
          <w:p w14:paraId="50EE8274" w14:textId="77777777" w:rsidR="008B08FD" w:rsidRDefault="00BD1AA3" w:rsidP="00BD1AA3">
            <w:pPr>
              <w:rPr>
                <w:rFonts w:ascii="Calibri" w:hAnsi="Calibri"/>
                <w:color w:val="000000" w:themeColor="text1"/>
                <w:sz w:val="24"/>
                <w:szCs w:val="24"/>
              </w:rPr>
            </w:pPr>
            <w:r>
              <w:rPr>
                <w:rFonts w:ascii="Calibri" w:hAnsi="Calibri"/>
                <w:color w:val="000000" w:themeColor="text1"/>
                <w:sz w:val="24"/>
                <w:szCs w:val="24"/>
              </w:rPr>
              <w:t xml:space="preserve">The reflection examines and evaluates </w:t>
            </w:r>
            <w:r w:rsidRPr="006171FC">
              <w:rPr>
                <w:rFonts w:ascii="Calibri" w:hAnsi="Calibri"/>
                <w:b/>
                <w:color w:val="000000" w:themeColor="text1"/>
                <w:sz w:val="24"/>
                <w:szCs w:val="24"/>
              </w:rPr>
              <w:t xml:space="preserve">the teacher’s performance </w:t>
            </w:r>
            <w:r>
              <w:rPr>
                <w:rFonts w:ascii="Calibri" w:hAnsi="Calibri"/>
                <w:color w:val="000000" w:themeColor="text1"/>
                <w:sz w:val="24"/>
                <w:szCs w:val="24"/>
              </w:rPr>
              <w:t>as a lit circle participant and reader-</w:t>
            </w:r>
            <w:proofErr w:type="spellStart"/>
            <w:r>
              <w:rPr>
                <w:rFonts w:ascii="Calibri" w:hAnsi="Calibri"/>
                <w:color w:val="000000" w:themeColor="text1"/>
                <w:sz w:val="24"/>
                <w:szCs w:val="24"/>
              </w:rPr>
              <w:t>alouder</w:t>
            </w:r>
            <w:proofErr w:type="spellEnd"/>
            <w:r>
              <w:rPr>
                <w:rFonts w:ascii="Calibri" w:hAnsi="Calibri"/>
                <w:color w:val="000000" w:themeColor="text1"/>
                <w:sz w:val="24"/>
                <w:szCs w:val="24"/>
              </w:rPr>
              <w:t xml:space="preserve">, using specific details from their journal, recording, class notes or other documents. </w:t>
            </w:r>
          </w:p>
          <w:p w14:paraId="1395142F" w14:textId="77777777" w:rsidR="008B08FD" w:rsidRDefault="008B08FD" w:rsidP="00BD1AA3">
            <w:pPr>
              <w:rPr>
                <w:rFonts w:ascii="Calibri" w:hAnsi="Calibri"/>
                <w:color w:val="000000" w:themeColor="text1"/>
                <w:sz w:val="24"/>
                <w:szCs w:val="24"/>
              </w:rPr>
            </w:pPr>
          </w:p>
          <w:p w14:paraId="151BE518" w14:textId="5319B1FD" w:rsidR="00BD1AA3" w:rsidRDefault="00BD1AA3" w:rsidP="00BD1AA3">
            <w:pPr>
              <w:rPr>
                <w:rFonts w:ascii="Calibri" w:hAnsi="Calibri"/>
                <w:color w:val="000000" w:themeColor="text1"/>
                <w:sz w:val="24"/>
                <w:szCs w:val="24"/>
              </w:rPr>
            </w:pPr>
            <w:r>
              <w:rPr>
                <w:rFonts w:ascii="Calibri" w:hAnsi="Calibri"/>
                <w:color w:val="000000" w:themeColor="text1"/>
                <w:sz w:val="24"/>
                <w:szCs w:val="24"/>
              </w:rPr>
              <w:t>Includes a</w:t>
            </w:r>
            <w:r w:rsidR="008B08FD">
              <w:rPr>
                <w:rFonts w:ascii="Calibri" w:hAnsi="Calibri"/>
                <w:color w:val="000000" w:themeColor="text1"/>
                <w:sz w:val="24"/>
                <w:szCs w:val="24"/>
              </w:rPr>
              <w:t xml:space="preserve"> detailed </w:t>
            </w:r>
            <w:r>
              <w:rPr>
                <w:rFonts w:ascii="Calibri" w:hAnsi="Calibri"/>
                <w:color w:val="000000" w:themeColor="text1"/>
                <w:sz w:val="24"/>
                <w:szCs w:val="24"/>
              </w:rPr>
              <w:t>analysis of what they’ve learned from practicing these strategies and structures and what they would do differently next time, how they plan to structure this in the future, or how they plan to practice these skills.</w:t>
            </w:r>
          </w:p>
        </w:tc>
        <w:tc>
          <w:tcPr>
            <w:tcW w:w="1364" w:type="pct"/>
            <w:tcBorders>
              <w:top w:val="single" w:sz="4" w:space="0" w:color="auto"/>
              <w:left w:val="single" w:sz="4" w:space="0" w:color="auto"/>
              <w:bottom w:val="single" w:sz="4" w:space="0" w:color="auto"/>
              <w:right w:val="single" w:sz="4" w:space="0" w:color="auto"/>
            </w:tcBorders>
            <w:hideMark/>
          </w:tcPr>
          <w:p w14:paraId="4F75F89B" w14:textId="77777777" w:rsidR="008B08FD" w:rsidRDefault="00BD1AA3" w:rsidP="00BD1AA3">
            <w:pPr>
              <w:rPr>
                <w:rFonts w:ascii="Calibri" w:hAnsi="Calibri"/>
                <w:color w:val="000000" w:themeColor="text1"/>
                <w:sz w:val="24"/>
                <w:szCs w:val="24"/>
              </w:rPr>
            </w:pPr>
            <w:r>
              <w:rPr>
                <w:rFonts w:ascii="Calibri" w:hAnsi="Calibri"/>
                <w:color w:val="000000" w:themeColor="text1"/>
                <w:sz w:val="24"/>
                <w:szCs w:val="24"/>
              </w:rPr>
              <w:t xml:space="preserve">The reflection analyzes the </w:t>
            </w:r>
            <w:r w:rsidRPr="006171FC">
              <w:rPr>
                <w:rFonts w:ascii="Calibri" w:hAnsi="Calibri"/>
                <w:b/>
                <w:color w:val="000000" w:themeColor="text1"/>
                <w:sz w:val="24"/>
                <w:szCs w:val="24"/>
              </w:rPr>
              <w:t>teacher’s performance</w:t>
            </w:r>
            <w:r>
              <w:rPr>
                <w:rFonts w:ascii="Calibri" w:hAnsi="Calibri"/>
                <w:color w:val="000000" w:themeColor="text1"/>
                <w:sz w:val="24"/>
                <w:szCs w:val="24"/>
              </w:rPr>
              <w:t xml:space="preserve"> as a lit circle participant and a reader-</w:t>
            </w:r>
            <w:proofErr w:type="spellStart"/>
            <w:r>
              <w:rPr>
                <w:rFonts w:ascii="Calibri" w:hAnsi="Calibri"/>
                <w:color w:val="000000" w:themeColor="text1"/>
                <w:sz w:val="24"/>
                <w:szCs w:val="24"/>
              </w:rPr>
              <w:t>alouder</w:t>
            </w:r>
            <w:proofErr w:type="spellEnd"/>
            <w:r>
              <w:rPr>
                <w:rFonts w:ascii="Calibri" w:hAnsi="Calibri"/>
                <w:color w:val="000000" w:themeColor="text1"/>
                <w:sz w:val="24"/>
                <w:szCs w:val="24"/>
              </w:rPr>
              <w:t xml:space="preserve">, using general ideas or a broad overview of experiences. </w:t>
            </w:r>
          </w:p>
          <w:p w14:paraId="5672F8C0" w14:textId="77777777" w:rsidR="008B08FD" w:rsidRDefault="008B08FD" w:rsidP="00BD1AA3">
            <w:pPr>
              <w:rPr>
                <w:rFonts w:ascii="Calibri" w:hAnsi="Calibri"/>
                <w:color w:val="000000" w:themeColor="text1"/>
                <w:sz w:val="24"/>
                <w:szCs w:val="24"/>
              </w:rPr>
            </w:pPr>
          </w:p>
          <w:p w14:paraId="6A307819" w14:textId="03C5F3CE" w:rsidR="00BD1AA3" w:rsidRDefault="00BD1AA3" w:rsidP="00BD1AA3">
            <w:pPr>
              <w:rPr>
                <w:rFonts w:ascii="Calibri" w:hAnsi="Calibri"/>
                <w:color w:val="000000" w:themeColor="text1"/>
                <w:sz w:val="24"/>
                <w:szCs w:val="24"/>
              </w:rPr>
            </w:pPr>
            <w:r>
              <w:rPr>
                <w:rFonts w:ascii="Calibri" w:hAnsi="Calibri"/>
                <w:color w:val="000000" w:themeColor="text1"/>
                <w:sz w:val="24"/>
                <w:szCs w:val="24"/>
              </w:rPr>
              <w:t xml:space="preserve">Includes discussion of what they’ve learned about these strategies </w:t>
            </w:r>
            <w:r w:rsidR="008B08FD">
              <w:rPr>
                <w:rFonts w:ascii="Calibri" w:hAnsi="Calibri"/>
                <w:color w:val="000000" w:themeColor="text1"/>
                <w:sz w:val="24"/>
                <w:szCs w:val="24"/>
              </w:rPr>
              <w:t xml:space="preserve">and </w:t>
            </w:r>
            <w:r>
              <w:rPr>
                <w:rFonts w:ascii="Calibri" w:hAnsi="Calibri"/>
                <w:color w:val="000000" w:themeColor="text1"/>
                <w:sz w:val="24"/>
                <w:szCs w:val="24"/>
              </w:rPr>
              <w:t>how they’ll apply that learning as a teacher.</w:t>
            </w:r>
          </w:p>
        </w:tc>
        <w:tc>
          <w:tcPr>
            <w:tcW w:w="105" w:type="pct"/>
            <w:tcBorders>
              <w:top w:val="single" w:sz="4" w:space="0" w:color="auto"/>
              <w:left w:val="single" w:sz="4" w:space="0" w:color="auto"/>
              <w:bottom w:val="single" w:sz="4" w:space="0" w:color="auto"/>
              <w:right w:val="single" w:sz="4" w:space="0" w:color="auto"/>
            </w:tcBorders>
          </w:tcPr>
          <w:p w14:paraId="32DFAB35" w14:textId="77777777" w:rsidR="00BD1AA3" w:rsidRDefault="00BD1AA3" w:rsidP="00BD1AA3">
            <w:pPr>
              <w:rPr>
                <w:rFonts w:ascii="Calibri" w:hAnsi="Calibri"/>
                <w:color w:val="000000" w:themeColor="text1"/>
                <w:sz w:val="24"/>
                <w:szCs w:val="24"/>
              </w:rPr>
            </w:pPr>
          </w:p>
        </w:tc>
        <w:tc>
          <w:tcPr>
            <w:tcW w:w="909" w:type="pct"/>
            <w:tcBorders>
              <w:top w:val="single" w:sz="4" w:space="0" w:color="auto"/>
              <w:left w:val="single" w:sz="4" w:space="0" w:color="auto"/>
              <w:bottom w:val="single" w:sz="4" w:space="0" w:color="auto"/>
              <w:right w:val="single" w:sz="4" w:space="0" w:color="auto"/>
            </w:tcBorders>
            <w:hideMark/>
          </w:tcPr>
          <w:p w14:paraId="57D37619" w14:textId="0D5F244B" w:rsidR="00BD1AA3" w:rsidRDefault="00BD1AA3" w:rsidP="00BD1AA3">
            <w:pPr>
              <w:rPr>
                <w:rFonts w:ascii="Calibri" w:hAnsi="Calibri"/>
                <w:color w:val="000000" w:themeColor="text1"/>
                <w:sz w:val="24"/>
                <w:szCs w:val="24"/>
              </w:rPr>
            </w:pPr>
            <w:r>
              <w:rPr>
                <w:rFonts w:ascii="Calibri" w:hAnsi="Calibri"/>
                <w:color w:val="000000" w:themeColor="text1"/>
                <w:sz w:val="24"/>
                <w:szCs w:val="24"/>
              </w:rPr>
              <w:t xml:space="preserve">The reflection lists things about the </w:t>
            </w:r>
            <w:r w:rsidRPr="006171FC">
              <w:rPr>
                <w:rFonts w:ascii="Calibri" w:hAnsi="Calibri"/>
                <w:b/>
                <w:color w:val="000000" w:themeColor="text1"/>
                <w:sz w:val="24"/>
                <w:szCs w:val="24"/>
              </w:rPr>
              <w:t>teacher’s performance</w:t>
            </w:r>
            <w:r>
              <w:rPr>
                <w:rFonts w:ascii="Calibri" w:hAnsi="Calibri"/>
                <w:color w:val="000000" w:themeColor="text1"/>
                <w:sz w:val="24"/>
                <w:szCs w:val="24"/>
              </w:rPr>
              <w:t xml:space="preserve"> as a lit circle participant and reader-</w:t>
            </w:r>
            <w:proofErr w:type="spellStart"/>
            <w:r>
              <w:rPr>
                <w:rFonts w:ascii="Calibri" w:hAnsi="Calibri"/>
                <w:color w:val="000000" w:themeColor="text1"/>
                <w:sz w:val="24"/>
                <w:szCs w:val="24"/>
              </w:rPr>
              <w:t>alouder</w:t>
            </w:r>
            <w:proofErr w:type="spellEnd"/>
            <w:r w:rsidR="008B08FD">
              <w:rPr>
                <w:rFonts w:ascii="Calibri" w:hAnsi="Calibri"/>
                <w:color w:val="000000" w:themeColor="text1"/>
                <w:sz w:val="24"/>
                <w:szCs w:val="24"/>
              </w:rPr>
              <w:t xml:space="preserve"> </w:t>
            </w:r>
            <w:proofErr w:type="gramStart"/>
            <w:r w:rsidR="008B08FD">
              <w:rPr>
                <w:rFonts w:ascii="Calibri" w:hAnsi="Calibri"/>
                <w:color w:val="000000" w:themeColor="text1"/>
                <w:sz w:val="24"/>
                <w:szCs w:val="24"/>
              </w:rPr>
              <w:t>at this time</w:t>
            </w:r>
            <w:proofErr w:type="gramEnd"/>
            <w:r>
              <w:rPr>
                <w:rFonts w:ascii="Calibri" w:hAnsi="Calibri"/>
                <w:color w:val="000000" w:themeColor="text1"/>
                <w:sz w:val="24"/>
                <w:szCs w:val="24"/>
              </w:rPr>
              <w:t>.</w:t>
            </w:r>
          </w:p>
          <w:p w14:paraId="05517D60" w14:textId="77777777" w:rsidR="008B08FD" w:rsidRDefault="008B08FD" w:rsidP="00BD1AA3">
            <w:pPr>
              <w:rPr>
                <w:rFonts w:ascii="Calibri" w:hAnsi="Calibri"/>
                <w:color w:val="000000" w:themeColor="text1"/>
                <w:sz w:val="24"/>
                <w:szCs w:val="24"/>
              </w:rPr>
            </w:pPr>
          </w:p>
          <w:p w14:paraId="607C41A1" w14:textId="1090C75B" w:rsidR="008B08FD" w:rsidRDefault="008B08FD" w:rsidP="00BD1AA3">
            <w:pPr>
              <w:rPr>
                <w:rFonts w:ascii="Calibri" w:hAnsi="Calibri"/>
                <w:color w:val="000000" w:themeColor="text1"/>
                <w:sz w:val="24"/>
                <w:szCs w:val="24"/>
              </w:rPr>
            </w:pPr>
          </w:p>
        </w:tc>
      </w:tr>
    </w:tbl>
    <w:p w14:paraId="78806730" w14:textId="77777777" w:rsidR="00B831B9" w:rsidRDefault="00B831B9" w:rsidP="00B831B9">
      <w:pPr>
        <w:pStyle w:val="ListParagraph"/>
        <w:ind w:left="0"/>
        <w:rPr>
          <w:rFonts w:ascii="Calibri" w:hAnsi="Calibri"/>
          <w:color w:val="000000" w:themeColor="text1"/>
          <w:sz w:val="24"/>
          <w:szCs w:val="24"/>
        </w:rPr>
      </w:pPr>
    </w:p>
    <w:p w14:paraId="7A500498" w14:textId="77777777" w:rsidR="00BD1AA3" w:rsidRDefault="00BD1AA3" w:rsidP="00B831B9">
      <w:pPr>
        <w:overflowPunct/>
        <w:autoSpaceDE/>
        <w:adjustRightInd/>
        <w:sectPr w:rsidR="00BD1AA3" w:rsidSect="00BD1AA3">
          <w:pgSz w:w="15840" w:h="12240" w:orient="landscape"/>
          <w:pgMar w:top="1800" w:right="1152" w:bottom="994" w:left="1440" w:header="720" w:footer="720" w:gutter="0"/>
          <w:cols w:space="720"/>
          <w:docGrid w:linePitch="360"/>
        </w:sectPr>
      </w:pPr>
    </w:p>
    <w:p w14:paraId="5F8E52C5" w14:textId="28EF2AF7" w:rsidR="00B831B9" w:rsidRDefault="00B831B9" w:rsidP="00B831B9">
      <w:pPr>
        <w:overflowPunct/>
        <w:autoSpaceDE/>
        <w:adjustRightInd/>
      </w:pPr>
    </w:p>
    <w:p w14:paraId="720A437A" w14:textId="40385D65" w:rsidR="00B831B9" w:rsidRDefault="00B831B9" w:rsidP="00B831B9">
      <w:pPr>
        <w:jc w:val="center"/>
        <w:rPr>
          <w:rFonts w:ascii="Calibri" w:hAnsi="Calibri"/>
          <w:b/>
          <w:bCs/>
          <w:color w:val="000000" w:themeColor="text1"/>
          <w:sz w:val="28"/>
          <w:szCs w:val="28"/>
        </w:rPr>
      </w:pPr>
      <w:r>
        <w:rPr>
          <w:rFonts w:ascii="Calibri" w:hAnsi="Calibri"/>
          <w:b/>
          <w:bCs/>
          <w:color w:val="000000" w:themeColor="text1"/>
          <w:sz w:val="28"/>
          <w:szCs w:val="28"/>
        </w:rPr>
        <w:t>English Methods Blog</w:t>
      </w:r>
      <w:r w:rsidR="007A38D0">
        <w:rPr>
          <w:rFonts w:ascii="Calibri" w:hAnsi="Calibri"/>
          <w:b/>
          <w:bCs/>
          <w:color w:val="000000" w:themeColor="text1"/>
          <w:sz w:val="28"/>
          <w:szCs w:val="28"/>
        </w:rPr>
        <w:t xml:space="preserve"> &amp; Responses</w:t>
      </w:r>
    </w:p>
    <w:p w14:paraId="0ECB9F73" w14:textId="77777777" w:rsidR="00B831B9" w:rsidRDefault="00B831B9" w:rsidP="00B831B9">
      <w:pPr>
        <w:rPr>
          <w:rFonts w:ascii="Calibri" w:hAnsi="Calibri" w:cs="Calibri"/>
          <w:b/>
          <w:bCs/>
          <w:color w:val="000000"/>
        </w:rPr>
      </w:pPr>
    </w:p>
    <w:p w14:paraId="4D63B259" w14:textId="77777777" w:rsidR="007A38D0" w:rsidRPr="007240E7" w:rsidRDefault="007A38D0" w:rsidP="007A38D0">
      <w:pPr>
        <w:ind w:right="-720"/>
        <w:jc w:val="both"/>
        <w:rPr>
          <w:rFonts w:asciiTheme="minorHAnsi" w:hAnsiTheme="minorHAnsi"/>
          <w:color w:val="000000" w:themeColor="text1"/>
          <w:sz w:val="24"/>
          <w:szCs w:val="24"/>
        </w:rPr>
      </w:pPr>
      <w:r w:rsidRPr="007240E7">
        <w:rPr>
          <w:rFonts w:asciiTheme="minorHAnsi" w:hAnsiTheme="minorHAnsi"/>
          <w:color w:val="000000" w:themeColor="text1"/>
          <w:sz w:val="24"/>
          <w:szCs w:val="24"/>
        </w:rPr>
        <w:t xml:space="preserve">The English Methods Blog will be a joint assignment for English 355, 356, and 393. Designed to help you enter a public conversation with other English teaching professionals and build an ongoing archive of useful teaching materials, you will be writing a total of three blog posts over the course of the semester, each centered on an article you select. These articles must cover three distinct areas—one related to writing instruction, one related reading instruction, and one on teaching with technology. You will also be expected to respond to the posts of others, discussing topics and sharing them on other social media platforms.  The details of the project will be covered during the first meeting of English 393. </w:t>
      </w:r>
    </w:p>
    <w:p w14:paraId="7D3410EF" w14:textId="77777777" w:rsidR="00B831B9" w:rsidRDefault="00B831B9" w:rsidP="00B831B9">
      <w:pPr>
        <w:ind w:right="-720"/>
        <w:jc w:val="both"/>
        <w:rPr>
          <w:rFonts w:asciiTheme="minorHAnsi" w:hAnsiTheme="minorHAnsi"/>
          <w:sz w:val="24"/>
          <w:szCs w:val="24"/>
        </w:rPr>
      </w:pPr>
    </w:p>
    <w:tbl>
      <w:tblPr>
        <w:tblStyle w:val="TableGrid"/>
        <w:tblW w:w="9535" w:type="dxa"/>
        <w:tblLook w:val="04A0" w:firstRow="1" w:lastRow="0" w:firstColumn="1" w:lastColumn="0" w:noHBand="0" w:noVBand="1"/>
      </w:tblPr>
      <w:tblGrid>
        <w:gridCol w:w="5395"/>
        <w:gridCol w:w="4140"/>
      </w:tblGrid>
      <w:tr w:rsidR="00B831B9" w14:paraId="50F757C3" w14:textId="77777777" w:rsidTr="00B831B9">
        <w:tc>
          <w:tcPr>
            <w:tcW w:w="5395" w:type="dxa"/>
            <w:tcBorders>
              <w:top w:val="single" w:sz="4" w:space="0" w:color="auto"/>
              <w:left w:val="single" w:sz="4" w:space="0" w:color="auto"/>
              <w:bottom w:val="single" w:sz="4" w:space="0" w:color="auto"/>
              <w:right w:val="single" w:sz="4" w:space="0" w:color="auto"/>
            </w:tcBorders>
            <w:hideMark/>
          </w:tcPr>
          <w:p w14:paraId="517A8CCC" w14:textId="77777777" w:rsidR="00B831B9" w:rsidRDefault="00B831B9">
            <w:pPr>
              <w:rPr>
                <w:rFonts w:ascii="Calibri" w:hAnsi="Calibri"/>
                <w:b/>
                <w:color w:val="000000"/>
                <w:sz w:val="24"/>
                <w:szCs w:val="24"/>
              </w:rPr>
            </w:pPr>
            <w:r>
              <w:rPr>
                <w:rFonts w:ascii="Calibri" w:hAnsi="Calibri"/>
                <w:b/>
                <w:color w:val="000000"/>
                <w:sz w:val="24"/>
                <w:szCs w:val="24"/>
              </w:rPr>
              <w:t>InTASC Standard</w:t>
            </w:r>
          </w:p>
        </w:tc>
        <w:tc>
          <w:tcPr>
            <w:tcW w:w="4140" w:type="dxa"/>
            <w:tcBorders>
              <w:top w:val="single" w:sz="4" w:space="0" w:color="auto"/>
              <w:left w:val="single" w:sz="4" w:space="0" w:color="auto"/>
              <w:bottom w:val="single" w:sz="4" w:space="0" w:color="auto"/>
              <w:right w:val="single" w:sz="4" w:space="0" w:color="auto"/>
            </w:tcBorders>
            <w:hideMark/>
          </w:tcPr>
          <w:p w14:paraId="65783E35" w14:textId="77777777" w:rsidR="00B831B9" w:rsidRDefault="00B831B9">
            <w:pPr>
              <w:rPr>
                <w:rFonts w:ascii="Calibri" w:hAnsi="Calibri"/>
                <w:b/>
                <w:color w:val="000000"/>
                <w:sz w:val="24"/>
                <w:szCs w:val="24"/>
              </w:rPr>
            </w:pPr>
            <w:r>
              <w:rPr>
                <w:rFonts w:ascii="Calibri" w:hAnsi="Calibri"/>
                <w:b/>
                <w:color w:val="000000"/>
                <w:sz w:val="24"/>
                <w:szCs w:val="24"/>
              </w:rPr>
              <w:t xml:space="preserve">Educator </w:t>
            </w:r>
            <w:proofErr w:type="spellStart"/>
            <w:r>
              <w:rPr>
                <w:rFonts w:ascii="Calibri" w:hAnsi="Calibri"/>
                <w:b/>
                <w:color w:val="000000"/>
                <w:sz w:val="24"/>
                <w:szCs w:val="24"/>
              </w:rPr>
              <w:t>Effectivness</w:t>
            </w:r>
            <w:proofErr w:type="spellEnd"/>
            <w:r>
              <w:rPr>
                <w:rFonts w:ascii="Calibri" w:hAnsi="Calibri"/>
                <w:b/>
                <w:color w:val="000000"/>
                <w:sz w:val="24"/>
                <w:szCs w:val="24"/>
              </w:rPr>
              <w:t xml:space="preserve"> Learning Goals</w:t>
            </w:r>
          </w:p>
        </w:tc>
      </w:tr>
      <w:tr w:rsidR="00B831B9" w14:paraId="3EAC731E" w14:textId="77777777" w:rsidTr="00B831B9">
        <w:tc>
          <w:tcPr>
            <w:tcW w:w="5395" w:type="dxa"/>
            <w:tcBorders>
              <w:top w:val="single" w:sz="4" w:space="0" w:color="auto"/>
              <w:left w:val="single" w:sz="4" w:space="0" w:color="auto"/>
              <w:bottom w:val="single" w:sz="4" w:space="0" w:color="auto"/>
              <w:right w:val="single" w:sz="4" w:space="0" w:color="auto"/>
            </w:tcBorders>
            <w:hideMark/>
          </w:tcPr>
          <w:p w14:paraId="3BEEABE2" w14:textId="77777777" w:rsidR="00B831B9" w:rsidRDefault="00B831B9">
            <w:pPr>
              <w:rPr>
                <w:rFonts w:ascii="Calibri" w:hAnsi="Calibri"/>
                <w:b/>
                <w:color w:val="000000"/>
                <w:sz w:val="24"/>
                <w:szCs w:val="24"/>
              </w:rPr>
            </w:pPr>
            <w:r>
              <w:rPr>
                <w:rFonts w:asciiTheme="minorHAnsi" w:hAnsiTheme="minorHAnsi" w:cstheme="minorHAnsi"/>
                <w:b/>
                <w:color w:val="000000"/>
                <w:sz w:val="24"/>
                <w:szCs w:val="24"/>
              </w:rPr>
              <w:t xml:space="preserve">9: Professional Learning and Ethical Practice: </w:t>
            </w:r>
            <w:r>
              <w:rPr>
                <w:rFonts w:asciiTheme="minorHAnsi" w:hAnsiTheme="minorHAnsi" w:cstheme="minorHAnsi"/>
                <w:sz w:val="24"/>
                <w:szCs w:val="24"/>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c>
          <w:tcPr>
            <w:tcW w:w="4140" w:type="dxa"/>
            <w:tcBorders>
              <w:top w:val="single" w:sz="4" w:space="0" w:color="auto"/>
              <w:left w:val="single" w:sz="4" w:space="0" w:color="auto"/>
              <w:bottom w:val="single" w:sz="4" w:space="0" w:color="auto"/>
              <w:right w:val="single" w:sz="4" w:space="0" w:color="auto"/>
            </w:tcBorders>
            <w:hideMark/>
          </w:tcPr>
          <w:p w14:paraId="4E44C0FC" w14:textId="77777777" w:rsidR="00B831B9" w:rsidRDefault="00B831B9">
            <w:pPr>
              <w:rPr>
                <w:rFonts w:ascii="Calibri" w:hAnsi="Calibri" w:cs="Calibri"/>
                <w:color w:val="000000"/>
              </w:rPr>
            </w:pPr>
            <w:r>
              <w:rPr>
                <w:rFonts w:ascii="Calibri" w:hAnsi="Calibri"/>
                <w:b/>
                <w:color w:val="000000"/>
                <w:sz w:val="24"/>
                <w:szCs w:val="24"/>
              </w:rPr>
              <w:t>(4a) Reflecting on Teaching</w:t>
            </w:r>
            <w:r>
              <w:rPr>
                <w:rFonts w:ascii="Calibri" w:hAnsi="Calibri"/>
                <w:color w:val="000000"/>
                <w:sz w:val="24"/>
                <w:szCs w:val="24"/>
              </w:rPr>
              <w:t>:  Thoughtfully reflect on your own practice in order to assess its effectiveness and areas of strength, weakness, and growth, and make plans for improvement; Evaluate your own and cultural assumptions around teaching and learning.</w:t>
            </w:r>
          </w:p>
        </w:tc>
      </w:tr>
      <w:tr w:rsidR="00B831B9" w14:paraId="4CB63A67" w14:textId="77777777" w:rsidTr="00B831B9">
        <w:tc>
          <w:tcPr>
            <w:tcW w:w="5395" w:type="dxa"/>
            <w:tcBorders>
              <w:top w:val="single" w:sz="4" w:space="0" w:color="auto"/>
              <w:left w:val="single" w:sz="4" w:space="0" w:color="auto"/>
              <w:bottom w:val="single" w:sz="4" w:space="0" w:color="auto"/>
              <w:right w:val="single" w:sz="4" w:space="0" w:color="auto"/>
            </w:tcBorders>
            <w:hideMark/>
          </w:tcPr>
          <w:p w14:paraId="78C90B21" w14:textId="77777777" w:rsidR="00B831B9" w:rsidRDefault="00B831B9">
            <w:pPr>
              <w:rPr>
                <w:rFonts w:ascii="Calibri" w:hAnsi="Calibri"/>
                <w:b/>
                <w:color w:val="000000"/>
                <w:sz w:val="24"/>
                <w:szCs w:val="24"/>
              </w:rPr>
            </w:pPr>
            <w:r>
              <w:rPr>
                <w:rFonts w:asciiTheme="minorHAnsi" w:hAnsiTheme="minorHAnsi" w:cstheme="minorHAnsi"/>
                <w:b/>
                <w:color w:val="000000"/>
                <w:sz w:val="24"/>
                <w:szCs w:val="24"/>
              </w:rPr>
              <w:t xml:space="preserve">10: Leadership and Collaboration: </w:t>
            </w:r>
            <w:r>
              <w:rPr>
                <w:rFonts w:asciiTheme="minorHAnsi" w:hAnsiTheme="minorHAnsi" w:cstheme="minorHAnsi"/>
                <w:sz w:val="24"/>
                <w:szCs w:val="24"/>
              </w:rPr>
              <w:t>The teacher seeks appropriate leadership roles and opportunities to take responsibility for student learning, to collaborate with learners, families, colleagues, other school professionals, and community members to ensure learner growth, and to advance the profession.</w:t>
            </w:r>
          </w:p>
        </w:tc>
        <w:tc>
          <w:tcPr>
            <w:tcW w:w="4140" w:type="dxa"/>
            <w:tcBorders>
              <w:top w:val="single" w:sz="4" w:space="0" w:color="auto"/>
              <w:left w:val="single" w:sz="4" w:space="0" w:color="auto"/>
              <w:bottom w:val="single" w:sz="4" w:space="0" w:color="auto"/>
              <w:right w:val="single" w:sz="4" w:space="0" w:color="auto"/>
            </w:tcBorders>
          </w:tcPr>
          <w:p w14:paraId="53BCEAE5" w14:textId="77777777" w:rsidR="00B831B9" w:rsidRDefault="00B831B9">
            <w:pPr>
              <w:rPr>
                <w:rFonts w:ascii="Calibri" w:hAnsi="Calibri"/>
                <w:b/>
                <w:color w:val="000000"/>
                <w:sz w:val="24"/>
                <w:szCs w:val="24"/>
              </w:rPr>
            </w:pPr>
            <w:r>
              <w:rPr>
                <w:rFonts w:ascii="Calibri" w:hAnsi="Calibri"/>
                <w:b/>
                <w:color w:val="000000"/>
                <w:sz w:val="24"/>
                <w:szCs w:val="24"/>
              </w:rPr>
              <w:t xml:space="preserve">(4d) </w:t>
            </w:r>
            <w:proofErr w:type="spellStart"/>
            <w:r>
              <w:rPr>
                <w:rFonts w:ascii="Calibri" w:hAnsi="Calibri"/>
                <w:b/>
                <w:color w:val="000000"/>
                <w:sz w:val="24"/>
                <w:szCs w:val="24"/>
              </w:rPr>
              <w:t>Participaing</w:t>
            </w:r>
            <w:proofErr w:type="spellEnd"/>
            <w:r>
              <w:rPr>
                <w:rFonts w:ascii="Calibri" w:hAnsi="Calibri"/>
                <w:b/>
                <w:color w:val="000000"/>
                <w:sz w:val="24"/>
                <w:szCs w:val="24"/>
              </w:rPr>
              <w:t xml:space="preserve"> in the Professional Community:  </w:t>
            </w:r>
            <w:r>
              <w:rPr>
                <w:rFonts w:ascii="Calibri" w:hAnsi="Calibri"/>
                <w:color w:val="000000"/>
                <w:sz w:val="24"/>
                <w:szCs w:val="24"/>
              </w:rPr>
              <w:t>Actively participate in a culture of professional inquiry characterized by mutual support and cooperation</w:t>
            </w:r>
          </w:p>
          <w:p w14:paraId="118C416A" w14:textId="77777777" w:rsidR="00B831B9" w:rsidRDefault="00B831B9">
            <w:pPr>
              <w:rPr>
                <w:rFonts w:ascii="Calibri" w:hAnsi="Calibri"/>
                <w:color w:val="000000"/>
                <w:sz w:val="24"/>
                <w:szCs w:val="24"/>
              </w:rPr>
            </w:pPr>
          </w:p>
        </w:tc>
      </w:tr>
      <w:bookmarkEnd w:id="3"/>
      <w:bookmarkEnd w:id="4"/>
    </w:tbl>
    <w:p w14:paraId="05EB526B" w14:textId="77777777" w:rsidR="00B831B9" w:rsidRDefault="00B831B9" w:rsidP="00B831B9"/>
    <w:p w14:paraId="0C0DFAE1" w14:textId="77777777" w:rsidR="00B831B9" w:rsidRDefault="00B831B9" w:rsidP="009A7F88">
      <w:pPr>
        <w:overflowPunct/>
        <w:autoSpaceDE/>
        <w:adjustRightInd/>
        <w:jc w:val="center"/>
      </w:pPr>
    </w:p>
    <w:p w14:paraId="5C7A2E28" w14:textId="5DB82A7B" w:rsidR="00B831B9" w:rsidRDefault="00B831B9">
      <w:pPr>
        <w:overflowPunct/>
        <w:autoSpaceDE/>
        <w:autoSpaceDN/>
        <w:adjustRightInd/>
        <w:textAlignment w:val="auto"/>
        <w:rPr>
          <w:rFonts w:ascii="Calibri" w:hAnsi="Calibri"/>
          <w:b/>
          <w:color w:val="000000"/>
          <w:sz w:val="28"/>
          <w:szCs w:val="28"/>
        </w:rPr>
      </w:pPr>
      <w:r>
        <w:rPr>
          <w:rFonts w:ascii="Calibri" w:hAnsi="Calibri"/>
          <w:b/>
          <w:color w:val="000000"/>
          <w:sz w:val="28"/>
          <w:szCs w:val="28"/>
        </w:rPr>
        <w:br w:type="page"/>
      </w:r>
    </w:p>
    <w:p w14:paraId="6F70FC60" w14:textId="3491E7E6" w:rsidR="00FE58B0" w:rsidRPr="00A92685" w:rsidRDefault="009A7F88" w:rsidP="009A7F88">
      <w:pPr>
        <w:overflowPunct/>
        <w:autoSpaceDE/>
        <w:adjustRightInd/>
        <w:jc w:val="center"/>
        <w:rPr>
          <w:rFonts w:ascii="Calibri" w:hAnsi="Calibri"/>
          <w:color w:val="000000"/>
          <w:sz w:val="24"/>
          <w:szCs w:val="24"/>
        </w:rPr>
      </w:pPr>
      <w:r w:rsidRPr="008574C6">
        <w:rPr>
          <w:rFonts w:ascii="Calibri" w:hAnsi="Calibri"/>
          <w:b/>
          <w:color w:val="000000"/>
          <w:sz w:val="28"/>
          <w:szCs w:val="28"/>
        </w:rPr>
        <w:lastRenderedPageBreak/>
        <w:t xml:space="preserve"> </w:t>
      </w:r>
      <w:r w:rsidR="00FE58B0" w:rsidRPr="008574C6">
        <w:rPr>
          <w:rFonts w:ascii="Calibri" w:hAnsi="Calibri"/>
          <w:b/>
          <w:color w:val="000000"/>
          <w:sz w:val="28"/>
          <w:szCs w:val="28"/>
        </w:rPr>
        <w:t>C</w:t>
      </w:r>
      <w:r w:rsidR="00FE58B0" w:rsidRPr="00A92685">
        <w:rPr>
          <w:rFonts w:ascii="Calibri" w:hAnsi="Calibri"/>
          <w:b/>
          <w:color w:val="000000"/>
          <w:sz w:val="28"/>
          <w:szCs w:val="28"/>
        </w:rPr>
        <w:t>ourse/Unit/Lesson Plan</w:t>
      </w:r>
      <w:r w:rsidR="00FE58B0" w:rsidRPr="00867BCD">
        <w:rPr>
          <w:rFonts w:ascii="Calibri" w:hAnsi="Calibri"/>
          <w:b/>
          <w:color w:val="000000" w:themeColor="text1"/>
          <w:sz w:val="28"/>
          <w:szCs w:val="28"/>
        </w:rPr>
        <w:t xml:space="preserve"> </w:t>
      </w:r>
      <w:r w:rsidR="0080174E" w:rsidRPr="00867BCD">
        <w:rPr>
          <w:rFonts w:ascii="Calibri" w:hAnsi="Calibri"/>
          <w:b/>
          <w:color w:val="000000" w:themeColor="text1"/>
          <w:sz w:val="28"/>
          <w:szCs w:val="28"/>
        </w:rPr>
        <w:t>Assessment</w:t>
      </w:r>
      <w:r w:rsidR="00FE58B0" w:rsidRPr="00867BCD">
        <w:rPr>
          <w:rFonts w:ascii="Calibri" w:hAnsi="Calibri"/>
          <w:b/>
          <w:color w:val="000000" w:themeColor="text1"/>
          <w:sz w:val="28"/>
          <w:szCs w:val="28"/>
        </w:rPr>
        <w:t xml:space="preserve"> </w:t>
      </w:r>
      <w:r w:rsidR="00FE58B0" w:rsidRPr="00A92685">
        <w:rPr>
          <w:rFonts w:ascii="Calibri" w:hAnsi="Calibri"/>
          <w:b/>
          <w:color w:val="000000"/>
          <w:sz w:val="28"/>
          <w:szCs w:val="28"/>
        </w:rPr>
        <w:t>(CULPA)</w:t>
      </w:r>
    </w:p>
    <w:p w14:paraId="5C8EE868" w14:textId="77777777" w:rsidR="00FE58B0" w:rsidRPr="00A92685" w:rsidRDefault="00FE58B0" w:rsidP="00745AED">
      <w:pPr>
        <w:pStyle w:val="Heading1"/>
        <w:pBdr>
          <w:top w:val="single" w:sz="6" w:space="1" w:color="auto"/>
          <w:left w:val="single" w:sz="6" w:space="4" w:color="auto"/>
          <w:bottom w:val="single" w:sz="6" w:space="1" w:color="auto"/>
          <w:right w:val="single" w:sz="6" w:space="4" w:color="auto"/>
        </w:pBdr>
        <w:shd w:val="clear" w:color="auto" w:fill="FFFFFF"/>
        <w:rPr>
          <w:rFonts w:ascii="Calibri" w:hAnsi="Calibri"/>
          <w:color w:val="000000"/>
          <w:sz w:val="24"/>
          <w:szCs w:val="24"/>
        </w:rPr>
      </w:pPr>
      <w:r w:rsidRPr="00A92685">
        <w:rPr>
          <w:rFonts w:ascii="Calibri" w:hAnsi="Calibri"/>
          <w:color w:val="000000"/>
          <w:sz w:val="24"/>
          <w:szCs w:val="24"/>
        </w:rPr>
        <w:t>English 355/555 and 356/556</w:t>
      </w:r>
    </w:p>
    <w:p w14:paraId="7176CF98" w14:textId="77777777" w:rsidR="00FE58B0" w:rsidRPr="00A92685" w:rsidRDefault="00082FE2" w:rsidP="00745AED">
      <w:pPr>
        <w:pBdr>
          <w:top w:val="single" w:sz="6" w:space="1" w:color="auto"/>
          <w:left w:val="single" w:sz="6" w:space="4" w:color="auto"/>
          <w:bottom w:val="single" w:sz="6" w:space="1" w:color="auto"/>
          <w:right w:val="single" w:sz="6" w:space="4" w:color="auto"/>
        </w:pBdr>
        <w:shd w:val="clear" w:color="auto" w:fill="FFFFFF"/>
        <w:jc w:val="center"/>
        <w:rPr>
          <w:rFonts w:ascii="Calibri" w:hAnsi="Calibri"/>
          <w:b/>
          <w:color w:val="000000"/>
          <w:sz w:val="24"/>
          <w:szCs w:val="24"/>
        </w:rPr>
      </w:pPr>
      <w:r>
        <w:rPr>
          <w:rFonts w:ascii="Calibri" w:hAnsi="Calibri"/>
          <w:b/>
          <w:color w:val="000000"/>
          <w:sz w:val="24"/>
          <w:szCs w:val="24"/>
        </w:rPr>
        <w:t xml:space="preserve">David Roloff and </w:t>
      </w:r>
      <w:r w:rsidR="00EF54CB">
        <w:rPr>
          <w:rFonts w:ascii="Calibri" w:hAnsi="Calibri"/>
          <w:b/>
          <w:color w:val="000000"/>
          <w:sz w:val="24"/>
          <w:szCs w:val="24"/>
        </w:rPr>
        <w:t>Erica Ringelspaugh</w:t>
      </w:r>
    </w:p>
    <w:p w14:paraId="7606F70C" w14:textId="77777777" w:rsidR="00FE58B0" w:rsidRPr="00A92685" w:rsidRDefault="00FE58B0" w:rsidP="00745AED">
      <w:pPr>
        <w:jc w:val="center"/>
        <w:rPr>
          <w:rFonts w:ascii="Calibri" w:hAnsi="Calibri"/>
          <w:color w:val="000000"/>
          <w:sz w:val="24"/>
          <w:szCs w:val="24"/>
        </w:rPr>
      </w:pPr>
    </w:p>
    <w:p w14:paraId="044078E1" w14:textId="77777777" w:rsidR="00FE58B0" w:rsidRPr="00A92685" w:rsidRDefault="00FE58B0" w:rsidP="00745AED">
      <w:pPr>
        <w:rPr>
          <w:rFonts w:ascii="Calibri" w:hAnsi="Calibri"/>
          <w:color w:val="000000"/>
          <w:sz w:val="24"/>
          <w:szCs w:val="24"/>
        </w:rPr>
      </w:pPr>
      <w:r w:rsidRPr="00A92685">
        <w:rPr>
          <w:rFonts w:ascii="Calibri" w:hAnsi="Calibri"/>
          <w:b/>
          <w:i/>
          <w:color w:val="000000"/>
          <w:sz w:val="24"/>
          <w:szCs w:val="24"/>
          <w:u w:val="single"/>
        </w:rPr>
        <w:t>CULPA</w:t>
      </w:r>
      <w:r w:rsidRPr="00A92685">
        <w:rPr>
          <w:rFonts w:ascii="Calibri" w:hAnsi="Calibri"/>
          <w:b/>
          <w:color w:val="000000"/>
          <w:sz w:val="24"/>
          <w:szCs w:val="24"/>
          <w:u w:val="single"/>
        </w:rPr>
        <w:t xml:space="preserve"> PURPOSES</w:t>
      </w:r>
    </w:p>
    <w:p w14:paraId="386A0A68" w14:textId="77777777" w:rsidR="00FE58B0" w:rsidRPr="00A92685" w:rsidRDefault="00FE58B0" w:rsidP="00745AED">
      <w:pPr>
        <w:rPr>
          <w:rFonts w:ascii="Calibri" w:hAnsi="Calibri"/>
          <w:color w:val="000000"/>
          <w:sz w:val="24"/>
          <w:szCs w:val="24"/>
        </w:rPr>
      </w:pPr>
    </w:p>
    <w:p w14:paraId="571E1A3C" w14:textId="77777777" w:rsidR="00FE58B0" w:rsidRPr="00B54C77"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The </w:t>
      </w:r>
      <w:r w:rsidRPr="00B54C77">
        <w:rPr>
          <w:rFonts w:ascii="Calibri" w:hAnsi="Calibri"/>
          <w:color w:val="000000" w:themeColor="text1"/>
          <w:sz w:val="24"/>
          <w:szCs w:val="24"/>
        </w:rPr>
        <w:t xml:space="preserve">Course/Unit/Lesson Plan </w:t>
      </w:r>
      <w:r w:rsidR="0080174E" w:rsidRPr="00B54C77">
        <w:rPr>
          <w:rFonts w:ascii="Calibri" w:hAnsi="Calibri"/>
          <w:color w:val="000000" w:themeColor="text1"/>
          <w:sz w:val="24"/>
          <w:szCs w:val="24"/>
        </w:rPr>
        <w:t>Assessment</w:t>
      </w:r>
      <w:r w:rsidRPr="00B54C77">
        <w:rPr>
          <w:rFonts w:ascii="Calibri" w:hAnsi="Calibri"/>
          <w:color w:val="000000" w:themeColor="text1"/>
          <w:sz w:val="24"/>
          <w:szCs w:val="24"/>
        </w:rPr>
        <w:t xml:space="preserve"> is the major project you will complete for English 355 and 356.  It is your demonstration of your understanding of and ability to apply the things you learn over the course of the semester.  It will also give you a chance to practice a set of essential skil</w:t>
      </w:r>
      <w:r w:rsidR="008B35AF" w:rsidRPr="00B54C77">
        <w:rPr>
          <w:rFonts w:ascii="Calibri" w:hAnsi="Calibri"/>
          <w:color w:val="000000" w:themeColor="text1"/>
          <w:sz w:val="24"/>
          <w:szCs w:val="24"/>
        </w:rPr>
        <w:t>ls which teachers use regularly, while demonstrating proficiencies you will need for the edTPA and for ongoing teacher assessments in the future.</w:t>
      </w:r>
    </w:p>
    <w:p w14:paraId="38E16390" w14:textId="77777777" w:rsidR="00FE58B0" w:rsidRPr="00B54C77" w:rsidRDefault="00FE58B0" w:rsidP="00745AED">
      <w:pPr>
        <w:rPr>
          <w:rFonts w:ascii="Calibri" w:hAnsi="Calibri"/>
          <w:color w:val="000000" w:themeColor="text1"/>
          <w:sz w:val="24"/>
          <w:szCs w:val="24"/>
        </w:rPr>
      </w:pPr>
    </w:p>
    <w:p w14:paraId="39B55724" w14:textId="77777777" w:rsidR="00FE58B0" w:rsidRPr="00B54C77" w:rsidRDefault="00FE58B0" w:rsidP="00745AED">
      <w:pPr>
        <w:rPr>
          <w:rFonts w:ascii="Calibri" w:hAnsi="Calibri"/>
          <w:color w:val="000000" w:themeColor="text1"/>
          <w:sz w:val="24"/>
          <w:szCs w:val="24"/>
        </w:rPr>
      </w:pPr>
      <w:r w:rsidRPr="00B54C77">
        <w:rPr>
          <w:rFonts w:ascii="Calibri" w:hAnsi="Calibri"/>
          <w:color w:val="000000" w:themeColor="text1"/>
          <w:sz w:val="24"/>
          <w:szCs w:val="24"/>
        </w:rPr>
        <w:t xml:space="preserve">The project asks you to plan a course, design a unit, and create daily lesson plans for a particular group of students.  </w:t>
      </w:r>
      <w:r w:rsidR="0097401F" w:rsidRPr="00B54C77">
        <w:rPr>
          <w:rFonts w:ascii="Calibri" w:hAnsi="Calibri"/>
          <w:color w:val="000000" w:themeColor="text1"/>
          <w:sz w:val="24"/>
          <w:szCs w:val="24"/>
        </w:rPr>
        <w:t>You will develop your course around a group of students that you will act</w:t>
      </w:r>
      <w:r w:rsidRPr="00B54C77">
        <w:rPr>
          <w:rFonts w:ascii="Calibri" w:hAnsi="Calibri"/>
          <w:color w:val="000000" w:themeColor="text1"/>
          <w:sz w:val="24"/>
          <w:szCs w:val="24"/>
        </w:rPr>
        <w:t xml:space="preserve">ually teach:  </w:t>
      </w:r>
      <w:r w:rsidR="0097401F" w:rsidRPr="00B54C77">
        <w:rPr>
          <w:rFonts w:ascii="Calibri" w:hAnsi="Calibri"/>
          <w:color w:val="000000" w:themeColor="text1"/>
          <w:sz w:val="24"/>
          <w:szCs w:val="24"/>
        </w:rPr>
        <w:t xml:space="preserve">either </w:t>
      </w:r>
      <w:r w:rsidRPr="00B54C77">
        <w:rPr>
          <w:rFonts w:ascii="Calibri" w:hAnsi="Calibri"/>
          <w:color w:val="000000" w:themeColor="text1"/>
          <w:sz w:val="24"/>
          <w:szCs w:val="24"/>
        </w:rPr>
        <w:t>middle school or high school English</w:t>
      </w:r>
      <w:r w:rsidR="0097401F" w:rsidRPr="00B54C77">
        <w:rPr>
          <w:rFonts w:ascii="Calibri" w:hAnsi="Calibri"/>
          <w:color w:val="000000" w:themeColor="text1"/>
          <w:sz w:val="24"/>
          <w:szCs w:val="24"/>
        </w:rPr>
        <w:t xml:space="preserve"> students</w:t>
      </w:r>
      <w:r w:rsidRPr="00B54C77">
        <w:rPr>
          <w:rFonts w:ascii="Calibri" w:hAnsi="Calibri"/>
          <w:color w:val="000000" w:themeColor="text1"/>
          <w:sz w:val="24"/>
          <w:szCs w:val="24"/>
        </w:rPr>
        <w:t>.</w:t>
      </w:r>
      <w:r w:rsidR="0097401F" w:rsidRPr="00B54C77">
        <w:rPr>
          <w:rFonts w:ascii="Calibri" w:hAnsi="Calibri"/>
          <w:color w:val="000000" w:themeColor="text1"/>
          <w:sz w:val="24"/>
          <w:szCs w:val="24"/>
        </w:rPr>
        <w:t xml:space="preserve">  And, while the sky is the limit and we want you to infuse your course with readings, writings and activities that speak to you and your students’ interests, we will also encourage you to balance those dreams with the practicalities of real classrooms.   </w:t>
      </w:r>
      <w:r w:rsidRPr="00B54C77">
        <w:rPr>
          <w:rFonts w:ascii="Calibri" w:hAnsi="Calibri"/>
          <w:color w:val="000000" w:themeColor="text1"/>
          <w:sz w:val="24"/>
          <w:szCs w:val="24"/>
        </w:rPr>
        <w:t xml:space="preserve">  </w:t>
      </w:r>
    </w:p>
    <w:p w14:paraId="7CDCD305" w14:textId="77777777" w:rsidR="00FE58B0" w:rsidRPr="00A92685" w:rsidRDefault="00FE58B0" w:rsidP="00745AED">
      <w:pPr>
        <w:rPr>
          <w:rFonts w:ascii="Calibri" w:hAnsi="Calibri"/>
          <w:color w:val="000000"/>
          <w:sz w:val="24"/>
          <w:szCs w:val="24"/>
        </w:rPr>
      </w:pPr>
    </w:p>
    <w:p w14:paraId="3E9869F1" w14:textId="77777777" w:rsidR="00FE58B0" w:rsidRPr="00A92685" w:rsidRDefault="00792BF7" w:rsidP="00745AED">
      <w:pPr>
        <w:rPr>
          <w:rFonts w:ascii="Calibri" w:hAnsi="Calibri"/>
          <w:color w:val="000000"/>
          <w:sz w:val="24"/>
          <w:szCs w:val="24"/>
        </w:rPr>
      </w:pPr>
      <w:r>
        <w:rPr>
          <w:rFonts w:ascii="Calibri" w:hAnsi="Calibri"/>
          <w:color w:val="000000"/>
          <w:sz w:val="24"/>
          <w:szCs w:val="24"/>
        </w:rPr>
        <w:t>You will o</w:t>
      </w:r>
      <w:r w:rsidR="00FE58B0" w:rsidRPr="00A92685">
        <w:rPr>
          <w:rFonts w:ascii="Calibri" w:hAnsi="Calibri"/>
          <w:color w:val="000000"/>
          <w:sz w:val="24"/>
          <w:szCs w:val="24"/>
        </w:rPr>
        <w:t>rganize your course around clear learning goals chosen from the Common Core State Standards and from your own English teaching philosophy, and scaffold learning so that students build</w:t>
      </w:r>
      <w:r w:rsidR="00BE286D">
        <w:rPr>
          <w:rFonts w:ascii="Calibri" w:hAnsi="Calibri"/>
          <w:color w:val="000000"/>
          <w:sz w:val="24"/>
          <w:szCs w:val="24"/>
        </w:rPr>
        <w:t xml:space="preserve"> step by step towards proficiency in</w:t>
      </w:r>
      <w:r w:rsidR="00FE58B0" w:rsidRPr="00A92685">
        <w:rPr>
          <w:rFonts w:ascii="Calibri" w:hAnsi="Calibri"/>
          <w:color w:val="000000"/>
          <w:sz w:val="24"/>
          <w:szCs w:val="24"/>
        </w:rPr>
        <w:t xml:space="preserve"> your learning goals.  </w:t>
      </w:r>
    </w:p>
    <w:p w14:paraId="78251797" w14:textId="77777777" w:rsidR="00FE58B0" w:rsidRPr="00A92685" w:rsidRDefault="00FE58B0" w:rsidP="00745AED">
      <w:pPr>
        <w:rPr>
          <w:rFonts w:ascii="Calibri" w:hAnsi="Calibri"/>
          <w:color w:val="000000"/>
          <w:sz w:val="24"/>
          <w:szCs w:val="24"/>
        </w:rPr>
      </w:pPr>
    </w:p>
    <w:p w14:paraId="42070247"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The unit which you create in detail for your CULPA should give students the chance to learn actively and should make use both of their individual gifts and of their social energy.  It should be realistic, something you very well may be able to teach within a year.  We strongly encourage thematic, topical, and issue-centered units, as these tend to hold student attention better, and they lend themselves to the inclusion of a wide variety of texts and writers.  Use the texts, approaches, and activities which you find most promising in our discussions and readings, as well as in your work in classrooms.</w:t>
      </w:r>
    </w:p>
    <w:p w14:paraId="21EF328A" w14:textId="77777777" w:rsidR="00FE58B0" w:rsidRPr="00A92685" w:rsidRDefault="00FE58B0" w:rsidP="00745AED">
      <w:pPr>
        <w:rPr>
          <w:rFonts w:ascii="Calibri" w:hAnsi="Calibri"/>
          <w:color w:val="000000"/>
          <w:sz w:val="24"/>
          <w:szCs w:val="24"/>
        </w:rPr>
      </w:pPr>
    </w:p>
    <w:p w14:paraId="70729C51" w14:textId="77777777" w:rsidR="00FE58B0" w:rsidRPr="00A92685" w:rsidRDefault="00FE58B0" w:rsidP="00745AED">
      <w:pPr>
        <w:jc w:val="center"/>
        <w:rPr>
          <w:rFonts w:ascii="Calibri" w:hAnsi="Calibri"/>
          <w:b/>
          <w:color w:val="000000"/>
          <w:sz w:val="24"/>
          <w:szCs w:val="24"/>
        </w:rPr>
      </w:pPr>
      <w:r w:rsidRPr="00A92685">
        <w:rPr>
          <w:rFonts w:ascii="Calibri" w:hAnsi="Calibri"/>
          <w:color w:val="000000"/>
          <w:sz w:val="24"/>
          <w:szCs w:val="24"/>
        </w:rPr>
        <w:br w:type="page"/>
      </w:r>
      <w:r w:rsidRPr="00A92685">
        <w:rPr>
          <w:rFonts w:ascii="Calibri" w:hAnsi="Calibri"/>
          <w:b/>
          <w:color w:val="000000"/>
          <w:sz w:val="24"/>
          <w:szCs w:val="24"/>
        </w:rPr>
        <w:lastRenderedPageBreak/>
        <w:t>CULPA Proposal</w:t>
      </w:r>
    </w:p>
    <w:p w14:paraId="77E3B480" w14:textId="77777777" w:rsidR="00FE58B0" w:rsidRPr="006E6A4A" w:rsidRDefault="00FE58B0" w:rsidP="00745AED">
      <w:pPr>
        <w:rPr>
          <w:rFonts w:ascii="Calibri" w:hAnsi="Calibri"/>
          <w:color w:val="000000"/>
          <w:sz w:val="12"/>
          <w:szCs w:val="12"/>
        </w:rPr>
      </w:pPr>
    </w:p>
    <w:p w14:paraId="7590940C" w14:textId="22C5CF91"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proposal for your course / unit planning project for English methods asks you to look at the parameters of the project, mull over what you would like to do, do a little early research, and propose your plan.  </w:t>
      </w:r>
      <w:r w:rsidR="008B35AF">
        <w:rPr>
          <w:rFonts w:ascii="Calibri" w:hAnsi="Calibri"/>
          <w:color w:val="000000"/>
          <w:sz w:val="24"/>
          <w:szCs w:val="24"/>
        </w:rPr>
        <w:t>Either hand in a hard copy or e</w:t>
      </w:r>
      <w:r w:rsidR="00876C31">
        <w:rPr>
          <w:rFonts w:ascii="Calibri" w:hAnsi="Calibri"/>
          <w:color w:val="000000"/>
          <w:sz w:val="24"/>
          <w:szCs w:val="24"/>
        </w:rPr>
        <w:t xml:space="preserve">mail this proposal </w:t>
      </w:r>
      <w:r w:rsidR="00876C31" w:rsidRPr="002A1FFC">
        <w:rPr>
          <w:rFonts w:ascii="Calibri" w:hAnsi="Calibri"/>
          <w:b/>
          <w:color w:val="000000"/>
          <w:sz w:val="24"/>
          <w:szCs w:val="24"/>
          <w:u w:val="single"/>
        </w:rPr>
        <w:t>both</w:t>
      </w:r>
      <w:r w:rsidR="00876C31">
        <w:rPr>
          <w:rFonts w:ascii="Calibri" w:hAnsi="Calibri"/>
          <w:color w:val="000000"/>
          <w:sz w:val="24"/>
          <w:szCs w:val="24"/>
        </w:rPr>
        <w:t xml:space="preserve"> to David Roloff </w:t>
      </w:r>
      <w:r w:rsidR="00876C31" w:rsidRPr="002A1FFC">
        <w:rPr>
          <w:rFonts w:ascii="Calibri" w:hAnsi="Calibri"/>
          <w:b/>
          <w:color w:val="000000"/>
          <w:sz w:val="24"/>
          <w:szCs w:val="24"/>
          <w:u w:val="single"/>
        </w:rPr>
        <w:t>and</w:t>
      </w:r>
      <w:r w:rsidR="00876C31">
        <w:rPr>
          <w:rFonts w:ascii="Calibri" w:hAnsi="Calibri"/>
          <w:color w:val="000000"/>
          <w:sz w:val="24"/>
          <w:szCs w:val="24"/>
        </w:rPr>
        <w:t xml:space="preserve"> to </w:t>
      </w:r>
      <w:r w:rsidR="00EF54CB">
        <w:rPr>
          <w:rFonts w:ascii="Calibri" w:hAnsi="Calibri"/>
          <w:color w:val="000000"/>
          <w:sz w:val="24"/>
          <w:szCs w:val="24"/>
        </w:rPr>
        <w:t>Erica Ringelspaugh</w:t>
      </w:r>
      <w:r w:rsidR="00876C31">
        <w:rPr>
          <w:rFonts w:ascii="Calibri" w:hAnsi="Calibri"/>
          <w:color w:val="000000"/>
          <w:sz w:val="24"/>
          <w:szCs w:val="24"/>
        </w:rPr>
        <w:t>.</w:t>
      </w:r>
      <w:r w:rsidRPr="00A92685">
        <w:rPr>
          <w:rFonts w:ascii="Calibri" w:hAnsi="Calibri"/>
          <w:color w:val="000000"/>
          <w:sz w:val="24"/>
          <w:szCs w:val="24"/>
        </w:rPr>
        <w:t xml:space="preserve">  David’s copy is due at the be</w:t>
      </w:r>
      <w:r w:rsidR="00876C31">
        <w:rPr>
          <w:rFonts w:ascii="Calibri" w:hAnsi="Calibri"/>
          <w:color w:val="000000"/>
          <w:sz w:val="24"/>
          <w:szCs w:val="24"/>
        </w:rPr>
        <w:t xml:space="preserve">ginning of class on </w:t>
      </w:r>
      <w:r w:rsidR="00876C31" w:rsidRPr="002A1FFC">
        <w:rPr>
          <w:rFonts w:ascii="Calibri" w:hAnsi="Calibri"/>
          <w:color w:val="000000"/>
          <w:sz w:val="24"/>
          <w:szCs w:val="24"/>
          <w:highlight w:val="yellow"/>
        </w:rPr>
        <w:t xml:space="preserve">September </w:t>
      </w:r>
      <w:r w:rsidR="000E0964">
        <w:rPr>
          <w:rFonts w:ascii="Calibri" w:hAnsi="Calibri"/>
          <w:color w:val="000000"/>
          <w:sz w:val="24"/>
          <w:szCs w:val="24"/>
          <w:highlight w:val="yellow"/>
        </w:rPr>
        <w:t>1</w:t>
      </w:r>
      <w:r w:rsidR="00410E2B">
        <w:rPr>
          <w:rFonts w:ascii="Calibri" w:hAnsi="Calibri"/>
          <w:color w:val="000000"/>
          <w:sz w:val="24"/>
          <w:szCs w:val="24"/>
          <w:highlight w:val="yellow"/>
        </w:rPr>
        <w:t>1</w:t>
      </w:r>
      <w:r w:rsidRPr="00A92685">
        <w:rPr>
          <w:rFonts w:ascii="Calibri" w:hAnsi="Calibri"/>
          <w:color w:val="000000"/>
          <w:sz w:val="24"/>
          <w:szCs w:val="24"/>
        </w:rPr>
        <w:t xml:space="preserve">, and </w:t>
      </w:r>
      <w:r w:rsidR="00EF54CB">
        <w:rPr>
          <w:rFonts w:ascii="Calibri" w:hAnsi="Calibri"/>
          <w:color w:val="000000"/>
          <w:sz w:val="24"/>
          <w:szCs w:val="24"/>
        </w:rPr>
        <w:t>Erica</w:t>
      </w:r>
      <w:r w:rsidR="00082FE2">
        <w:rPr>
          <w:rFonts w:ascii="Calibri" w:hAnsi="Calibri"/>
          <w:color w:val="000000"/>
          <w:sz w:val="24"/>
          <w:szCs w:val="24"/>
        </w:rPr>
        <w:t xml:space="preserve">’s </w:t>
      </w:r>
      <w:r w:rsidRPr="00A92685">
        <w:rPr>
          <w:rFonts w:ascii="Calibri" w:hAnsi="Calibri"/>
          <w:color w:val="000000"/>
          <w:sz w:val="24"/>
          <w:szCs w:val="24"/>
        </w:rPr>
        <w:t>is due at the be</w:t>
      </w:r>
      <w:r w:rsidR="00876C31">
        <w:rPr>
          <w:rFonts w:ascii="Calibri" w:hAnsi="Calibri"/>
          <w:color w:val="000000"/>
          <w:sz w:val="24"/>
          <w:szCs w:val="24"/>
        </w:rPr>
        <w:t xml:space="preserve">ginning of class on </w:t>
      </w:r>
      <w:r w:rsidR="00876C31" w:rsidRPr="002A1FFC">
        <w:rPr>
          <w:rFonts w:ascii="Calibri" w:hAnsi="Calibri"/>
          <w:color w:val="000000"/>
          <w:sz w:val="24"/>
          <w:szCs w:val="24"/>
          <w:highlight w:val="yellow"/>
        </w:rPr>
        <w:t>S</w:t>
      </w:r>
      <w:r w:rsidR="008B35AF" w:rsidRPr="002A1FFC">
        <w:rPr>
          <w:rFonts w:ascii="Calibri" w:hAnsi="Calibri"/>
          <w:color w:val="000000"/>
          <w:sz w:val="24"/>
          <w:szCs w:val="24"/>
          <w:highlight w:val="yellow"/>
        </w:rPr>
        <w:t xml:space="preserve">eptember </w:t>
      </w:r>
      <w:r w:rsidR="000E0964">
        <w:rPr>
          <w:rFonts w:ascii="Calibri" w:hAnsi="Calibri"/>
          <w:color w:val="000000"/>
          <w:sz w:val="24"/>
          <w:szCs w:val="24"/>
          <w:highlight w:val="yellow"/>
        </w:rPr>
        <w:t>1</w:t>
      </w:r>
      <w:r w:rsidR="00410E2B">
        <w:rPr>
          <w:rFonts w:ascii="Calibri" w:hAnsi="Calibri"/>
          <w:color w:val="000000"/>
          <w:sz w:val="24"/>
          <w:szCs w:val="24"/>
          <w:highlight w:val="yellow"/>
        </w:rPr>
        <w:t>2</w:t>
      </w:r>
      <w:r w:rsidR="008B35AF">
        <w:rPr>
          <w:rFonts w:ascii="Calibri" w:hAnsi="Calibri"/>
          <w:color w:val="000000"/>
          <w:sz w:val="24"/>
          <w:szCs w:val="24"/>
        </w:rPr>
        <w:t>.</w:t>
      </w:r>
      <w:r w:rsidR="00876C31">
        <w:rPr>
          <w:rFonts w:ascii="Calibri" w:hAnsi="Calibri"/>
          <w:color w:val="000000"/>
          <w:sz w:val="24"/>
          <w:szCs w:val="24"/>
        </w:rPr>
        <w:t xml:space="preserve">  </w:t>
      </w:r>
    </w:p>
    <w:p w14:paraId="468C92CF" w14:textId="77777777" w:rsidR="00FE58B0" w:rsidRPr="00A92685" w:rsidRDefault="00FE58B0" w:rsidP="00745AED">
      <w:pPr>
        <w:rPr>
          <w:rFonts w:ascii="Calibri" w:hAnsi="Calibri"/>
          <w:color w:val="000000"/>
          <w:sz w:val="24"/>
          <w:szCs w:val="24"/>
        </w:rPr>
      </w:pPr>
    </w:p>
    <w:p w14:paraId="19E8F22F"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In your proposal, please respond to the following questions:</w:t>
      </w:r>
    </w:p>
    <w:p w14:paraId="189FA688" w14:textId="77777777" w:rsidR="00FE58B0" w:rsidRPr="00A92685" w:rsidRDefault="00FE58B0" w:rsidP="00745AED">
      <w:pPr>
        <w:rPr>
          <w:rFonts w:ascii="Calibri" w:hAnsi="Calibri"/>
          <w:color w:val="000000"/>
          <w:sz w:val="24"/>
          <w:szCs w:val="24"/>
        </w:rPr>
      </w:pPr>
    </w:p>
    <w:p w14:paraId="3FC45E63" w14:textId="77777777" w:rsidR="00FE58B0" w:rsidRPr="00A92685" w:rsidRDefault="00FE58B0" w:rsidP="00B3623F">
      <w:pPr>
        <w:numPr>
          <w:ilvl w:val="0"/>
          <w:numId w:val="3"/>
        </w:numPr>
        <w:tabs>
          <w:tab w:val="left" w:pos="390"/>
        </w:tabs>
        <w:ind w:left="390" w:hanging="390"/>
        <w:rPr>
          <w:rFonts w:ascii="Calibri" w:hAnsi="Calibri"/>
          <w:color w:val="000000"/>
          <w:sz w:val="24"/>
          <w:szCs w:val="24"/>
        </w:rPr>
      </w:pPr>
      <w:r w:rsidRPr="00A92685">
        <w:rPr>
          <w:rFonts w:ascii="Calibri" w:hAnsi="Calibri"/>
          <w:color w:val="000000"/>
          <w:sz w:val="24"/>
          <w:szCs w:val="24"/>
        </w:rPr>
        <w:t>The course you propose should last a full school year (36 weeks</w:t>
      </w:r>
      <w:proofErr w:type="gramStart"/>
      <w:r w:rsidRPr="00A92685">
        <w:rPr>
          <w:rFonts w:ascii="Calibri" w:hAnsi="Calibri"/>
          <w:color w:val="000000"/>
          <w:sz w:val="24"/>
          <w:szCs w:val="24"/>
        </w:rPr>
        <w:t xml:space="preserve">), </w:t>
      </w:r>
      <w:r w:rsidRPr="00B54C77">
        <w:rPr>
          <w:rFonts w:ascii="Calibri" w:hAnsi="Calibri"/>
          <w:i/>
          <w:color w:val="000000"/>
          <w:sz w:val="24"/>
          <w:szCs w:val="24"/>
        </w:rPr>
        <w:t>or</w:t>
      </w:r>
      <w:proofErr w:type="gramEnd"/>
      <w:r w:rsidRPr="00A92685">
        <w:rPr>
          <w:rFonts w:ascii="Calibri" w:hAnsi="Calibri"/>
          <w:color w:val="000000"/>
          <w:sz w:val="24"/>
          <w:szCs w:val="24"/>
        </w:rPr>
        <w:t xml:space="preserve"> should be two courses of one semester each which form a logical sequence, </w:t>
      </w:r>
      <w:r w:rsidRPr="00B54C77">
        <w:rPr>
          <w:rFonts w:ascii="Calibri" w:hAnsi="Calibri"/>
          <w:i/>
          <w:color w:val="000000"/>
          <w:sz w:val="24"/>
          <w:szCs w:val="24"/>
        </w:rPr>
        <w:t>or</w:t>
      </w:r>
      <w:r w:rsidRPr="00A92685">
        <w:rPr>
          <w:rFonts w:ascii="Calibri" w:hAnsi="Calibri"/>
          <w:color w:val="000000"/>
          <w:sz w:val="24"/>
          <w:szCs w:val="24"/>
        </w:rPr>
        <w:t xml:space="preserve"> could be one semester each of two different classes which you might teach.  Choose a course which you are in fact likely to teach, and choose the level (high school, middle school) most appropriate for you.  If you choose a course such as “Tenth Grade English,” you must also have an overall purpose or focus for the class, one to which your units will connect.  (</w:t>
      </w:r>
      <w:r w:rsidRPr="00A92685">
        <w:rPr>
          <w:rFonts w:ascii="Calibri" w:hAnsi="Calibri"/>
          <w:b/>
          <w:i/>
          <w:color w:val="000000"/>
          <w:sz w:val="24"/>
          <w:szCs w:val="24"/>
        </w:rPr>
        <w:t>Note 1</w:t>
      </w:r>
      <w:r w:rsidRPr="00A92685">
        <w:rPr>
          <w:rFonts w:ascii="Calibri" w:hAnsi="Calibri"/>
          <w:color w:val="000000"/>
          <w:sz w:val="24"/>
          <w:szCs w:val="24"/>
        </w:rPr>
        <w:t xml:space="preserve">: If you choose two different courses, you will need to do the preliminary course description work for each, in Installments 1 and 2 below.  </w:t>
      </w:r>
      <w:r w:rsidRPr="00A92685">
        <w:rPr>
          <w:rFonts w:ascii="Calibri" w:hAnsi="Calibri"/>
          <w:b/>
          <w:i/>
          <w:color w:val="000000"/>
          <w:sz w:val="24"/>
          <w:szCs w:val="24"/>
        </w:rPr>
        <w:t xml:space="preserve">Note 2: </w:t>
      </w:r>
      <w:r w:rsidRPr="00A92685">
        <w:rPr>
          <w:rFonts w:ascii="Calibri" w:hAnsi="Calibri"/>
          <w:color w:val="000000"/>
          <w:sz w:val="24"/>
          <w:szCs w:val="24"/>
        </w:rPr>
        <w:t>If you are in only English 355 or only English 356, rather than both classes, then you will plan for one semester of 18 weeks).</w:t>
      </w:r>
    </w:p>
    <w:p w14:paraId="6B65D188" w14:textId="77777777" w:rsidR="00FE58B0" w:rsidRPr="006E6A4A" w:rsidRDefault="00FE58B0" w:rsidP="00745AED">
      <w:pPr>
        <w:numPr>
          <w:ilvl w:val="12"/>
          <w:numId w:val="0"/>
        </w:numPr>
        <w:rPr>
          <w:rFonts w:ascii="Calibri" w:hAnsi="Calibri"/>
          <w:color w:val="000000"/>
          <w:sz w:val="12"/>
          <w:szCs w:val="12"/>
        </w:rPr>
      </w:pPr>
    </w:p>
    <w:p w14:paraId="3C2438E1" w14:textId="77777777" w:rsidR="00FE58B0" w:rsidRPr="00A92685" w:rsidRDefault="00FE58B0" w:rsidP="00745AED">
      <w:pPr>
        <w:numPr>
          <w:ilvl w:val="12"/>
          <w:numId w:val="0"/>
        </w:numPr>
        <w:ind w:left="390"/>
        <w:rPr>
          <w:rFonts w:ascii="Calibri" w:hAnsi="Calibri"/>
          <w:color w:val="000000"/>
          <w:sz w:val="24"/>
          <w:szCs w:val="24"/>
        </w:rPr>
      </w:pPr>
      <w:r w:rsidRPr="00A92685">
        <w:rPr>
          <w:rFonts w:ascii="Calibri" w:hAnsi="Calibri"/>
          <w:color w:val="000000"/>
          <w:sz w:val="24"/>
          <w:szCs w:val="24"/>
        </w:rPr>
        <w:t>So—what course and level do you propose?  What is the main purpose or focus of the course?</w:t>
      </w:r>
    </w:p>
    <w:p w14:paraId="54A6EDEC" w14:textId="77777777" w:rsidR="00FE58B0" w:rsidRPr="00A92685" w:rsidRDefault="00FE58B0" w:rsidP="00745AED">
      <w:pPr>
        <w:numPr>
          <w:ilvl w:val="12"/>
          <w:numId w:val="0"/>
        </w:numPr>
        <w:rPr>
          <w:rFonts w:ascii="Calibri" w:hAnsi="Calibri"/>
          <w:color w:val="000000"/>
          <w:sz w:val="24"/>
          <w:szCs w:val="24"/>
        </w:rPr>
      </w:pPr>
    </w:p>
    <w:p w14:paraId="23025CF0" w14:textId="77777777" w:rsidR="00BA7FEF" w:rsidRDefault="00BA7FEF" w:rsidP="00BA7FEF">
      <w:pPr>
        <w:tabs>
          <w:tab w:val="left" w:pos="390"/>
        </w:tabs>
        <w:rPr>
          <w:rFonts w:ascii="Calibri" w:hAnsi="Calibri"/>
          <w:color w:val="000000"/>
          <w:sz w:val="24"/>
          <w:szCs w:val="24"/>
        </w:rPr>
      </w:pPr>
      <w:r>
        <w:rPr>
          <w:rFonts w:ascii="Calibri" w:hAnsi="Calibri"/>
          <w:color w:val="000000"/>
          <w:sz w:val="24"/>
          <w:szCs w:val="24"/>
        </w:rPr>
        <w:t xml:space="preserve">(2)  </w:t>
      </w:r>
      <w:r w:rsidR="00FE58B0" w:rsidRPr="00BA7FEF">
        <w:rPr>
          <w:rFonts w:ascii="Calibri" w:hAnsi="Calibri"/>
          <w:color w:val="000000"/>
          <w:sz w:val="24"/>
          <w:szCs w:val="24"/>
        </w:rPr>
        <w:t xml:space="preserve">A course is composed of a series of units.  Each unit relies on skills and knowledge from prior </w:t>
      </w:r>
      <w:r>
        <w:rPr>
          <w:rFonts w:ascii="Calibri" w:hAnsi="Calibri"/>
          <w:color w:val="000000"/>
          <w:sz w:val="24"/>
          <w:szCs w:val="24"/>
        </w:rPr>
        <w:t xml:space="preserve">   </w:t>
      </w:r>
    </w:p>
    <w:p w14:paraId="2CB433BD" w14:textId="77777777" w:rsidR="00BA7FEF" w:rsidRDefault="00BA7FEF" w:rsidP="00BA7FEF">
      <w:pPr>
        <w:tabs>
          <w:tab w:val="left" w:pos="390"/>
        </w:tabs>
        <w:rPr>
          <w:rFonts w:ascii="Calibri" w:hAnsi="Calibri"/>
          <w:color w:val="000000"/>
          <w:sz w:val="24"/>
          <w:szCs w:val="24"/>
        </w:rPr>
      </w:pPr>
      <w:r>
        <w:rPr>
          <w:rFonts w:ascii="Calibri" w:hAnsi="Calibri"/>
          <w:color w:val="000000"/>
          <w:sz w:val="24"/>
          <w:szCs w:val="24"/>
        </w:rPr>
        <w:t xml:space="preserve">       </w:t>
      </w:r>
      <w:r w:rsidR="00FE58B0" w:rsidRPr="00BA7FEF">
        <w:rPr>
          <w:rFonts w:ascii="Calibri" w:hAnsi="Calibri"/>
          <w:color w:val="000000"/>
          <w:sz w:val="24"/>
          <w:szCs w:val="24"/>
        </w:rPr>
        <w:t xml:space="preserve">units and takes students further.  </w:t>
      </w:r>
      <w:r w:rsidR="00864941" w:rsidRPr="00BA7FEF">
        <w:rPr>
          <w:rFonts w:ascii="Calibri" w:hAnsi="Calibri"/>
          <w:color w:val="000000"/>
          <w:sz w:val="24"/>
          <w:szCs w:val="24"/>
        </w:rPr>
        <w:t xml:space="preserve">Although you’ll later choose one unit to develop in great </w:t>
      </w:r>
    </w:p>
    <w:p w14:paraId="18319741" w14:textId="77777777" w:rsidR="00BA7FEF" w:rsidRDefault="00BA7FEF" w:rsidP="00BA7FEF">
      <w:pPr>
        <w:tabs>
          <w:tab w:val="left" w:pos="390"/>
        </w:tabs>
        <w:rPr>
          <w:rFonts w:ascii="Calibri" w:hAnsi="Calibri"/>
          <w:color w:val="000000"/>
          <w:sz w:val="24"/>
          <w:szCs w:val="24"/>
        </w:rPr>
      </w:pPr>
      <w:r>
        <w:rPr>
          <w:rFonts w:ascii="Calibri" w:hAnsi="Calibri"/>
          <w:color w:val="000000"/>
          <w:sz w:val="24"/>
          <w:szCs w:val="24"/>
        </w:rPr>
        <w:t xml:space="preserve">       </w:t>
      </w:r>
      <w:r w:rsidR="00864941" w:rsidRPr="00BA7FEF">
        <w:rPr>
          <w:rFonts w:ascii="Calibri" w:hAnsi="Calibri"/>
          <w:color w:val="000000"/>
          <w:sz w:val="24"/>
          <w:szCs w:val="24"/>
        </w:rPr>
        <w:t xml:space="preserve">detail (see step #3), you need to begin by outlining </w:t>
      </w:r>
      <w:r w:rsidR="00864941" w:rsidRPr="00BA7FEF">
        <w:rPr>
          <w:rFonts w:ascii="Calibri" w:hAnsi="Calibri"/>
          <w:b/>
          <w:color w:val="000000"/>
          <w:sz w:val="24"/>
          <w:szCs w:val="24"/>
        </w:rPr>
        <w:t>all</w:t>
      </w:r>
      <w:r w:rsidR="00864941" w:rsidRPr="00BA7FEF">
        <w:rPr>
          <w:rFonts w:ascii="Calibri" w:hAnsi="Calibri"/>
          <w:color w:val="000000"/>
          <w:sz w:val="24"/>
          <w:szCs w:val="24"/>
        </w:rPr>
        <w:t xml:space="preserve"> </w:t>
      </w:r>
      <w:r w:rsidR="005C34D3">
        <w:rPr>
          <w:rFonts w:ascii="Calibri" w:hAnsi="Calibri"/>
          <w:color w:val="000000"/>
          <w:sz w:val="24"/>
          <w:szCs w:val="24"/>
        </w:rPr>
        <w:t xml:space="preserve">of </w:t>
      </w:r>
      <w:r w:rsidR="00864941" w:rsidRPr="00BA7FEF">
        <w:rPr>
          <w:rFonts w:ascii="Calibri" w:hAnsi="Calibri"/>
          <w:color w:val="000000"/>
          <w:sz w:val="24"/>
          <w:szCs w:val="24"/>
        </w:rPr>
        <w:t xml:space="preserve">the units in your course.  This is so </w:t>
      </w:r>
    </w:p>
    <w:p w14:paraId="418457EE" w14:textId="77777777" w:rsidR="00BA7FEF" w:rsidRDefault="00BA7FEF" w:rsidP="00BA7FEF">
      <w:pPr>
        <w:tabs>
          <w:tab w:val="left" w:pos="390"/>
        </w:tabs>
        <w:rPr>
          <w:rFonts w:ascii="Calibri" w:hAnsi="Calibri"/>
          <w:color w:val="000000"/>
          <w:sz w:val="24"/>
          <w:szCs w:val="24"/>
        </w:rPr>
      </w:pPr>
      <w:r>
        <w:rPr>
          <w:rFonts w:ascii="Calibri" w:hAnsi="Calibri"/>
          <w:color w:val="000000"/>
          <w:sz w:val="24"/>
          <w:szCs w:val="24"/>
        </w:rPr>
        <w:t xml:space="preserve">       </w:t>
      </w:r>
      <w:r w:rsidR="00864941" w:rsidRPr="00BA7FEF">
        <w:rPr>
          <w:rFonts w:ascii="Calibri" w:hAnsi="Calibri"/>
          <w:color w:val="000000"/>
          <w:sz w:val="24"/>
          <w:szCs w:val="24"/>
        </w:rPr>
        <w:t xml:space="preserve">that you can consider the ways in which content, skills, and concepts will unfold throughout </w:t>
      </w:r>
    </w:p>
    <w:p w14:paraId="0D2E0B99" w14:textId="77777777" w:rsidR="00864941" w:rsidRPr="00BA7FEF" w:rsidRDefault="00BA7FEF" w:rsidP="00BA7FEF">
      <w:pPr>
        <w:tabs>
          <w:tab w:val="left" w:pos="390"/>
        </w:tabs>
        <w:rPr>
          <w:rFonts w:ascii="Calibri" w:hAnsi="Calibri"/>
          <w:b/>
          <w:color w:val="000000"/>
          <w:sz w:val="24"/>
          <w:szCs w:val="24"/>
        </w:rPr>
      </w:pPr>
      <w:r>
        <w:rPr>
          <w:rFonts w:ascii="Calibri" w:hAnsi="Calibri"/>
          <w:color w:val="000000"/>
          <w:sz w:val="24"/>
          <w:szCs w:val="24"/>
        </w:rPr>
        <w:t xml:space="preserve">       </w:t>
      </w:r>
      <w:r w:rsidR="00864941" w:rsidRPr="00BA7FEF">
        <w:rPr>
          <w:rFonts w:ascii="Calibri" w:hAnsi="Calibri"/>
          <w:color w:val="000000"/>
          <w:sz w:val="24"/>
          <w:szCs w:val="24"/>
        </w:rPr>
        <w:t>the course.</w:t>
      </w:r>
    </w:p>
    <w:p w14:paraId="3A7FA0A8" w14:textId="77777777" w:rsidR="00864941" w:rsidRPr="006E6A4A" w:rsidRDefault="00864941" w:rsidP="00864941">
      <w:pPr>
        <w:tabs>
          <w:tab w:val="left" w:pos="390"/>
        </w:tabs>
        <w:ind w:left="390"/>
        <w:rPr>
          <w:rFonts w:ascii="Calibri" w:hAnsi="Calibri"/>
          <w:color w:val="000000"/>
          <w:sz w:val="12"/>
          <w:szCs w:val="12"/>
        </w:rPr>
      </w:pPr>
    </w:p>
    <w:p w14:paraId="4D433016" w14:textId="131386D3" w:rsidR="0080174E" w:rsidRDefault="0080174E" w:rsidP="0080174E">
      <w:pPr>
        <w:numPr>
          <w:ilvl w:val="12"/>
          <w:numId w:val="0"/>
        </w:numPr>
        <w:ind w:left="360"/>
        <w:rPr>
          <w:rFonts w:ascii="Calibri" w:hAnsi="Calibri"/>
          <w:color w:val="000000"/>
          <w:sz w:val="24"/>
          <w:szCs w:val="24"/>
        </w:rPr>
      </w:pPr>
      <w:r w:rsidRPr="007240E7">
        <w:rPr>
          <w:rFonts w:ascii="Calibri" w:hAnsi="Calibri"/>
          <w:color w:val="000000" w:themeColor="text1"/>
          <w:sz w:val="24"/>
          <w:szCs w:val="24"/>
        </w:rPr>
        <w:t xml:space="preserve">So—can you sketch out the units which you plan for the entire year of your course, </w:t>
      </w:r>
      <w:r w:rsidR="00842B33" w:rsidRPr="007240E7">
        <w:rPr>
          <w:rFonts w:ascii="Calibri" w:hAnsi="Calibri"/>
          <w:color w:val="000000" w:themeColor="text1"/>
          <w:sz w:val="24"/>
          <w:szCs w:val="24"/>
        </w:rPr>
        <w:t>as well as any initial overarching learning goals</w:t>
      </w:r>
      <w:r w:rsidR="009C2CD1" w:rsidRPr="007240E7">
        <w:rPr>
          <w:rFonts w:ascii="Calibri" w:hAnsi="Calibri"/>
          <w:color w:val="000000" w:themeColor="text1"/>
          <w:sz w:val="24"/>
          <w:szCs w:val="24"/>
        </w:rPr>
        <w:t xml:space="preserve">?  Include </w:t>
      </w:r>
      <w:r w:rsidRPr="007240E7">
        <w:rPr>
          <w:rFonts w:ascii="Calibri" w:hAnsi="Calibri"/>
          <w:color w:val="000000" w:themeColor="text1"/>
          <w:sz w:val="24"/>
          <w:szCs w:val="24"/>
        </w:rPr>
        <w:t>for each one how long it will last, its theme or topic, its essential question, two or three major skills you might help students develop in the unit, and the order in which you will teach the uni</w:t>
      </w:r>
      <w:r w:rsidRPr="00A92685">
        <w:rPr>
          <w:rFonts w:ascii="Calibri" w:hAnsi="Calibri"/>
          <w:color w:val="000000"/>
          <w:sz w:val="24"/>
          <w:szCs w:val="24"/>
        </w:rPr>
        <w:t>ts?  (If you know only some of these thi</w:t>
      </w:r>
      <w:r>
        <w:rPr>
          <w:rFonts w:ascii="Calibri" w:hAnsi="Calibri"/>
          <w:color w:val="000000"/>
          <w:sz w:val="24"/>
          <w:szCs w:val="24"/>
        </w:rPr>
        <w:t>ngs at this point, that’s okay.  And if you know more—if you have ideas on texts, writing assignments, and projects you may want to use—feel free to list those as well).</w:t>
      </w:r>
    </w:p>
    <w:p w14:paraId="25989AC7" w14:textId="77777777" w:rsidR="00F46886" w:rsidRPr="006E6A4A" w:rsidRDefault="00F46886" w:rsidP="00745AED">
      <w:pPr>
        <w:numPr>
          <w:ilvl w:val="12"/>
          <w:numId w:val="0"/>
        </w:numPr>
        <w:ind w:left="360"/>
        <w:rPr>
          <w:rFonts w:ascii="Calibri" w:hAnsi="Calibri"/>
          <w:color w:val="000000"/>
          <w:sz w:val="12"/>
          <w:szCs w:val="12"/>
        </w:rPr>
      </w:pPr>
    </w:p>
    <w:p w14:paraId="6A769583" w14:textId="77777777" w:rsidR="00F46886" w:rsidRPr="00D8323E" w:rsidRDefault="00F46886" w:rsidP="00D8323E">
      <w:pPr>
        <w:numPr>
          <w:ilvl w:val="12"/>
          <w:numId w:val="0"/>
        </w:numPr>
        <w:ind w:left="720"/>
        <w:rPr>
          <w:rFonts w:ascii="Calibri" w:hAnsi="Calibri"/>
          <w:i/>
          <w:color w:val="000000"/>
        </w:rPr>
      </w:pPr>
      <w:r w:rsidRPr="00D8323E">
        <w:rPr>
          <w:rFonts w:ascii="Calibri" w:hAnsi="Calibri"/>
          <w:b/>
          <w:i/>
          <w:color w:val="000000"/>
        </w:rPr>
        <w:t xml:space="preserve">Note: </w:t>
      </w:r>
      <w:r w:rsidRPr="00D8323E">
        <w:rPr>
          <w:rFonts w:ascii="Calibri" w:hAnsi="Calibri"/>
          <w:i/>
          <w:color w:val="000000"/>
        </w:rPr>
        <w:t>An essential question is a question about life, relationships, how the universe works, or something else that is of general human interest.  Here are some examples: How does a person’s race affect that person’s choices?  What characterizes a survivor? How does family shape a person’s values?  What d</w:t>
      </w:r>
      <w:r w:rsidR="00C940AA" w:rsidRPr="00D8323E">
        <w:rPr>
          <w:rFonts w:ascii="Calibri" w:hAnsi="Calibri"/>
          <w:i/>
          <w:color w:val="000000"/>
        </w:rPr>
        <w:t>oes courage look like?  How is language powerful?</w:t>
      </w:r>
    </w:p>
    <w:p w14:paraId="6252BEE5" w14:textId="77777777" w:rsidR="00FE58B0" w:rsidRPr="00A92685" w:rsidRDefault="00FE58B0" w:rsidP="00745AED">
      <w:pPr>
        <w:numPr>
          <w:ilvl w:val="12"/>
          <w:numId w:val="0"/>
        </w:numPr>
        <w:rPr>
          <w:rFonts w:ascii="Calibri" w:hAnsi="Calibri"/>
          <w:color w:val="000000"/>
          <w:sz w:val="24"/>
          <w:szCs w:val="24"/>
        </w:rPr>
      </w:pPr>
    </w:p>
    <w:p w14:paraId="1B723E25" w14:textId="5E5CC200" w:rsidR="00FE58B0" w:rsidRPr="00A37580" w:rsidRDefault="00FE58B0" w:rsidP="00AC5C25">
      <w:pPr>
        <w:pStyle w:val="ListParagraph"/>
        <w:numPr>
          <w:ilvl w:val="0"/>
          <w:numId w:val="91"/>
        </w:numPr>
        <w:rPr>
          <w:rFonts w:ascii="Calibri" w:hAnsi="Calibri"/>
          <w:color w:val="000000"/>
          <w:sz w:val="24"/>
          <w:szCs w:val="24"/>
        </w:rPr>
      </w:pPr>
      <w:r w:rsidRPr="00A37580">
        <w:rPr>
          <w:rFonts w:ascii="Calibri" w:hAnsi="Calibri"/>
          <w:color w:val="000000"/>
          <w:sz w:val="24"/>
          <w:szCs w:val="24"/>
        </w:rPr>
        <w:t xml:space="preserve">A unit is a coherent set of work, lasting from one to six weeks.  You are required to develop six weeks of </w:t>
      </w:r>
      <w:proofErr w:type="spellStart"/>
      <w:r w:rsidRPr="00A37580">
        <w:rPr>
          <w:rFonts w:ascii="Calibri" w:hAnsi="Calibri"/>
          <w:color w:val="000000"/>
          <w:sz w:val="24"/>
          <w:szCs w:val="24"/>
        </w:rPr>
        <w:t>wor</w:t>
      </w:r>
      <w:proofErr w:type="spellEnd"/>
      <w:r w:rsidR="00052B19">
        <w:rPr>
          <w:rFonts w:ascii="Calibri" w:hAnsi="Calibri"/>
          <w:color w:val="000000"/>
          <w:sz w:val="24"/>
          <w:szCs w:val="24"/>
        </w:rPr>
        <w:t xml:space="preserve"> </w:t>
      </w:r>
      <w:r w:rsidRPr="00A37580">
        <w:rPr>
          <w:rFonts w:ascii="Calibri" w:hAnsi="Calibri"/>
          <w:color w:val="000000"/>
          <w:sz w:val="24"/>
          <w:szCs w:val="24"/>
        </w:rPr>
        <w:t xml:space="preserve">k in great detail.  To accomplish this, you may opt to do two separate units, each one lasting three or four weeks—this would be an especially good option if you are developing different courses for your two semesters. Most of you, though, will </w:t>
      </w:r>
      <w:r w:rsidRPr="00A37580">
        <w:rPr>
          <w:rFonts w:ascii="Calibri" w:hAnsi="Calibri"/>
          <w:b/>
          <w:color w:val="000000"/>
          <w:sz w:val="24"/>
          <w:szCs w:val="24"/>
        </w:rPr>
        <w:t>find a single unit of six weeks</w:t>
      </w:r>
      <w:r w:rsidRPr="00A37580">
        <w:rPr>
          <w:rFonts w:ascii="Calibri" w:hAnsi="Calibri"/>
          <w:color w:val="000000"/>
          <w:sz w:val="24"/>
          <w:szCs w:val="24"/>
        </w:rPr>
        <w:t xml:space="preserve"> more workable.  We expect you to intertwine the teaching of reading and </w:t>
      </w:r>
      <w:r w:rsidRPr="00A37580">
        <w:rPr>
          <w:rFonts w:ascii="Calibri" w:hAnsi="Calibri"/>
          <w:color w:val="000000"/>
          <w:sz w:val="24"/>
          <w:szCs w:val="24"/>
        </w:rPr>
        <w:lastRenderedPageBreak/>
        <w:t>writing in your focus unit</w:t>
      </w:r>
      <w:r w:rsidR="005C34D3" w:rsidRPr="00A37580">
        <w:rPr>
          <w:rFonts w:ascii="Calibri" w:hAnsi="Calibri"/>
          <w:color w:val="000000"/>
          <w:sz w:val="24"/>
          <w:szCs w:val="24"/>
        </w:rPr>
        <w:t>(</w:t>
      </w:r>
      <w:r w:rsidRPr="00A37580">
        <w:rPr>
          <w:rFonts w:ascii="Calibri" w:hAnsi="Calibri"/>
          <w:color w:val="000000"/>
          <w:sz w:val="24"/>
          <w:szCs w:val="24"/>
        </w:rPr>
        <w:t>s</w:t>
      </w:r>
      <w:r w:rsidR="005C34D3" w:rsidRPr="00A37580">
        <w:rPr>
          <w:rFonts w:ascii="Calibri" w:hAnsi="Calibri"/>
          <w:color w:val="000000"/>
          <w:sz w:val="24"/>
          <w:szCs w:val="24"/>
        </w:rPr>
        <w:t>)</w:t>
      </w:r>
      <w:r w:rsidRPr="00A37580">
        <w:rPr>
          <w:rFonts w:ascii="Calibri" w:hAnsi="Calibri"/>
          <w:color w:val="000000"/>
          <w:sz w:val="24"/>
          <w:szCs w:val="24"/>
        </w:rPr>
        <w:t>.  (</w:t>
      </w:r>
      <w:r w:rsidRPr="00A37580">
        <w:rPr>
          <w:rFonts w:ascii="Calibri" w:hAnsi="Calibri"/>
          <w:b/>
          <w:i/>
          <w:color w:val="000000"/>
          <w:sz w:val="24"/>
          <w:szCs w:val="24"/>
        </w:rPr>
        <w:t>Note:</w:t>
      </w:r>
      <w:r w:rsidRPr="00A37580">
        <w:rPr>
          <w:rFonts w:ascii="Calibri" w:hAnsi="Calibri"/>
          <w:color w:val="000000"/>
          <w:sz w:val="24"/>
          <w:szCs w:val="24"/>
        </w:rPr>
        <w:t xml:space="preserve"> If you are in only English 355 or only English 356, rather than both classes, then you will plan a unit of 3 to 4 weeks).</w:t>
      </w:r>
    </w:p>
    <w:p w14:paraId="08C6DAF3" w14:textId="77777777" w:rsidR="00FE58B0" w:rsidRPr="006E6A4A" w:rsidRDefault="00FE58B0" w:rsidP="00745AED">
      <w:pPr>
        <w:ind w:left="360"/>
        <w:rPr>
          <w:rFonts w:ascii="Calibri" w:hAnsi="Calibri"/>
          <w:color w:val="000000"/>
          <w:sz w:val="12"/>
          <w:szCs w:val="12"/>
        </w:rPr>
      </w:pPr>
    </w:p>
    <w:p w14:paraId="4FCA5705" w14:textId="77777777" w:rsidR="00FE58B0" w:rsidRPr="00A92685" w:rsidRDefault="00FE58B0" w:rsidP="00745AED">
      <w:pPr>
        <w:ind w:left="360"/>
        <w:rPr>
          <w:rFonts w:ascii="Calibri" w:hAnsi="Calibri"/>
          <w:color w:val="000000"/>
          <w:sz w:val="24"/>
          <w:szCs w:val="24"/>
        </w:rPr>
      </w:pPr>
      <w:r w:rsidRPr="00A92685">
        <w:rPr>
          <w:rFonts w:ascii="Calibri" w:hAnsi="Calibri"/>
          <w:color w:val="000000"/>
          <w:sz w:val="24"/>
          <w:szCs w:val="24"/>
        </w:rPr>
        <w:t xml:space="preserve">So—do you plan to do a combined six-week unit or two units of three or four weeks?  </w:t>
      </w:r>
    </w:p>
    <w:p w14:paraId="2079443E" w14:textId="77777777" w:rsidR="00FE58B0" w:rsidRPr="00D8323E" w:rsidRDefault="00FE58B0" w:rsidP="00745AED">
      <w:pPr>
        <w:rPr>
          <w:rFonts w:ascii="Calibri" w:hAnsi="Calibri"/>
          <w:color w:val="000000"/>
        </w:rPr>
      </w:pPr>
    </w:p>
    <w:p w14:paraId="673BC7CD" w14:textId="77777777" w:rsidR="00FE58B0" w:rsidRPr="00A92685" w:rsidRDefault="00FE58B0" w:rsidP="00AC5C25">
      <w:pPr>
        <w:numPr>
          <w:ilvl w:val="0"/>
          <w:numId w:val="91"/>
        </w:numPr>
        <w:rPr>
          <w:rFonts w:ascii="Calibri" w:hAnsi="Calibri"/>
          <w:color w:val="000000"/>
          <w:sz w:val="24"/>
          <w:szCs w:val="24"/>
        </w:rPr>
      </w:pPr>
      <w:r w:rsidRPr="00A92685">
        <w:rPr>
          <w:rFonts w:ascii="Calibri" w:hAnsi="Calibri"/>
          <w:color w:val="000000"/>
          <w:sz w:val="24"/>
          <w:szCs w:val="24"/>
        </w:rPr>
        <w:t>In order to be coherent, a unit needs an or</w:t>
      </w:r>
      <w:r w:rsidR="00876C31">
        <w:rPr>
          <w:rFonts w:ascii="Calibri" w:hAnsi="Calibri"/>
          <w:color w:val="000000"/>
          <w:sz w:val="24"/>
          <w:szCs w:val="24"/>
        </w:rPr>
        <w:t>ganizing principle.  Please choose</w:t>
      </w:r>
      <w:r w:rsidRPr="00A92685">
        <w:rPr>
          <w:rFonts w:ascii="Calibri" w:hAnsi="Calibri"/>
          <w:color w:val="000000"/>
          <w:sz w:val="24"/>
          <w:szCs w:val="24"/>
        </w:rPr>
        <w:t xml:space="preserve"> a </w:t>
      </w:r>
    </w:p>
    <w:p w14:paraId="7B6CF609" w14:textId="77777777" w:rsidR="00FE58B0" w:rsidRPr="00E276D7" w:rsidRDefault="00FE58B0" w:rsidP="00745AED">
      <w:pPr>
        <w:ind w:left="360"/>
        <w:rPr>
          <w:rFonts w:asciiTheme="minorHAnsi" w:hAnsiTheme="minorHAnsi"/>
          <w:b/>
          <w:i/>
          <w:color w:val="000000"/>
          <w:sz w:val="24"/>
          <w:szCs w:val="24"/>
        </w:rPr>
      </w:pPr>
      <w:r w:rsidRPr="00A92685">
        <w:rPr>
          <w:rFonts w:ascii="Calibri" w:hAnsi="Calibri"/>
          <w:color w:val="000000"/>
          <w:sz w:val="24"/>
          <w:szCs w:val="24"/>
        </w:rPr>
        <w:t>theme or topic, such as the environment, childhood, sports, celebrating diversity, o</w:t>
      </w:r>
      <w:r w:rsidR="00876C31">
        <w:rPr>
          <w:rFonts w:ascii="Calibri" w:hAnsi="Calibri"/>
          <w:color w:val="000000"/>
          <w:sz w:val="24"/>
          <w:szCs w:val="24"/>
        </w:rPr>
        <w:t>r the Holocaust.  Within your theme or topic, you might want to rely on</w:t>
      </w:r>
      <w:r w:rsidRPr="00A92685">
        <w:rPr>
          <w:rFonts w:ascii="Calibri" w:hAnsi="Calibri"/>
          <w:color w:val="000000"/>
          <w:sz w:val="24"/>
          <w:szCs w:val="24"/>
        </w:rPr>
        <w:t xml:space="preserve"> a reading / writing connection such as reading multicultural literature and responding to the issues it </w:t>
      </w:r>
      <w:proofErr w:type="gramStart"/>
      <w:r w:rsidRPr="00A92685">
        <w:rPr>
          <w:rFonts w:ascii="Calibri" w:hAnsi="Calibri"/>
          <w:color w:val="000000"/>
          <w:sz w:val="24"/>
          <w:szCs w:val="24"/>
        </w:rPr>
        <w:t>raises,</w:t>
      </w:r>
      <w:r w:rsidR="00876C31">
        <w:rPr>
          <w:rFonts w:ascii="Calibri" w:hAnsi="Calibri"/>
          <w:color w:val="000000"/>
          <w:sz w:val="24"/>
          <w:szCs w:val="24"/>
        </w:rPr>
        <w:t xml:space="preserve"> or</w:t>
      </w:r>
      <w:proofErr w:type="gramEnd"/>
      <w:r w:rsidR="00876C31">
        <w:rPr>
          <w:rFonts w:ascii="Calibri" w:hAnsi="Calibri"/>
          <w:color w:val="000000"/>
          <w:sz w:val="24"/>
          <w:szCs w:val="24"/>
        </w:rPr>
        <w:t xml:space="preserve"> reading and writing poetry</w:t>
      </w:r>
      <w:r w:rsidRPr="00A92685">
        <w:rPr>
          <w:rFonts w:ascii="Calibri" w:hAnsi="Calibri"/>
          <w:color w:val="000000"/>
          <w:sz w:val="24"/>
          <w:szCs w:val="24"/>
        </w:rPr>
        <w:t>.  In any case, you must accommodate the particular requirements from both the literature and composition checklists (you’ll find these after the CULPA checklist), so be sure your unit can stretch to do this.  (</w:t>
      </w:r>
      <w:r w:rsidRPr="00A92685">
        <w:rPr>
          <w:rFonts w:ascii="Calibri" w:hAnsi="Calibri"/>
          <w:b/>
          <w:i/>
          <w:color w:val="000000"/>
          <w:sz w:val="24"/>
          <w:szCs w:val="24"/>
        </w:rPr>
        <w:t xml:space="preserve">Note: </w:t>
      </w:r>
      <w:r w:rsidRPr="00A92685">
        <w:rPr>
          <w:rFonts w:ascii="Calibri" w:hAnsi="Calibri"/>
          <w:color w:val="000000"/>
          <w:sz w:val="24"/>
          <w:szCs w:val="24"/>
        </w:rPr>
        <w:t xml:space="preserve">If you are in only English 355 or only English 356, rather than both classes, then you will focus more on composition for 355 or </w:t>
      </w:r>
      <w:r w:rsidRPr="00E276D7">
        <w:rPr>
          <w:rFonts w:asciiTheme="minorHAnsi" w:hAnsiTheme="minorHAnsi"/>
          <w:color w:val="000000"/>
          <w:sz w:val="24"/>
          <w:szCs w:val="24"/>
        </w:rPr>
        <w:t>literature for 356, but you will still be expected to intertwine reading and writing, as effective English teachers do).</w:t>
      </w:r>
    </w:p>
    <w:p w14:paraId="1E27AD0F" w14:textId="77777777" w:rsidR="00FE58B0" w:rsidRPr="006E6A4A" w:rsidRDefault="00FE58B0" w:rsidP="00745AED">
      <w:pPr>
        <w:rPr>
          <w:rFonts w:asciiTheme="minorHAnsi" w:hAnsiTheme="minorHAnsi"/>
          <w:color w:val="000000"/>
          <w:sz w:val="12"/>
          <w:szCs w:val="12"/>
        </w:rPr>
      </w:pPr>
      <w:r w:rsidRPr="00E276D7">
        <w:rPr>
          <w:rFonts w:asciiTheme="minorHAnsi" w:hAnsiTheme="minorHAnsi"/>
          <w:color w:val="000000"/>
          <w:sz w:val="24"/>
          <w:szCs w:val="24"/>
        </w:rPr>
        <w:tab/>
      </w:r>
    </w:p>
    <w:p w14:paraId="0E95CCEF" w14:textId="6929D786" w:rsidR="00C940AA" w:rsidRPr="00E276D7" w:rsidRDefault="00FE58B0" w:rsidP="00745AED">
      <w:pPr>
        <w:ind w:left="360"/>
        <w:rPr>
          <w:rFonts w:asciiTheme="minorHAnsi" w:hAnsiTheme="minorHAnsi"/>
          <w:color w:val="000000"/>
          <w:sz w:val="24"/>
          <w:szCs w:val="24"/>
        </w:rPr>
      </w:pPr>
      <w:r w:rsidRPr="00E276D7">
        <w:rPr>
          <w:rFonts w:asciiTheme="minorHAnsi" w:hAnsiTheme="minorHAnsi"/>
          <w:color w:val="000000"/>
          <w:sz w:val="24"/>
          <w:szCs w:val="24"/>
        </w:rPr>
        <w:t xml:space="preserve">So—what organizing principle(s) will your </w:t>
      </w:r>
      <w:r w:rsidRPr="00E276D7">
        <w:rPr>
          <w:rFonts w:asciiTheme="minorHAnsi" w:hAnsiTheme="minorHAnsi"/>
          <w:color w:val="000000"/>
          <w:sz w:val="24"/>
          <w:szCs w:val="24"/>
          <w:u w:val="single"/>
        </w:rPr>
        <w:t>fully developed</w:t>
      </w:r>
      <w:r w:rsidRPr="00E276D7">
        <w:rPr>
          <w:rFonts w:asciiTheme="minorHAnsi" w:hAnsiTheme="minorHAnsi"/>
          <w:color w:val="000000"/>
          <w:sz w:val="24"/>
          <w:szCs w:val="24"/>
        </w:rPr>
        <w:t xml:space="preserve"> unit(s) have?  Why does this approach interest you?  Why does it seem promising?</w:t>
      </w:r>
      <w:r w:rsidR="006E6A4A">
        <w:rPr>
          <w:rFonts w:asciiTheme="minorHAnsi" w:hAnsiTheme="minorHAnsi"/>
          <w:color w:val="000000"/>
          <w:sz w:val="24"/>
          <w:szCs w:val="24"/>
        </w:rPr>
        <w:t xml:space="preserve"> </w:t>
      </w:r>
      <w:r w:rsidR="00C940AA" w:rsidRPr="00E276D7">
        <w:rPr>
          <w:rFonts w:asciiTheme="minorHAnsi" w:hAnsiTheme="minorHAnsi"/>
          <w:color w:val="000000"/>
          <w:sz w:val="24"/>
          <w:szCs w:val="24"/>
        </w:rPr>
        <w:t>And what is your unit’s essential question?</w:t>
      </w:r>
    </w:p>
    <w:p w14:paraId="23E396F0" w14:textId="77777777" w:rsidR="00FE58B0" w:rsidRPr="00B54C77" w:rsidRDefault="00FE58B0" w:rsidP="00745AED">
      <w:pPr>
        <w:tabs>
          <w:tab w:val="left" w:pos="390"/>
        </w:tabs>
        <w:rPr>
          <w:rFonts w:asciiTheme="minorHAnsi" w:hAnsiTheme="minorHAnsi"/>
          <w:color w:val="000000" w:themeColor="text1"/>
        </w:rPr>
      </w:pPr>
    </w:p>
    <w:p w14:paraId="6D222BCF" w14:textId="77777777" w:rsidR="00FE58B0" w:rsidRPr="00B54C77" w:rsidRDefault="00A260FA" w:rsidP="00AC5C25">
      <w:pPr>
        <w:numPr>
          <w:ilvl w:val="0"/>
          <w:numId w:val="91"/>
        </w:numPr>
        <w:tabs>
          <w:tab w:val="left" w:pos="390"/>
        </w:tabs>
        <w:rPr>
          <w:rFonts w:asciiTheme="minorHAnsi" w:hAnsiTheme="minorHAnsi"/>
          <w:color w:val="000000" w:themeColor="text1"/>
          <w:sz w:val="24"/>
          <w:szCs w:val="24"/>
        </w:rPr>
      </w:pPr>
      <w:r w:rsidRPr="00B54C77">
        <w:rPr>
          <w:rFonts w:asciiTheme="minorHAnsi" w:hAnsiTheme="minorHAnsi"/>
          <w:color w:val="000000" w:themeColor="text1"/>
          <w:sz w:val="24"/>
          <w:szCs w:val="24"/>
        </w:rPr>
        <w:t>The work students do in a unit in their English classes includes things to read and things to write.  Teachers often ask students to writ</w:t>
      </w:r>
      <w:r w:rsidR="00E276D7" w:rsidRPr="00B54C77">
        <w:rPr>
          <w:rFonts w:asciiTheme="minorHAnsi" w:hAnsiTheme="minorHAnsi"/>
          <w:color w:val="000000" w:themeColor="text1"/>
          <w:sz w:val="24"/>
          <w:szCs w:val="24"/>
        </w:rPr>
        <w:t>e</w:t>
      </w:r>
      <w:r w:rsidRPr="00B54C77">
        <w:rPr>
          <w:rFonts w:asciiTheme="minorHAnsi" w:hAnsiTheme="minorHAnsi"/>
          <w:color w:val="000000" w:themeColor="text1"/>
          <w:sz w:val="24"/>
          <w:szCs w:val="24"/>
        </w:rPr>
        <w:t xml:space="preserve"> to engage with the major theme and ideas of the unit through research or as a response to literature. </w:t>
      </w:r>
      <w:r w:rsidR="009D3F2E" w:rsidRPr="00B54C77">
        <w:rPr>
          <w:rFonts w:asciiTheme="minorHAnsi" w:hAnsiTheme="minorHAnsi"/>
          <w:color w:val="000000" w:themeColor="text1"/>
          <w:sz w:val="24"/>
          <w:szCs w:val="24"/>
        </w:rPr>
        <w:t xml:space="preserve"> </w:t>
      </w:r>
      <w:r w:rsidRPr="00B54C77">
        <w:rPr>
          <w:rFonts w:asciiTheme="minorHAnsi" w:hAnsiTheme="minorHAnsi"/>
          <w:color w:val="000000" w:themeColor="text1"/>
          <w:sz w:val="24"/>
          <w:szCs w:val="24"/>
        </w:rPr>
        <w:t>Sometimes, that’s in the shape of a formal paper, though it may also be only one of a number of components in a multiple intelligences assessment or activity such as creating a visual piece or presenting a performance.</w:t>
      </w:r>
      <w:r w:rsidR="00FE58B0" w:rsidRPr="00B54C77">
        <w:rPr>
          <w:rFonts w:asciiTheme="minorHAnsi" w:hAnsiTheme="minorHAnsi"/>
          <w:color w:val="000000" w:themeColor="text1"/>
          <w:sz w:val="24"/>
          <w:szCs w:val="24"/>
        </w:rPr>
        <w:t xml:space="preserve"> </w:t>
      </w:r>
    </w:p>
    <w:p w14:paraId="52F78DFF" w14:textId="77777777" w:rsidR="0072478C" w:rsidRPr="006E6A4A" w:rsidRDefault="0072478C" w:rsidP="0072478C">
      <w:pPr>
        <w:tabs>
          <w:tab w:val="left" w:pos="390"/>
        </w:tabs>
        <w:ind w:left="360"/>
        <w:rPr>
          <w:rFonts w:asciiTheme="minorHAnsi" w:hAnsiTheme="minorHAnsi"/>
          <w:color w:val="000000" w:themeColor="text1"/>
          <w:sz w:val="12"/>
          <w:szCs w:val="12"/>
        </w:rPr>
      </w:pPr>
    </w:p>
    <w:p w14:paraId="7E0F5BC1" w14:textId="77777777" w:rsidR="0072478C" w:rsidRPr="00B54C77" w:rsidRDefault="0072478C" w:rsidP="00D8323E">
      <w:pPr>
        <w:tabs>
          <w:tab w:val="left" w:pos="390"/>
        </w:tabs>
        <w:ind w:left="720"/>
        <w:rPr>
          <w:rFonts w:asciiTheme="minorHAnsi" w:hAnsiTheme="minorHAnsi"/>
          <w:color w:val="000000" w:themeColor="text1"/>
        </w:rPr>
      </w:pPr>
      <w:r w:rsidRPr="00B54C77">
        <w:rPr>
          <w:rFonts w:asciiTheme="minorHAnsi" w:hAnsiTheme="minorHAnsi"/>
          <w:b/>
          <w:i/>
          <w:color w:val="000000" w:themeColor="text1"/>
        </w:rPr>
        <w:t xml:space="preserve">Note: </w:t>
      </w:r>
      <w:r w:rsidRPr="00B54C77">
        <w:rPr>
          <w:rFonts w:asciiTheme="minorHAnsi" w:hAnsiTheme="minorHAnsi"/>
          <w:color w:val="000000" w:themeColor="text1"/>
        </w:rPr>
        <w:t>“things to read” may also include texts to view or listen to; “things to write” may also include visuals, audio, and performance creations.</w:t>
      </w:r>
    </w:p>
    <w:p w14:paraId="2E3FFF70" w14:textId="77777777" w:rsidR="00FE58B0" w:rsidRPr="006E6A4A" w:rsidRDefault="00FE58B0" w:rsidP="00745AED">
      <w:pPr>
        <w:numPr>
          <w:ilvl w:val="12"/>
          <w:numId w:val="0"/>
        </w:numPr>
        <w:rPr>
          <w:rFonts w:asciiTheme="minorHAnsi" w:hAnsiTheme="minorHAnsi"/>
          <w:color w:val="000000" w:themeColor="text1"/>
          <w:sz w:val="12"/>
          <w:szCs w:val="12"/>
        </w:rPr>
      </w:pPr>
    </w:p>
    <w:p w14:paraId="2A312C33" w14:textId="1633436B" w:rsidR="00FE58B0" w:rsidRPr="007240E7" w:rsidRDefault="00FE58B0" w:rsidP="009C2CD1">
      <w:pPr>
        <w:numPr>
          <w:ilvl w:val="12"/>
          <w:numId w:val="0"/>
        </w:numPr>
        <w:ind w:left="360"/>
        <w:rPr>
          <w:rFonts w:asciiTheme="minorHAnsi" w:hAnsiTheme="minorHAnsi"/>
          <w:color w:val="000000" w:themeColor="text1"/>
          <w:sz w:val="24"/>
          <w:szCs w:val="24"/>
        </w:rPr>
      </w:pPr>
      <w:r w:rsidRPr="007240E7">
        <w:rPr>
          <w:rFonts w:asciiTheme="minorHAnsi" w:hAnsiTheme="minorHAnsi"/>
          <w:color w:val="000000" w:themeColor="text1"/>
          <w:sz w:val="24"/>
          <w:szCs w:val="24"/>
        </w:rPr>
        <w:t xml:space="preserve">So—what </w:t>
      </w:r>
      <w:r w:rsidR="009C2CD1" w:rsidRPr="007240E7">
        <w:rPr>
          <w:rFonts w:asciiTheme="minorHAnsi" w:hAnsiTheme="minorHAnsi"/>
          <w:color w:val="000000" w:themeColor="text1"/>
          <w:sz w:val="24"/>
          <w:szCs w:val="24"/>
        </w:rPr>
        <w:t xml:space="preserve">goals might be best suited to what you’d like to accomplish in your fully-developed unit?  What </w:t>
      </w:r>
      <w:r w:rsidRPr="007240E7">
        <w:rPr>
          <w:rFonts w:asciiTheme="minorHAnsi" w:hAnsiTheme="minorHAnsi"/>
          <w:color w:val="000000" w:themeColor="text1"/>
          <w:sz w:val="24"/>
          <w:szCs w:val="24"/>
        </w:rPr>
        <w:t xml:space="preserve">do you know at this point about the readings, </w:t>
      </w:r>
      <w:r w:rsidR="00623F16" w:rsidRPr="007240E7">
        <w:rPr>
          <w:rFonts w:asciiTheme="minorHAnsi" w:hAnsiTheme="minorHAnsi"/>
          <w:color w:val="000000" w:themeColor="text1"/>
          <w:sz w:val="24"/>
          <w:szCs w:val="24"/>
        </w:rPr>
        <w:t xml:space="preserve">writing components and </w:t>
      </w:r>
      <w:r w:rsidR="004C3F91" w:rsidRPr="007240E7">
        <w:rPr>
          <w:rFonts w:asciiTheme="minorHAnsi" w:hAnsiTheme="minorHAnsi"/>
          <w:color w:val="000000" w:themeColor="text1"/>
          <w:sz w:val="24"/>
          <w:szCs w:val="24"/>
        </w:rPr>
        <w:t>asses</w:t>
      </w:r>
      <w:r w:rsidR="00044279" w:rsidRPr="007240E7">
        <w:rPr>
          <w:rFonts w:asciiTheme="minorHAnsi" w:hAnsiTheme="minorHAnsi"/>
          <w:color w:val="000000" w:themeColor="text1"/>
          <w:sz w:val="24"/>
          <w:szCs w:val="24"/>
        </w:rPr>
        <w:t>s</w:t>
      </w:r>
      <w:r w:rsidR="004C3F91" w:rsidRPr="007240E7">
        <w:rPr>
          <w:rFonts w:asciiTheme="minorHAnsi" w:hAnsiTheme="minorHAnsi"/>
          <w:color w:val="000000" w:themeColor="text1"/>
          <w:sz w:val="24"/>
          <w:szCs w:val="24"/>
        </w:rPr>
        <w:t>ments</w:t>
      </w:r>
      <w:r w:rsidR="00623F16" w:rsidRPr="007240E7">
        <w:rPr>
          <w:rFonts w:asciiTheme="minorHAnsi" w:hAnsiTheme="minorHAnsi"/>
          <w:color w:val="000000" w:themeColor="text1"/>
          <w:sz w:val="24"/>
          <w:szCs w:val="24"/>
        </w:rPr>
        <w:t xml:space="preserve"> </w:t>
      </w:r>
      <w:r w:rsidRPr="007240E7">
        <w:rPr>
          <w:rFonts w:asciiTheme="minorHAnsi" w:hAnsiTheme="minorHAnsi"/>
          <w:color w:val="000000" w:themeColor="text1"/>
          <w:sz w:val="24"/>
          <w:szCs w:val="24"/>
        </w:rPr>
        <w:t xml:space="preserve">which will </w:t>
      </w:r>
      <w:r w:rsidR="009C2CD1" w:rsidRPr="007240E7">
        <w:rPr>
          <w:rFonts w:asciiTheme="minorHAnsi" w:hAnsiTheme="minorHAnsi"/>
          <w:color w:val="000000" w:themeColor="text1"/>
          <w:sz w:val="24"/>
          <w:szCs w:val="24"/>
        </w:rPr>
        <w:t xml:space="preserve">support this work and help students meet these goals? </w:t>
      </w:r>
    </w:p>
    <w:p w14:paraId="47AE1FDC" w14:textId="77777777" w:rsidR="009C2CD1" w:rsidRPr="00D8323E" w:rsidRDefault="009C2CD1" w:rsidP="009C2CD1">
      <w:pPr>
        <w:numPr>
          <w:ilvl w:val="12"/>
          <w:numId w:val="0"/>
        </w:numPr>
        <w:ind w:left="360"/>
        <w:rPr>
          <w:rFonts w:ascii="Calibri" w:hAnsi="Calibri"/>
          <w:color w:val="000000"/>
        </w:rPr>
      </w:pPr>
    </w:p>
    <w:p w14:paraId="3B797B1E" w14:textId="77777777" w:rsidR="00FE58B0" w:rsidRPr="00A92685" w:rsidRDefault="00FE58B0" w:rsidP="00AC5C25">
      <w:pPr>
        <w:numPr>
          <w:ilvl w:val="0"/>
          <w:numId w:val="91"/>
        </w:numPr>
        <w:rPr>
          <w:rFonts w:ascii="Calibri" w:hAnsi="Calibri"/>
          <w:color w:val="000000"/>
          <w:sz w:val="24"/>
          <w:szCs w:val="24"/>
        </w:rPr>
      </w:pPr>
      <w:r w:rsidRPr="00A92685">
        <w:rPr>
          <w:rFonts w:ascii="Calibri" w:hAnsi="Calibri"/>
          <w:color w:val="000000"/>
          <w:sz w:val="24"/>
          <w:szCs w:val="24"/>
        </w:rPr>
        <w:t xml:space="preserve">When you consider the </w:t>
      </w:r>
      <w:proofErr w:type="gramStart"/>
      <w:r w:rsidRPr="00A92685">
        <w:rPr>
          <w:rFonts w:ascii="Calibri" w:hAnsi="Calibri"/>
          <w:color w:val="000000"/>
          <w:sz w:val="24"/>
          <w:szCs w:val="24"/>
        </w:rPr>
        <w:t>plan</w:t>
      </w:r>
      <w:proofErr w:type="gramEnd"/>
      <w:r w:rsidRPr="00A92685">
        <w:rPr>
          <w:rFonts w:ascii="Calibri" w:hAnsi="Calibri"/>
          <w:color w:val="000000"/>
          <w:sz w:val="24"/>
          <w:szCs w:val="24"/>
        </w:rPr>
        <w:t xml:space="preserve"> you’re shaping in response to this assignment, can </w:t>
      </w:r>
    </w:p>
    <w:p w14:paraId="3E74F887" w14:textId="77777777" w:rsidR="00FE58B0" w:rsidRPr="00A92685" w:rsidRDefault="00FE58B0" w:rsidP="00745AED">
      <w:pPr>
        <w:ind w:left="360"/>
        <w:rPr>
          <w:rFonts w:ascii="Calibri" w:hAnsi="Calibri"/>
          <w:color w:val="000000"/>
          <w:sz w:val="24"/>
          <w:szCs w:val="24"/>
        </w:rPr>
      </w:pPr>
      <w:r w:rsidRPr="00A92685">
        <w:rPr>
          <w:rFonts w:ascii="Calibri" w:hAnsi="Calibri"/>
          <w:color w:val="000000"/>
          <w:sz w:val="24"/>
          <w:szCs w:val="24"/>
        </w:rPr>
        <w:t xml:space="preserve"> you explain why you are interested in the particular approach you are proposing?  How will it draw on your own strengths and interests?  How will it work well for students?  How will it be realistic for the actual situation in which you are likely to student teach or to teach?</w:t>
      </w:r>
    </w:p>
    <w:p w14:paraId="286F2996" w14:textId="77777777" w:rsidR="00FE58B0" w:rsidRPr="00D8323E" w:rsidRDefault="00FE58B0" w:rsidP="00745AED">
      <w:pPr>
        <w:rPr>
          <w:rFonts w:ascii="Calibri" w:hAnsi="Calibri"/>
          <w:color w:val="000000"/>
        </w:rPr>
      </w:pPr>
    </w:p>
    <w:p w14:paraId="4B9B3177" w14:textId="77777777" w:rsidR="00FE58B0" w:rsidRPr="00A92685" w:rsidRDefault="00FE58B0" w:rsidP="00AC5C25">
      <w:pPr>
        <w:numPr>
          <w:ilvl w:val="0"/>
          <w:numId w:val="91"/>
        </w:numPr>
        <w:rPr>
          <w:rFonts w:ascii="Calibri" w:hAnsi="Calibri"/>
          <w:color w:val="000000"/>
          <w:sz w:val="24"/>
          <w:szCs w:val="24"/>
        </w:rPr>
      </w:pPr>
      <w:r w:rsidRPr="00A92685">
        <w:rPr>
          <w:rFonts w:ascii="Calibri" w:hAnsi="Calibri"/>
          <w:color w:val="000000"/>
          <w:sz w:val="24"/>
          <w:szCs w:val="24"/>
        </w:rPr>
        <w:t xml:space="preserve">When you consider the </w:t>
      </w:r>
      <w:proofErr w:type="gramStart"/>
      <w:r w:rsidRPr="00A92685">
        <w:rPr>
          <w:rFonts w:ascii="Calibri" w:hAnsi="Calibri"/>
          <w:color w:val="000000"/>
          <w:sz w:val="24"/>
          <w:szCs w:val="24"/>
        </w:rPr>
        <w:t>plan</w:t>
      </w:r>
      <w:proofErr w:type="gramEnd"/>
      <w:r w:rsidRPr="00A92685">
        <w:rPr>
          <w:rFonts w:ascii="Calibri" w:hAnsi="Calibri"/>
          <w:color w:val="000000"/>
          <w:sz w:val="24"/>
          <w:szCs w:val="24"/>
        </w:rPr>
        <w:t xml:space="preserve"> you’re shaping in response to this assignment, what </w:t>
      </w:r>
    </w:p>
    <w:p w14:paraId="1BC57122" w14:textId="77777777" w:rsidR="00FE58B0" w:rsidRPr="00A92685" w:rsidRDefault="00FE58B0" w:rsidP="00745AED">
      <w:pPr>
        <w:ind w:left="360"/>
        <w:rPr>
          <w:rFonts w:ascii="Calibri" w:hAnsi="Calibri"/>
          <w:color w:val="000000"/>
          <w:sz w:val="24"/>
          <w:szCs w:val="24"/>
        </w:rPr>
      </w:pPr>
      <w:r w:rsidRPr="00A92685">
        <w:rPr>
          <w:rFonts w:ascii="Calibri" w:hAnsi="Calibri"/>
          <w:color w:val="000000"/>
          <w:sz w:val="24"/>
          <w:szCs w:val="24"/>
        </w:rPr>
        <w:t xml:space="preserve">difficulties do you anticipate in the work which you have before you?  What problems?  What areas in need of research? Are there ways David and </w:t>
      </w:r>
      <w:r w:rsidR="00EF54CB">
        <w:rPr>
          <w:rFonts w:ascii="Calibri" w:hAnsi="Calibri"/>
          <w:color w:val="000000"/>
          <w:sz w:val="24"/>
          <w:szCs w:val="24"/>
        </w:rPr>
        <w:t>Erica</w:t>
      </w:r>
      <w:r w:rsidRPr="00A92685">
        <w:rPr>
          <w:rFonts w:ascii="Calibri" w:hAnsi="Calibri"/>
          <w:color w:val="000000"/>
          <w:sz w:val="24"/>
          <w:szCs w:val="24"/>
        </w:rPr>
        <w:t xml:space="preserve"> could help with problems? Do you see a clear plan for solving the problems?</w:t>
      </w:r>
    </w:p>
    <w:p w14:paraId="05E88BCF" w14:textId="77777777" w:rsidR="006E6A4A" w:rsidRDefault="006E6A4A">
      <w:pPr>
        <w:overflowPunct/>
        <w:autoSpaceDE/>
        <w:autoSpaceDN/>
        <w:adjustRightInd/>
        <w:textAlignment w:val="auto"/>
        <w:rPr>
          <w:rFonts w:ascii="Calibri" w:hAnsi="Calibri"/>
          <w:b/>
          <w:color w:val="000000"/>
          <w:sz w:val="24"/>
          <w:szCs w:val="24"/>
        </w:rPr>
      </w:pPr>
      <w:r>
        <w:rPr>
          <w:rFonts w:ascii="Calibri" w:hAnsi="Calibri"/>
          <w:b/>
          <w:color w:val="000000"/>
          <w:sz w:val="24"/>
          <w:szCs w:val="24"/>
        </w:rPr>
        <w:br w:type="page"/>
      </w:r>
    </w:p>
    <w:p w14:paraId="77C1DCF7" w14:textId="24AB9D3F" w:rsidR="00FE58B0" w:rsidRDefault="00FE58B0" w:rsidP="007E2598">
      <w:pPr>
        <w:jc w:val="center"/>
        <w:rPr>
          <w:rFonts w:ascii="Calibri" w:hAnsi="Calibri"/>
          <w:b/>
          <w:color w:val="000000"/>
          <w:sz w:val="24"/>
          <w:szCs w:val="24"/>
        </w:rPr>
      </w:pPr>
      <w:r w:rsidRPr="00A92685">
        <w:rPr>
          <w:rFonts w:ascii="Calibri" w:hAnsi="Calibri"/>
          <w:b/>
          <w:color w:val="000000"/>
          <w:sz w:val="24"/>
          <w:szCs w:val="24"/>
        </w:rPr>
        <w:lastRenderedPageBreak/>
        <w:t>Update on CULPA Proposal</w:t>
      </w:r>
    </w:p>
    <w:p w14:paraId="66BC3E12" w14:textId="77777777" w:rsidR="006E6A4A" w:rsidRPr="00A92685" w:rsidRDefault="006E6A4A" w:rsidP="007E2598">
      <w:pPr>
        <w:jc w:val="center"/>
        <w:rPr>
          <w:rFonts w:ascii="Calibri" w:hAnsi="Calibri"/>
          <w:b/>
          <w:color w:val="000000"/>
          <w:sz w:val="24"/>
          <w:szCs w:val="24"/>
        </w:rPr>
      </w:pPr>
    </w:p>
    <w:p w14:paraId="34FF0F0F" w14:textId="008C6281" w:rsidR="00FE58B0" w:rsidRPr="00A92685" w:rsidRDefault="00FE58B0" w:rsidP="006E6A4A">
      <w:p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After you submit your initial proposal, you will meet with your primary mentor (either David or </w:t>
      </w:r>
      <w:r w:rsidR="00EF54CB">
        <w:rPr>
          <w:rFonts w:ascii="Calibri" w:hAnsi="Calibri"/>
          <w:color w:val="000000"/>
          <w:sz w:val="24"/>
          <w:szCs w:val="24"/>
        </w:rPr>
        <w:t>Erica</w:t>
      </w:r>
      <w:r w:rsidRPr="00A92685">
        <w:rPr>
          <w:rFonts w:ascii="Calibri" w:hAnsi="Calibri"/>
          <w:color w:val="000000"/>
          <w:sz w:val="24"/>
          <w:szCs w:val="24"/>
        </w:rPr>
        <w:t xml:space="preserve">).  After you’ve had a chance to consider your conference discussion and to work a bit more on your first thoughts for your CULPA, we would like for you to update us.  </w:t>
      </w:r>
      <w:r w:rsidR="00C940AA">
        <w:rPr>
          <w:rFonts w:ascii="Calibri" w:hAnsi="Calibri"/>
          <w:color w:val="000000"/>
          <w:sz w:val="24"/>
          <w:szCs w:val="24"/>
        </w:rPr>
        <w:t xml:space="preserve">Please </w:t>
      </w:r>
      <w:r w:rsidRPr="00A92685">
        <w:rPr>
          <w:rFonts w:ascii="Calibri" w:hAnsi="Calibri"/>
          <w:color w:val="000000"/>
          <w:sz w:val="24"/>
          <w:szCs w:val="24"/>
        </w:rPr>
        <w:t xml:space="preserve">send an email to </w:t>
      </w:r>
      <w:r w:rsidRPr="004B716E">
        <w:rPr>
          <w:rFonts w:ascii="Calibri" w:hAnsi="Calibri"/>
          <w:b/>
          <w:color w:val="000000"/>
          <w:sz w:val="24"/>
          <w:szCs w:val="24"/>
          <w:u w:val="single"/>
        </w:rPr>
        <w:t>b</w:t>
      </w:r>
      <w:r w:rsidR="00C940AA" w:rsidRPr="004B716E">
        <w:rPr>
          <w:rFonts w:ascii="Calibri" w:hAnsi="Calibri"/>
          <w:b/>
          <w:color w:val="000000"/>
          <w:sz w:val="24"/>
          <w:szCs w:val="24"/>
          <w:u w:val="single"/>
        </w:rPr>
        <w:t>oth</w:t>
      </w:r>
      <w:r w:rsidR="00C940AA" w:rsidRPr="004B716E">
        <w:rPr>
          <w:rFonts w:ascii="Calibri" w:hAnsi="Calibri"/>
          <w:color w:val="000000"/>
          <w:sz w:val="24"/>
          <w:szCs w:val="24"/>
        </w:rPr>
        <w:t xml:space="preserve"> of us</w:t>
      </w:r>
      <w:r w:rsidR="00C940AA">
        <w:rPr>
          <w:rFonts w:ascii="Calibri" w:hAnsi="Calibri"/>
          <w:color w:val="000000"/>
          <w:sz w:val="24"/>
          <w:szCs w:val="24"/>
        </w:rPr>
        <w:t>.</w:t>
      </w:r>
    </w:p>
    <w:p w14:paraId="37F18D6A" w14:textId="77777777" w:rsidR="00FE58B0" w:rsidRPr="00A92685" w:rsidRDefault="00FE58B0" w:rsidP="00745AED">
      <w:pPr>
        <w:rPr>
          <w:rFonts w:ascii="Calibri" w:hAnsi="Calibri"/>
          <w:color w:val="000000"/>
          <w:sz w:val="24"/>
          <w:szCs w:val="24"/>
        </w:rPr>
      </w:pPr>
    </w:p>
    <w:p w14:paraId="48CAE29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This is quite individual.  If you needed to change direction or do a good deal of further thinking, then say a lot about what you are now thinking.  If you are proceeding according to plan, a brief check-in and AOK will suffice.  If you would like for us to look at materials you have already gotten ready for Installment # 1 or 2, you can submit those at this time.  Ask for the sort of feedback which you will find most valuable to help you move ahead in your work.</w:t>
      </w:r>
    </w:p>
    <w:p w14:paraId="2A648956" w14:textId="06B1642D" w:rsidR="00FE58B0" w:rsidRPr="00A92685" w:rsidRDefault="00052B19" w:rsidP="00745AED">
      <w:pPr>
        <w:rPr>
          <w:rFonts w:ascii="Calibri" w:hAnsi="Calibri"/>
          <w:color w:val="000000"/>
          <w:sz w:val="24"/>
          <w:szCs w:val="24"/>
        </w:rPr>
      </w:pPr>
      <w:r>
        <w:rPr>
          <w:rFonts w:ascii="Calibri" w:hAnsi="Calibri"/>
          <w:color w:val="000000"/>
          <w:sz w:val="24"/>
          <w:szCs w:val="24"/>
        </w:rPr>
        <w:t xml:space="preserve"> </w:t>
      </w:r>
    </w:p>
    <w:p w14:paraId="6DF57C16" w14:textId="14A6A6C5"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proposal </w:t>
      </w:r>
      <w:r w:rsidRPr="00A92685">
        <w:rPr>
          <w:rFonts w:ascii="Calibri" w:hAnsi="Calibri"/>
          <w:i/>
          <w:color w:val="000000"/>
          <w:sz w:val="24"/>
          <w:szCs w:val="24"/>
        </w:rPr>
        <w:t xml:space="preserve">update </w:t>
      </w:r>
      <w:r w:rsidRPr="00A92685">
        <w:rPr>
          <w:rFonts w:ascii="Calibri" w:hAnsi="Calibri"/>
          <w:color w:val="000000"/>
          <w:sz w:val="24"/>
          <w:szCs w:val="24"/>
        </w:rPr>
        <w:t>i</w:t>
      </w:r>
      <w:r w:rsidR="0072478C">
        <w:rPr>
          <w:rFonts w:ascii="Calibri" w:hAnsi="Calibri"/>
          <w:color w:val="000000"/>
          <w:sz w:val="24"/>
          <w:szCs w:val="24"/>
        </w:rPr>
        <w:t xml:space="preserve">s due in week 3, on </w:t>
      </w:r>
      <w:r w:rsidR="0072478C" w:rsidRPr="004B716E">
        <w:rPr>
          <w:rFonts w:ascii="Calibri" w:hAnsi="Calibri"/>
          <w:color w:val="000000"/>
          <w:sz w:val="24"/>
          <w:szCs w:val="24"/>
          <w:highlight w:val="yellow"/>
        </w:rPr>
        <w:t xml:space="preserve">September </w:t>
      </w:r>
      <w:r w:rsidR="000E0964">
        <w:rPr>
          <w:rFonts w:ascii="Calibri" w:hAnsi="Calibri"/>
          <w:color w:val="000000"/>
          <w:sz w:val="24"/>
          <w:szCs w:val="24"/>
          <w:highlight w:val="yellow"/>
        </w:rPr>
        <w:t>1</w:t>
      </w:r>
      <w:r w:rsidR="00410E2B">
        <w:rPr>
          <w:rFonts w:ascii="Calibri" w:hAnsi="Calibri"/>
          <w:color w:val="000000"/>
          <w:sz w:val="24"/>
          <w:szCs w:val="24"/>
          <w:highlight w:val="yellow"/>
        </w:rPr>
        <w:t>8</w:t>
      </w:r>
      <w:r w:rsidR="0072478C">
        <w:rPr>
          <w:rFonts w:ascii="Calibri" w:hAnsi="Calibri"/>
          <w:color w:val="000000"/>
          <w:sz w:val="24"/>
          <w:szCs w:val="24"/>
        </w:rPr>
        <w:t xml:space="preserve"> for David and on </w:t>
      </w:r>
      <w:r w:rsidR="0072478C" w:rsidRPr="004B716E">
        <w:rPr>
          <w:rFonts w:ascii="Calibri" w:hAnsi="Calibri"/>
          <w:color w:val="000000"/>
          <w:sz w:val="24"/>
          <w:szCs w:val="24"/>
          <w:highlight w:val="yellow"/>
        </w:rPr>
        <w:t xml:space="preserve">September </w:t>
      </w:r>
      <w:r w:rsidR="00410E2B">
        <w:rPr>
          <w:rFonts w:ascii="Calibri" w:hAnsi="Calibri"/>
          <w:color w:val="000000"/>
          <w:sz w:val="24"/>
          <w:szCs w:val="24"/>
          <w:highlight w:val="yellow"/>
        </w:rPr>
        <w:t>19</w:t>
      </w:r>
      <w:r w:rsidRPr="00A92685">
        <w:rPr>
          <w:rFonts w:ascii="Calibri" w:hAnsi="Calibri"/>
          <w:color w:val="000000"/>
          <w:sz w:val="24"/>
          <w:szCs w:val="24"/>
        </w:rPr>
        <w:t xml:space="preserve"> for </w:t>
      </w:r>
      <w:r w:rsidR="00EF54CB">
        <w:rPr>
          <w:rFonts w:ascii="Calibri" w:hAnsi="Calibri"/>
          <w:color w:val="000000"/>
          <w:sz w:val="24"/>
          <w:szCs w:val="24"/>
        </w:rPr>
        <w:t>Erica</w:t>
      </w:r>
      <w:r w:rsidRPr="00A92685">
        <w:rPr>
          <w:rFonts w:ascii="Calibri" w:hAnsi="Calibri"/>
          <w:color w:val="000000"/>
          <w:sz w:val="24"/>
          <w:szCs w:val="24"/>
        </w:rPr>
        <w:t>.</w:t>
      </w:r>
    </w:p>
    <w:p w14:paraId="7DA63BA5" w14:textId="77777777" w:rsidR="00922ACF" w:rsidRDefault="00922ACF" w:rsidP="00922ACF">
      <w:pPr>
        <w:overflowPunct/>
        <w:autoSpaceDE/>
        <w:autoSpaceDN/>
        <w:adjustRightInd/>
        <w:textAlignment w:val="auto"/>
        <w:rPr>
          <w:rFonts w:ascii="Calibri" w:hAnsi="Calibri"/>
          <w:color w:val="000000"/>
          <w:sz w:val="24"/>
          <w:szCs w:val="24"/>
        </w:rPr>
      </w:pPr>
      <w:bookmarkStart w:id="6" w:name="Deadlines_conf"/>
      <w:bookmarkEnd w:id="6"/>
    </w:p>
    <w:p w14:paraId="6D4B1942" w14:textId="77777777" w:rsidR="00FE58B0" w:rsidRPr="00922ACF" w:rsidRDefault="00FE58B0" w:rsidP="00922ACF">
      <w:pPr>
        <w:overflowPunct/>
        <w:autoSpaceDE/>
        <w:autoSpaceDN/>
        <w:adjustRightInd/>
        <w:textAlignment w:val="auto"/>
        <w:rPr>
          <w:rFonts w:ascii="Calibri" w:hAnsi="Calibri"/>
          <w:b/>
          <w:color w:val="000000"/>
          <w:sz w:val="24"/>
          <w:szCs w:val="24"/>
        </w:rPr>
      </w:pPr>
      <w:r w:rsidRPr="00922ACF">
        <w:rPr>
          <w:rFonts w:ascii="Calibri" w:hAnsi="Calibri"/>
          <w:b/>
          <w:color w:val="000000"/>
          <w:sz w:val="24"/>
          <w:szCs w:val="24"/>
        </w:rPr>
        <w:t>DEADLINES AND CONFERENCES</w:t>
      </w:r>
    </w:p>
    <w:p w14:paraId="7514DD9A" w14:textId="77777777" w:rsidR="00FE58B0" w:rsidRPr="00A92685" w:rsidRDefault="00FE58B0" w:rsidP="00745AED">
      <w:pPr>
        <w:rPr>
          <w:rFonts w:ascii="Calibri" w:hAnsi="Calibri"/>
          <w:color w:val="000000"/>
          <w:sz w:val="24"/>
          <w:szCs w:val="24"/>
        </w:rPr>
      </w:pPr>
    </w:p>
    <w:p w14:paraId="3C865B0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One of us will serve as your primary mentor for the project, although we both will </w:t>
      </w:r>
      <w:proofErr w:type="gramStart"/>
      <w:r w:rsidRPr="00A92685">
        <w:rPr>
          <w:rFonts w:ascii="Calibri" w:hAnsi="Calibri"/>
          <w:color w:val="000000"/>
          <w:sz w:val="24"/>
          <w:szCs w:val="24"/>
        </w:rPr>
        <w:t>provide assistance to</w:t>
      </w:r>
      <w:proofErr w:type="gramEnd"/>
      <w:r w:rsidRPr="00A92685">
        <w:rPr>
          <w:rFonts w:ascii="Calibri" w:hAnsi="Calibri"/>
          <w:color w:val="000000"/>
          <w:sz w:val="24"/>
          <w:szCs w:val="24"/>
        </w:rPr>
        <w:t xml:space="preserve"> all of you, and you should feel free to set up extra conferences with us if you have questions or concerns about your CULPA.  Depending on which of us you are assigned to as your primary mentor, your deadline for drafts will be either Tuesday (English 355) or Wednesday (English 356).  We have established the following deadlines:</w:t>
      </w:r>
    </w:p>
    <w:p w14:paraId="095FD02D" w14:textId="77777777" w:rsidR="00FE58B0" w:rsidRPr="00A92685" w:rsidRDefault="00FE58B0" w:rsidP="00745AED">
      <w:pPr>
        <w:rPr>
          <w:rFonts w:ascii="Calibri" w:hAnsi="Calibri"/>
          <w:color w:val="000000"/>
          <w:sz w:val="24"/>
          <w:szCs w:val="24"/>
        </w:rPr>
      </w:pPr>
    </w:p>
    <w:p w14:paraId="3BC208A4" w14:textId="4A1C4273" w:rsidR="00FE58B0" w:rsidRPr="00A92685" w:rsidRDefault="00045F55" w:rsidP="00745AED">
      <w:pPr>
        <w:rPr>
          <w:rFonts w:ascii="Calibri" w:hAnsi="Calibri"/>
          <w:b/>
          <w:color w:val="000000"/>
          <w:sz w:val="24"/>
          <w:szCs w:val="24"/>
        </w:rPr>
      </w:pPr>
      <w:r>
        <w:rPr>
          <w:rFonts w:ascii="Calibri" w:hAnsi="Calibri"/>
          <w:b/>
          <w:color w:val="000000"/>
          <w:sz w:val="24"/>
          <w:szCs w:val="24"/>
        </w:rPr>
        <w:t xml:space="preserve">September </w:t>
      </w:r>
      <w:r w:rsidR="000E0964">
        <w:rPr>
          <w:rFonts w:ascii="Calibri" w:hAnsi="Calibri"/>
          <w:b/>
          <w:color w:val="000000"/>
          <w:sz w:val="24"/>
          <w:szCs w:val="24"/>
        </w:rPr>
        <w:t>1</w:t>
      </w:r>
      <w:r w:rsidR="00FF32E6">
        <w:rPr>
          <w:rFonts w:ascii="Calibri" w:hAnsi="Calibri"/>
          <w:b/>
          <w:color w:val="000000"/>
          <w:sz w:val="24"/>
          <w:szCs w:val="24"/>
        </w:rPr>
        <w:t>1</w:t>
      </w:r>
      <w:r w:rsidR="000E0964">
        <w:rPr>
          <w:rFonts w:ascii="Calibri" w:hAnsi="Calibri"/>
          <w:b/>
          <w:color w:val="000000"/>
          <w:sz w:val="24"/>
          <w:szCs w:val="24"/>
        </w:rPr>
        <w:t>/1</w:t>
      </w:r>
      <w:r w:rsidR="00FF32E6">
        <w:rPr>
          <w:rFonts w:ascii="Calibri" w:hAnsi="Calibri"/>
          <w:b/>
          <w:color w:val="000000"/>
          <w:sz w:val="24"/>
          <w:szCs w:val="24"/>
        </w:rPr>
        <w:t>2</w:t>
      </w:r>
      <w:r w:rsidR="00FE58B0" w:rsidRPr="00A92685">
        <w:rPr>
          <w:rFonts w:ascii="Calibri" w:hAnsi="Calibri"/>
          <w:color w:val="000000"/>
          <w:sz w:val="24"/>
          <w:szCs w:val="24"/>
        </w:rPr>
        <w:t xml:space="preserve">: </w:t>
      </w:r>
      <w:r w:rsidR="00FE58B0" w:rsidRPr="00A92685">
        <w:rPr>
          <w:rFonts w:ascii="Calibri" w:hAnsi="Calibri"/>
          <w:b/>
          <w:color w:val="000000"/>
          <w:sz w:val="24"/>
          <w:szCs w:val="24"/>
        </w:rPr>
        <w:t xml:space="preserve"> Initial CULPA proposal due</w:t>
      </w:r>
      <w:r w:rsidR="00FE58B0" w:rsidRPr="00A92685">
        <w:rPr>
          <w:rFonts w:ascii="Calibri" w:hAnsi="Calibri"/>
          <w:color w:val="000000"/>
          <w:sz w:val="24"/>
          <w:szCs w:val="24"/>
        </w:rPr>
        <w:t xml:space="preserve">.  </w:t>
      </w:r>
      <w:r w:rsidR="00FE58B0" w:rsidRPr="00A92685">
        <w:rPr>
          <w:rFonts w:ascii="Calibri" w:hAnsi="Calibri"/>
          <w:b/>
          <w:color w:val="000000"/>
          <w:sz w:val="24"/>
          <w:szCs w:val="24"/>
        </w:rPr>
        <w:t>Schedule conference with primary mentor.</w:t>
      </w:r>
    </w:p>
    <w:p w14:paraId="1DD2618F" w14:textId="77777777" w:rsidR="00FE58B0" w:rsidRPr="0072266B" w:rsidRDefault="00FE58B0" w:rsidP="00745AED">
      <w:pPr>
        <w:rPr>
          <w:rFonts w:ascii="Calibri" w:hAnsi="Calibri"/>
          <w:color w:val="000000"/>
          <w:sz w:val="16"/>
          <w:szCs w:val="16"/>
        </w:rPr>
      </w:pPr>
    </w:p>
    <w:p w14:paraId="2AF56698" w14:textId="5AF431C1" w:rsidR="00FE58B0" w:rsidRPr="00A92685" w:rsidRDefault="0070370D" w:rsidP="00745AED">
      <w:pPr>
        <w:rPr>
          <w:rFonts w:ascii="Calibri" w:hAnsi="Calibri"/>
          <w:b/>
          <w:color w:val="000000"/>
          <w:sz w:val="24"/>
          <w:szCs w:val="24"/>
        </w:rPr>
      </w:pPr>
      <w:r>
        <w:rPr>
          <w:rFonts w:ascii="Calibri" w:hAnsi="Calibri"/>
          <w:b/>
          <w:color w:val="000000"/>
          <w:sz w:val="24"/>
          <w:szCs w:val="24"/>
        </w:rPr>
        <w:t xml:space="preserve">September </w:t>
      </w:r>
      <w:r w:rsidR="000E0964">
        <w:rPr>
          <w:rFonts w:ascii="Calibri" w:hAnsi="Calibri"/>
          <w:b/>
          <w:color w:val="000000"/>
          <w:sz w:val="24"/>
          <w:szCs w:val="24"/>
        </w:rPr>
        <w:t>1</w:t>
      </w:r>
      <w:r w:rsidR="00FF32E6">
        <w:rPr>
          <w:rFonts w:ascii="Calibri" w:hAnsi="Calibri"/>
          <w:b/>
          <w:color w:val="000000"/>
          <w:sz w:val="24"/>
          <w:szCs w:val="24"/>
        </w:rPr>
        <w:t>8</w:t>
      </w:r>
      <w:r>
        <w:rPr>
          <w:rFonts w:ascii="Calibri" w:hAnsi="Calibri"/>
          <w:b/>
          <w:color w:val="000000"/>
          <w:sz w:val="24"/>
          <w:szCs w:val="24"/>
        </w:rPr>
        <w:t>/</w:t>
      </w:r>
      <w:r w:rsidR="00FF32E6">
        <w:rPr>
          <w:rFonts w:ascii="Calibri" w:hAnsi="Calibri"/>
          <w:b/>
          <w:color w:val="000000"/>
          <w:sz w:val="24"/>
          <w:szCs w:val="24"/>
        </w:rPr>
        <w:t>19</w:t>
      </w:r>
      <w:r w:rsidR="00FE58B0" w:rsidRPr="00A92685">
        <w:rPr>
          <w:rFonts w:ascii="Calibri" w:hAnsi="Calibri"/>
          <w:b/>
          <w:color w:val="000000"/>
          <w:sz w:val="24"/>
          <w:szCs w:val="24"/>
        </w:rPr>
        <w:t>:  Update on proposal due.</w:t>
      </w:r>
    </w:p>
    <w:p w14:paraId="236D9F2D" w14:textId="77777777" w:rsidR="00FE58B0" w:rsidRPr="0072266B" w:rsidRDefault="00FE58B0" w:rsidP="00745AED">
      <w:pPr>
        <w:rPr>
          <w:rFonts w:ascii="Calibri" w:hAnsi="Calibri"/>
          <w:b/>
          <w:color w:val="000000"/>
          <w:sz w:val="16"/>
          <w:szCs w:val="16"/>
        </w:rPr>
      </w:pPr>
    </w:p>
    <w:p w14:paraId="3F803F8A" w14:textId="3F2BEB08" w:rsidR="00FE58B0" w:rsidRPr="00A92685" w:rsidRDefault="0070370D" w:rsidP="00745AED">
      <w:pPr>
        <w:rPr>
          <w:rFonts w:ascii="Calibri" w:hAnsi="Calibri"/>
          <w:color w:val="000000"/>
          <w:sz w:val="24"/>
          <w:szCs w:val="24"/>
        </w:rPr>
      </w:pPr>
      <w:r>
        <w:rPr>
          <w:rFonts w:ascii="Calibri" w:hAnsi="Calibri"/>
          <w:b/>
          <w:color w:val="000000"/>
          <w:sz w:val="24"/>
          <w:szCs w:val="24"/>
        </w:rPr>
        <w:t>September 2</w:t>
      </w:r>
      <w:r w:rsidR="00FF32E6">
        <w:rPr>
          <w:rFonts w:ascii="Calibri" w:hAnsi="Calibri"/>
          <w:b/>
          <w:color w:val="000000"/>
          <w:sz w:val="24"/>
          <w:szCs w:val="24"/>
        </w:rPr>
        <w:t>5</w:t>
      </w:r>
      <w:r w:rsidR="00622A0A">
        <w:rPr>
          <w:rFonts w:ascii="Calibri" w:hAnsi="Calibri"/>
          <w:b/>
          <w:color w:val="000000"/>
          <w:sz w:val="24"/>
          <w:szCs w:val="24"/>
        </w:rPr>
        <w:t xml:space="preserve"> </w:t>
      </w:r>
      <w:r>
        <w:rPr>
          <w:rFonts w:ascii="Calibri" w:hAnsi="Calibri"/>
          <w:b/>
          <w:color w:val="000000"/>
          <w:sz w:val="24"/>
          <w:szCs w:val="24"/>
        </w:rPr>
        <w:t>/2</w:t>
      </w:r>
      <w:r w:rsidR="00FF32E6">
        <w:rPr>
          <w:rFonts w:ascii="Calibri" w:hAnsi="Calibri"/>
          <w:b/>
          <w:color w:val="000000"/>
          <w:sz w:val="24"/>
          <w:szCs w:val="24"/>
        </w:rPr>
        <w:t>6</w:t>
      </w:r>
      <w:r w:rsidR="00FE58B0" w:rsidRPr="00A92685">
        <w:rPr>
          <w:rFonts w:ascii="Calibri" w:hAnsi="Calibri"/>
          <w:b/>
          <w:color w:val="000000"/>
          <w:sz w:val="24"/>
          <w:szCs w:val="24"/>
        </w:rPr>
        <w:t>:  First installment due</w:t>
      </w:r>
      <w:r w:rsidR="00135671">
        <w:rPr>
          <w:rFonts w:ascii="Calibri" w:hAnsi="Calibri"/>
          <w:b/>
          <w:color w:val="000000"/>
          <w:sz w:val="24"/>
          <w:szCs w:val="24"/>
        </w:rPr>
        <w:t xml:space="preserve"> via e-mail and dropbox</w:t>
      </w:r>
      <w:r w:rsidR="00FE58B0" w:rsidRPr="00A92685">
        <w:rPr>
          <w:rFonts w:ascii="Calibri" w:hAnsi="Calibri"/>
          <w:b/>
          <w:color w:val="000000"/>
          <w:sz w:val="24"/>
          <w:szCs w:val="24"/>
        </w:rPr>
        <w:t xml:space="preserve">.  Turn in </w:t>
      </w:r>
      <w:r w:rsidR="00135671">
        <w:rPr>
          <w:rFonts w:ascii="Calibri" w:hAnsi="Calibri"/>
          <w:b/>
          <w:color w:val="000000"/>
          <w:sz w:val="24"/>
          <w:szCs w:val="24"/>
        </w:rPr>
        <w:t>I</w:t>
      </w:r>
      <w:r w:rsidR="00FE58B0" w:rsidRPr="00A92685">
        <w:rPr>
          <w:rFonts w:ascii="Calibri" w:hAnsi="Calibri"/>
          <w:b/>
          <w:color w:val="000000"/>
          <w:sz w:val="24"/>
          <w:szCs w:val="24"/>
        </w:rPr>
        <w:t># 1</w:t>
      </w:r>
      <w:r w:rsidR="00135671">
        <w:rPr>
          <w:rFonts w:ascii="Calibri" w:hAnsi="Calibri"/>
          <w:b/>
          <w:color w:val="000000"/>
          <w:sz w:val="24"/>
          <w:szCs w:val="24"/>
        </w:rPr>
        <w:t xml:space="preserve"> checklist</w:t>
      </w:r>
      <w:r w:rsidR="00FE58B0" w:rsidRPr="00A92685">
        <w:rPr>
          <w:rFonts w:ascii="Calibri" w:hAnsi="Calibri"/>
          <w:b/>
          <w:color w:val="000000"/>
          <w:sz w:val="24"/>
          <w:szCs w:val="24"/>
        </w:rPr>
        <w:t>.</w:t>
      </w:r>
    </w:p>
    <w:p w14:paraId="361261D5" w14:textId="77777777" w:rsidR="00FE58B0" w:rsidRPr="0072266B" w:rsidRDefault="00FE58B0" w:rsidP="00745AED">
      <w:pPr>
        <w:rPr>
          <w:rFonts w:ascii="Calibri" w:hAnsi="Calibri"/>
          <w:color w:val="000000"/>
          <w:sz w:val="16"/>
          <w:szCs w:val="16"/>
        </w:rPr>
      </w:pPr>
    </w:p>
    <w:p w14:paraId="7A3FF3E7" w14:textId="6E501A25" w:rsidR="00FE58B0" w:rsidRDefault="00045F55" w:rsidP="00745AED">
      <w:pPr>
        <w:rPr>
          <w:rFonts w:ascii="Calibri" w:hAnsi="Calibri"/>
          <w:b/>
          <w:color w:val="000000"/>
          <w:sz w:val="24"/>
          <w:szCs w:val="24"/>
        </w:rPr>
      </w:pPr>
      <w:r>
        <w:rPr>
          <w:rFonts w:ascii="Calibri" w:hAnsi="Calibri"/>
          <w:b/>
          <w:color w:val="000000"/>
          <w:sz w:val="24"/>
          <w:szCs w:val="24"/>
        </w:rPr>
        <w:t xml:space="preserve">October </w:t>
      </w:r>
      <w:r w:rsidR="00FF32E6">
        <w:rPr>
          <w:rFonts w:ascii="Calibri" w:hAnsi="Calibri"/>
          <w:b/>
          <w:color w:val="000000"/>
          <w:sz w:val="24"/>
          <w:szCs w:val="24"/>
        </w:rPr>
        <w:t>9</w:t>
      </w:r>
      <w:r>
        <w:rPr>
          <w:rFonts w:ascii="Calibri" w:hAnsi="Calibri"/>
          <w:b/>
          <w:color w:val="000000"/>
          <w:sz w:val="24"/>
          <w:szCs w:val="24"/>
        </w:rPr>
        <w:t>/</w:t>
      </w:r>
      <w:r w:rsidR="000E0964">
        <w:rPr>
          <w:rFonts w:ascii="Calibri" w:hAnsi="Calibri"/>
          <w:b/>
          <w:color w:val="000000"/>
          <w:sz w:val="24"/>
          <w:szCs w:val="24"/>
        </w:rPr>
        <w:t>1</w:t>
      </w:r>
      <w:r w:rsidR="00FF32E6">
        <w:rPr>
          <w:rFonts w:ascii="Calibri" w:hAnsi="Calibri"/>
          <w:b/>
          <w:color w:val="000000"/>
          <w:sz w:val="24"/>
          <w:szCs w:val="24"/>
        </w:rPr>
        <w:t>0</w:t>
      </w:r>
      <w:r w:rsidR="00FE58B0" w:rsidRPr="00A92685">
        <w:rPr>
          <w:rFonts w:ascii="Calibri" w:hAnsi="Calibri"/>
          <w:b/>
          <w:color w:val="000000"/>
          <w:sz w:val="24"/>
          <w:szCs w:val="24"/>
        </w:rPr>
        <w:t>:  Second installment due</w:t>
      </w:r>
      <w:r w:rsidR="00135671" w:rsidRPr="00135671">
        <w:rPr>
          <w:rFonts w:ascii="Calibri" w:hAnsi="Calibri"/>
          <w:b/>
          <w:color w:val="000000"/>
          <w:sz w:val="24"/>
          <w:szCs w:val="24"/>
        </w:rPr>
        <w:t xml:space="preserve"> </w:t>
      </w:r>
      <w:r w:rsidR="00135671">
        <w:rPr>
          <w:rFonts w:ascii="Calibri" w:hAnsi="Calibri"/>
          <w:b/>
          <w:color w:val="000000"/>
          <w:sz w:val="24"/>
          <w:szCs w:val="24"/>
        </w:rPr>
        <w:t>via e-mail and dropbox</w:t>
      </w:r>
      <w:r w:rsidR="00135671" w:rsidRPr="00A92685">
        <w:rPr>
          <w:rFonts w:ascii="Calibri" w:hAnsi="Calibri"/>
          <w:b/>
          <w:color w:val="000000"/>
          <w:sz w:val="24"/>
          <w:szCs w:val="24"/>
        </w:rPr>
        <w:t xml:space="preserve">.  </w:t>
      </w:r>
      <w:r w:rsidR="00FE58B0" w:rsidRPr="00A92685">
        <w:rPr>
          <w:rFonts w:ascii="Calibri" w:hAnsi="Calibri"/>
          <w:b/>
          <w:color w:val="000000"/>
          <w:sz w:val="24"/>
          <w:szCs w:val="24"/>
        </w:rPr>
        <w:t xml:space="preserve">Turn in </w:t>
      </w:r>
      <w:r w:rsidR="00135671">
        <w:rPr>
          <w:rFonts w:ascii="Calibri" w:hAnsi="Calibri"/>
          <w:b/>
          <w:color w:val="000000"/>
          <w:sz w:val="24"/>
          <w:szCs w:val="24"/>
        </w:rPr>
        <w:t>I#</w:t>
      </w:r>
      <w:r w:rsidR="00FE58B0" w:rsidRPr="00A92685">
        <w:rPr>
          <w:rFonts w:ascii="Calibri" w:hAnsi="Calibri"/>
          <w:b/>
          <w:color w:val="000000"/>
          <w:sz w:val="24"/>
          <w:szCs w:val="24"/>
        </w:rPr>
        <w:t>2</w:t>
      </w:r>
      <w:r w:rsidR="00135671">
        <w:rPr>
          <w:rFonts w:ascii="Calibri" w:hAnsi="Calibri"/>
          <w:b/>
          <w:color w:val="000000"/>
          <w:sz w:val="24"/>
          <w:szCs w:val="24"/>
        </w:rPr>
        <w:t xml:space="preserve"> checklist</w:t>
      </w:r>
      <w:r w:rsidR="00FE58B0" w:rsidRPr="00A92685">
        <w:rPr>
          <w:rFonts w:ascii="Calibri" w:hAnsi="Calibri"/>
          <w:b/>
          <w:color w:val="000000"/>
          <w:sz w:val="24"/>
          <w:szCs w:val="24"/>
        </w:rPr>
        <w:t>.</w:t>
      </w:r>
    </w:p>
    <w:p w14:paraId="027CE8B9" w14:textId="77777777" w:rsidR="00DF57FD" w:rsidRPr="0072266B" w:rsidRDefault="00DF57FD" w:rsidP="00745AED">
      <w:pPr>
        <w:rPr>
          <w:rFonts w:ascii="Calibri" w:hAnsi="Calibri"/>
          <w:b/>
          <w:color w:val="000000"/>
          <w:sz w:val="16"/>
          <w:szCs w:val="16"/>
        </w:rPr>
      </w:pPr>
    </w:p>
    <w:p w14:paraId="0CF8A1CE" w14:textId="60750D11" w:rsidR="00DF57FD" w:rsidRPr="00A92685" w:rsidRDefault="00DF57FD" w:rsidP="00745AED">
      <w:pPr>
        <w:rPr>
          <w:rFonts w:ascii="Calibri" w:hAnsi="Calibri"/>
          <w:b/>
          <w:color w:val="000000"/>
          <w:sz w:val="24"/>
          <w:szCs w:val="24"/>
        </w:rPr>
      </w:pPr>
      <w:r>
        <w:rPr>
          <w:rFonts w:ascii="Calibri" w:hAnsi="Calibri"/>
          <w:b/>
          <w:color w:val="000000"/>
          <w:sz w:val="24"/>
          <w:szCs w:val="24"/>
        </w:rPr>
        <w:t>October 1</w:t>
      </w:r>
      <w:r w:rsidR="00FF32E6">
        <w:rPr>
          <w:rFonts w:ascii="Calibri" w:hAnsi="Calibri"/>
          <w:b/>
          <w:color w:val="000000"/>
          <w:sz w:val="24"/>
          <w:szCs w:val="24"/>
        </w:rPr>
        <w:t>6</w:t>
      </w:r>
      <w:r>
        <w:rPr>
          <w:rFonts w:ascii="Calibri" w:hAnsi="Calibri"/>
          <w:b/>
          <w:color w:val="000000"/>
          <w:sz w:val="24"/>
          <w:szCs w:val="24"/>
        </w:rPr>
        <w:t>/1</w:t>
      </w:r>
      <w:r w:rsidR="00FF32E6">
        <w:rPr>
          <w:rFonts w:ascii="Calibri" w:hAnsi="Calibri"/>
          <w:b/>
          <w:color w:val="000000"/>
          <w:sz w:val="24"/>
          <w:szCs w:val="24"/>
        </w:rPr>
        <w:t>7</w:t>
      </w:r>
      <w:r>
        <w:rPr>
          <w:rFonts w:ascii="Calibri" w:hAnsi="Calibri"/>
          <w:b/>
          <w:color w:val="000000"/>
          <w:sz w:val="24"/>
          <w:szCs w:val="24"/>
        </w:rPr>
        <w:t xml:space="preserve">: </w:t>
      </w:r>
      <w:r w:rsidRPr="00EA23FB">
        <w:rPr>
          <w:rFonts w:ascii="Calibri" w:hAnsi="Calibri"/>
          <w:b/>
          <w:color w:val="C00000"/>
          <w:sz w:val="24"/>
          <w:szCs w:val="24"/>
        </w:rPr>
        <w:t xml:space="preserve">First part </w:t>
      </w:r>
      <w:r>
        <w:rPr>
          <w:rFonts w:ascii="Calibri" w:hAnsi="Calibri"/>
          <w:b/>
          <w:color w:val="000000"/>
          <w:sz w:val="24"/>
          <w:szCs w:val="24"/>
        </w:rPr>
        <w:t>of third installment due</w:t>
      </w:r>
      <w:r w:rsidR="00135671">
        <w:rPr>
          <w:rFonts w:ascii="Calibri" w:hAnsi="Calibri"/>
          <w:b/>
          <w:color w:val="000000"/>
          <w:sz w:val="24"/>
          <w:szCs w:val="24"/>
        </w:rPr>
        <w:t xml:space="preserve"> via e-mail and dropbox</w:t>
      </w:r>
      <w:r w:rsidR="00135671" w:rsidRPr="00A92685">
        <w:rPr>
          <w:rFonts w:ascii="Calibri" w:hAnsi="Calibri"/>
          <w:b/>
          <w:color w:val="000000"/>
          <w:sz w:val="24"/>
          <w:szCs w:val="24"/>
        </w:rPr>
        <w:t xml:space="preserve">. </w:t>
      </w:r>
    </w:p>
    <w:p w14:paraId="39640FD7" w14:textId="77777777" w:rsidR="00FE58B0" w:rsidRPr="0072266B" w:rsidRDefault="00FE58B0" w:rsidP="00745AED">
      <w:pPr>
        <w:rPr>
          <w:rFonts w:ascii="Calibri" w:hAnsi="Calibri"/>
          <w:color w:val="000000"/>
          <w:sz w:val="16"/>
          <w:szCs w:val="16"/>
        </w:rPr>
      </w:pPr>
    </w:p>
    <w:p w14:paraId="4EC077D2" w14:textId="752CCAFD" w:rsidR="00FE58B0" w:rsidRPr="00A92685" w:rsidRDefault="00DF57FD" w:rsidP="00745AED">
      <w:pPr>
        <w:rPr>
          <w:rFonts w:ascii="Calibri" w:hAnsi="Calibri"/>
          <w:b/>
          <w:color w:val="000000"/>
          <w:sz w:val="24"/>
          <w:szCs w:val="24"/>
        </w:rPr>
      </w:pPr>
      <w:r>
        <w:rPr>
          <w:rFonts w:ascii="Calibri" w:hAnsi="Calibri"/>
          <w:b/>
          <w:color w:val="000000"/>
          <w:sz w:val="24"/>
          <w:szCs w:val="24"/>
        </w:rPr>
        <w:t>October 2</w:t>
      </w:r>
      <w:r w:rsidR="00FF32E6">
        <w:rPr>
          <w:rFonts w:ascii="Calibri" w:hAnsi="Calibri"/>
          <w:b/>
          <w:color w:val="000000"/>
          <w:sz w:val="24"/>
          <w:szCs w:val="24"/>
        </w:rPr>
        <w:t>3</w:t>
      </w:r>
      <w:r>
        <w:rPr>
          <w:rFonts w:ascii="Calibri" w:hAnsi="Calibri"/>
          <w:b/>
          <w:color w:val="000000"/>
          <w:sz w:val="24"/>
          <w:szCs w:val="24"/>
        </w:rPr>
        <w:t>/2</w:t>
      </w:r>
      <w:r w:rsidR="00FF32E6">
        <w:rPr>
          <w:rFonts w:ascii="Calibri" w:hAnsi="Calibri"/>
          <w:b/>
          <w:color w:val="000000"/>
          <w:sz w:val="24"/>
          <w:szCs w:val="24"/>
        </w:rPr>
        <w:t>4</w:t>
      </w:r>
      <w:r w:rsidR="00FE58B0" w:rsidRPr="00A92685">
        <w:rPr>
          <w:rFonts w:ascii="Calibri" w:hAnsi="Calibri"/>
          <w:b/>
          <w:color w:val="000000"/>
          <w:sz w:val="24"/>
          <w:szCs w:val="24"/>
        </w:rPr>
        <w:t>: Third installment</w:t>
      </w:r>
      <w:r>
        <w:rPr>
          <w:rFonts w:ascii="Calibri" w:hAnsi="Calibri"/>
          <w:b/>
          <w:color w:val="000000"/>
          <w:sz w:val="24"/>
          <w:szCs w:val="24"/>
        </w:rPr>
        <w:t xml:space="preserve">, </w:t>
      </w:r>
      <w:r w:rsidRPr="00EA23FB">
        <w:rPr>
          <w:rFonts w:ascii="Calibri" w:hAnsi="Calibri"/>
          <w:b/>
          <w:color w:val="C00000"/>
          <w:sz w:val="24"/>
          <w:szCs w:val="24"/>
        </w:rPr>
        <w:t>both parts</w:t>
      </w:r>
      <w:r>
        <w:rPr>
          <w:rFonts w:ascii="Calibri" w:hAnsi="Calibri"/>
          <w:b/>
          <w:color w:val="000000"/>
          <w:sz w:val="24"/>
          <w:szCs w:val="24"/>
        </w:rPr>
        <w:t>,</w:t>
      </w:r>
      <w:r w:rsidR="00FE58B0" w:rsidRPr="00A92685">
        <w:rPr>
          <w:rFonts w:ascii="Calibri" w:hAnsi="Calibri"/>
          <w:b/>
          <w:color w:val="000000"/>
          <w:sz w:val="24"/>
          <w:szCs w:val="24"/>
        </w:rPr>
        <w:t xml:space="preserve"> due</w:t>
      </w:r>
      <w:r w:rsidR="00135671">
        <w:rPr>
          <w:rFonts w:ascii="Calibri" w:hAnsi="Calibri"/>
          <w:b/>
          <w:color w:val="000000"/>
          <w:sz w:val="24"/>
          <w:szCs w:val="24"/>
        </w:rPr>
        <w:t xml:space="preserve"> via e-mail and dropbox</w:t>
      </w:r>
      <w:r w:rsidR="00FE58B0" w:rsidRPr="00A92685">
        <w:rPr>
          <w:rFonts w:ascii="Calibri" w:hAnsi="Calibri"/>
          <w:color w:val="000000"/>
          <w:sz w:val="24"/>
          <w:szCs w:val="24"/>
        </w:rPr>
        <w:t>.</w:t>
      </w:r>
      <w:r w:rsidR="00135671">
        <w:rPr>
          <w:rFonts w:ascii="Calibri" w:hAnsi="Calibri"/>
          <w:color w:val="000000"/>
          <w:sz w:val="24"/>
          <w:szCs w:val="24"/>
        </w:rPr>
        <w:t xml:space="preserve"> </w:t>
      </w:r>
      <w:r w:rsidR="00FE58B0" w:rsidRPr="00A92685">
        <w:rPr>
          <w:rFonts w:ascii="Calibri" w:hAnsi="Calibri"/>
          <w:b/>
          <w:color w:val="000000"/>
          <w:sz w:val="24"/>
          <w:szCs w:val="24"/>
        </w:rPr>
        <w:t xml:space="preserve">Turn in </w:t>
      </w:r>
      <w:r w:rsidR="00135671">
        <w:rPr>
          <w:rFonts w:ascii="Calibri" w:hAnsi="Calibri"/>
          <w:b/>
          <w:color w:val="000000"/>
          <w:sz w:val="24"/>
          <w:szCs w:val="24"/>
        </w:rPr>
        <w:t>I#3 checklist</w:t>
      </w:r>
      <w:r w:rsidR="00FE58B0" w:rsidRPr="00A92685">
        <w:rPr>
          <w:rFonts w:ascii="Calibri" w:hAnsi="Calibri"/>
          <w:b/>
          <w:color w:val="000000"/>
          <w:sz w:val="24"/>
          <w:szCs w:val="24"/>
        </w:rPr>
        <w:t xml:space="preserve">.  </w:t>
      </w:r>
    </w:p>
    <w:p w14:paraId="48C1A435" w14:textId="77777777" w:rsidR="00FE58B0" w:rsidRPr="0072266B" w:rsidRDefault="00FE58B0" w:rsidP="00745AED">
      <w:pPr>
        <w:rPr>
          <w:rFonts w:ascii="Calibri" w:hAnsi="Calibri"/>
          <w:b/>
          <w:color w:val="000000"/>
          <w:sz w:val="16"/>
          <w:szCs w:val="16"/>
        </w:rPr>
      </w:pPr>
    </w:p>
    <w:p w14:paraId="2E5C14A1" w14:textId="6906B581" w:rsidR="0072266B" w:rsidRDefault="00165453" w:rsidP="00745AED">
      <w:pPr>
        <w:rPr>
          <w:rFonts w:ascii="Calibri" w:hAnsi="Calibri"/>
          <w:b/>
          <w:color w:val="000000"/>
          <w:sz w:val="24"/>
          <w:szCs w:val="24"/>
          <w:highlight w:val="yellow"/>
        </w:rPr>
      </w:pPr>
      <w:r>
        <w:rPr>
          <w:rFonts w:ascii="Calibri" w:hAnsi="Calibri"/>
          <w:b/>
          <w:color w:val="000000"/>
          <w:sz w:val="24"/>
          <w:szCs w:val="24"/>
        </w:rPr>
        <w:t>Oc</w:t>
      </w:r>
      <w:r w:rsidR="00FF32E6">
        <w:rPr>
          <w:rFonts w:ascii="Calibri" w:hAnsi="Calibri"/>
          <w:b/>
          <w:color w:val="000000"/>
          <w:sz w:val="24"/>
          <w:szCs w:val="24"/>
        </w:rPr>
        <w:t>tober 30/31</w:t>
      </w:r>
      <w:r w:rsidR="00045F55">
        <w:rPr>
          <w:rFonts w:ascii="Calibri" w:hAnsi="Calibri"/>
          <w:b/>
          <w:color w:val="000000"/>
          <w:sz w:val="24"/>
          <w:szCs w:val="24"/>
        </w:rPr>
        <w:t xml:space="preserve">:  </w:t>
      </w:r>
      <w:r w:rsidR="00470313">
        <w:rPr>
          <w:rFonts w:ascii="Calibri" w:hAnsi="Calibri"/>
          <w:b/>
          <w:color w:val="000000"/>
          <w:sz w:val="24"/>
          <w:szCs w:val="24"/>
        </w:rPr>
        <w:t>Initial</w:t>
      </w:r>
      <w:r w:rsidR="007050B4">
        <w:rPr>
          <w:rFonts w:ascii="Calibri" w:hAnsi="Calibri"/>
          <w:b/>
          <w:color w:val="000000"/>
          <w:sz w:val="24"/>
          <w:szCs w:val="24"/>
        </w:rPr>
        <w:t xml:space="preserve"> color-coded</w:t>
      </w:r>
      <w:r w:rsidR="00470313">
        <w:rPr>
          <w:rFonts w:ascii="Calibri" w:hAnsi="Calibri"/>
          <w:b/>
          <w:color w:val="000000"/>
          <w:sz w:val="24"/>
          <w:szCs w:val="24"/>
        </w:rPr>
        <w:t xml:space="preserve"> </w:t>
      </w:r>
      <w:r w:rsidR="00470313" w:rsidRPr="00EA23FB">
        <w:rPr>
          <w:rFonts w:ascii="Calibri" w:hAnsi="Calibri"/>
          <w:b/>
          <w:color w:val="C00000"/>
          <w:sz w:val="24"/>
          <w:szCs w:val="24"/>
        </w:rPr>
        <w:t>c</w:t>
      </w:r>
      <w:r w:rsidR="00045F55" w:rsidRPr="00EA23FB">
        <w:rPr>
          <w:rFonts w:ascii="Calibri" w:hAnsi="Calibri"/>
          <w:b/>
          <w:color w:val="C00000"/>
          <w:sz w:val="24"/>
          <w:szCs w:val="24"/>
        </w:rPr>
        <w:t>alendar</w:t>
      </w:r>
      <w:r w:rsidR="00045F55">
        <w:rPr>
          <w:rFonts w:ascii="Calibri" w:hAnsi="Calibri"/>
          <w:b/>
          <w:color w:val="000000"/>
          <w:sz w:val="24"/>
          <w:szCs w:val="24"/>
        </w:rPr>
        <w:t xml:space="preserve"> for I#4 due</w:t>
      </w:r>
      <w:r w:rsidR="00135671">
        <w:rPr>
          <w:rFonts w:ascii="Calibri" w:hAnsi="Calibri"/>
          <w:b/>
          <w:color w:val="000000"/>
          <w:sz w:val="24"/>
          <w:szCs w:val="24"/>
        </w:rPr>
        <w:t xml:space="preserve"> via e-mail and dropbox</w:t>
      </w:r>
      <w:r w:rsidR="00045F55">
        <w:rPr>
          <w:rFonts w:ascii="Calibri" w:hAnsi="Calibri"/>
          <w:b/>
          <w:color w:val="000000"/>
          <w:sz w:val="24"/>
          <w:szCs w:val="24"/>
        </w:rPr>
        <w:t xml:space="preserve">.  See </w:t>
      </w:r>
      <w:r w:rsidR="00470313">
        <w:rPr>
          <w:rFonts w:ascii="Calibri" w:hAnsi="Calibri"/>
          <w:b/>
          <w:color w:val="000000"/>
          <w:sz w:val="24"/>
          <w:szCs w:val="24"/>
        </w:rPr>
        <w:t xml:space="preserve">pages </w:t>
      </w:r>
      <w:r w:rsidR="007050B4">
        <w:rPr>
          <w:rFonts w:ascii="Calibri" w:hAnsi="Calibri"/>
          <w:b/>
          <w:color w:val="000000"/>
          <w:sz w:val="24"/>
          <w:szCs w:val="24"/>
          <w:highlight w:val="yellow"/>
        </w:rPr>
        <w:t>7</w:t>
      </w:r>
      <w:r w:rsidR="00F16FD0">
        <w:rPr>
          <w:rFonts w:ascii="Calibri" w:hAnsi="Calibri"/>
          <w:b/>
          <w:color w:val="000000"/>
          <w:sz w:val="24"/>
          <w:szCs w:val="24"/>
          <w:highlight w:val="yellow"/>
        </w:rPr>
        <w:t>9</w:t>
      </w:r>
      <w:r w:rsidR="008D2965">
        <w:rPr>
          <w:rFonts w:ascii="Calibri" w:hAnsi="Calibri"/>
          <w:b/>
          <w:color w:val="000000"/>
          <w:sz w:val="24"/>
          <w:szCs w:val="24"/>
          <w:highlight w:val="yellow"/>
        </w:rPr>
        <w:t xml:space="preserve"> </w:t>
      </w:r>
    </w:p>
    <w:p w14:paraId="47C554D4" w14:textId="466AADCD" w:rsidR="00045F55" w:rsidRDefault="0072266B" w:rsidP="00745AED">
      <w:pPr>
        <w:rPr>
          <w:rFonts w:ascii="Calibri" w:hAnsi="Calibri"/>
          <w:b/>
          <w:color w:val="000000"/>
          <w:sz w:val="24"/>
          <w:szCs w:val="24"/>
        </w:rPr>
      </w:pPr>
      <w:r w:rsidRPr="0072266B">
        <w:rPr>
          <w:rFonts w:ascii="Calibri" w:hAnsi="Calibri"/>
          <w:b/>
          <w:color w:val="000000"/>
          <w:sz w:val="24"/>
          <w:szCs w:val="24"/>
        </w:rPr>
        <w:t xml:space="preserve">                              </w:t>
      </w:r>
      <w:r w:rsidR="008D2965">
        <w:rPr>
          <w:rFonts w:ascii="Calibri" w:hAnsi="Calibri"/>
          <w:b/>
          <w:color w:val="000000"/>
          <w:sz w:val="24"/>
          <w:szCs w:val="24"/>
          <w:highlight w:val="yellow"/>
        </w:rPr>
        <w:t xml:space="preserve">and </w:t>
      </w:r>
      <w:r w:rsidR="00F16FD0">
        <w:rPr>
          <w:rFonts w:ascii="Calibri" w:hAnsi="Calibri"/>
          <w:b/>
          <w:color w:val="000000"/>
          <w:sz w:val="24"/>
          <w:szCs w:val="24"/>
          <w:highlight w:val="yellow"/>
        </w:rPr>
        <w:t>81</w:t>
      </w:r>
    </w:p>
    <w:p w14:paraId="78541F1B" w14:textId="77777777" w:rsidR="00045F55" w:rsidRPr="0072266B" w:rsidRDefault="00045F55" w:rsidP="00745AED">
      <w:pPr>
        <w:rPr>
          <w:rFonts w:ascii="Calibri" w:hAnsi="Calibri"/>
          <w:b/>
          <w:color w:val="000000"/>
          <w:sz w:val="16"/>
          <w:szCs w:val="16"/>
        </w:rPr>
      </w:pPr>
    </w:p>
    <w:p w14:paraId="4E3A43B2" w14:textId="49608D54" w:rsidR="00EA23FB" w:rsidRDefault="00DF57FD" w:rsidP="00135671">
      <w:pPr>
        <w:rPr>
          <w:rFonts w:ascii="Calibri" w:hAnsi="Calibri"/>
          <w:b/>
          <w:color w:val="000000"/>
          <w:sz w:val="24"/>
          <w:szCs w:val="24"/>
        </w:rPr>
      </w:pPr>
      <w:r>
        <w:rPr>
          <w:rFonts w:ascii="Calibri" w:hAnsi="Calibri"/>
          <w:b/>
          <w:color w:val="000000"/>
          <w:sz w:val="24"/>
          <w:szCs w:val="24"/>
        </w:rPr>
        <w:t xml:space="preserve">November </w:t>
      </w:r>
      <w:r w:rsidR="00165453">
        <w:rPr>
          <w:rFonts w:ascii="Calibri" w:hAnsi="Calibri"/>
          <w:b/>
          <w:color w:val="000000"/>
          <w:sz w:val="24"/>
          <w:szCs w:val="24"/>
        </w:rPr>
        <w:t>1</w:t>
      </w:r>
      <w:r w:rsidR="00FF32E6">
        <w:rPr>
          <w:rFonts w:ascii="Calibri" w:hAnsi="Calibri"/>
          <w:b/>
          <w:color w:val="000000"/>
          <w:sz w:val="24"/>
          <w:szCs w:val="24"/>
        </w:rPr>
        <w:t>3</w:t>
      </w:r>
      <w:r w:rsidR="00165453">
        <w:rPr>
          <w:rFonts w:ascii="Calibri" w:hAnsi="Calibri"/>
          <w:b/>
          <w:color w:val="000000"/>
          <w:sz w:val="24"/>
          <w:szCs w:val="24"/>
        </w:rPr>
        <w:t>/1</w:t>
      </w:r>
      <w:r w:rsidR="00FF32E6">
        <w:rPr>
          <w:rFonts w:ascii="Calibri" w:hAnsi="Calibri"/>
          <w:b/>
          <w:color w:val="000000"/>
          <w:sz w:val="24"/>
          <w:szCs w:val="24"/>
        </w:rPr>
        <w:t>4</w:t>
      </w:r>
      <w:r w:rsidR="00FE58B0" w:rsidRPr="00A92685">
        <w:rPr>
          <w:rFonts w:ascii="Calibri" w:hAnsi="Calibri"/>
          <w:b/>
          <w:color w:val="000000"/>
          <w:sz w:val="24"/>
          <w:szCs w:val="24"/>
        </w:rPr>
        <w:t>: Fourth Installment</w:t>
      </w:r>
      <w:r w:rsidR="00EA23FB">
        <w:rPr>
          <w:rFonts w:ascii="Calibri" w:hAnsi="Calibri"/>
          <w:b/>
          <w:color w:val="000000"/>
          <w:sz w:val="24"/>
          <w:szCs w:val="24"/>
        </w:rPr>
        <w:t>, including calendar,</w:t>
      </w:r>
      <w:r w:rsidR="00FE58B0" w:rsidRPr="00A92685">
        <w:rPr>
          <w:rFonts w:ascii="Calibri" w:hAnsi="Calibri"/>
          <w:b/>
          <w:color w:val="000000"/>
          <w:sz w:val="24"/>
          <w:szCs w:val="24"/>
        </w:rPr>
        <w:t xml:space="preserve"> due</w:t>
      </w:r>
      <w:r w:rsidR="00135671">
        <w:rPr>
          <w:rFonts w:ascii="Calibri" w:hAnsi="Calibri"/>
          <w:b/>
          <w:color w:val="000000"/>
          <w:sz w:val="24"/>
          <w:szCs w:val="24"/>
        </w:rPr>
        <w:t xml:space="preserve"> via e-mail and dropbox</w:t>
      </w:r>
      <w:r w:rsidR="00FE58B0" w:rsidRPr="00A92685">
        <w:rPr>
          <w:rFonts w:ascii="Calibri" w:hAnsi="Calibri"/>
          <w:b/>
          <w:color w:val="000000"/>
          <w:sz w:val="24"/>
          <w:szCs w:val="24"/>
        </w:rPr>
        <w:t xml:space="preserve">.  Turn in </w:t>
      </w:r>
    </w:p>
    <w:p w14:paraId="2C43EB4B" w14:textId="77777777" w:rsidR="00FE58B0" w:rsidRPr="00A92685" w:rsidRDefault="00EA23FB" w:rsidP="00135671">
      <w:pPr>
        <w:rPr>
          <w:rFonts w:ascii="Calibri" w:hAnsi="Calibri"/>
          <w:b/>
          <w:color w:val="000000"/>
          <w:sz w:val="24"/>
          <w:szCs w:val="24"/>
        </w:rPr>
      </w:pPr>
      <w:r>
        <w:rPr>
          <w:rFonts w:ascii="Calibri" w:hAnsi="Calibri"/>
          <w:b/>
          <w:color w:val="000000"/>
          <w:sz w:val="24"/>
          <w:szCs w:val="24"/>
        </w:rPr>
        <w:t xml:space="preserve">                                  </w:t>
      </w:r>
      <w:r w:rsidR="00135671">
        <w:rPr>
          <w:rFonts w:ascii="Calibri" w:hAnsi="Calibri"/>
          <w:b/>
          <w:color w:val="000000"/>
          <w:sz w:val="24"/>
          <w:szCs w:val="24"/>
        </w:rPr>
        <w:t>I#4 c</w:t>
      </w:r>
      <w:r w:rsidR="00FE58B0" w:rsidRPr="00A92685">
        <w:rPr>
          <w:rFonts w:ascii="Calibri" w:hAnsi="Calibri"/>
          <w:b/>
          <w:color w:val="000000"/>
          <w:sz w:val="24"/>
          <w:szCs w:val="24"/>
        </w:rPr>
        <w:t xml:space="preserve">hecklist.  </w:t>
      </w:r>
      <w:r w:rsidR="00135671">
        <w:rPr>
          <w:rFonts w:ascii="Calibri" w:hAnsi="Calibri"/>
          <w:b/>
          <w:color w:val="000000"/>
          <w:sz w:val="24"/>
          <w:szCs w:val="24"/>
        </w:rPr>
        <w:t xml:space="preserve"> </w:t>
      </w:r>
      <w:r w:rsidR="00FE58B0" w:rsidRPr="00A92685">
        <w:rPr>
          <w:rFonts w:ascii="Calibri" w:hAnsi="Calibri"/>
          <w:b/>
          <w:color w:val="000000"/>
          <w:sz w:val="24"/>
          <w:szCs w:val="24"/>
        </w:rPr>
        <w:t>Schedule conference with your primary mentor.</w:t>
      </w:r>
    </w:p>
    <w:p w14:paraId="44A657BD" w14:textId="77777777" w:rsidR="00FE58B0" w:rsidRPr="0072266B" w:rsidRDefault="00FE58B0" w:rsidP="00745AED">
      <w:pPr>
        <w:rPr>
          <w:rFonts w:ascii="Calibri" w:hAnsi="Calibri"/>
          <w:b/>
          <w:color w:val="000000"/>
          <w:sz w:val="16"/>
          <w:szCs w:val="16"/>
        </w:rPr>
      </w:pPr>
    </w:p>
    <w:p w14:paraId="3C80D00B" w14:textId="2215852E" w:rsidR="00FE58B0" w:rsidRPr="00A92685" w:rsidRDefault="00165453" w:rsidP="00745AED">
      <w:pPr>
        <w:rPr>
          <w:rFonts w:ascii="Calibri" w:hAnsi="Calibri"/>
          <w:b/>
          <w:color w:val="000000"/>
          <w:sz w:val="24"/>
          <w:szCs w:val="24"/>
        </w:rPr>
      </w:pPr>
      <w:r>
        <w:rPr>
          <w:rFonts w:ascii="Calibri" w:hAnsi="Calibri"/>
          <w:b/>
          <w:color w:val="000000"/>
          <w:sz w:val="24"/>
          <w:szCs w:val="24"/>
        </w:rPr>
        <w:t>November 2</w:t>
      </w:r>
      <w:r w:rsidR="00FF32E6">
        <w:rPr>
          <w:rFonts w:ascii="Calibri" w:hAnsi="Calibri"/>
          <w:b/>
          <w:color w:val="000000"/>
          <w:sz w:val="24"/>
          <w:szCs w:val="24"/>
        </w:rPr>
        <w:t>7</w:t>
      </w:r>
      <w:r>
        <w:rPr>
          <w:rFonts w:ascii="Calibri" w:hAnsi="Calibri"/>
          <w:b/>
          <w:color w:val="000000"/>
          <w:sz w:val="24"/>
          <w:szCs w:val="24"/>
        </w:rPr>
        <w:t>/2</w:t>
      </w:r>
      <w:r w:rsidR="00FF32E6">
        <w:rPr>
          <w:rFonts w:ascii="Calibri" w:hAnsi="Calibri"/>
          <w:b/>
          <w:color w:val="000000"/>
          <w:sz w:val="24"/>
          <w:szCs w:val="24"/>
        </w:rPr>
        <w:t>8</w:t>
      </w:r>
      <w:r w:rsidR="00FE58B0" w:rsidRPr="00EE0999">
        <w:rPr>
          <w:rFonts w:ascii="Calibri" w:hAnsi="Calibri"/>
          <w:b/>
          <w:color w:val="000000"/>
          <w:sz w:val="24"/>
          <w:szCs w:val="24"/>
        </w:rPr>
        <w:t>:</w:t>
      </w:r>
      <w:r w:rsidR="00FE58B0" w:rsidRPr="00460AE1">
        <w:rPr>
          <w:rFonts w:ascii="Calibri" w:hAnsi="Calibri"/>
          <w:b/>
          <w:color w:val="000000"/>
          <w:sz w:val="24"/>
          <w:szCs w:val="24"/>
        </w:rPr>
        <w:t xml:space="preserve"> Fifth</w:t>
      </w:r>
      <w:r w:rsidR="00FE58B0" w:rsidRPr="00A92685">
        <w:rPr>
          <w:rFonts w:ascii="Calibri" w:hAnsi="Calibri"/>
          <w:b/>
          <w:color w:val="000000"/>
          <w:sz w:val="24"/>
          <w:szCs w:val="24"/>
        </w:rPr>
        <w:t xml:space="preserve"> Installment due</w:t>
      </w:r>
      <w:r w:rsidR="00135671">
        <w:rPr>
          <w:rFonts w:ascii="Calibri" w:hAnsi="Calibri"/>
          <w:b/>
          <w:color w:val="000000"/>
          <w:sz w:val="24"/>
          <w:szCs w:val="24"/>
        </w:rPr>
        <w:t xml:space="preserve"> via e-mail and dropbox</w:t>
      </w:r>
      <w:r w:rsidR="00FE58B0" w:rsidRPr="00A92685">
        <w:rPr>
          <w:rFonts w:ascii="Calibri" w:hAnsi="Calibri"/>
          <w:b/>
          <w:color w:val="000000"/>
          <w:sz w:val="24"/>
          <w:szCs w:val="24"/>
        </w:rPr>
        <w:t xml:space="preserve">.  Turn in </w:t>
      </w:r>
      <w:r w:rsidR="00EA23FB">
        <w:rPr>
          <w:rFonts w:ascii="Calibri" w:hAnsi="Calibri"/>
          <w:b/>
          <w:color w:val="000000"/>
          <w:sz w:val="24"/>
          <w:szCs w:val="24"/>
        </w:rPr>
        <w:t>I</w:t>
      </w:r>
      <w:r w:rsidR="00FE58B0" w:rsidRPr="00A92685">
        <w:rPr>
          <w:rFonts w:ascii="Calibri" w:hAnsi="Calibri"/>
          <w:b/>
          <w:color w:val="000000"/>
          <w:sz w:val="24"/>
          <w:szCs w:val="24"/>
        </w:rPr>
        <w:t>#5</w:t>
      </w:r>
      <w:r w:rsidR="00EA23FB">
        <w:rPr>
          <w:rFonts w:ascii="Calibri" w:hAnsi="Calibri"/>
          <w:b/>
          <w:color w:val="000000"/>
          <w:sz w:val="24"/>
          <w:szCs w:val="24"/>
        </w:rPr>
        <w:t xml:space="preserve"> checklist</w:t>
      </w:r>
      <w:r w:rsidR="00FE58B0" w:rsidRPr="00A92685">
        <w:rPr>
          <w:rFonts w:ascii="Calibri" w:hAnsi="Calibri"/>
          <w:b/>
          <w:color w:val="000000"/>
          <w:sz w:val="24"/>
          <w:szCs w:val="24"/>
        </w:rPr>
        <w:t>.</w:t>
      </w:r>
    </w:p>
    <w:p w14:paraId="34B9FC6E" w14:textId="77777777" w:rsidR="00FE58B0" w:rsidRPr="0072266B" w:rsidRDefault="00FE58B0" w:rsidP="00745AED">
      <w:pPr>
        <w:rPr>
          <w:rFonts w:ascii="Calibri" w:hAnsi="Calibri"/>
          <w:b/>
          <w:color w:val="000000"/>
          <w:sz w:val="16"/>
          <w:szCs w:val="16"/>
        </w:rPr>
      </w:pPr>
    </w:p>
    <w:p w14:paraId="5E15D7E8" w14:textId="1611E1F2" w:rsidR="00135671" w:rsidRDefault="00DF57FD" w:rsidP="00045F55">
      <w:pPr>
        <w:rPr>
          <w:rFonts w:ascii="Calibri" w:hAnsi="Calibri"/>
          <w:b/>
          <w:color w:val="000000"/>
          <w:sz w:val="24"/>
          <w:szCs w:val="24"/>
        </w:rPr>
      </w:pPr>
      <w:r>
        <w:rPr>
          <w:rFonts w:ascii="Calibri" w:hAnsi="Calibri"/>
          <w:b/>
          <w:color w:val="000000"/>
          <w:sz w:val="24"/>
          <w:szCs w:val="24"/>
        </w:rPr>
        <w:t xml:space="preserve">December </w:t>
      </w:r>
      <w:r w:rsidR="00165453">
        <w:rPr>
          <w:rFonts w:ascii="Calibri" w:hAnsi="Calibri"/>
          <w:b/>
          <w:color w:val="000000"/>
          <w:sz w:val="24"/>
          <w:szCs w:val="24"/>
        </w:rPr>
        <w:t>1</w:t>
      </w:r>
      <w:r w:rsidR="00FF32E6">
        <w:rPr>
          <w:rFonts w:ascii="Calibri" w:hAnsi="Calibri"/>
          <w:b/>
          <w:color w:val="000000"/>
          <w:sz w:val="24"/>
          <w:szCs w:val="24"/>
        </w:rPr>
        <w:t>1</w:t>
      </w:r>
      <w:r w:rsidR="00165453">
        <w:rPr>
          <w:rFonts w:ascii="Calibri" w:hAnsi="Calibri"/>
          <w:b/>
          <w:color w:val="000000"/>
          <w:sz w:val="24"/>
          <w:szCs w:val="24"/>
        </w:rPr>
        <w:t>/1</w:t>
      </w:r>
      <w:r w:rsidR="00FF32E6">
        <w:rPr>
          <w:rFonts w:ascii="Calibri" w:hAnsi="Calibri"/>
          <w:b/>
          <w:color w:val="000000"/>
          <w:sz w:val="24"/>
          <w:szCs w:val="24"/>
        </w:rPr>
        <w:t>2</w:t>
      </w:r>
      <w:r w:rsidR="00FE58B0" w:rsidRPr="00A92685">
        <w:rPr>
          <w:rFonts w:ascii="Calibri" w:hAnsi="Calibri"/>
          <w:b/>
          <w:color w:val="000000"/>
          <w:sz w:val="24"/>
          <w:szCs w:val="24"/>
        </w:rPr>
        <w:t>:</w:t>
      </w:r>
      <w:r w:rsidR="00FE58B0" w:rsidRPr="00A92685">
        <w:rPr>
          <w:rFonts w:ascii="Calibri" w:hAnsi="Calibri"/>
          <w:color w:val="000000"/>
          <w:sz w:val="24"/>
          <w:szCs w:val="24"/>
        </w:rPr>
        <w:t xml:space="preserve">  </w:t>
      </w:r>
      <w:r w:rsidR="00FE58B0" w:rsidRPr="00A92685">
        <w:rPr>
          <w:rFonts w:ascii="Calibri" w:hAnsi="Calibri"/>
          <w:b/>
          <w:color w:val="000000"/>
          <w:sz w:val="24"/>
          <w:szCs w:val="24"/>
        </w:rPr>
        <w:t>Sixth Installment, Final Copy of CULPA, due</w:t>
      </w:r>
      <w:r w:rsidR="00045F55">
        <w:rPr>
          <w:rFonts w:ascii="Calibri" w:hAnsi="Calibri"/>
          <w:b/>
          <w:color w:val="000000"/>
          <w:sz w:val="24"/>
          <w:szCs w:val="24"/>
        </w:rPr>
        <w:t xml:space="preserve"> </w:t>
      </w:r>
      <w:r w:rsidR="00135671">
        <w:rPr>
          <w:rFonts w:ascii="Calibri" w:hAnsi="Calibri"/>
          <w:b/>
          <w:color w:val="000000"/>
          <w:sz w:val="24"/>
          <w:szCs w:val="24"/>
        </w:rPr>
        <w:t xml:space="preserve">via e-mail and dropbox </w:t>
      </w:r>
      <w:r w:rsidR="00045F55">
        <w:rPr>
          <w:rFonts w:ascii="Calibri" w:hAnsi="Calibri"/>
          <w:b/>
          <w:color w:val="000000"/>
          <w:sz w:val="24"/>
          <w:szCs w:val="24"/>
        </w:rPr>
        <w:t xml:space="preserve">to </w:t>
      </w:r>
      <w:r w:rsidR="00045F55" w:rsidRPr="00EA23FB">
        <w:rPr>
          <w:rFonts w:ascii="Calibri" w:hAnsi="Calibri"/>
          <w:b/>
          <w:color w:val="C00000"/>
          <w:sz w:val="24"/>
          <w:szCs w:val="24"/>
          <w:u w:val="single"/>
        </w:rPr>
        <w:t>both</w:t>
      </w:r>
      <w:r w:rsidR="00045F55" w:rsidRPr="00EA23FB">
        <w:rPr>
          <w:rFonts w:ascii="Calibri" w:hAnsi="Calibri"/>
          <w:b/>
          <w:color w:val="C00000"/>
          <w:sz w:val="24"/>
          <w:szCs w:val="24"/>
        </w:rPr>
        <w:t xml:space="preserve"> </w:t>
      </w:r>
    </w:p>
    <w:p w14:paraId="0708D838" w14:textId="77777777" w:rsidR="00FE58B0" w:rsidRPr="00A92685" w:rsidRDefault="00135671" w:rsidP="00045F55">
      <w:pPr>
        <w:rPr>
          <w:rFonts w:ascii="Calibri" w:hAnsi="Calibri"/>
          <w:b/>
          <w:color w:val="000000"/>
          <w:sz w:val="24"/>
          <w:szCs w:val="24"/>
        </w:rPr>
      </w:pPr>
      <w:r>
        <w:rPr>
          <w:rFonts w:ascii="Calibri" w:hAnsi="Calibri"/>
          <w:b/>
          <w:color w:val="000000"/>
          <w:sz w:val="24"/>
          <w:szCs w:val="24"/>
        </w:rPr>
        <w:t xml:space="preserve">                            </w:t>
      </w:r>
      <w:r w:rsidR="00EA23FB">
        <w:rPr>
          <w:rFonts w:ascii="Calibri" w:hAnsi="Calibri"/>
          <w:b/>
          <w:color w:val="000000"/>
          <w:sz w:val="24"/>
          <w:szCs w:val="24"/>
        </w:rPr>
        <w:t xml:space="preserve">      </w:t>
      </w:r>
      <w:r w:rsidR="00045F55">
        <w:rPr>
          <w:rFonts w:ascii="Calibri" w:hAnsi="Calibri"/>
          <w:b/>
          <w:color w:val="000000"/>
          <w:sz w:val="24"/>
          <w:szCs w:val="24"/>
        </w:rPr>
        <w:t xml:space="preserve">David and </w:t>
      </w:r>
      <w:r w:rsidR="00EF54CB">
        <w:rPr>
          <w:rFonts w:ascii="Calibri" w:hAnsi="Calibri"/>
          <w:b/>
          <w:color w:val="000000"/>
          <w:sz w:val="24"/>
          <w:szCs w:val="24"/>
        </w:rPr>
        <w:t>Erica</w:t>
      </w:r>
      <w:r w:rsidR="00FE58B0" w:rsidRPr="00A92685">
        <w:rPr>
          <w:rFonts w:ascii="Calibri" w:hAnsi="Calibri"/>
          <w:b/>
          <w:color w:val="000000"/>
          <w:sz w:val="24"/>
          <w:szCs w:val="24"/>
        </w:rPr>
        <w:t>.</w:t>
      </w:r>
      <w:r w:rsidR="00FE58B0" w:rsidRPr="00A92685">
        <w:rPr>
          <w:rFonts w:ascii="Calibri" w:hAnsi="Calibri"/>
          <w:color w:val="000000"/>
          <w:sz w:val="24"/>
          <w:szCs w:val="24"/>
        </w:rPr>
        <w:t xml:space="preserve">  </w:t>
      </w:r>
      <w:r w:rsidR="00045F55">
        <w:rPr>
          <w:rFonts w:ascii="Calibri" w:hAnsi="Calibri"/>
          <w:b/>
          <w:color w:val="000000"/>
          <w:sz w:val="24"/>
          <w:szCs w:val="24"/>
        </w:rPr>
        <w:t>Be sure to turn in all items on check</w:t>
      </w:r>
      <w:r w:rsidR="00FE58B0" w:rsidRPr="00A92685">
        <w:rPr>
          <w:rFonts w:ascii="Calibri" w:hAnsi="Calibri"/>
          <w:b/>
          <w:color w:val="000000"/>
          <w:sz w:val="24"/>
          <w:szCs w:val="24"/>
        </w:rPr>
        <w:t>list # 6.</w:t>
      </w:r>
    </w:p>
    <w:p w14:paraId="795B9643" w14:textId="77777777" w:rsidR="00FE58B0" w:rsidRPr="00922ACF" w:rsidRDefault="00FE58B0" w:rsidP="00922ACF">
      <w:pPr>
        <w:rPr>
          <w:rFonts w:ascii="Calibri" w:hAnsi="Calibri"/>
          <w:b/>
          <w:color w:val="000000"/>
          <w:sz w:val="24"/>
          <w:szCs w:val="24"/>
        </w:rPr>
      </w:pPr>
      <w:r w:rsidRPr="00A92685">
        <w:rPr>
          <w:rFonts w:ascii="Calibri" w:hAnsi="Calibri"/>
          <w:b/>
          <w:color w:val="000000"/>
          <w:sz w:val="24"/>
          <w:szCs w:val="24"/>
        </w:rPr>
        <w:br w:type="page"/>
      </w:r>
      <w:r w:rsidRPr="00A92685">
        <w:rPr>
          <w:rFonts w:ascii="Calibri" w:hAnsi="Calibri"/>
          <w:b/>
          <w:bCs/>
          <w:color w:val="000000"/>
          <w:sz w:val="24"/>
          <w:szCs w:val="24"/>
        </w:rPr>
        <w:lastRenderedPageBreak/>
        <w:t>CULPA PARTNERS</w:t>
      </w:r>
    </w:p>
    <w:p w14:paraId="49A071D7" w14:textId="77777777" w:rsidR="00FE58B0" w:rsidRPr="00C9627C" w:rsidRDefault="00FE58B0" w:rsidP="00745AED">
      <w:pPr>
        <w:keepLines/>
        <w:rPr>
          <w:rFonts w:ascii="Calibri" w:hAnsi="Calibri"/>
          <w:color w:val="000000"/>
        </w:rPr>
      </w:pPr>
    </w:p>
    <w:p w14:paraId="2B3C155B"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 xml:space="preserve">For each installment of the CULPA, you are responsible both for serving as a CULPA partner and for making sure that your CULPA partner has the opportunity to review your CULPA. </w:t>
      </w:r>
      <w:r w:rsidR="008B35AF">
        <w:rPr>
          <w:rFonts w:ascii="Calibri" w:hAnsi="Calibri"/>
          <w:color w:val="000000"/>
          <w:sz w:val="24"/>
          <w:szCs w:val="24"/>
        </w:rPr>
        <w:t xml:space="preserve"> This is useful for you—to get helpful feedback in a timely manner—and for your partner—to practice skills of collaborative reflection.</w:t>
      </w:r>
      <w:r w:rsidRPr="00A92685">
        <w:rPr>
          <w:rFonts w:ascii="Calibri" w:hAnsi="Calibri"/>
          <w:color w:val="000000"/>
          <w:sz w:val="24"/>
          <w:szCs w:val="24"/>
        </w:rPr>
        <w:t xml:space="preserve"> To make this possible, you are required to schedule one hour per installment, not in class, of face-to-face meeting time with your CULPA partner.  </w:t>
      </w:r>
    </w:p>
    <w:p w14:paraId="3B0C0C24" w14:textId="77777777" w:rsidR="00FE58B0" w:rsidRPr="00C9627C" w:rsidRDefault="00FE58B0" w:rsidP="00745AED">
      <w:pPr>
        <w:keepLines/>
        <w:rPr>
          <w:rFonts w:ascii="Calibri" w:hAnsi="Calibri"/>
          <w:color w:val="000000"/>
        </w:rPr>
      </w:pPr>
    </w:p>
    <w:p w14:paraId="583A90E0" w14:textId="77777777" w:rsidR="00FE58B0" w:rsidRPr="00A92685" w:rsidRDefault="005A6A27" w:rsidP="00745AED">
      <w:pPr>
        <w:keepLines/>
        <w:rPr>
          <w:rFonts w:ascii="Calibri" w:hAnsi="Calibri"/>
          <w:color w:val="000000"/>
          <w:sz w:val="24"/>
          <w:szCs w:val="24"/>
        </w:rPr>
      </w:pPr>
      <w:r w:rsidRPr="00A92685">
        <w:rPr>
          <w:rFonts w:ascii="Calibri" w:hAnsi="Calibri"/>
          <w:color w:val="000000"/>
          <w:sz w:val="24"/>
          <w:szCs w:val="24"/>
        </w:rPr>
        <w:t>You will log this meeting</w:t>
      </w:r>
      <w:r w:rsidR="00FE58B0" w:rsidRPr="00A92685">
        <w:rPr>
          <w:rFonts w:ascii="Calibri" w:hAnsi="Calibri"/>
          <w:color w:val="000000"/>
          <w:sz w:val="24"/>
          <w:szCs w:val="24"/>
        </w:rPr>
        <w:t xml:space="preserve"> on </w:t>
      </w:r>
      <w:r w:rsidR="00FE58B0" w:rsidRPr="00A92685">
        <w:rPr>
          <w:rFonts w:ascii="Calibri" w:hAnsi="Calibri"/>
          <w:b/>
          <w:color w:val="000000"/>
          <w:sz w:val="24"/>
          <w:szCs w:val="24"/>
        </w:rPr>
        <w:t xml:space="preserve">BOTH </w:t>
      </w:r>
      <w:r w:rsidR="00FE58B0" w:rsidRPr="00A92685">
        <w:rPr>
          <w:rFonts w:ascii="Calibri" w:hAnsi="Calibri"/>
          <w:color w:val="000000"/>
          <w:sz w:val="24"/>
          <w:szCs w:val="24"/>
        </w:rPr>
        <w:t>the 35</w:t>
      </w:r>
      <w:r w:rsidRPr="00A92685">
        <w:rPr>
          <w:rFonts w:ascii="Calibri" w:hAnsi="Calibri"/>
          <w:color w:val="000000"/>
          <w:sz w:val="24"/>
          <w:szCs w:val="24"/>
        </w:rPr>
        <w:t>5 and 356 D2L sites</w:t>
      </w:r>
      <w:r w:rsidR="003B20FB" w:rsidRPr="00A92685">
        <w:rPr>
          <w:rFonts w:ascii="Calibri" w:hAnsi="Calibri"/>
          <w:color w:val="000000"/>
          <w:sz w:val="24"/>
          <w:szCs w:val="24"/>
        </w:rPr>
        <w:t>; y</w:t>
      </w:r>
      <w:r w:rsidRPr="00A92685">
        <w:rPr>
          <w:rFonts w:ascii="Calibri" w:hAnsi="Calibri"/>
          <w:color w:val="000000"/>
          <w:sz w:val="24"/>
          <w:szCs w:val="24"/>
        </w:rPr>
        <w:t>our</w:t>
      </w:r>
      <w:r w:rsidR="00FE58B0" w:rsidRPr="00A92685">
        <w:rPr>
          <w:rFonts w:ascii="Calibri" w:hAnsi="Calibri"/>
          <w:color w:val="000000"/>
          <w:sz w:val="24"/>
          <w:szCs w:val="24"/>
        </w:rPr>
        <w:t xml:space="preserve"> posting concerning your meeting will be due by 3 p.m. on the day on which your CULPA installment is due.  In order to receive credit for completing the CULPA partner assignment each installment, you must turn up for this partner meeting and work together on methods matters through at least the full hour.  </w:t>
      </w:r>
    </w:p>
    <w:p w14:paraId="59D4CC5F" w14:textId="77777777" w:rsidR="00FE58B0" w:rsidRPr="00C9627C" w:rsidRDefault="00FE58B0" w:rsidP="00745AED">
      <w:pPr>
        <w:keepLines/>
        <w:rPr>
          <w:rFonts w:ascii="Calibri" w:hAnsi="Calibri"/>
          <w:color w:val="000000"/>
        </w:rPr>
      </w:pPr>
    </w:p>
    <w:p w14:paraId="53B14109"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Feel free to schedule two half-hour slots, or to meet for much longer.  One hour is the minimum.</w:t>
      </w:r>
    </w:p>
    <w:p w14:paraId="5218DF05" w14:textId="77777777" w:rsidR="00FE58B0" w:rsidRPr="00C9627C" w:rsidRDefault="00FE58B0" w:rsidP="00745AED">
      <w:pPr>
        <w:keepLines/>
        <w:rPr>
          <w:rFonts w:ascii="Calibri" w:hAnsi="Calibri"/>
          <w:color w:val="000000"/>
        </w:rPr>
      </w:pPr>
    </w:p>
    <w:p w14:paraId="1F309A1C"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 xml:space="preserve">As a CULPA partner, you should read your partner’s work carefully.  </w:t>
      </w:r>
      <w:r w:rsidRPr="00A92685">
        <w:rPr>
          <w:rFonts w:ascii="Calibri" w:hAnsi="Calibri"/>
          <w:b/>
          <w:i/>
          <w:color w:val="000000"/>
          <w:sz w:val="24"/>
          <w:szCs w:val="24"/>
        </w:rPr>
        <w:t>First,</w:t>
      </w:r>
      <w:r w:rsidRPr="00A92685">
        <w:rPr>
          <w:rFonts w:ascii="Calibri" w:hAnsi="Calibri"/>
          <w:color w:val="000000"/>
          <w:sz w:val="24"/>
          <w:szCs w:val="24"/>
        </w:rPr>
        <w:t xml:space="preserve"> check the work against the checklist, and note what is complete and what is not yet complete.  </w:t>
      </w:r>
      <w:r w:rsidRPr="00A92685">
        <w:rPr>
          <w:rFonts w:ascii="Calibri" w:hAnsi="Calibri"/>
          <w:b/>
          <w:i/>
          <w:color w:val="000000"/>
          <w:sz w:val="24"/>
          <w:szCs w:val="24"/>
        </w:rPr>
        <w:t>Second,</w:t>
      </w:r>
      <w:r w:rsidRPr="00A92685">
        <w:rPr>
          <w:rFonts w:ascii="Calibri" w:hAnsi="Calibri"/>
          <w:color w:val="000000"/>
          <w:sz w:val="24"/>
          <w:szCs w:val="24"/>
        </w:rPr>
        <w:t xml:space="preserve"> write evaluative comments and some constructive suggestions for each part of the week’s work.  It’s useful to write these comments in an email or Word document, as these comments will need to be submitted with the partner’s CULPA installment.</w:t>
      </w:r>
      <w:r w:rsidR="005A6A27" w:rsidRPr="00A92685">
        <w:rPr>
          <w:rFonts w:ascii="Calibri" w:hAnsi="Calibri"/>
          <w:color w:val="000000"/>
          <w:sz w:val="24"/>
          <w:szCs w:val="24"/>
        </w:rPr>
        <w:t xml:space="preserve">  </w:t>
      </w:r>
      <w:r w:rsidR="005A6A27" w:rsidRPr="00A92685">
        <w:rPr>
          <w:rFonts w:ascii="Calibri" w:hAnsi="Calibri"/>
          <w:b/>
          <w:bCs/>
          <w:i/>
          <w:iCs/>
          <w:color w:val="000000"/>
          <w:sz w:val="24"/>
          <w:szCs w:val="24"/>
        </w:rPr>
        <w:t>Finally</w:t>
      </w:r>
      <w:r w:rsidR="005A6A27" w:rsidRPr="00A92685">
        <w:rPr>
          <w:rFonts w:ascii="Calibri" w:hAnsi="Calibri"/>
          <w:b/>
          <w:bCs/>
          <w:color w:val="000000"/>
          <w:sz w:val="24"/>
          <w:szCs w:val="24"/>
        </w:rPr>
        <w:t xml:space="preserve">, </w:t>
      </w:r>
      <w:r w:rsidR="005A6A27" w:rsidRPr="00A92685">
        <w:rPr>
          <w:rFonts w:ascii="Calibri" w:hAnsi="Calibri"/>
          <w:bCs/>
          <w:color w:val="000000"/>
          <w:sz w:val="24"/>
          <w:szCs w:val="24"/>
        </w:rPr>
        <w:t xml:space="preserve">follow the guidelines in D2L to create your post for </w:t>
      </w:r>
      <w:r w:rsidR="005A6A27" w:rsidRPr="00E01FAD">
        <w:rPr>
          <w:rFonts w:ascii="Calibri" w:hAnsi="Calibri"/>
          <w:b/>
          <w:bCs/>
          <w:color w:val="000000"/>
          <w:sz w:val="24"/>
          <w:szCs w:val="24"/>
        </w:rPr>
        <w:t>BOTH</w:t>
      </w:r>
      <w:r w:rsidR="005A6A27" w:rsidRPr="00A92685">
        <w:rPr>
          <w:rFonts w:ascii="Calibri" w:hAnsi="Calibri"/>
          <w:bCs/>
          <w:color w:val="000000"/>
          <w:sz w:val="24"/>
          <w:szCs w:val="24"/>
        </w:rPr>
        <w:t xml:space="preserve"> 35</w:t>
      </w:r>
      <w:r w:rsidR="007774AA">
        <w:rPr>
          <w:rFonts w:ascii="Calibri" w:hAnsi="Calibri"/>
          <w:bCs/>
          <w:color w:val="000000"/>
          <w:sz w:val="24"/>
          <w:szCs w:val="24"/>
        </w:rPr>
        <w:t xml:space="preserve">5 and 356; the guidelines/posts </w:t>
      </w:r>
      <w:r w:rsidR="005A6A27" w:rsidRPr="00A92685">
        <w:rPr>
          <w:rFonts w:ascii="Calibri" w:hAnsi="Calibri"/>
          <w:bCs/>
          <w:color w:val="000000"/>
          <w:sz w:val="24"/>
          <w:szCs w:val="24"/>
        </w:rPr>
        <w:t>should be identical, so copying and pasting for both classes is just fine.</w:t>
      </w:r>
    </w:p>
    <w:p w14:paraId="2694EF1A" w14:textId="77777777" w:rsidR="00FE58B0" w:rsidRPr="00C9627C" w:rsidRDefault="00FE58B0" w:rsidP="00745AED">
      <w:pPr>
        <w:rPr>
          <w:rFonts w:ascii="Calibri" w:hAnsi="Calibri"/>
          <w:color w:val="000000"/>
        </w:rPr>
      </w:pPr>
    </w:p>
    <w:p w14:paraId="3AA5848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It’s ideal to do CULPA partner work several days in advance of each CULPA deadline so that you can incorporate helpful CULPA partner suggestions before submittin</w:t>
      </w:r>
      <w:r w:rsidR="00430B1A">
        <w:rPr>
          <w:rFonts w:ascii="Calibri" w:hAnsi="Calibri"/>
          <w:color w:val="000000"/>
          <w:sz w:val="24"/>
          <w:szCs w:val="24"/>
        </w:rPr>
        <w:t xml:space="preserve">g your draft to David or </w:t>
      </w:r>
      <w:r w:rsidR="00EF54CB">
        <w:rPr>
          <w:rFonts w:ascii="Calibri" w:hAnsi="Calibri"/>
          <w:color w:val="000000"/>
          <w:sz w:val="24"/>
          <w:szCs w:val="24"/>
        </w:rPr>
        <w:t>Erica</w:t>
      </w:r>
      <w:r w:rsidRPr="00A92685">
        <w:rPr>
          <w:rFonts w:ascii="Calibri" w:hAnsi="Calibri"/>
          <w:color w:val="000000"/>
          <w:sz w:val="24"/>
          <w:szCs w:val="24"/>
        </w:rPr>
        <w:t>.</w:t>
      </w:r>
    </w:p>
    <w:p w14:paraId="7AD8E3FC" w14:textId="77777777" w:rsidR="00EB0F13" w:rsidRPr="00A92685" w:rsidRDefault="00EB0F13" w:rsidP="00805905">
      <w:pPr>
        <w:pStyle w:val="NoSpacing"/>
        <w:jc w:val="center"/>
        <w:rPr>
          <w:b/>
          <w:color w:val="000000"/>
          <w:sz w:val="24"/>
          <w:szCs w:val="24"/>
        </w:rPr>
      </w:pPr>
      <w:r w:rsidRPr="00A92685">
        <w:rPr>
          <w:b/>
          <w:color w:val="000000"/>
          <w:sz w:val="24"/>
          <w:szCs w:val="24"/>
        </w:rPr>
        <w:t xml:space="preserve">CULPA Partner Work/Posts </w:t>
      </w:r>
      <w:r w:rsidR="006909AB" w:rsidRPr="00A92685">
        <w:rPr>
          <w:b/>
          <w:color w:val="000000"/>
          <w:sz w:val="24"/>
          <w:szCs w:val="24"/>
        </w:rPr>
        <w:t xml:space="preserve">Rubric </w:t>
      </w:r>
      <w:r w:rsidRPr="00A92685">
        <w:rPr>
          <w:b/>
          <w:color w:val="000000"/>
          <w:sz w:val="24"/>
          <w:szCs w:val="24"/>
        </w:rPr>
        <w:t>(5% of final semester grade)</w:t>
      </w:r>
    </w:p>
    <w:tbl>
      <w:tblPr>
        <w:tblW w:w="1018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880"/>
        <w:gridCol w:w="2628"/>
      </w:tblGrid>
      <w:tr w:rsidR="001E66F2" w:rsidRPr="00A92685" w14:paraId="64D5FD46" w14:textId="77777777" w:rsidTr="007340CB">
        <w:tc>
          <w:tcPr>
            <w:tcW w:w="4680" w:type="dxa"/>
            <w:shd w:val="clear" w:color="auto" w:fill="auto"/>
          </w:tcPr>
          <w:p w14:paraId="6DAF314E"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 xml:space="preserve">Pass </w:t>
            </w:r>
          </w:p>
          <w:p w14:paraId="750379CA"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(full credit)</w:t>
            </w:r>
          </w:p>
          <w:p w14:paraId="21642F59" w14:textId="77777777" w:rsidR="001E66F2" w:rsidRPr="007340CB" w:rsidRDefault="001E66F2" w:rsidP="0015623B">
            <w:pPr>
              <w:pStyle w:val="NoSpacing"/>
              <w:jc w:val="center"/>
              <w:rPr>
                <w:b/>
                <w:color w:val="000000" w:themeColor="text1"/>
                <w:sz w:val="24"/>
                <w:szCs w:val="24"/>
              </w:rPr>
            </w:pPr>
          </w:p>
        </w:tc>
        <w:tc>
          <w:tcPr>
            <w:tcW w:w="2880" w:type="dxa"/>
          </w:tcPr>
          <w:p w14:paraId="1B7931A4"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Incomplete</w:t>
            </w:r>
          </w:p>
          <w:p w14:paraId="13721EEC" w14:textId="77777777" w:rsidR="001E66F2" w:rsidRPr="007340CB" w:rsidRDefault="008B35AF" w:rsidP="0015623B">
            <w:pPr>
              <w:pStyle w:val="NoSpacing"/>
              <w:jc w:val="center"/>
              <w:rPr>
                <w:b/>
                <w:color w:val="000000" w:themeColor="text1"/>
                <w:sz w:val="24"/>
                <w:szCs w:val="24"/>
              </w:rPr>
            </w:pPr>
            <w:r>
              <w:rPr>
                <w:b/>
                <w:color w:val="000000" w:themeColor="text1"/>
                <w:sz w:val="24"/>
                <w:szCs w:val="24"/>
              </w:rPr>
              <w:t>(partial</w:t>
            </w:r>
            <w:r w:rsidR="001E66F2" w:rsidRPr="007340CB">
              <w:rPr>
                <w:b/>
                <w:color w:val="000000" w:themeColor="text1"/>
                <w:sz w:val="24"/>
                <w:szCs w:val="24"/>
              </w:rPr>
              <w:t xml:space="preserve"> credit)</w:t>
            </w:r>
          </w:p>
        </w:tc>
        <w:tc>
          <w:tcPr>
            <w:tcW w:w="2628" w:type="dxa"/>
            <w:shd w:val="clear" w:color="auto" w:fill="auto"/>
          </w:tcPr>
          <w:p w14:paraId="1C18FC02"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 xml:space="preserve">Fail </w:t>
            </w:r>
          </w:p>
          <w:p w14:paraId="05889C04"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(no credit)</w:t>
            </w:r>
          </w:p>
        </w:tc>
      </w:tr>
      <w:tr w:rsidR="001E66F2" w:rsidRPr="00A92685" w14:paraId="0E1BA9B0" w14:textId="77777777" w:rsidTr="007340CB">
        <w:tc>
          <w:tcPr>
            <w:tcW w:w="4680" w:type="dxa"/>
            <w:shd w:val="clear" w:color="auto" w:fill="auto"/>
          </w:tcPr>
          <w:p w14:paraId="00624CA3" w14:textId="77777777" w:rsidR="001E66F2" w:rsidRPr="007340CB" w:rsidRDefault="001E66F2" w:rsidP="00B3623F">
            <w:pPr>
              <w:pStyle w:val="NoSpacing"/>
              <w:numPr>
                <w:ilvl w:val="0"/>
                <w:numId w:val="26"/>
              </w:numPr>
              <w:ind w:left="342" w:hanging="270"/>
              <w:rPr>
                <w:color w:val="000000" w:themeColor="text1"/>
                <w:sz w:val="24"/>
                <w:szCs w:val="24"/>
              </w:rPr>
            </w:pPr>
            <w:r w:rsidRPr="007340CB">
              <w:rPr>
                <w:color w:val="000000" w:themeColor="text1"/>
                <w:sz w:val="24"/>
                <w:szCs w:val="24"/>
              </w:rPr>
              <w:t xml:space="preserve">Partner Post submitted to </w:t>
            </w:r>
            <w:r w:rsidRPr="007340CB">
              <w:rPr>
                <w:b/>
                <w:color w:val="000000" w:themeColor="text1"/>
                <w:sz w:val="24"/>
                <w:szCs w:val="24"/>
              </w:rPr>
              <w:t xml:space="preserve">both </w:t>
            </w:r>
            <w:r w:rsidRPr="007340CB">
              <w:rPr>
                <w:color w:val="000000" w:themeColor="text1"/>
                <w:sz w:val="24"/>
                <w:szCs w:val="24"/>
              </w:rPr>
              <w:t xml:space="preserve">355 </w:t>
            </w:r>
            <w:r w:rsidRPr="007340CB">
              <w:rPr>
                <w:b/>
                <w:color w:val="000000" w:themeColor="text1"/>
                <w:sz w:val="24"/>
                <w:szCs w:val="24"/>
              </w:rPr>
              <w:t xml:space="preserve">and </w:t>
            </w:r>
            <w:r w:rsidRPr="007340CB">
              <w:rPr>
                <w:color w:val="000000" w:themeColor="text1"/>
                <w:sz w:val="24"/>
                <w:szCs w:val="24"/>
              </w:rPr>
              <w:t xml:space="preserve">356 D2L Discussion spaces </w:t>
            </w:r>
            <w:r w:rsidRPr="007340CB">
              <w:rPr>
                <w:b/>
                <w:color w:val="000000" w:themeColor="text1"/>
                <w:sz w:val="24"/>
                <w:szCs w:val="24"/>
              </w:rPr>
              <w:t>by 3:00 p.m.</w:t>
            </w:r>
            <w:r w:rsidRPr="007340CB">
              <w:rPr>
                <w:color w:val="000000" w:themeColor="text1"/>
                <w:sz w:val="24"/>
                <w:szCs w:val="24"/>
              </w:rPr>
              <w:t xml:space="preserve"> on the day on which the installment is due (posts are duplicates).</w:t>
            </w:r>
          </w:p>
          <w:p w14:paraId="5622B366" w14:textId="77777777" w:rsidR="001E66F2" w:rsidRPr="007340CB" w:rsidRDefault="001E66F2" w:rsidP="00B3623F">
            <w:pPr>
              <w:pStyle w:val="NoSpacing"/>
              <w:numPr>
                <w:ilvl w:val="0"/>
                <w:numId w:val="26"/>
              </w:numPr>
              <w:ind w:left="342" w:hanging="270"/>
              <w:rPr>
                <w:color w:val="000000" w:themeColor="text1"/>
                <w:sz w:val="24"/>
                <w:szCs w:val="24"/>
              </w:rPr>
            </w:pPr>
            <w:r w:rsidRPr="007340CB">
              <w:rPr>
                <w:color w:val="000000" w:themeColor="text1"/>
                <w:sz w:val="24"/>
                <w:szCs w:val="24"/>
              </w:rPr>
              <w:t xml:space="preserve">Upload contains </w:t>
            </w:r>
            <w:r w:rsidRPr="007340CB">
              <w:rPr>
                <w:b/>
                <w:color w:val="000000" w:themeColor="text1"/>
                <w:sz w:val="24"/>
                <w:szCs w:val="24"/>
                <w:u w:val="single"/>
              </w:rPr>
              <w:t>all</w:t>
            </w:r>
            <w:r w:rsidRPr="007340CB">
              <w:rPr>
                <w:b/>
                <w:color w:val="000000" w:themeColor="text1"/>
                <w:sz w:val="24"/>
                <w:szCs w:val="24"/>
              </w:rPr>
              <w:t xml:space="preserve"> </w:t>
            </w:r>
            <w:r w:rsidRPr="007340CB">
              <w:rPr>
                <w:color w:val="000000" w:themeColor="text1"/>
                <w:sz w:val="24"/>
                <w:szCs w:val="24"/>
              </w:rPr>
              <w:t>of the following:</w:t>
            </w:r>
          </w:p>
          <w:p w14:paraId="0C493404" w14:textId="77777777" w:rsidR="001E66F2" w:rsidRPr="007340CB" w:rsidRDefault="001E66F2" w:rsidP="00B3623F">
            <w:pPr>
              <w:pStyle w:val="NoSpacing"/>
              <w:numPr>
                <w:ilvl w:val="1"/>
                <w:numId w:val="26"/>
              </w:numPr>
              <w:ind w:left="882" w:hanging="270"/>
              <w:rPr>
                <w:color w:val="000000" w:themeColor="text1"/>
                <w:sz w:val="24"/>
                <w:szCs w:val="24"/>
              </w:rPr>
            </w:pPr>
            <w:r w:rsidRPr="007340CB">
              <w:rPr>
                <w:color w:val="000000" w:themeColor="text1"/>
                <w:sz w:val="24"/>
                <w:szCs w:val="24"/>
              </w:rPr>
              <w:t>Partner names, location of meeting(s), and duration of meeting(s).</w:t>
            </w:r>
          </w:p>
          <w:p w14:paraId="6F5D24CA" w14:textId="77777777" w:rsidR="001E66F2" w:rsidRPr="007340CB" w:rsidRDefault="001E66F2" w:rsidP="00B3623F">
            <w:pPr>
              <w:pStyle w:val="NoSpacing"/>
              <w:numPr>
                <w:ilvl w:val="1"/>
                <w:numId w:val="26"/>
              </w:numPr>
              <w:ind w:left="882" w:hanging="270"/>
              <w:rPr>
                <w:color w:val="000000" w:themeColor="text1"/>
                <w:sz w:val="24"/>
                <w:szCs w:val="24"/>
              </w:rPr>
            </w:pPr>
            <w:r w:rsidRPr="007340CB">
              <w:rPr>
                <w:color w:val="000000" w:themeColor="text1"/>
                <w:sz w:val="24"/>
                <w:szCs w:val="24"/>
              </w:rPr>
              <w:t>A complete and thoughtful response/reflection to the posted guiding questions on the D2L dropbox</w:t>
            </w:r>
            <w:r w:rsidR="006D195E" w:rsidRPr="007340CB">
              <w:rPr>
                <w:color w:val="000000" w:themeColor="text1"/>
                <w:sz w:val="24"/>
                <w:szCs w:val="24"/>
              </w:rPr>
              <w:t>, making it clear that you met for at least the required time and did methods work productively.</w:t>
            </w:r>
          </w:p>
        </w:tc>
        <w:tc>
          <w:tcPr>
            <w:tcW w:w="2880" w:type="dxa"/>
          </w:tcPr>
          <w:p w14:paraId="63594115" w14:textId="77777777" w:rsidR="001E66F2" w:rsidRPr="007340CB" w:rsidRDefault="001E66F2" w:rsidP="00B3623F">
            <w:pPr>
              <w:pStyle w:val="NoSpacing"/>
              <w:numPr>
                <w:ilvl w:val="0"/>
                <w:numId w:val="26"/>
              </w:numPr>
              <w:ind w:left="378" w:hanging="270"/>
              <w:rPr>
                <w:color w:val="000000" w:themeColor="text1"/>
                <w:sz w:val="24"/>
                <w:szCs w:val="24"/>
              </w:rPr>
            </w:pPr>
            <w:r w:rsidRPr="007340CB">
              <w:rPr>
                <w:color w:val="000000" w:themeColor="text1"/>
                <w:sz w:val="24"/>
                <w:szCs w:val="24"/>
              </w:rPr>
              <w:t xml:space="preserve">Partner Post </w:t>
            </w:r>
            <w:proofErr w:type="gramStart"/>
            <w:r w:rsidRPr="007340CB">
              <w:rPr>
                <w:color w:val="000000" w:themeColor="text1"/>
                <w:sz w:val="24"/>
                <w:szCs w:val="24"/>
              </w:rPr>
              <w:t>submitted, but</w:t>
            </w:r>
            <w:proofErr w:type="gramEnd"/>
            <w:r w:rsidRPr="007340CB">
              <w:rPr>
                <w:color w:val="000000" w:themeColor="text1"/>
                <w:sz w:val="24"/>
                <w:szCs w:val="24"/>
              </w:rPr>
              <w:t xml:space="preserve"> may</w:t>
            </w:r>
            <w:r w:rsidR="007340CB">
              <w:rPr>
                <w:color w:val="000000" w:themeColor="text1"/>
                <w:sz w:val="24"/>
                <w:szCs w:val="24"/>
              </w:rPr>
              <w:t xml:space="preserve">  </w:t>
            </w:r>
            <w:r w:rsidRPr="007340CB">
              <w:rPr>
                <w:color w:val="000000" w:themeColor="text1"/>
                <w:sz w:val="24"/>
                <w:szCs w:val="24"/>
              </w:rPr>
              <w:t xml:space="preserve"> be late.</w:t>
            </w:r>
          </w:p>
          <w:p w14:paraId="7222AB73" w14:textId="77777777" w:rsidR="001E66F2" w:rsidRPr="007340CB" w:rsidRDefault="001E66F2" w:rsidP="00B3623F">
            <w:pPr>
              <w:pStyle w:val="NoSpacing"/>
              <w:numPr>
                <w:ilvl w:val="0"/>
                <w:numId w:val="26"/>
              </w:numPr>
              <w:ind w:left="378" w:hanging="270"/>
              <w:rPr>
                <w:color w:val="000000" w:themeColor="text1"/>
                <w:sz w:val="24"/>
                <w:szCs w:val="24"/>
              </w:rPr>
            </w:pPr>
            <w:r w:rsidRPr="007340CB">
              <w:rPr>
                <w:color w:val="000000" w:themeColor="text1"/>
                <w:sz w:val="24"/>
                <w:szCs w:val="24"/>
              </w:rPr>
              <w:t xml:space="preserve">Work is incomplete for any of the following reasons: </w:t>
            </w:r>
          </w:p>
          <w:p w14:paraId="37185F67" w14:textId="77777777" w:rsidR="001E66F2" w:rsidRPr="007340CB" w:rsidRDefault="001E66F2" w:rsidP="00B3623F">
            <w:pPr>
              <w:pStyle w:val="NoSpacing"/>
              <w:numPr>
                <w:ilvl w:val="0"/>
                <w:numId w:val="30"/>
              </w:numPr>
              <w:rPr>
                <w:color w:val="000000" w:themeColor="text1"/>
                <w:sz w:val="24"/>
                <w:szCs w:val="24"/>
              </w:rPr>
            </w:pPr>
            <w:r w:rsidRPr="007340CB">
              <w:rPr>
                <w:color w:val="000000" w:themeColor="text1"/>
                <w:sz w:val="24"/>
                <w:szCs w:val="24"/>
              </w:rPr>
              <w:t>Upload omits</w:t>
            </w:r>
            <w:r w:rsidR="007340CB" w:rsidRPr="007340CB">
              <w:rPr>
                <w:color w:val="000000" w:themeColor="text1"/>
                <w:sz w:val="24"/>
                <w:szCs w:val="24"/>
              </w:rPr>
              <w:t xml:space="preserve">  the</w:t>
            </w:r>
            <w:r w:rsidRPr="007340CB">
              <w:rPr>
                <w:color w:val="000000" w:themeColor="text1"/>
                <w:sz w:val="24"/>
                <w:szCs w:val="24"/>
              </w:rPr>
              <w:t xml:space="preserve"> requested elements.</w:t>
            </w:r>
          </w:p>
          <w:p w14:paraId="3D10B960" w14:textId="77777777" w:rsidR="001E66F2" w:rsidRPr="007340CB" w:rsidRDefault="001E66F2" w:rsidP="00B3623F">
            <w:pPr>
              <w:pStyle w:val="NoSpacing"/>
              <w:numPr>
                <w:ilvl w:val="0"/>
                <w:numId w:val="30"/>
              </w:numPr>
              <w:rPr>
                <w:color w:val="000000" w:themeColor="text1"/>
                <w:sz w:val="24"/>
                <w:szCs w:val="24"/>
              </w:rPr>
            </w:pPr>
            <w:r w:rsidRPr="007340CB">
              <w:rPr>
                <w:color w:val="000000" w:themeColor="text1"/>
                <w:sz w:val="24"/>
                <w:szCs w:val="24"/>
              </w:rPr>
              <w:t>The meeting appears to</w:t>
            </w:r>
            <w:r w:rsidR="007340CB">
              <w:rPr>
                <w:color w:val="000000" w:themeColor="text1"/>
                <w:sz w:val="24"/>
                <w:szCs w:val="24"/>
              </w:rPr>
              <w:t xml:space="preserve"> </w:t>
            </w:r>
            <w:r w:rsidRPr="007340CB">
              <w:rPr>
                <w:color w:val="000000" w:themeColor="text1"/>
                <w:sz w:val="24"/>
                <w:szCs w:val="24"/>
              </w:rPr>
              <w:t xml:space="preserve"> have been incomplete or unfocused.</w:t>
            </w:r>
          </w:p>
        </w:tc>
        <w:tc>
          <w:tcPr>
            <w:tcW w:w="2628" w:type="dxa"/>
            <w:shd w:val="clear" w:color="auto" w:fill="auto"/>
          </w:tcPr>
          <w:p w14:paraId="45A4723D" w14:textId="77777777" w:rsidR="001E66F2" w:rsidRPr="007340CB" w:rsidRDefault="001E66F2" w:rsidP="00B3623F">
            <w:pPr>
              <w:pStyle w:val="NoSpacing"/>
              <w:numPr>
                <w:ilvl w:val="0"/>
                <w:numId w:val="26"/>
              </w:numPr>
              <w:ind w:left="378" w:hanging="270"/>
              <w:rPr>
                <w:color w:val="000000" w:themeColor="text1"/>
                <w:sz w:val="24"/>
                <w:szCs w:val="24"/>
              </w:rPr>
            </w:pPr>
            <w:r w:rsidRPr="007340CB">
              <w:rPr>
                <w:color w:val="000000" w:themeColor="text1"/>
                <w:sz w:val="24"/>
                <w:szCs w:val="24"/>
              </w:rPr>
              <w:t xml:space="preserve">Partner Post </w:t>
            </w:r>
            <w:r w:rsidRPr="007340CB">
              <w:rPr>
                <w:b/>
                <w:color w:val="000000" w:themeColor="text1"/>
                <w:sz w:val="24"/>
                <w:szCs w:val="24"/>
                <w:u w:val="single"/>
              </w:rPr>
              <w:t>not</w:t>
            </w:r>
            <w:r w:rsidRPr="007340CB">
              <w:rPr>
                <w:color w:val="000000" w:themeColor="text1"/>
                <w:sz w:val="24"/>
                <w:szCs w:val="24"/>
              </w:rPr>
              <w:t xml:space="preserve"> submitted.</w:t>
            </w:r>
          </w:p>
          <w:p w14:paraId="50BF6A3F" w14:textId="77777777" w:rsidR="001E66F2" w:rsidRPr="007340CB" w:rsidRDefault="001E66F2" w:rsidP="00B3623F">
            <w:pPr>
              <w:pStyle w:val="NoSpacing"/>
              <w:numPr>
                <w:ilvl w:val="0"/>
                <w:numId w:val="26"/>
              </w:numPr>
              <w:ind w:left="378" w:hanging="270"/>
              <w:rPr>
                <w:color w:val="000000" w:themeColor="text1"/>
                <w:sz w:val="24"/>
                <w:szCs w:val="24"/>
              </w:rPr>
            </w:pPr>
            <w:r w:rsidRPr="007340CB">
              <w:rPr>
                <w:color w:val="000000" w:themeColor="text1"/>
                <w:sz w:val="24"/>
                <w:szCs w:val="24"/>
              </w:rPr>
              <w:t xml:space="preserve">Work is </w:t>
            </w:r>
            <w:r w:rsidRPr="007340CB">
              <w:rPr>
                <w:b/>
                <w:color w:val="000000" w:themeColor="text1"/>
                <w:sz w:val="24"/>
                <w:szCs w:val="24"/>
                <w:u w:val="single"/>
              </w:rPr>
              <w:t>incomplete</w:t>
            </w:r>
            <w:r w:rsidRPr="007340CB">
              <w:rPr>
                <w:color w:val="000000" w:themeColor="text1"/>
                <w:sz w:val="24"/>
                <w:szCs w:val="24"/>
              </w:rPr>
              <w:t xml:space="preserve"> for any of the following reasons: </w:t>
            </w:r>
          </w:p>
          <w:p w14:paraId="5A5BD5CA" w14:textId="77777777" w:rsidR="001E66F2" w:rsidRPr="007340CB" w:rsidRDefault="001E66F2" w:rsidP="00B3623F">
            <w:pPr>
              <w:pStyle w:val="NoSpacing"/>
              <w:numPr>
                <w:ilvl w:val="1"/>
                <w:numId w:val="26"/>
              </w:numPr>
              <w:ind w:left="882" w:hanging="270"/>
              <w:rPr>
                <w:color w:val="000000" w:themeColor="text1"/>
                <w:sz w:val="24"/>
                <w:szCs w:val="24"/>
              </w:rPr>
            </w:pPr>
            <w:r w:rsidRPr="007340CB">
              <w:rPr>
                <w:color w:val="000000" w:themeColor="text1"/>
                <w:sz w:val="24"/>
                <w:szCs w:val="24"/>
              </w:rPr>
              <w:t>Upload is incomplete</w:t>
            </w:r>
            <w:r w:rsidRPr="007340CB">
              <w:rPr>
                <w:b/>
                <w:color w:val="000000" w:themeColor="text1"/>
                <w:sz w:val="24"/>
                <w:szCs w:val="24"/>
              </w:rPr>
              <w:t xml:space="preserve">. </w:t>
            </w:r>
          </w:p>
          <w:p w14:paraId="10259D99" w14:textId="77777777" w:rsidR="001E66F2" w:rsidRPr="007340CB" w:rsidRDefault="001E66F2" w:rsidP="00B3623F">
            <w:pPr>
              <w:pStyle w:val="NoSpacing"/>
              <w:numPr>
                <w:ilvl w:val="1"/>
                <w:numId w:val="26"/>
              </w:numPr>
              <w:ind w:left="882" w:hanging="270"/>
              <w:rPr>
                <w:color w:val="000000" w:themeColor="text1"/>
                <w:sz w:val="24"/>
                <w:szCs w:val="24"/>
              </w:rPr>
            </w:pPr>
            <w:r w:rsidRPr="007340CB">
              <w:rPr>
                <w:color w:val="000000" w:themeColor="text1"/>
                <w:sz w:val="24"/>
                <w:szCs w:val="24"/>
              </w:rPr>
              <w:t>The meeting did not take place or was not productive.</w:t>
            </w:r>
          </w:p>
        </w:tc>
      </w:tr>
    </w:tbl>
    <w:p w14:paraId="12D10E2F" w14:textId="77777777" w:rsidR="00F16FD0" w:rsidRDefault="00F16FD0" w:rsidP="00EB0F13">
      <w:pPr>
        <w:rPr>
          <w:rFonts w:ascii="Calibri" w:hAnsi="Calibri" w:cs="Calibri"/>
          <w:b/>
          <w:color w:val="000000"/>
          <w:sz w:val="24"/>
          <w:szCs w:val="24"/>
        </w:rPr>
      </w:pPr>
    </w:p>
    <w:p w14:paraId="564973C4" w14:textId="37E0610C" w:rsidR="00EB0F13" w:rsidRPr="00F16FD0" w:rsidRDefault="00F16FD0" w:rsidP="00F16FD0">
      <w:pPr>
        <w:overflowPunct/>
        <w:autoSpaceDE/>
        <w:autoSpaceDN/>
        <w:adjustRightInd/>
        <w:textAlignment w:val="auto"/>
        <w:rPr>
          <w:rFonts w:ascii="Calibri" w:hAnsi="Calibri" w:cs="Calibri"/>
          <w:b/>
          <w:color w:val="000000"/>
          <w:sz w:val="24"/>
          <w:szCs w:val="24"/>
        </w:rPr>
      </w:pPr>
      <w:r>
        <w:rPr>
          <w:rFonts w:ascii="Calibri" w:hAnsi="Calibri" w:cs="Calibri"/>
          <w:b/>
          <w:color w:val="000000"/>
          <w:sz w:val="24"/>
          <w:szCs w:val="24"/>
        </w:rPr>
        <w:br w:type="page"/>
      </w:r>
      <w:r w:rsidR="00EB0F13" w:rsidRPr="00823335">
        <w:rPr>
          <w:rFonts w:ascii="Calibri" w:hAnsi="Calibri" w:cs="Calibri"/>
          <w:b/>
          <w:color w:val="000000"/>
          <w:sz w:val="24"/>
          <w:szCs w:val="24"/>
        </w:rPr>
        <w:lastRenderedPageBreak/>
        <w:t>CULPA Process/Timeliness</w:t>
      </w:r>
    </w:p>
    <w:p w14:paraId="5AEB1432" w14:textId="77777777" w:rsidR="00EB0F13" w:rsidRPr="00DB432E" w:rsidRDefault="00EB0F13" w:rsidP="00EB0F13">
      <w:pPr>
        <w:pStyle w:val="NoSpacing"/>
        <w:rPr>
          <w:color w:val="000000"/>
          <w:sz w:val="12"/>
          <w:szCs w:val="12"/>
        </w:rPr>
      </w:pPr>
    </w:p>
    <w:p w14:paraId="0772B4E2" w14:textId="77777777" w:rsidR="006909AB" w:rsidRPr="00A92685" w:rsidRDefault="006909AB" w:rsidP="006909AB">
      <w:pPr>
        <w:pStyle w:val="NoSpacing"/>
        <w:rPr>
          <w:color w:val="000000"/>
          <w:sz w:val="24"/>
          <w:szCs w:val="24"/>
        </w:rPr>
      </w:pPr>
      <w:r w:rsidRPr="00A92685">
        <w:rPr>
          <w:color w:val="000000"/>
          <w:sz w:val="24"/>
          <w:szCs w:val="24"/>
        </w:rPr>
        <w:t>As we’ll stress repeatedly throughout the semester</w:t>
      </w:r>
      <w:r w:rsidR="007774AA">
        <w:rPr>
          <w:color w:val="000000"/>
          <w:sz w:val="24"/>
          <w:szCs w:val="24"/>
        </w:rPr>
        <w:t>,</w:t>
      </w:r>
      <w:r w:rsidRPr="00A92685">
        <w:rPr>
          <w:color w:val="000000"/>
          <w:sz w:val="24"/>
          <w:szCs w:val="24"/>
        </w:rPr>
        <w:t xml:space="preserve"> it is important that you allow your students </w:t>
      </w:r>
      <w:r w:rsidR="008B03C8">
        <w:rPr>
          <w:color w:val="000000"/>
          <w:sz w:val="24"/>
          <w:szCs w:val="24"/>
        </w:rPr>
        <w:t xml:space="preserve">multiple </w:t>
      </w:r>
      <w:r w:rsidRPr="00A92685">
        <w:rPr>
          <w:color w:val="000000"/>
          <w:sz w:val="24"/>
          <w:szCs w:val="24"/>
        </w:rPr>
        <w:t>opportunities to revise their work and demonstrate what they ultimately have learned; your final CULPA serves as this summative grade</w:t>
      </w:r>
      <w:r w:rsidR="007774AA">
        <w:rPr>
          <w:color w:val="000000"/>
          <w:sz w:val="24"/>
          <w:szCs w:val="24"/>
        </w:rPr>
        <w:t>,</w:t>
      </w:r>
      <w:r w:rsidRPr="00A92685">
        <w:rPr>
          <w:color w:val="000000"/>
          <w:sz w:val="24"/>
          <w:szCs w:val="24"/>
        </w:rPr>
        <w:t xml:space="preserve"> and it is for this reason that your </w:t>
      </w:r>
      <w:r w:rsidRPr="008B03C8">
        <w:rPr>
          <w:i/>
          <w:color w:val="000000"/>
          <w:sz w:val="24"/>
          <w:szCs w:val="24"/>
        </w:rPr>
        <w:t xml:space="preserve">finished </w:t>
      </w:r>
      <w:r w:rsidRPr="00A92685">
        <w:rPr>
          <w:color w:val="000000"/>
          <w:sz w:val="24"/>
          <w:szCs w:val="24"/>
        </w:rPr>
        <w:t>CULPA represents 50% of your grade in both 355 and 356.</w:t>
      </w:r>
    </w:p>
    <w:p w14:paraId="5691F919" w14:textId="77777777" w:rsidR="006909AB" w:rsidRPr="00C9627C" w:rsidRDefault="006909AB" w:rsidP="006909AB">
      <w:pPr>
        <w:pStyle w:val="NoSpacing"/>
        <w:rPr>
          <w:color w:val="000000"/>
          <w:sz w:val="12"/>
          <w:szCs w:val="12"/>
        </w:rPr>
      </w:pPr>
    </w:p>
    <w:p w14:paraId="390E1A5C" w14:textId="77777777" w:rsidR="006909AB" w:rsidRPr="00AF72B0" w:rsidRDefault="006379FB" w:rsidP="006909AB">
      <w:pPr>
        <w:pStyle w:val="NoSpacing"/>
        <w:rPr>
          <w:color w:val="000000" w:themeColor="text1"/>
          <w:sz w:val="24"/>
          <w:szCs w:val="24"/>
        </w:rPr>
      </w:pPr>
      <w:r w:rsidRPr="00AF72B0">
        <w:rPr>
          <w:color w:val="000000" w:themeColor="text1"/>
          <w:sz w:val="24"/>
          <w:szCs w:val="24"/>
        </w:rPr>
        <w:t>In order to ensure your students</w:t>
      </w:r>
      <w:r w:rsidR="00D8323E" w:rsidRPr="00AF72B0">
        <w:rPr>
          <w:color w:val="000000" w:themeColor="text1"/>
          <w:sz w:val="24"/>
          <w:szCs w:val="24"/>
        </w:rPr>
        <w:t>’</w:t>
      </w:r>
      <w:r w:rsidRPr="00AF72B0">
        <w:rPr>
          <w:color w:val="000000" w:themeColor="text1"/>
          <w:sz w:val="24"/>
          <w:szCs w:val="24"/>
        </w:rPr>
        <w:t xml:space="preserve"> learning</w:t>
      </w:r>
      <w:r w:rsidR="006909AB" w:rsidRPr="00AF72B0">
        <w:rPr>
          <w:color w:val="000000" w:themeColor="text1"/>
          <w:sz w:val="24"/>
          <w:szCs w:val="24"/>
        </w:rPr>
        <w:t xml:space="preserve">, it is important that you create a scaffolded approach to learning, provide substantial formative feedback along the way and establish </w:t>
      </w:r>
      <w:r w:rsidRPr="00AF72B0">
        <w:rPr>
          <w:color w:val="000000" w:themeColor="text1"/>
          <w:sz w:val="24"/>
          <w:szCs w:val="24"/>
        </w:rPr>
        <w:t>assessments that will evaluate their knowledge and skills</w:t>
      </w:r>
      <w:r w:rsidR="00D8323E" w:rsidRPr="00AF72B0">
        <w:rPr>
          <w:color w:val="000000" w:themeColor="text1"/>
          <w:sz w:val="24"/>
          <w:szCs w:val="24"/>
        </w:rPr>
        <w:t>; such purposeful steps help maximize student success</w:t>
      </w:r>
      <w:r w:rsidR="006909AB" w:rsidRPr="00AF72B0">
        <w:rPr>
          <w:color w:val="000000" w:themeColor="text1"/>
          <w:sz w:val="24"/>
          <w:szCs w:val="24"/>
        </w:rPr>
        <w:t xml:space="preserve">. These scaffolded supports are likewise important and, though formative in nature and weighted far less heavily than final summative products, should be used to help students measure their progress toward learning structures and gauge how successful their future endeavors will be based on their present performance. Each </w:t>
      </w:r>
      <w:r w:rsidR="006909AB" w:rsidRPr="00AF72B0">
        <w:rPr>
          <w:i/>
          <w:color w:val="000000" w:themeColor="text1"/>
          <w:sz w:val="24"/>
          <w:szCs w:val="24"/>
        </w:rPr>
        <w:t>installment</w:t>
      </w:r>
      <w:r w:rsidR="006909AB" w:rsidRPr="00AF72B0">
        <w:rPr>
          <w:color w:val="000000" w:themeColor="text1"/>
          <w:sz w:val="24"/>
          <w:szCs w:val="24"/>
        </w:rPr>
        <w:t xml:space="preserve"> of the CULPA serves in this formative capacity, helping both you and your instructors measure how successfully you</w:t>
      </w:r>
      <w:r w:rsidR="00622A0A" w:rsidRPr="00AF72B0">
        <w:rPr>
          <w:color w:val="000000" w:themeColor="text1"/>
          <w:sz w:val="24"/>
          <w:szCs w:val="24"/>
        </w:rPr>
        <w:t xml:space="preserve"> a</w:t>
      </w:r>
      <w:r w:rsidR="006909AB" w:rsidRPr="00AF72B0">
        <w:rPr>
          <w:color w:val="000000" w:themeColor="text1"/>
          <w:sz w:val="24"/>
          <w:szCs w:val="24"/>
        </w:rPr>
        <w:t>re navigating the overall process; this formative CULPA Process/Timeliness score represents an additional 10% of your final CULPA grade.</w:t>
      </w:r>
    </w:p>
    <w:p w14:paraId="6D1612F0" w14:textId="77777777" w:rsidR="00EF1397" w:rsidRPr="00C9627C" w:rsidRDefault="00EF1397" w:rsidP="006909AB">
      <w:pPr>
        <w:pStyle w:val="NoSpacing"/>
        <w:rPr>
          <w:color w:val="000000" w:themeColor="text1"/>
          <w:sz w:val="12"/>
          <w:szCs w:val="12"/>
        </w:rPr>
      </w:pPr>
    </w:p>
    <w:p w14:paraId="02E16106" w14:textId="77777777" w:rsidR="00EF1397" w:rsidRPr="00AF72B0" w:rsidRDefault="00EF1397" w:rsidP="006909AB">
      <w:pPr>
        <w:pStyle w:val="NoSpacing"/>
        <w:rPr>
          <w:color w:val="000000" w:themeColor="text1"/>
          <w:sz w:val="24"/>
          <w:szCs w:val="24"/>
        </w:rPr>
      </w:pPr>
      <w:r w:rsidRPr="00AF72B0">
        <w:rPr>
          <w:color w:val="000000" w:themeColor="text1"/>
          <w:sz w:val="24"/>
          <w:szCs w:val="24"/>
        </w:rPr>
        <w:t xml:space="preserve">Finally, though we understand that personal lives often complicate work </w:t>
      </w:r>
      <w:r w:rsidR="006E0696" w:rsidRPr="00AF72B0">
        <w:rPr>
          <w:color w:val="000000" w:themeColor="text1"/>
          <w:sz w:val="24"/>
          <w:szCs w:val="24"/>
        </w:rPr>
        <w:t>responsibilities</w:t>
      </w:r>
      <w:r w:rsidRPr="00AF72B0">
        <w:rPr>
          <w:color w:val="000000" w:themeColor="text1"/>
          <w:sz w:val="24"/>
          <w:szCs w:val="24"/>
        </w:rPr>
        <w:t>, these additional chall</w:t>
      </w:r>
      <w:r w:rsidR="006379FB" w:rsidRPr="00AF72B0">
        <w:rPr>
          <w:color w:val="000000" w:themeColor="text1"/>
          <w:sz w:val="24"/>
          <w:szCs w:val="24"/>
        </w:rPr>
        <w:t>enges do not release us</w:t>
      </w:r>
      <w:r w:rsidRPr="00AF72B0">
        <w:rPr>
          <w:color w:val="000000" w:themeColor="text1"/>
          <w:sz w:val="24"/>
          <w:szCs w:val="24"/>
        </w:rPr>
        <w:t xml:space="preserve"> from our professional </w:t>
      </w:r>
      <w:r w:rsidR="006E0696" w:rsidRPr="00AF72B0">
        <w:rPr>
          <w:color w:val="000000" w:themeColor="text1"/>
          <w:sz w:val="24"/>
          <w:szCs w:val="24"/>
        </w:rPr>
        <w:t xml:space="preserve">obligations to ourselves or </w:t>
      </w:r>
      <w:r w:rsidR="005C1474" w:rsidRPr="00AF72B0">
        <w:rPr>
          <w:color w:val="000000" w:themeColor="text1"/>
          <w:sz w:val="24"/>
          <w:szCs w:val="24"/>
        </w:rPr>
        <w:t xml:space="preserve">to </w:t>
      </w:r>
      <w:r w:rsidR="006E0696" w:rsidRPr="00AF72B0">
        <w:rPr>
          <w:color w:val="000000" w:themeColor="text1"/>
          <w:sz w:val="24"/>
          <w:szCs w:val="24"/>
        </w:rPr>
        <w:t>others</w:t>
      </w:r>
      <w:r w:rsidRPr="00AF72B0">
        <w:rPr>
          <w:color w:val="000000" w:themeColor="text1"/>
          <w:sz w:val="24"/>
          <w:szCs w:val="24"/>
        </w:rPr>
        <w:t xml:space="preserve">; </w:t>
      </w:r>
      <w:r w:rsidR="000754CB" w:rsidRPr="00AF72B0">
        <w:rPr>
          <w:color w:val="000000" w:themeColor="text1"/>
          <w:sz w:val="24"/>
          <w:szCs w:val="24"/>
        </w:rPr>
        <w:t>as a teacher</w:t>
      </w:r>
      <w:r w:rsidR="005838CE" w:rsidRPr="00AF72B0">
        <w:rPr>
          <w:color w:val="000000" w:themeColor="text1"/>
          <w:sz w:val="24"/>
          <w:szCs w:val="24"/>
        </w:rPr>
        <w:t>,</w:t>
      </w:r>
      <w:r w:rsidR="000754CB" w:rsidRPr="00AF72B0">
        <w:rPr>
          <w:color w:val="000000" w:themeColor="text1"/>
          <w:sz w:val="24"/>
          <w:szCs w:val="24"/>
        </w:rPr>
        <w:t xml:space="preserve"> you will have to be prepared to greet and engage your students even if your personal life is a mess or you’re not feeling well.  W</w:t>
      </w:r>
      <w:r w:rsidR="006E0696" w:rsidRPr="00AF72B0">
        <w:rPr>
          <w:color w:val="000000" w:themeColor="text1"/>
          <w:sz w:val="24"/>
          <w:szCs w:val="24"/>
        </w:rPr>
        <w:t xml:space="preserve">hen challenges arise </w:t>
      </w:r>
      <w:r w:rsidRPr="00AF72B0">
        <w:rPr>
          <w:color w:val="000000" w:themeColor="text1"/>
          <w:sz w:val="24"/>
          <w:szCs w:val="24"/>
        </w:rPr>
        <w:t>it is critical</w:t>
      </w:r>
      <w:r w:rsidR="000754CB" w:rsidRPr="00AF72B0">
        <w:rPr>
          <w:color w:val="000000" w:themeColor="text1"/>
          <w:sz w:val="24"/>
          <w:szCs w:val="24"/>
        </w:rPr>
        <w:t>, as professionals,</w:t>
      </w:r>
      <w:r w:rsidRPr="00AF72B0">
        <w:rPr>
          <w:color w:val="000000" w:themeColor="text1"/>
          <w:sz w:val="24"/>
          <w:szCs w:val="24"/>
        </w:rPr>
        <w:t xml:space="preserve"> that we </w:t>
      </w:r>
      <w:r w:rsidR="006E0696" w:rsidRPr="00AF72B0">
        <w:rPr>
          <w:color w:val="000000" w:themeColor="text1"/>
          <w:sz w:val="24"/>
          <w:szCs w:val="24"/>
        </w:rPr>
        <w:t xml:space="preserve">prioritize our commitments and </w:t>
      </w:r>
      <w:r w:rsidRPr="00AF72B0">
        <w:rPr>
          <w:color w:val="000000" w:themeColor="text1"/>
          <w:sz w:val="24"/>
          <w:szCs w:val="24"/>
        </w:rPr>
        <w:t>effectively</w:t>
      </w:r>
      <w:r w:rsidR="006E0696" w:rsidRPr="00AF72B0">
        <w:rPr>
          <w:color w:val="000000" w:themeColor="text1"/>
          <w:sz w:val="24"/>
          <w:szCs w:val="24"/>
        </w:rPr>
        <w:t xml:space="preserve"> communicate with others, </w:t>
      </w:r>
      <w:proofErr w:type="gramStart"/>
      <w:r w:rsidR="006E0696" w:rsidRPr="00AF72B0">
        <w:rPr>
          <w:color w:val="000000" w:themeColor="text1"/>
          <w:sz w:val="24"/>
          <w:szCs w:val="24"/>
        </w:rPr>
        <w:t>making arrangements</w:t>
      </w:r>
      <w:proofErr w:type="gramEnd"/>
      <w:r w:rsidR="006E0696" w:rsidRPr="00AF72B0">
        <w:rPr>
          <w:color w:val="000000" w:themeColor="text1"/>
          <w:sz w:val="24"/>
          <w:szCs w:val="24"/>
        </w:rPr>
        <w:t xml:space="preserve"> to complete work by agreed-upon deadlines.  </w:t>
      </w:r>
    </w:p>
    <w:p w14:paraId="1B53E2F2" w14:textId="77777777" w:rsidR="006909AB" w:rsidRPr="00C9627C" w:rsidRDefault="006909AB" w:rsidP="006909AB">
      <w:pPr>
        <w:rPr>
          <w:rFonts w:ascii="Calibri" w:hAnsi="Calibri"/>
          <w:color w:val="000000"/>
          <w:sz w:val="12"/>
          <w:szCs w:val="12"/>
        </w:rPr>
      </w:pPr>
    </w:p>
    <w:p w14:paraId="7C36277E" w14:textId="77777777" w:rsidR="006909AB" w:rsidRPr="00A92685" w:rsidRDefault="006909AB" w:rsidP="006909AB">
      <w:pPr>
        <w:rPr>
          <w:rFonts w:ascii="Calibri" w:hAnsi="Calibri"/>
          <w:color w:val="000000"/>
          <w:sz w:val="24"/>
          <w:szCs w:val="24"/>
        </w:rPr>
      </w:pPr>
      <w:r w:rsidRPr="00A92685">
        <w:rPr>
          <w:rFonts w:ascii="Calibri" w:hAnsi="Calibri"/>
          <w:b/>
          <w:i/>
          <w:color w:val="000000"/>
          <w:sz w:val="24"/>
          <w:szCs w:val="24"/>
        </w:rPr>
        <w:t xml:space="preserve">Therefore… </w:t>
      </w:r>
      <w:r w:rsidRPr="00A92685">
        <w:rPr>
          <w:rFonts w:ascii="Calibri" w:hAnsi="Calibri"/>
          <w:color w:val="000000"/>
          <w:sz w:val="24"/>
          <w:szCs w:val="24"/>
        </w:rPr>
        <w:t xml:space="preserve">As part of your professional practice in working on the CULPA, you will be expected to submit your installments </w:t>
      </w:r>
      <w:r w:rsidRPr="00A92685">
        <w:rPr>
          <w:rFonts w:ascii="Calibri" w:hAnsi="Calibri"/>
          <w:b/>
          <w:color w:val="000000"/>
          <w:sz w:val="24"/>
          <w:szCs w:val="24"/>
        </w:rPr>
        <w:t>complete and on time</w:t>
      </w:r>
      <w:r w:rsidRPr="00A92685">
        <w:rPr>
          <w:rFonts w:ascii="Calibri" w:hAnsi="Calibri"/>
          <w:color w:val="000000"/>
          <w:sz w:val="24"/>
          <w:szCs w:val="24"/>
        </w:rPr>
        <w:t>.  Keeping up with deadlines means that you will be able to incorporate the knowledge and skills we are working on in class while they are fresh, that your CULPA partner and primary mentor will be able to give you timely feedback, and that you will be able to keep your balance among the many demands of the methods classes.</w:t>
      </w:r>
    </w:p>
    <w:p w14:paraId="44960BDA" w14:textId="77777777" w:rsidR="006909AB" w:rsidRPr="00D8323E" w:rsidRDefault="006909AB" w:rsidP="006909AB">
      <w:pPr>
        <w:rPr>
          <w:rFonts w:ascii="Calibri" w:hAnsi="Calibri"/>
          <w:color w:val="000000"/>
          <w:sz w:val="12"/>
          <w:szCs w:val="12"/>
        </w:rPr>
      </w:pPr>
    </w:p>
    <w:p w14:paraId="4B51866F" w14:textId="77777777" w:rsidR="006909AB" w:rsidRPr="00A92685" w:rsidRDefault="006909AB" w:rsidP="006909AB">
      <w:pPr>
        <w:rPr>
          <w:rFonts w:ascii="Calibri" w:hAnsi="Calibri"/>
          <w:color w:val="000000"/>
          <w:sz w:val="24"/>
          <w:szCs w:val="24"/>
        </w:rPr>
      </w:pPr>
      <w:r w:rsidRPr="00A92685">
        <w:rPr>
          <w:rFonts w:ascii="Calibri" w:hAnsi="Calibri"/>
          <w:color w:val="000000"/>
          <w:sz w:val="24"/>
          <w:szCs w:val="24"/>
        </w:rPr>
        <w:t>In order to earn each installment’s credit for timeliness, you must do these things:</w:t>
      </w:r>
    </w:p>
    <w:p w14:paraId="119F1ACE" w14:textId="77777777" w:rsidR="006909AB" w:rsidRPr="000754CB" w:rsidRDefault="006909AB" w:rsidP="006909AB">
      <w:pPr>
        <w:rPr>
          <w:rFonts w:ascii="Calibri" w:hAnsi="Calibri"/>
          <w:color w:val="000000"/>
          <w:sz w:val="12"/>
          <w:szCs w:val="12"/>
        </w:rPr>
      </w:pPr>
    </w:p>
    <w:p w14:paraId="1FD41972" w14:textId="77777777" w:rsidR="006909AB" w:rsidRPr="005C1474" w:rsidRDefault="006909AB" w:rsidP="00B3623F">
      <w:pPr>
        <w:numPr>
          <w:ilvl w:val="0"/>
          <w:numId w:val="24"/>
        </w:numPr>
        <w:rPr>
          <w:rFonts w:ascii="Calibri" w:hAnsi="Calibri"/>
          <w:color w:val="000000"/>
          <w:sz w:val="22"/>
          <w:szCs w:val="22"/>
        </w:rPr>
      </w:pPr>
      <w:r w:rsidRPr="005C1474">
        <w:rPr>
          <w:rFonts w:ascii="Calibri" w:hAnsi="Calibri"/>
          <w:color w:val="000000"/>
          <w:sz w:val="22"/>
          <w:szCs w:val="22"/>
        </w:rPr>
        <w:t>Have a complete draft of your installment.  T</w:t>
      </w:r>
      <w:r w:rsidR="006E0696" w:rsidRPr="005C1474">
        <w:rPr>
          <w:rFonts w:ascii="Calibri" w:hAnsi="Calibri"/>
          <w:color w:val="000000"/>
          <w:sz w:val="22"/>
          <w:szCs w:val="22"/>
        </w:rPr>
        <w:t xml:space="preserve">hough you may not have every detail figured out you should have </w:t>
      </w:r>
      <w:r w:rsidRPr="005C1474">
        <w:rPr>
          <w:rFonts w:ascii="Calibri" w:hAnsi="Calibri"/>
          <w:color w:val="000000"/>
          <w:sz w:val="22"/>
          <w:szCs w:val="22"/>
        </w:rPr>
        <w:t xml:space="preserve">done some good-faith work on every item on the checklist and included that work.  You are welcome </w:t>
      </w:r>
      <w:r w:rsidR="004855CD" w:rsidRPr="005C1474">
        <w:rPr>
          <w:rFonts w:ascii="Calibri" w:hAnsi="Calibri"/>
          <w:color w:val="000000"/>
          <w:sz w:val="22"/>
          <w:szCs w:val="22"/>
        </w:rPr>
        <w:t>make changes in the future, b</w:t>
      </w:r>
      <w:r w:rsidRPr="005C1474">
        <w:rPr>
          <w:rFonts w:ascii="Calibri" w:hAnsi="Calibri"/>
          <w:color w:val="000000"/>
          <w:sz w:val="22"/>
          <w:szCs w:val="22"/>
        </w:rPr>
        <w:t>ut at the time of the installment deadline you must have a complete draft.</w:t>
      </w:r>
    </w:p>
    <w:p w14:paraId="26E0DE44" w14:textId="77777777" w:rsidR="006909AB" w:rsidRPr="000754CB" w:rsidRDefault="006909AB" w:rsidP="006909AB">
      <w:pPr>
        <w:rPr>
          <w:rFonts w:ascii="Calibri" w:hAnsi="Calibri"/>
          <w:color w:val="000000"/>
          <w:sz w:val="12"/>
          <w:szCs w:val="12"/>
        </w:rPr>
      </w:pPr>
    </w:p>
    <w:p w14:paraId="1BBBA4DB" w14:textId="77777777" w:rsidR="006909AB" w:rsidRPr="00823335" w:rsidRDefault="006909AB" w:rsidP="00B3623F">
      <w:pPr>
        <w:numPr>
          <w:ilvl w:val="0"/>
          <w:numId w:val="24"/>
        </w:numPr>
        <w:rPr>
          <w:rFonts w:ascii="Calibri" w:hAnsi="Calibri"/>
          <w:color w:val="000000"/>
          <w:sz w:val="22"/>
          <w:szCs w:val="22"/>
        </w:rPr>
      </w:pPr>
      <w:r w:rsidRPr="005C1474">
        <w:rPr>
          <w:rFonts w:ascii="Calibri" w:hAnsi="Calibri"/>
          <w:color w:val="000000"/>
          <w:sz w:val="22"/>
          <w:szCs w:val="22"/>
        </w:rPr>
        <w:t xml:space="preserve">You must email </w:t>
      </w:r>
      <w:r w:rsidR="002676B9" w:rsidRPr="005C1474">
        <w:rPr>
          <w:rFonts w:ascii="Calibri" w:hAnsi="Calibri"/>
          <w:color w:val="000000"/>
          <w:sz w:val="22"/>
          <w:szCs w:val="22"/>
        </w:rPr>
        <w:t xml:space="preserve">a copy of </w:t>
      </w:r>
      <w:r w:rsidRPr="005C1474">
        <w:rPr>
          <w:rFonts w:ascii="Calibri" w:hAnsi="Calibri"/>
          <w:color w:val="000000"/>
          <w:sz w:val="22"/>
          <w:szCs w:val="22"/>
        </w:rPr>
        <w:t xml:space="preserve">your complete draft as a Word document to your primary mentor </w:t>
      </w:r>
      <w:r w:rsidR="005C1474" w:rsidRPr="005C1474">
        <w:rPr>
          <w:rFonts w:ascii="Calibri" w:hAnsi="Calibri"/>
          <w:color w:val="000000"/>
          <w:sz w:val="22"/>
          <w:szCs w:val="22"/>
        </w:rPr>
        <w:t xml:space="preserve">and </w:t>
      </w:r>
      <w:r w:rsidR="005C1474" w:rsidRPr="00823335">
        <w:rPr>
          <w:rFonts w:ascii="Calibri" w:hAnsi="Calibri"/>
          <w:color w:val="000000"/>
          <w:sz w:val="22"/>
          <w:szCs w:val="22"/>
        </w:rPr>
        <w:t xml:space="preserve">upload it to their D2L dropbox </w:t>
      </w:r>
      <w:r w:rsidRPr="00823335">
        <w:rPr>
          <w:rFonts w:ascii="Calibri" w:hAnsi="Calibri"/>
          <w:color w:val="000000"/>
          <w:sz w:val="22"/>
          <w:szCs w:val="22"/>
        </w:rPr>
        <w:t xml:space="preserve">by 3 p.m. on the day on which it is due.  </w:t>
      </w:r>
    </w:p>
    <w:p w14:paraId="08B02A59" w14:textId="77777777" w:rsidR="004B1352" w:rsidRPr="000754CB" w:rsidRDefault="004B1352" w:rsidP="004B1352">
      <w:pPr>
        <w:pStyle w:val="ListParagraph"/>
        <w:rPr>
          <w:rFonts w:ascii="Calibri" w:hAnsi="Calibri"/>
          <w:color w:val="000000"/>
          <w:sz w:val="12"/>
          <w:szCs w:val="12"/>
        </w:rPr>
      </w:pPr>
    </w:p>
    <w:p w14:paraId="69554211" w14:textId="77777777" w:rsidR="004B1352" w:rsidRPr="00823335" w:rsidRDefault="004B1352" w:rsidP="00B3623F">
      <w:pPr>
        <w:numPr>
          <w:ilvl w:val="0"/>
          <w:numId w:val="24"/>
        </w:numPr>
        <w:rPr>
          <w:rFonts w:ascii="Calibri" w:hAnsi="Calibri"/>
          <w:color w:val="000000"/>
          <w:sz w:val="22"/>
          <w:szCs w:val="22"/>
        </w:rPr>
      </w:pPr>
      <w:r w:rsidRPr="00823335">
        <w:rPr>
          <w:rFonts w:ascii="Calibri" w:hAnsi="Calibri"/>
          <w:color w:val="000000"/>
          <w:sz w:val="22"/>
          <w:szCs w:val="22"/>
        </w:rPr>
        <w:t xml:space="preserve">For </w:t>
      </w:r>
      <w:r w:rsidRPr="00823335">
        <w:rPr>
          <w:rFonts w:ascii="Calibri" w:hAnsi="Calibri"/>
          <w:b/>
          <w:i/>
          <w:color w:val="000000"/>
          <w:sz w:val="22"/>
          <w:szCs w:val="22"/>
        </w:rPr>
        <w:t>partial</w:t>
      </w:r>
      <w:r w:rsidRPr="00823335">
        <w:rPr>
          <w:rFonts w:ascii="Calibri" w:hAnsi="Calibri"/>
          <w:b/>
          <w:color w:val="000000"/>
          <w:sz w:val="22"/>
          <w:szCs w:val="22"/>
        </w:rPr>
        <w:t xml:space="preserve"> credit</w:t>
      </w:r>
      <w:r w:rsidRPr="00823335">
        <w:rPr>
          <w:rFonts w:ascii="Calibri" w:hAnsi="Calibri"/>
          <w:color w:val="000000"/>
          <w:sz w:val="22"/>
          <w:szCs w:val="22"/>
        </w:rPr>
        <w:t>, you must email</w:t>
      </w:r>
      <w:r w:rsidR="005C1474" w:rsidRPr="00823335">
        <w:rPr>
          <w:rFonts w:ascii="Calibri" w:hAnsi="Calibri"/>
          <w:color w:val="000000"/>
          <w:sz w:val="22"/>
          <w:szCs w:val="22"/>
        </w:rPr>
        <w:t xml:space="preserve"> and upload</w:t>
      </w:r>
      <w:r w:rsidRPr="00823335">
        <w:rPr>
          <w:rFonts w:ascii="Calibri" w:hAnsi="Calibri"/>
          <w:color w:val="000000"/>
          <w:sz w:val="22"/>
          <w:szCs w:val="22"/>
        </w:rPr>
        <w:t xml:space="preserve"> whatever you have done on the draft to your primary mentor by 3 p.m. on the day on which it is due</w:t>
      </w:r>
      <w:r w:rsidR="005C1474" w:rsidRPr="00823335">
        <w:rPr>
          <w:rFonts w:ascii="Calibri" w:hAnsi="Calibri"/>
          <w:color w:val="000000"/>
          <w:sz w:val="22"/>
          <w:szCs w:val="22"/>
        </w:rPr>
        <w:t xml:space="preserve">.  In your e-mail you </w:t>
      </w:r>
      <w:r w:rsidR="005C1474" w:rsidRPr="00823335">
        <w:rPr>
          <w:rFonts w:ascii="Calibri" w:hAnsi="Calibri"/>
          <w:b/>
          <w:color w:val="000000"/>
          <w:sz w:val="22"/>
          <w:szCs w:val="22"/>
        </w:rPr>
        <w:t>must articulate</w:t>
      </w:r>
      <w:r w:rsidR="005C1474" w:rsidRPr="00823335">
        <w:rPr>
          <w:rFonts w:ascii="Calibri" w:hAnsi="Calibri"/>
          <w:color w:val="000000"/>
          <w:sz w:val="22"/>
          <w:szCs w:val="22"/>
        </w:rPr>
        <w:t xml:space="preserve"> what is complete, what remains to be done and </w:t>
      </w:r>
      <w:r w:rsidR="005C1474" w:rsidRPr="00823335">
        <w:rPr>
          <w:rFonts w:ascii="Calibri" w:hAnsi="Calibri"/>
          <w:i/>
          <w:color w:val="000000"/>
          <w:sz w:val="22"/>
          <w:szCs w:val="22"/>
        </w:rPr>
        <w:t>when</w:t>
      </w:r>
      <w:r w:rsidR="005C1474" w:rsidRPr="00823335">
        <w:rPr>
          <w:rFonts w:ascii="Calibri" w:hAnsi="Calibri"/>
          <w:color w:val="000000"/>
          <w:sz w:val="22"/>
          <w:szCs w:val="22"/>
        </w:rPr>
        <w:t xml:space="preserve"> it will be done; you must then work with your primary mentor to </w:t>
      </w:r>
      <w:r w:rsidR="005C1474" w:rsidRPr="00823335">
        <w:rPr>
          <w:rFonts w:ascii="Calibri" w:hAnsi="Calibri"/>
          <w:b/>
          <w:color w:val="000000"/>
          <w:sz w:val="22"/>
          <w:szCs w:val="22"/>
        </w:rPr>
        <w:t>meet this deadline</w:t>
      </w:r>
      <w:r w:rsidRPr="00823335">
        <w:rPr>
          <w:rFonts w:ascii="Calibri" w:hAnsi="Calibri"/>
          <w:color w:val="000000"/>
          <w:sz w:val="22"/>
          <w:szCs w:val="22"/>
        </w:rPr>
        <w:t>.</w:t>
      </w:r>
    </w:p>
    <w:p w14:paraId="06D466B0" w14:textId="77777777" w:rsidR="004664A5" w:rsidRPr="000754CB" w:rsidRDefault="004664A5" w:rsidP="004664A5">
      <w:pPr>
        <w:ind w:left="720"/>
        <w:rPr>
          <w:rFonts w:ascii="Calibri" w:hAnsi="Calibri"/>
          <w:color w:val="000000"/>
          <w:sz w:val="12"/>
          <w:szCs w:val="12"/>
        </w:rPr>
      </w:pPr>
    </w:p>
    <w:p w14:paraId="1D741F9E" w14:textId="77777777" w:rsidR="004664A5" w:rsidRPr="000754CB" w:rsidRDefault="004B1352" w:rsidP="00B3623F">
      <w:pPr>
        <w:numPr>
          <w:ilvl w:val="0"/>
          <w:numId w:val="24"/>
        </w:numPr>
        <w:rPr>
          <w:rFonts w:ascii="Calibri" w:hAnsi="Calibri"/>
          <w:color w:val="000000"/>
          <w:sz w:val="22"/>
          <w:szCs w:val="22"/>
        </w:rPr>
      </w:pPr>
      <w:r w:rsidRPr="005C1474">
        <w:rPr>
          <w:rFonts w:ascii="Calibri" w:hAnsi="Calibri"/>
          <w:color w:val="000000"/>
          <w:sz w:val="22"/>
          <w:szCs w:val="22"/>
        </w:rPr>
        <w:t xml:space="preserve">If you </w:t>
      </w:r>
      <w:r w:rsidRPr="005C1474">
        <w:rPr>
          <w:rFonts w:ascii="Calibri" w:hAnsi="Calibri"/>
          <w:b/>
          <w:i/>
          <w:color w:val="000000"/>
          <w:sz w:val="22"/>
          <w:szCs w:val="22"/>
        </w:rPr>
        <w:t>do not turn in a CULPA installment</w:t>
      </w:r>
      <w:r w:rsidRPr="005C1474">
        <w:rPr>
          <w:rFonts w:ascii="Calibri" w:hAnsi="Calibri"/>
          <w:color w:val="000000"/>
          <w:sz w:val="22"/>
          <w:szCs w:val="22"/>
        </w:rPr>
        <w:t xml:space="preserve"> on time, then you must meet </w:t>
      </w:r>
      <w:r w:rsidRPr="005C1474">
        <w:rPr>
          <w:rFonts w:ascii="Calibri" w:hAnsi="Calibri"/>
          <w:i/>
          <w:color w:val="000000"/>
          <w:sz w:val="22"/>
          <w:szCs w:val="22"/>
        </w:rPr>
        <w:t>at least</w:t>
      </w:r>
      <w:r w:rsidRPr="005C1474">
        <w:rPr>
          <w:rFonts w:ascii="Calibri" w:hAnsi="Calibri"/>
          <w:color w:val="000000"/>
          <w:sz w:val="22"/>
          <w:szCs w:val="22"/>
        </w:rPr>
        <w:t xml:space="preserve"> once a week with your primary mentor until you are caught up.  We want to do everything we can to help you succeed!</w:t>
      </w:r>
    </w:p>
    <w:p w14:paraId="7F72889D" w14:textId="77777777" w:rsidR="00F16FD0" w:rsidRDefault="00F16FD0">
      <w:pPr>
        <w:overflowPunct/>
        <w:autoSpaceDE/>
        <w:autoSpaceDN/>
        <w:adjustRightInd/>
        <w:textAlignment w:val="auto"/>
        <w:rPr>
          <w:rFonts w:ascii="Calibri" w:hAnsi="Calibri" w:cs="Calibri"/>
          <w:b/>
          <w:color w:val="000000"/>
          <w:sz w:val="24"/>
          <w:szCs w:val="24"/>
        </w:rPr>
      </w:pPr>
      <w:r>
        <w:rPr>
          <w:rFonts w:ascii="Calibri" w:hAnsi="Calibri" w:cs="Calibri"/>
          <w:b/>
          <w:color w:val="000000"/>
          <w:sz w:val="24"/>
          <w:szCs w:val="24"/>
        </w:rPr>
        <w:br w:type="page"/>
      </w:r>
    </w:p>
    <w:p w14:paraId="0AEDB449" w14:textId="35F7D351" w:rsidR="006909AB" w:rsidRPr="00A92685" w:rsidRDefault="006909AB" w:rsidP="006909AB">
      <w:pPr>
        <w:jc w:val="center"/>
        <w:rPr>
          <w:rFonts w:ascii="Calibri" w:hAnsi="Calibri" w:cs="Calibri"/>
          <w:b/>
          <w:color w:val="000000"/>
          <w:sz w:val="24"/>
          <w:szCs w:val="24"/>
        </w:rPr>
      </w:pPr>
      <w:r w:rsidRPr="00A92685">
        <w:rPr>
          <w:rFonts w:ascii="Calibri" w:hAnsi="Calibri" w:cs="Calibri"/>
          <w:b/>
          <w:color w:val="000000"/>
          <w:sz w:val="24"/>
          <w:szCs w:val="24"/>
        </w:rPr>
        <w:lastRenderedPageBreak/>
        <w:t>CULPA Process/Timeliness Rubric</w:t>
      </w:r>
    </w:p>
    <w:p w14:paraId="56C32DCE" w14:textId="68830A4B" w:rsidR="00EB0F13" w:rsidRPr="00C9627C" w:rsidRDefault="006909AB" w:rsidP="00C9627C">
      <w:pPr>
        <w:jc w:val="center"/>
        <w:rPr>
          <w:rFonts w:ascii="Calibri" w:hAnsi="Calibri" w:cs="Calibri"/>
          <w:color w:val="000000"/>
          <w:sz w:val="24"/>
          <w:szCs w:val="24"/>
        </w:rPr>
      </w:pPr>
      <w:r w:rsidRPr="00A92685">
        <w:rPr>
          <w:rFonts w:ascii="Calibri" w:hAnsi="Calibri" w:cs="Calibri"/>
          <w:b/>
          <w:color w:val="000000"/>
          <w:sz w:val="24"/>
          <w:szCs w:val="24"/>
        </w:rPr>
        <w:t xml:space="preserve"> (10% of final semester grade)</w:t>
      </w:r>
    </w:p>
    <w:tbl>
      <w:tblPr>
        <w:tblW w:w="1018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520"/>
        <w:gridCol w:w="4068"/>
      </w:tblGrid>
      <w:tr w:rsidR="009E0095" w:rsidRPr="00A92685" w14:paraId="6096460E" w14:textId="77777777" w:rsidTr="0018057C">
        <w:tc>
          <w:tcPr>
            <w:tcW w:w="3600" w:type="dxa"/>
            <w:shd w:val="clear" w:color="auto" w:fill="auto"/>
          </w:tcPr>
          <w:p w14:paraId="18C10B62"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Pass</w:t>
            </w:r>
          </w:p>
          <w:p w14:paraId="40DE7662"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(full credit)</w:t>
            </w:r>
          </w:p>
          <w:p w14:paraId="317067E4" w14:textId="77777777" w:rsidR="009E0095" w:rsidRPr="00A5657E" w:rsidRDefault="009E0095" w:rsidP="0015623B">
            <w:pPr>
              <w:jc w:val="center"/>
              <w:rPr>
                <w:rFonts w:eastAsia="SimSun"/>
                <w:color w:val="000000" w:themeColor="text1"/>
              </w:rPr>
            </w:pPr>
          </w:p>
        </w:tc>
        <w:tc>
          <w:tcPr>
            <w:tcW w:w="2520" w:type="dxa"/>
          </w:tcPr>
          <w:p w14:paraId="404E6AF2"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Incomplete</w:t>
            </w:r>
          </w:p>
          <w:p w14:paraId="1B69ACF1" w14:textId="77777777" w:rsidR="009E0095" w:rsidRPr="00A5657E" w:rsidRDefault="00C24004" w:rsidP="0015623B">
            <w:pPr>
              <w:jc w:val="center"/>
              <w:rPr>
                <w:rFonts w:ascii="Calibri" w:eastAsia="SimSun" w:hAnsi="Calibri" w:cs="Calibri"/>
                <w:b/>
                <w:color w:val="000000" w:themeColor="text1"/>
                <w:sz w:val="24"/>
                <w:szCs w:val="24"/>
              </w:rPr>
            </w:pPr>
            <w:r>
              <w:rPr>
                <w:rFonts w:ascii="Calibri" w:eastAsia="SimSun" w:hAnsi="Calibri" w:cs="Calibri"/>
                <w:b/>
                <w:color w:val="000000" w:themeColor="text1"/>
                <w:sz w:val="24"/>
                <w:szCs w:val="24"/>
              </w:rPr>
              <w:t>(partial</w:t>
            </w:r>
            <w:r w:rsidR="009E0095" w:rsidRPr="00A5657E">
              <w:rPr>
                <w:rFonts w:ascii="Calibri" w:eastAsia="SimSun" w:hAnsi="Calibri" w:cs="Calibri"/>
                <w:b/>
                <w:color w:val="000000" w:themeColor="text1"/>
                <w:sz w:val="24"/>
                <w:szCs w:val="24"/>
              </w:rPr>
              <w:t xml:space="preserve"> credit)</w:t>
            </w:r>
          </w:p>
        </w:tc>
        <w:tc>
          <w:tcPr>
            <w:tcW w:w="4068" w:type="dxa"/>
            <w:shd w:val="clear" w:color="auto" w:fill="auto"/>
          </w:tcPr>
          <w:p w14:paraId="401C6A06"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 xml:space="preserve">Fail </w:t>
            </w:r>
          </w:p>
          <w:p w14:paraId="1D1C452B" w14:textId="77777777" w:rsidR="009E0095" w:rsidRPr="00A5657E" w:rsidRDefault="009E0095" w:rsidP="0015623B">
            <w:pPr>
              <w:jc w:val="center"/>
              <w:rPr>
                <w:rFonts w:eastAsia="SimSun"/>
                <w:color w:val="000000" w:themeColor="text1"/>
              </w:rPr>
            </w:pPr>
            <w:r w:rsidRPr="00A5657E">
              <w:rPr>
                <w:rFonts w:ascii="Calibri" w:eastAsia="SimSun" w:hAnsi="Calibri" w:cs="Calibri"/>
                <w:b/>
                <w:color w:val="000000" w:themeColor="text1"/>
                <w:sz w:val="24"/>
                <w:szCs w:val="24"/>
              </w:rPr>
              <w:t>(no credit)</w:t>
            </w:r>
          </w:p>
        </w:tc>
      </w:tr>
      <w:tr w:rsidR="009E0095" w:rsidRPr="00A92685" w14:paraId="16D4EA12" w14:textId="77777777" w:rsidTr="0018057C">
        <w:tc>
          <w:tcPr>
            <w:tcW w:w="3600" w:type="dxa"/>
            <w:shd w:val="clear" w:color="auto" w:fill="auto"/>
          </w:tcPr>
          <w:p w14:paraId="000A7336" w14:textId="77777777" w:rsidR="009E0095" w:rsidRPr="00B81EA0" w:rsidRDefault="009E0095" w:rsidP="00B3623F">
            <w:pPr>
              <w:pStyle w:val="NoSpacing"/>
              <w:numPr>
                <w:ilvl w:val="0"/>
                <w:numId w:val="27"/>
              </w:numPr>
              <w:rPr>
                <w:color w:val="000000" w:themeColor="text1"/>
              </w:rPr>
            </w:pPr>
            <w:r w:rsidRPr="00B81EA0">
              <w:rPr>
                <w:color w:val="000000" w:themeColor="text1"/>
              </w:rPr>
              <w:t xml:space="preserve">The installment has been submitted, in its </w:t>
            </w:r>
            <w:r w:rsidRPr="00B81EA0">
              <w:rPr>
                <w:b/>
                <w:color w:val="000000" w:themeColor="text1"/>
              </w:rPr>
              <w:t>completed</w:t>
            </w:r>
            <w:r w:rsidRPr="00B81EA0">
              <w:rPr>
                <w:color w:val="000000" w:themeColor="text1"/>
              </w:rPr>
              <w:t xml:space="preserve"> form, to your primary adviser </w:t>
            </w:r>
            <w:r w:rsidRPr="00B81EA0">
              <w:rPr>
                <w:b/>
                <w:color w:val="000000" w:themeColor="text1"/>
              </w:rPr>
              <w:t xml:space="preserve">by 3:00 p.m. </w:t>
            </w:r>
            <w:r w:rsidRPr="00B81EA0">
              <w:rPr>
                <w:color w:val="000000" w:themeColor="text1"/>
              </w:rPr>
              <w:t>on the assigned due date.</w:t>
            </w:r>
          </w:p>
          <w:p w14:paraId="2BF29637" w14:textId="77777777" w:rsidR="009E0095" w:rsidRPr="00B81EA0" w:rsidRDefault="009E0095" w:rsidP="00B3623F">
            <w:pPr>
              <w:pStyle w:val="NoSpacing"/>
              <w:numPr>
                <w:ilvl w:val="0"/>
                <w:numId w:val="27"/>
              </w:numPr>
              <w:rPr>
                <w:color w:val="000000" w:themeColor="text1"/>
              </w:rPr>
            </w:pPr>
            <w:r w:rsidRPr="00B81EA0">
              <w:rPr>
                <w:color w:val="000000" w:themeColor="text1"/>
              </w:rPr>
              <w:t>The submitted installment meets the following standards:</w:t>
            </w:r>
          </w:p>
          <w:p w14:paraId="14798D48" w14:textId="77777777" w:rsidR="009E0095" w:rsidRPr="00B81EA0" w:rsidRDefault="009E0095" w:rsidP="00B3623F">
            <w:pPr>
              <w:pStyle w:val="NoSpacing"/>
              <w:numPr>
                <w:ilvl w:val="1"/>
                <w:numId w:val="27"/>
              </w:numPr>
              <w:tabs>
                <w:tab w:val="left" w:pos="882"/>
              </w:tabs>
              <w:ind w:left="882"/>
              <w:rPr>
                <w:color w:val="000000" w:themeColor="text1"/>
              </w:rPr>
            </w:pPr>
            <w:r w:rsidRPr="00B81EA0">
              <w:rPr>
                <w:color w:val="000000" w:themeColor="text1"/>
              </w:rPr>
              <w:t xml:space="preserve">The installment contains a completed draft of </w:t>
            </w:r>
            <w:r w:rsidRPr="00B81EA0">
              <w:rPr>
                <w:b/>
                <w:color w:val="000000" w:themeColor="text1"/>
              </w:rPr>
              <w:t>each item</w:t>
            </w:r>
            <w:r w:rsidRPr="00B81EA0">
              <w:rPr>
                <w:color w:val="000000" w:themeColor="text1"/>
              </w:rPr>
              <w:t xml:space="preserve"> on the </w:t>
            </w:r>
            <w:r w:rsidRPr="00B81EA0">
              <w:rPr>
                <w:b/>
                <w:color w:val="000000" w:themeColor="text1"/>
              </w:rPr>
              <w:t>installment checklist</w:t>
            </w:r>
            <w:r w:rsidRPr="00B81EA0">
              <w:rPr>
                <w:color w:val="000000" w:themeColor="text1"/>
              </w:rPr>
              <w:t>.</w:t>
            </w:r>
          </w:p>
          <w:p w14:paraId="162DC758" w14:textId="77777777" w:rsidR="009E0095" w:rsidRPr="00B81EA0" w:rsidRDefault="009E0095" w:rsidP="00B3623F">
            <w:pPr>
              <w:pStyle w:val="NoSpacing"/>
              <w:numPr>
                <w:ilvl w:val="1"/>
                <w:numId w:val="27"/>
              </w:numPr>
              <w:tabs>
                <w:tab w:val="left" w:pos="882"/>
              </w:tabs>
              <w:ind w:left="882"/>
              <w:rPr>
                <w:color w:val="000000" w:themeColor="text1"/>
              </w:rPr>
            </w:pPr>
            <w:r w:rsidRPr="00B81EA0">
              <w:rPr>
                <w:color w:val="000000" w:themeColor="text1"/>
              </w:rPr>
              <w:t xml:space="preserve">Although items are considered “in process” and may be revised for the final CULPA, each item represents a </w:t>
            </w:r>
            <w:r w:rsidRPr="00B81EA0">
              <w:rPr>
                <w:b/>
                <w:color w:val="000000" w:themeColor="text1"/>
              </w:rPr>
              <w:t>serious, good-faith attempt</w:t>
            </w:r>
            <w:r w:rsidRPr="00B81EA0">
              <w:rPr>
                <w:color w:val="000000" w:themeColor="text1"/>
              </w:rPr>
              <w:t xml:space="preserve"> at completing the requirement. Though in draft form, items are constructed in such a way that reviewers are able to see the </w:t>
            </w:r>
            <w:r w:rsidRPr="00B81EA0">
              <w:rPr>
                <w:b/>
                <w:color w:val="000000" w:themeColor="text1"/>
              </w:rPr>
              <w:t>overall intents and purposes</w:t>
            </w:r>
            <w:r w:rsidRPr="00B81EA0">
              <w:rPr>
                <w:color w:val="000000" w:themeColor="text1"/>
              </w:rPr>
              <w:t xml:space="preserve"> behind the component and are thus able to provide thoughtful support and constructive criticism which will help you in revising your work. </w:t>
            </w:r>
          </w:p>
          <w:p w14:paraId="754539AE" w14:textId="77777777" w:rsidR="009E0095" w:rsidRPr="00B81EA0" w:rsidRDefault="009E0095" w:rsidP="00B3623F">
            <w:pPr>
              <w:pStyle w:val="NoSpacing"/>
              <w:numPr>
                <w:ilvl w:val="1"/>
                <w:numId w:val="27"/>
              </w:numPr>
              <w:tabs>
                <w:tab w:val="left" w:pos="882"/>
              </w:tabs>
              <w:ind w:left="882"/>
              <w:rPr>
                <w:color w:val="000000" w:themeColor="text1"/>
              </w:rPr>
            </w:pPr>
            <w:r w:rsidRPr="00B81EA0">
              <w:rPr>
                <w:b/>
                <w:i/>
                <w:color w:val="000000" w:themeColor="text1"/>
              </w:rPr>
              <w:t xml:space="preserve">IF </w:t>
            </w:r>
            <w:r w:rsidRPr="00B81EA0">
              <w:rPr>
                <w:color w:val="000000" w:themeColor="text1"/>
              </w:rPr>
              <w:t xml:space="preserve">you have portions of the installment that are </w:t>
            </w:r>
            <w:r w:rsidRPr="00B81EA0">
              <w:rPr>
                <w:b/>
                <w:color w:val="000000" w:themeColor="text1"/>
              </w:rPr>
              <w:t xml:space="preserve">embryonic / emerging, </w:t>
            </w:r>
            <w:r w:rsidRPr="00B81EA0">
              <w:rPr>
                <w:color w:val="000000" w:themeColor="text1"/>
              </w:rPr>
              <w:t xml:space="preserve">you provide </w:t>
            </w:r>
            <w:r w:rsidRPr="00B81EA0">
              <w:rPr>
                <w:b/>
                <w:color w:val="000000" w:themeColor="text1"/>
              </w:rPr>
              <w:t xml:space="preserve">comments </w:t>
            </w:r>
            <w:r w:rsidRPr="00B81EA0">
              <w:rPr>
                <w:color w:val="000000" w:themeColor="text1"/>
              </w:rPr>
              <w:t xml:space="preserve">that explain how you intend to complete each portion, so that reviewers may offer feedback. (If all elements are thorough and complete, you are not required to add comments).   </w:t>
            </w:r>
          </w:p>
        </w:tc>
        <w:tc>
          <w:tcPr>
            <w:tcW w:w="2520" w:type="dxa"/>
          </w:tcPr>
          <w:p w14:paraId="7BC2C9AF" w14:textId="77777777" w:rsidR="009E0095" w:rsidRPr="00A12582" w:rsidRDefault="005C1474" w:rsidP="00B3623F">
            <w:pPr>
              <w:pStyle w:val="NoSpacing"/>
              <w:numPr>
                <w:ilvl w:val="0"/>
                <w:numId w:val="27"/>
              </w:numPr>
              <w:ind w:hanging="288"/>
              <w:rPr>
                <w:color w:val="000000" w:themeColor="text1"/>
              </w:rPr>
            </w:pPr>
            <w:r w:rsidRPr="00A12582">
              <w:rPr>
                <w:color w:val="000000" w:themeColor="text1"/>
              </w:rPr>
              <w:t xml:space="preserve">The </w:t>
            </w:r>
            <w:r w:rsidR="009E0095" w:rsidRPr="00A12582">
              <w:rPr>
                <w:color w:val="000000" w:themeColor="text1"/>
              </w:rPr>
              <w:t xml:space="preserve">installment has been submitted </w:t>
            </w:r>
            <w:r w:rsidR="006D195E" w:rsidRPr="00A12582">
              <w:rPr>
                <w:b/>
                <w:color w:val="000000" w:themeColor="text1"/>
              </w:rPr>
              <w:t>very nearly</w:t>
            </w:r>
            <w:r w:rsidR="006D195E" w:rsidRPr="00A12582">
              <w:rPr>
                <w:color w:val="000000" w:themeColor="text1"/>
              </w:rPr>
              <w:t xml:space="preserve"> on time</w:t>
            </w:r>
            <w:r w:rsidR="003D32B1" w:rsidRPr="00A12582">
              <w:rPr>
                <w:color w:val="000000" w:themeColor="text1"/>
              </w:rPr>
              <w:t>.  T</w:t>
            </w:r>
            <w:r w:rsidRPr="00A12582">
              <w:rPr>
                <w:color w:val="000000" w:themeColor="text1"/>
              </w:rPr>
              <w:t>hough it might be slightly late in arriving</w:t>
            </w:r>
            <w:r w:rsidR="003D32B1" w:rsidRPr="00A12582">
              <w:rPr>
                <w:color w:val="000000" w:themeColor="text1"/>
              </w:rPr>
              <w:t>,</w:t>
            </w:r>
            <w:r w:rsidRPr="00A12582">
              <w:rPr>
                <w:color w:val="000000" w:themeColor="text1"/>
              </w:rPr>
              <w:t xml:space="preserve"> the student has </w:t>
            </w:r>
            <w:r w:rsidR="003D32B1" w:rsidRPr="00A12582">
              <w:rPr>
                <w:color w:val="000000" w:themeColor="text1"/>
              </w:rPr>
              <w:t xml:space="preserve">taken the initiative to </w:t>
            </w:r>
            <w:r w:rsidRPr="00A12582">
              <w:rPr>
                <w:b/>
                <w:color w:val="000000" w:themeColor="text1"/>
              </w:rPr>
              <w:t xml:space="preserve">email their </w:t>
            </w:r>
            <w:r w:rsidR="00B81EA0" w:rsidRPr="00A12582">
              <w:rPr>
                <w:b/>
                <w:color w:val="000000" w:themeColor="text1"/>
              </w:rPr>
              <w:t>primary adviser</w:t>
            </w:r>
            <w:r w:rsidRPr="00A12582">
              <w:rPr>
                <w:b/>
                <w:color w:val="000000" w:themeColor="text1"/>
              </w:rPr>
              <w:t xml:space="preserve"> on the original due</w:t>
            </w:r>
            <w:r w:rsidR="003D32B1" w:rsidRPr="00A12582">
              <w:rPr>
                <w:color w:val="000000" w:themeColor="text1"/>
              </w:rPr>
              <w:t xml:space="preserve"> date, explain the status of their work and </w:t>
            </w:r>
            <w:r w:rsidR="0040571B" w:rsidRPr="00A12582">
              <w:rPr>
                <w:color w:val="000000" w:themeColor="text1"/>
              </w:rPr>
              <w:t xml:space="preserve">propose a </w:t>
            </w:r>
            <w:r w:rsidR="003D32B1" w:rsidRPr="00A12582">
              <w:rPr>
                <w:color w:val="000000" w:themeColor="text1"/>
              </w:rPr>
              <w:t>plan to complete the installment, an obligation which the student</w:t>
            </w:r>
            <w:r w:rsidR="0040571B" w:rsidRPr="00A12582">
              <w:rPr>
                <w:color w:val="000000" w:themeColor="text1"/>
              </w:rPr>
              <w:t xml:space="preserve"> then</w:t>
            </w:r>
            <w:r w:rsidR="003D32B1" w:rsidRPr="00A12582">
              <w:rPr>
                <w:color w:val="000000" w:themeColor="text1"/>
              </w:rPr>
              <w:t xml:space="preserve"> meets.   When submitted, the installment is c</w:t>
            </w:r>
            <w:r w:rsidRPr="00A12582">
              <w:rPr>
                <w:color w:val="000000" w:themeColor="text1"/>
              </w:rPr>
              <w:t xml:space="preserve">omplete enough that the reviewer can follow </w:t>
            </w:r>
            <w:r w:rsidR="0040571B" w:rsidRPr="00A12582">
              <w:rPr>
                <w:color w:val="000000" w:themeColor="text1"/>
              </w:rPr>
              <w:t xml:space="preserve">the developing plan and </w:t>
            </w:r>
            <w:r w:rsidRPr="00A12582">
              <w:rPr>
                <w:color w:val="000000" w:themeColor="text1"/>
              </w:rPr>
              <w:t xml:space="preserve">can </w:t>
            </w:r>
            <w:r w:rsidR="0040571B" w:rsidRPr="00A12582">
              <w:rPr>
                <w:color w:val="000000" w:themeColor="text1"/>
              </w:rPr>
              <w:t xml:space="preserve">therefore </w:t>
            </w:r>
            <w:r w:rsidRPr="00A12582">
              <w:rPr>
                <w:color w:val="000000" w:themeColor="text1"/>
              </w:rPr>
              <w:t xml:space="preserve">offer </w:t>
            </w:r>
            <w:r w:rsidR="004664A5" w:rsidRPr="00A12582">
              <w:rPr>
                <w:color w:val="000000" w:themeColor="text1"/>
              </w:rPr>
              <w:t xml:space="preserve">helpful </w:t>
            </w:r>
            <w:r w:rsidRPr="00A12582">
              <w:rPr>
                <w:color w:val="000000" w:themeColor="text1"/>
              </w:rPr>
              <w:t>constructive feedback.</w:t>
            </w:r>
          </w:p>
        </w:tc>
        <w:tc>
          <w:tcPr>
            <w:tcW w:w="4068" w:type="dxa"/>
            <w:shd w:val="clear" w:color="auto" w:fill="auto"/>
          </w:tcPr>
          <w:p w14:paraId="7AC039FA" w14:textId="77777777" w:rsidR="009E0095" w:rsidRPr="00A12582" w:rsidRDefault="009E0095" w:rsidP="00B3623F">
            <w:pPr>
              <w:pStyle w:val="NoSpacing"/>
              <w:numPr>
                <w:ilvl w:val="0"/>
                <w:numId w:val="27"/>
              </w:numPr>
              <w:ind w:hanging="288"/>
              <w:rPr>
                <w:color w:val="000000" w:themeColor="text1"/>
              </w:rPr>
            </w:pPr>
            <w:r w:rsidRPr="00A12582">
              <w:rPr>
                <w:color w:val="000000" w:themeColor="text1"/>
              </w:rPr>
              <w:t xml:space="preserve">The submitted installment is </w:t>
            </w:r>
            <w:r w:rsidRPr="00A12582">
              <w:rPr>
                <w:b/>
                <w:color w:val="000000" w:themeColor="text1"/>
                <w:u w:val="single"/>
              </w:rPr>
              <w:t>seriously</w:t>
            </w:r>
            <w:r w:rsidRPr="00A12582">
              <w:rPr>
                <w:color w:val="000000" w:themeColor="text1"/>
              </w:rPr>
              <w:t xml:space="preserve"> </w:t>
            </w:r>
            <w:r w:rsidRPr="00A12582">
              <w:rPr>
                <w:b/>
                <w:color w:val="000000" w:themeColor="text1"/>
                <w:u w:val="single"/>
              </w:rPr>
              <w:t>incomplete</w:t>
            </w:r>
            <w:r w:rsidR="00B81EA0" w:rsidRPr="00A12582">
              <w:rPr>
                <w:b/>
                <w:color w:val="000000" w:themeColor="text1"/>
                <w:u w:val="single"/>
              </w:rPr>
              <w:t>,</w:t>
            </w:r>
            <w:r w:rsidRPr="00A12582">
              <w:rPr>
                <w:color w:val="000000" w:themeColor="text1"/>
              </w:rPr>
              <w:t xml:space="preserve"> was </w:t>
            </w:r>
            <w:r w:rsidRPr="00A12582">
              <w:rPr>
                <w:b/>
                <w:color w:val="000000" w:themeColor="text1"/>
                <w:u w:val="single"/>
              </w:rPr>
              <w:t>not</w:t>
            </w:r>
            <w:r w:rsidRPr="00A12582">
              <w:rPr>
                <w:b/>
                <w:color w:val="000000" w:themeColor="text1"/>
              </w:rPr>
              <w:t xml:space="preserve"> submitted</w:t>
            </w:r>
            <w:r w:rsidR="004B1352" w:rsidRPr="00A12582">
              <w:rPr>
                <w:b/>
                <w:color w:val="000000" w:themeColor="text1"/>
              </w:rPr>
              <w:t xml:space="preserve"> </w:t>
            </w:r>
            <w:r w:rsidRPr="00A12582">
              <w:rPr>
                <w:color w:val="000000" w:themeColor="text1"/>
              </w:rPr>
              <w:t xml:space="preserve">to your primary adviser </w:t>
            </w:r>
            <w:r w:rsidRPr="00A12582">
              <w:rPr>
                <w:b/>
                <w:color w:val="000000" w:themeColor="text1"/>
              </w:rPr>
              <w:t>by 3:00</w:t>
            </w:r>
            <w:r w:rsidRPr="00A12582">
              <w:rPr>
                <w:color w:val="000000" w:themeColor="text1"/>
              </w:rPr>
              <w:t xml:space="preserve"> p.m. on the due date</w:t>
            </w:r>
            <w:r w:rsidR="00B81EA0" w:rsidRPr="00A12582">
              <w:rPr>
                <w:color w:val="000000" w:themeColor="text1"/>
              </w:rPr>
              <w:t xml:space="preserve">, you have </w:t>
            </w:r>
            <w:r w:rsidR="00B81EA0" w:rsidRPr="00A12582">
              <w:rPr>
                <w:b/>
                <w:color w:val="000000" w:themeColor="text1"/>
                <w:u w:val="single"/>
              </w:rPr>
              <w:t>not taken the initiative</w:t>
            </w:r>
            <w:r w:rsidR="00B81EA0" w:rsidRPr="00A12582">
              <w:rPr>
                <w:b/>
                <w:color w:val="000000" w:themeColor="text1"/>
              </w:rPr>
              <w:t xml:space="preserve"> to communicate and make alternate arrangements </w:t>
            </w:r>
            <w:r w:rsidR="00B81EA0" w:rsidRPr="00A12582">
              <w:rPr>
                <w:color w:val="000000" w:themeColor="text1"/>
              </w:rPr>
              <w:t xml:space="preserve">with your adviser and/or you have </w:t>
            </w:r>
            <w:r w:rsidR="00B81EA0" w:rsidRPr="00A12582">
              <w:rPr>
                <w:b/>
                <w:color w:val="000000" w:themeColor="text1"/>
                <w:u w:val="single"/>
              </w:rPr>
              <w:t>not successfully kept these revised professional obligations.</w:t>
            </w:r>
          </w:p>
          <w:p w14:paraId="3B7D3251" w14:textId="77777777" w:rsidR="009E0095" w:rsidRPr="00A12582" w:rsidRDefault="009E0095" w:rsidP="00B3623F">
            <w:pPr>
              <w:pStyle w:val="NoSpacing"/>
              <w:numPr>
                <w:ilvl w:val="0"/>
                <w:numId w:val="27"/>
              </w:numPr>
              <w:ind w:hanging="288"/>
              <w:rPr>
                <w:color w:val="000000" w:themeColor="text1"/>
              </w:rPr>
            </w:pPr>
            <w:r w:rsidRPr="00A12582">
              <w:rPr>
                <w:color w:val="000000" w:themeColor="text1"/>
              </w:rPr>
              <w:t xml:space="preserve">The submitted installment is considered </w:t>
            </w:r>
            <w:r w:rsidRPr="00A12582">
              <w:rPr>
                <w:b/>
                <w:color w:val="000000" w:themeColor="text1"/>
                <w:u w:val="single"/>
              </w:rPr>
              <w:t xml:space="preserve">incomplete </w:t>
            </w:r>
            <w:r w:rsidRPr="00A12582">
              <w:rPr>
                <w:color w:val="000000" w:themeColor="text1"/>
              </w:rPr>
              <w:t xml:space="preserve">for any of the following reasons: </w:t>
            </w:r>
          </w:p>
          <w:p w14:paraId="4D002910" w14:textId="77777777" w:rsidR="009E0095" w:rsidRPr="00A12582" w:rsidRDefault="00B81EA0" w:rsidP="00B3623F">
            <w:pPr>
              <w:pStyle w:val="NoSpacing"/>
              <w:numPr>
                <w:ilvl w:val="1"/>
                <w:numId w:val="27"/>
              </w:numPr>
              <w:ind w:left="882" w:hanging="270"/>
              <w:rPr>
                <w:color w:val="000000" w:themeColor="text1"/>
              </w:rPr>
            </w:pPr>
            <w:r w:rsidRPr="00A12582">
              <w:rPr>
                <w:b/>
                <w:color w:val="000000" w:themeColor="text1"/>
              </w:rPr>
              <w:t>K</w:t>
            </w:r>
            <w:r w:rsidR="009E0095" w:rsidRPr="00A12582">
              <w:rPr>
                <w:b/>
                <w:color w:val="000000" w:themeColor="text1"/>
              </w:rPr>
              <w:t>ey or multiple required items</w:t>
            </w:r>
            <w:r w:rsidR="009E0095" w:rsidRPr="00A12582">
              <w:rPr>
                <w:color w:val="000000" w:themeColor="text1"/>
              </w:rPr>
              <w:t xml:space="preserve"> from the installment </w:t>
            </w:r>
            <w:r w:rsidR="009E0095" w:rsidRPr="00A12582">
              <w:rPr>
                <w:b/>
                <w:color w:val="000000" w:themeColor="text1"/>
              </w:rPr>
              <w:t>checklist</w:t>
            </w:r>
            <w:r w:rsidRPr="00A12582">
              <w:rPr>
                <w:b/>
                <w:color w:val="000000" w:themeColor="text1"/>
              </w:rPr>
              <w:t xml:space="preserve"> are missing</w:t>
            </w:r>
            <w:r w:rsidR="009E0095" w:rsidRPr="00A12582">
              <w:rPr>
                <w:b/>
                <w:color w:val="000000" w:themeColor="text1"/>
              </w:rPr>
              <w:t xml:space="preserve">, </w:t>
            </w:r>
            <w:r w:rsidR="009E0095" w:rsidRPr="00A12582">
              <w:rPr>
                <w:color w:val="000000" w:themeColor="text1"/>
              </w:rPr>
              <w:t xml:space="preserve">making it difficult for a reviewer to get an overall sense of </w:t>
            </w:r>
            <w:r w:rsidRPr="00A12582">
              <w:rPr>
                <w:color w:val="000000" w:themeColor="text1"/>
              </w:rPr>
              <w:t>your planning</w:t>
            </w:r>
            <w:r w:rsidR="009E0095" w:rsidRPr="00A12582">
              <w:rPr>
                <w:color w:val="000000" w:themeColor="text1"/>
              </w:rPr>
              <w:t>.</w:t>
            </w:r>
          </w:p>
          <w:p w14:paraId="1A342A46" w14:textId="77777777" w:rsidR="009E0095" w:rsidRPr="00A12582" w:rsidRDefault="009E0095" w:rsidP="00B3623F">
            <w:pPr>
              <w:pStyle w:val="NoSpacing"/>
              <w:numPr>
                <w:ilvl w:val="1"/>
                <w:numId w:val="27"/>
              </w:numPr>
              <w:ind w:left="882" w:hanging="270"/>
              <w:rPr>
                <w:color w:val="000000" w:themeColor="text1"/>
              </w:rPr>
            </w:pPr>
            <w:r w:rsidRPr="00A12582">
              <w:rPr>
                <w:color w:val="000000" w:themeColor="text1"/>
              </w:rPr>
              <w:t>Although it is permissible for items to be “in process”</w:t>
            </w:r>
            <w:r w:rsidR="00B81EA0" w:rsidRPr="00A12582">
              <w:rPr>
                <w:color w:val="000000" w:themeColor="text1"/>
              </w:rPr>
              <w:t>, t</w:t>
            </w:r>
            <w:r w:rsidR="00E37441" w:rsidRPr="00A12582">
              <w:rPr>
                <w:color w:val="000000" w:themeColor="text1"/>
              </w:rPr>
              <w:t>his work</w:t>
            </w:r>
            <w:r w:rsidRPr="00A12582">
              <w:rPr>
                <w:color w:val="000000" w:themeColor="text1"/>
              </w:rPr>
              <w:t xml:space="preserve"> </w:t>
            </w:r>
            <w:r w:rsidRPr="00A12582">
              <w:rPr>
                <w:b/>
                <w:color w:val="000000" w:themeColor="text1"/>
              </w:rPr>
              <w:t>may not constitute a good-faith attempt</w:t>
            </w:r>
            <w:r w:rsidRPr="00A12582">
              <w:rPr>
                <w:color w:val="000000" w:themeColor="text1"/>
              </w:rPr>
              <w:t xml:space="preserve"> at completing the requirement</w:t>
            </w:r>
            <w:r w:rsidR="004664A5" w:rsidRPr="00A12582">
              <w:rPr>
                <w:color w:val="000000" w:themeColor="text1"/>
              </w:rPr>
              <w:t>s</w:t>
            </w:r>
            <w:r w:rsidRPr="00A12582">
              <w:rPr>
                <w:color w:val="000000" w:themeColor="text1"/>
              </w:rPr>
              <w:t xml:space="preserve">.  The </w:t>
            </w:r>
            <w:r w:rsidRPr="00A12582">
              <w:rPr>
                <w:b/>
                <w:color w:val="000000" w:themeColor="text1"/>
              </w:rPr>
              <w:t>lack of details</w:t>
            </w:r>
            <w:r w:rsidRPr="00A12582">
              <w:rPr>
                <w:color w:val="000000" w:themeColor="text1"/>
              </w:rPr>
              <w:t xml:space="preserve"> makes it </w:t>
            </w:r>
            <w:r w:rsidRPr="00A12582">
              <w:rPr>
                <w:b/>
                <w:color w:val="000000" w:themeColor="text1"/>
              </w:rPr>
              <w:t>difficult</w:t>
            </w:r>
            <w:r w:rsidRPr="00A12582">
              <w:rPr>
                <w:color w:val="000000" w:themeColor="text1"/>
              </w:rPr>
              <w:t xml:space="preserve"> for </w:t>
            </w:r>
            <w:r w:rsidR="00B81EA0" w:rsidRPr="00A12582">
              <w:rPr>
                <w:color w:val="000000" w:themeColor="text1"/>
              </w:rPr>
              <w:t>a</w:t>
            </w:r>
            <w:r w:rsidRPr="00A12582">
              <w:rPr>
                <w:color w:val="000000" w:themeColor="text1"/>
              </w:rPr>
              <w:t xml:space="preserve"> reviewer </w:t>
            </w:r>
            <w:r w:rsidRPr="00A12582">
              <w:rPr>
                <w:b/>
                <w:color w:val="000000" w:themeColor="text1"/>
              </w:rPr>
              <w:t>to see the big picture</w:t>
            </w:r>
            <w:r w:rsidR="00B81EA0" w:rsidRPr="00A12582">
              <w:rPr>
                <w:b/>
                <w:color w:val="000000" w:themeColor="text1"/>
              </w:rPr>
              <w:t xml:space="preserve">; </w:t>
            </w:r>
            <w:r w:rsidRPr="00A12582">
              <w:rPr>
                <w:color w:val="000000" w:themeColor="text1"/>
              </w:rPr>
              <w:t xml:space="preserve">feedback can </w:t>
            </w:r>
            <w:r w:rsidR="00B81EA0" w:rsidRPr="00A12582">
              <w:rPr>
                <w:color w:val="000000" w:themeColor="text1"/>
              </w:rPr>
              <w:t xml:space="preserve">therefore </w:t>
            </w:r>
            <w:r w:rsidRPr="00A12582">
              <w:rPr>
                <w:color w:val="000000" w:themeColor="text1"/>
              </w:rPr>
              <w:t>only be provided in the most general of ways.</w:t>
            </w:r>
          </w:p>
          <w:p w14:paraId="5E4682A4" w14:textId="77777777" w:rsidR="009E0095" w:rsidRPr="00A12582" w:rsidRDefault="009E0095" w:rsidP="00B3623F">
            <w:pPr>
              <w:pStyle w:val="NoSpacing"/>
              <w:numPr>
                <w:ilvl w:val="1"/>
                <w:numId w:val="27"/>
              </w:numPr>
              <w:ind w:left="882" w:hanging="270"/>
              <w:rPr>
                <w:color w:val="000000" w:themeColor="text1"/>
              </w:rPr>
            </w:pPr>
            <w:r w:rsidRPr="00A12582">
              <w:rPr>
                <w:color w:val="000000" w:themeColor="text1"/>
              </w:rPr>
              <w:t xml:space="preserve">When items are presented in </w:t>
            </w:r>
            <w:r w:rsidRPr="00A12582">
              <w:rPr>
                <w:b/>
                <w:color w:val="000000" w:themeColor="text1"/>
              </w:rPr>
              <w:t>early and emerging forms,</w:t>
            </w:r>
            <w:r w:rsidRPr="00A12582">
              <w:rPr>
                <w:color w:val="000000" w:themeColor="text1"/>
              </w:rPr>
              <w:t xml:space="preserve"> you have </w:t>
            </w:r>
            <w:r w:rsidRPr="00A12582">
              <w:rPr>
                <w:b/>
                <w:color w:val="000000" w:themeColor="text1"/>
              </w:rPr>
              <w:t>not included additional commentary</w:t>
            </w:r>
            <w:r w:rsidRPr="00A12582">
              <w:rPr>
                <w:color w:val="000000" w:themeColor="text1"/>
              </w:rPr>
              <w:t xml:space="preserve"> which assists in understanding your future plans for particular items.  As a result, the details of your planning seem disjointed and are difficult to follow. </w:t>
            </w:r>
          </w:p>
          <w:p w14:paraId="520EA4CB" w14:textId="77777777" w:rsidR="009E0095" w:rsidRPr="00A12582" w:rsidRDefault="00B81EA0" w:rsidP="00B3623F">
            <w:pPr>
              <w:pStyle w:val="NoSpacing"/>
              <w:numPr>
                <w:ilvl w:val="1"/>
                <w:numId w:val="27"/>
              </w:numPr>
              <w:ind w:left="882" w:hanging="270"/>
              <w:rPr>
                <w:color w:val="000000" w:themeColor="text1"/>
              </w:rPr>
            </w:pPr>
            <w:r w:rsidRPr="00A12582">
              <w:rPr>
                <w:color w:val="000000" w:themeColor="text1"/>
              </w:rPr>
              <w:t xml:space="preserve">You have </w:t>
            </w:r>
            <w:r w:rsidRPr="00A12582">
              <w:rPr>
                <w:b/>
                <w:color w:val="000000" w:themeColor="text1"/>
              </w:rPr>
              <w:t xml:space="preserve">not </w:t>
            </w:r>
            <w:r w:rsidR="00193C83" w:rsidRPr="00A12582">
              <w:rPr>
                <w:b/>
                <w:color w:val="000000" w:themeColor="text1"/>
              </w:rPr>
              <w:t xml:space="preserve">effectively communicated </w:t>
            </w:r>
            <w:r w:rsidR="00193C83" w:rsidRPr="00A12582">
              <w:rPr>
                <w:color w:val="000000" w:themeColor="text1"/>
              </w:rPr>
              <w:t xml:space="preserve">how you plan </w:t>
            </w:r>
            <w:r w:rsidRPr="00A12582">
              <w:rPr>
                <w:color w:val="000000" w:themeColor="text1"/>
              </w:rPr>
              <w:t xml:space="preserve">to complete missing components or may have </w:t>
            </w:r>
            <w:r w:rsidRPr="00A12582">
              <w:rPr>
                <w:b/>
                <w:color w:val="000000" w:themeColor="text1"/>
              </w:rPr>
              <w:t>failed to meet these professional obligations</w:t>
            </w:r>
            <w:r w:rsidRPr="00A12582">
              <w:rPr>
                <w:color w:val="000000" w:themeColor="text1"/>
              </w:rPr>
              <w:t xml:space="preserve">.  </w:t>
            </w:r>
          </w:p>
        </w:tc>
      </w:tr>
    </w:tbl>
    <w:p w14:paraId="012484B7" w14:textId="77777777" w:rsidR="00FE58B0" w:rsidRPr="00BE05B5" w:rsidRDefault="00FE58B0" w:rsidP="0094523F">
      <w:pPr>
        <w:jc w:val="center"/>
        <w:rPr>
          <w:rFonts w:ascii="Calibri" w:hAnsi="Calibri"/>
          <w:color w:val="000000" w:themeColor="text1"/>
          <w:sz w:val="24"/>
          <w:szCs w:val="24"/>
        </w:rPr>
      </w:pPr>
      <w:r w:rsidRPr="00A92685">
        <w:rPr>
          <w:rFonts w:ascii="Calibri" w:hAnsi="Calibri"/>
          <w:color w:val="000000"/>
          <w:sz w:val="24"/>
          <w:szCs w:val="24"/>
        </w:rPr>
        <w:br w:type="page"/>
      </w:r>
      <w:r w:rsidR="005F0964" w:rsidRPr="00BE05B5">
        <w:rPr>
          <w:rFonts w:ascii="Calibri" w:hAnsi="Calibri"/>
          <w:b/>
          <w:color w:val="000000" w:themeColor="text1"/>
          <w:sz w:val="24"/>
          <w:szCs w:val="24"/>
        </w:rPr>
        <w:lastRenderedPageBreak/>
        <w:t xml:space="preserve">CULPA Installment Checklists &amp; </w:t>
      </w:r>
      <w:r w:rsidR="009D370E" w:rsidRPr="00BE05B5">
        <w:rPr>
          <w:rFonts w:ascii="Calibri" w:hAnsi="Calibri"/>
          <w:b/>
          <w:color w:val="000000" w:themeColor="text1"/>
          <w:sz w:val="24"/>
          <w:szCs w:val="24"/>
        </w:rPr>
        <w:t xml:space="preserve">Expanded </w:t>
      </w:r>
      <w:r w:rsidR="005F0964" w:rsidRPr="00BE05B5">
        <w:rPr>
          <w:rFonts w:ascii="Calibri" w:hAnsi="Calibri"/>
          <w:b/>
          <w:color w:val="000000" w:themeColor="text1"/>
          <w:sz w:val="24"/>
          <w:szCs w:val="24"/>
        </w:rPr>
        <w:t>Narrative Instructions</w:t>
      </w:r>
    </w:p>
    <w:p w14:paraId="71042197" w14:textId="77777777" w:rsidR="00FE58B0" w:rsidRPr="00BE05B5" w:rsidRDefault="00FE58B0" w:rsidP="00745AED">
      <w:pPr>
        <w:jc w:val="center"/>
        <w:rPr>
          <w:rFonts w:ascii="Calibri" w:hAnsi="Calibri"/>
          <w:b/>
          <w:color w:val="000000" w:themeColor="text1"/>
          <w:sz w:val="24"/>
          <w:szCs w:val="24"/>
        </w:rPr>
      </w:pPr>
    </w:p>
    <w:p w14:paraId="46899824" w14:textId="77777777" w:rsidR="009D370E" w:rsidRPr="00BE05B5" w:rsidRDefault="005F0964" w:rsidP="00745AED">
      <w:pPr>
        <w:rPr>
          <w:rFonts w:ascii="Calibri" w:hAnsi="Calibri"/>
          <w:color w:val="000000" w:themeColor="text1"/>
          <w:sz w:val="24"/>
          <w:szCs w:val="24"/>
        </w:rPr>
      </w:pPr>
      <w:r w:rsidRPr="00BE05B5">
        <w:rPr>
          <w:rFonts w:ascii="Calibri" w:hAnsi="Calibri"/>
          <w:color w:val="000000" w:themeColor="text1"/>
          <w:sz w:val="24"/>
          <w:szCs w:val="24"/>
        </w:rPr>
        <w:t xml:space="preserve">On the following pages you will find the various checklists for each installment of the CULPA as well as more detailed explanations and examples in sets of narrative instructions.  While the checklists contain all of the major requirements and many have found them clear and easy to follow, others have asked for more detail.  So, while the narrative instructions will tell you much the same thing, we’ve provided both in the hopes of providing you with the information in a way that works best for all of you.  </w:t>
      </w:r>
      <w:r w:rsidR="009D370E" w:rsidRPr="00BE05B5">
        <w:rPr>
          <w:rFonts w:ascii="Calibri" w:hAnsi="Calibri"/>
          <w:color w:val="000000" w:themeColor="text1"/>
          <w:sz w:val="24"/>
          <w:szCs w:val="24"/>
        </w:rPr>
        <w:t xml:space="preserve">As always, </w:t>
      </w:r>
      <w:r w:rsidR="002F623A" w:rsidRPr="00BE05B5">
        <w:rPr>
          <w:rFonts w:ascii="Calibri" w:hAnsi="Calibri"/>
          <w:color w:val="000000" w:themeColor="text1"/>
          <w:sz w:val="24"/>
          <w:szCs w:val="24"/>
        </w:rPr>
        <w:t xml:space="preserve">ask David and Erica for assistance </w:t>
      </w:r>
      <w:r w:rsidR="009D370E" w:rsidRPr="00BE05B5">
        <w:rPr>
          <w:rFonts w:ascii="Calibri" w:hAnsi="Calibri"/>
          <w:color w:val="000000" w:themeColor="text1"/>
          <w:sz w:val="24"/>
          <w:szCs w:val="24"/>
        </w:rPr>
        <w:t>if you have further questions or need additional clarifica</w:t>
      </w:r>
      <w:r w:rsidR="002F623A" w:rsidRPr="00BE05B5">
        <w:rPr>
          <w:rFonts w:ascii="Calibri" w:hAnsi="Calibri"/>
          <w:color w:val="000000" w:themeColor="text1"/>
          <w:sz w:val="24"/>
          <w:szCs w:val="24"/>
        </w:rPr>
        <w:t>tion</w:t>
      </w:r>
      <w:r w:rsidR="009D370E" w:rsidRPr="00BE05B5">
        <w:rPr>
          <w:rFonts w:ascii="Calibri" w:hAnsi="Calibri"/>
          <w:color w:val="000000" w:themeColor="text1"/>
          <w:sz w:val="24"/>
          <w:szCs w:val="24"/>
        </w:rPr>
        <w:t xml:space="preserve">. </w:t>
      </w:r>
    </w:p>
    <w:p w14:paraId="279E6CE1" w14:textId="77777777" w:rsidR="009D370E" w:rsidRDefault="009D370E" w:rsidP="00745AED">
      <w:pPr>
        <w:rPr>
          <w:rFonts w:ascii="Calibri" w:hAnsi="Calibri"/>
          <w:color w:val="000000"/>
          <w:sz w:val="24"/>
          <w:szCs w:val="24"/>
        </w:rPr>
      </w:pPr>
    </w:p>
    <w:p w14:paraId="03C3B860" w14:textId="77777777" w:rsidR="009D370E" w:rsidRPr="009D370E" w:rsidRDefault="009D370E" w:rsidP="009D370E">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548DD4" w:themeColor="text2" w:themeTint="99"/>
          <w:sz w:val="24"/>
          <w:szCs w:val="24"/>
        </w:rPr>
      </w:pPr>
      <w:r w:rsidRPr="009D370E">
        <w:rPr>
          <w:rFonts w:ascii="Calibri" w:hAnsi="Calibri"/>
          <w:b/>
          <w:i/>
          <w:color w:val="548DD4" w:themeColor="text2" w:themeTint="99"/>
          <w:sz w:val="24"/>
          <w:szCs w:val="24"/>
        </w:rPr>
        <w:t>CULPA</w:t>
      </w:r>
      <w:r w:rsidRPr="009D370E">
        <w:rPr>
          <w:rFonts w:ascii="Calibri" w:hAnsi="Calibri"/>
          <w:b/>
          <w:color w:val="548DD4" w:themeColor="text2" w:themeTint="99"/>
          <w:sz w:val="24"/>
          <w:szCs w:val="24"/>
        </w:rPr>
        <w:t xml:space="preserve"> Installment #1 </w:t>
      </w:r>
      <w:r>
        <w:rPr>
          <w:rFonts w:ascii="Calibri" w:hAnsi="Calibri"/>
          <w:b/>
          <w:color w:val="548DD4" w:themeColor="text2" w:themeTint="99"/>
          <w:sz w:val="24"/>
          <w:szCs w:val="24"/>
        </w:rPr>
        <w:t xml:space="preserve">- </w:t>
      </w:r>
      <w:r w:rsidRPr="009D370E">
        <w:rPr>
          <w:rFonts w:ascii="Calibri" w:hAnsi="Calibri"/>
          <w:b/>
          <w:color w:val="548DD4" w:themeColor="text2" w:themeTint="99"/>
          <w:sz w:val="24"/>
          <w:szCs w:val="24"/>
        </w:rPr>
        <w:t>Checklist</w:t>
      </w:r>
    </w:p>
    <w:p w14:paraId="0684FD0A" w14:textId="77777777" w:rsidR="009D370E" w:rsidRPr="00A92685" w:rsidRDefault="009D370E" w:rsidP="009D370E">
      <w:pPr>
        <w:rPr>
          <w:rFonts w:ascii="Calibri" w:hAnsi="Calibri"/>
          <w:b/>
          <w:color w:val="000000"/>
          <w:sz w:val="24"/>
          <w:szCs w:val="24"/>
        </w:rPr>
      </w:pPr>
    </w:p>
    <w:p w14:paraId="36EC2B05" w14:textId="77777777" w:rsidR="009D370E" w:rsidRPr="009E3167" w:rsidRDefault="009D370E" w:rsidP="009D370E">
      <w:pPr>
        <w:jc w:val="center"/>
        <w:rPr>
          <w:rFonts w:ascii="Calibri" w:hAnsi="Calibri"/>
          <w:b/>
          <w:color w:val="548DD4" w:themeColor="text2" w:themeTint="99"/>
          <w:sz w:val="24"/>
          <w:szCs w:val="24"/>
        </w:rPr>
      </w:pPr>
      <w:r w:rsidRPr="009E3167">
        <w:rPr>
          <w:rFonts w:ascii="Calibri" w:hAnsi="Calibri"/>
          <w:b/>
          <w:color w:val="548DD4" w:themeColor="text2" w:themeTint="99"/>
          <w:sz w:val="24"/>
          <w:szCs w:val="24"/>
        </w:rPr>
        <w:t>Installment # 1: Grand Vision</w:t>
      </w:r>
    </w:p>
    <w:p w14:paraId="1D3B361C" w14:textId="77777777" w:rsidR="009D370E" w:rsidRPr="003359B7" w:rsidRDefault="009D370E" w:rsidP="009D370E">
      <w:pPr>
        <w:rPr>
          <w:rFonts w:ascii="Calibri" w:hAnsi="Calibri"/>
          <w:b/>
          <w:color w:val="000000" w:themeColor="text1"/>
          <w:sz w:val="24"/>
          <w:szCs w:val="24"/>
        </w:rPr>
      </w:pPr>
    </w:p>
    <w:p w14:paraId="03979B1B" w14:textId="77777777"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For Installment # 1, you will set up the overall course situation, course goals, and design; you will research approaches for supporting the learning of your student with special needs; and you will take your first steps to plan readings for students.</w:t>
      </w:r>
    </w:p>
    <w:p w14:paraId="6A26007F" w14:textId="77777777" w:rsidR="009D370E" w:rsidRPr="003359B7" w:rsidRDefault="009D370E" w:rsidP="009D370E">
      <w:pPr>
        <w:rPr>
          <w:rFonts w:ascii="Calibri" w:hAnsi="Calibri"/>
          <w:b/>
          <w:color w:val="000000" w:themeColor="text1"/>
        </w:rPr>
      </w:pPr>
    </w:p>
    <w:p w14:paraId="4EEDEFFD" w14:textId="508E1457" w:rsidR="009D370E" w:rsidRPr="001B34F3" w:rsidRDefault="009D370E" w:rsidP="009D370E">
      <w:pPr>
        <w:rPr>
          <w:rFonts w:ascii="Calibri" w:hAnsi="Calibri"/>
          <w:b/>
          <w:color w:val="000000" w:themeColor="text1"/>
          <w:sz w:val="24"/>
          <w:szCs w:val="24"/>
          <w:u w:val="single"/>
        </w:rPr>
      </w:pPr>
      <w:r w:rsidRPr="003359B7">
        <w:rPr>
          <w:rFonts w:ascii="Calibri" w:hAnsi="Calibri"/>
          <w:color w:val="000000" w:themeColor="text1"/>
          <w:sz w:val="24"/>
          <w:szCs w:val="24"/>
        </w:rPr>
        <w:t xml:space="preserve">_____Population Description:  Write a clear, detailed series of short paragraphs describing the </w:t>
      </w:r>
      <w:r w:rsidRPr="003359B7">
        <w:rPr>
          <w:rFonts w:ascii="Calibri" w:hAnsi="Calibri"/>
          <w:b/>
          <w:color w:val="000000" w:themeColor="text1"/>
          <w:sz w:val="24"/>
          <w:szCs w:val="24"/>
        </w:rPr>
        <w:t xml:space="preserve">broader community </w:t>
      </w:r>
      <w:r w:rsidRPr="003359B7">
        <w:rPr>
          <w:rFonts w:ascii="Calibri" w:hAnsi="Calibri"/>
          <w:color w:val="000000" w:themeColor="text1"/>
          <w:sz w:val="24"/>
          <w:szCs w:val="24"/>
        </w:rPr>
        <w:t xml:space="preserve">(urban, suburban, rural; economy; climate for education), the general </w:t>
      </w:r>
      <w:r w:rsidRPr="003359B7">
        <w:rPr>
          <w:rFonts w:ascii="Calibri" w:hAnsi="Calibri"/>
          <w:b/>
          <w:color w:val="000000" w:themeColor="text1"/>
          <w:sz w:val="24"/>
          <w:szCs w:val="24"/>
        </w:rPr>
        <w:t>school population</w:t>
      </w:r>
      <w:r w:rsidRPr="003359B7">
        <w:rPr>
          <w:rFonts w:ascii="Calibri" w:hAnsi="Calibri"/>
          <w:color w:val="000000" w:themeColor="text1"/>
          <w:sz w:val="24"/>
          <w:szCs w:val="24"/>
        </w:rPr>
        <w:t xml:space="preserve"> (grade-level, ethnic mix, economic status) and other relevant </w:t>
      </w:r>
      <w:r w:rsidRPr="003359B7">
        <w:rPr>
          <w:rFonts w:ascii="Calibri" w:hAnsi="Calibri"/>
          <w:b/>
          <w:color w:val="000000" w:themeColor="text1"/>
          <w:sz w:val="24"/>
          <w:szCs w:val="24"/>
        </w:rPr>
        <w:t>building information</w:t>
      </w:r>
      <w:r w:rsidRPr="003359B7">
        <w:rPr>
          <w:rFonts w:ascii="Calibri" w:hAnsi="Calibri"/>
          <w:color w:val="000000" w:themeColor="text1"/>
          <w:sz w:val="24"/>
          <w:szCs w:val="24"/>
        </w:rPr>
        <w:t xml:space="preserve"> (building set-up, access to technology, etc.), ending with these same features as they pertain to the particular students in </w:t>
      </w:r>
      <w:r w:rsidRPr="003359B7">
        <w:rPr>
          <w:rFonts w:ascii="Calibri" w:hAnsi="Calibri"/>
          <w:b/>
          <w:color w:val="000000" w:themeColor="text1"/>
          <w:sz w:val="24"/>
          <w:szCs w:val="24"/>
          <w:u w:val="single"/>
        </w:rPr>
        <w:t>the class you are developing</w:t>
      </w:r>
      <w:r w:rsidRPr="003359B7">
        <w:rPr>
          <w:rFonts w:ascii="Calibri" w:hAnsi="Calibri"/>
          <w:color w:val="000000" w:themeColor="text1"/>
          <w:sz w:val="24"/>
          <w:szCs w:val="24"/>
        </w:rPr>
        <w:t xml:space="preserve"> (grade, number of students, male/female, ethnic mix, students with special needs, available classroom technology, etc.).  Choose an actual </w:t>
      </w:r>
      <w:r w:rsidRPr="003359B7">
        <w:rPr>
          <w:rFonts w:ascii="Calibri" w:hAnsi="Calibri"/>
          <w:b/>
          <w:color w:val="000000" w:themeColor="text1"/>
          <w:sz w:val="24"/>
          <w:szCs w:val="24"/>
        </w:rPr>
        <w:t xml:space="preserve">non-affiliated </w:t>
      </w:r>
      <w:proofErr w:type="gramStart"/>
      <w:r w:rsidRPr="003359B7">
        <w:rPr>
          <w:rFonts w:ascii="Calibri" w:hAnsi="Calibri"/>
          <w:color w:val="000000" w:themeColor="text1"/>
          <w:sz w:val="24"/>
          <w:szCs w:val="24"/>
        </w:rPr>
        <w:t>s</w:t>
      </w:r>
      <w:r w:rsidRPr="001B34F3">
        <w:rPr>
          <w:rFonts w:ascii="Calibri" w:hAnsi="Calibri"/>
          <w:color w:val="000000" w:themeColor="text1"/>
          <w:sz w:val="24"/>
          <w:szCs w:val="24"/>
        </w:rPr>
        <w:t>chool, or</w:t>
      </w:r>
      <w:proofErr w:type="gramEnd"/>
      <w:r w:rsidRPr="001B34F3">
        <w:rPr>
          <w:rFonts w:ascii="Calibri" w:hAnsi="Calibri"/>
          <w:color w:val="000000" w:themeColor="text1"/>
          <w:sz w:val="24"/>
          <w:szCs w:val="24"/>
        </w:rPr>
        <w:t xml:space="preserve"> make up your information for an imagined school.  Perhaps a school much like one in which you hope to student teach?</w:t>
      </w:r>
      <w:r w:rsidR="000E6874" w:rsidRPr="001B34F3">
        <w:rPr>
          <w:rFonts w:ascii="Calibri" w:hAnsi="Calibri"/>
          <w:color w:val="000000" w:themeColor="text1"/>
          <w:sz w:val="24"/>
          <w:szCs w:val="24"/>
        </w:rPr>
        <w:t xml:space="preserve"> After presenting these details, also write 1-2 short </w:t>
      </w:r>
      <w:proofErr w:type="spellStart"/>
      <w:r w:rsidR="000E6874" w:rsidRPr="001B34F3">
        <w:rPr>
          <w:rFonts w:ascii="Calibri" w:hAnsi="Calibri"/>
          <w:color w:val="000000" w:themeColor="text1"/>
          <w:sz w:val="24"/>
          <w:szCs w:val="24"/>
        </w:rPr>
        <w:t>pragraphs</w:t>
      </w:r>
      <w:proofErr w:type="spellEnd"/>
      <w:r w:rsidR="000E6874" w:rsidRPr="001B34F3">
        <w:rPr>
          <w:rFonts w:ascii="Calibri" w:hAnsi="Calibri"/>
          <w:color w:val="000000" w:themeColor="text1"/>
          <w:sz w:val="24"/>
          <w:szCs w:val="24"/>
        </w:rPr>
        <w:t xml:space="preserve"> explaining how the information you have gathered will help you be a culturally-relevant practitioner in this school.   </w:t>
      </w:r>
    </w:p>
    <w:p w14:paraId="191C8D50" w14:textId="77777777" w:rsidR="009D370E" w:rsidRPr="001B34F3" w:rsidRDefault="009D370E" w:rsidP="009D370E">
      <w:pPr>
        <w:rPr>
          <w:rFonts w:ascii="Calibri" w:hAnsi="Calibri"/>
          <w:color w:val="000000" w:themeColor="text1"/>
        </w:rPr>
      </w:pPr>
    </w:p>
    <w:p w14:paraId="7765E5B7" w14:textId="3D9CDEC5" w:rsidR="009D370E" w:rsidRPr="001B34F3" w:rsidRDefault="009D370E" w:rsidP="009D370E">
      <w:pPr>
        <w:rPr>
          <w:rFonts w:ascii="Calibri" w:hAnsi="Calibri"/>
          <w:color w:val="000000" w:themeColor="text1"/>
          <w:sz w:val="24"/>
          <w:szCs w:val="24"/>
        </w:rPr>
      </w:pPr>
      <w:r w:rsidRPr="001B34F3">
        <w:rPr>
          <w:rFonts w:ascii="Calibri" w:hAnsi="Calibri"/>
          <w:color w:val="000000" w:themeColor="text1"/>
          <w:sz w:val="24"/>
          <w:szCs w:val="24"/>
        </w:rPr>
        <w:t>_____Data sources.  List 3-6 sources or activities which you will use to better understand your students as individuals and learners.  List approaches that will help you build strong relationships with students and more effectively individualize future instruction</w:t>
      </w:r>
      <w:r w:rsidR="00482825" w:rsidRPr="001B34F3">
        <w:rPr>
          <w:rFonts w:ascii="Calibri" w:hAnsi="Calibri"/>
          <w:color w:val="000000" w:themeColor="text1"/>
          <w:sz w:val="24"/>
          <w:szCs w:val="24"/>
        </w:rPr>
        <w:t xml:space="preserve">; be sure to </w:t>
      </w:r>
      <w:r w:rsidR="00606D54" w:rsidRPr="001B34F3">
        <w:rPr>
          <w:rFonts w:ascii="Calibri" w:hAnsi="Calibri"/>
          <w:color w:val="000000" w:themeColor="text1"/>
          <w:sz w:val="24"/>
          <w:szCs w:val="24"/>
        </w:rPr>
        <w:t xml:space="preserve">use a </w:t>
      </w:r>
      <w:r w:rsidR="00482825" w:rsidRPr="001B34F3">
        <w:rPr>
          <w:rFonts w:ascii="Calibri" w:hAnsi="Calibri"/>
          <w:color w:val="000000" w:themeColor="text1"/>
          <w:sz w:val="24"/>
          <w:szCs w:val="24"/>
        </w:rPr>
        <w:t xml:space="preserve">balance of </w:t>
      </w:r>
      <w:r w:rsidR="000F4FB8" w:rsidRPr="001B34F3">
        <w:rPr>
          <w:rFonts w:ascii="Calibri" w:hAnsi="Calibri"/>
          <w:color w:val="000000" w:themeColor="text1"/>
          <w:sz w:val="24"/>
          <w:szCs w:val="24"/>
        </w:rPr>
        <w:t xml:space="preserve">both </w:t>
      </w:r>
      <w:r w:rsidR="00482825" w:rsidRPr="001B34F3">
        <w:rPr>
          <w:rFonts w:ascii="Calibri" w:hAnsi="Calibri"/>
          <w:color w:val="000000" w:themeColor="text1"/>
          <w:sz w:val="24"/>
          <w:szCs w:val="24"/>
        </w:rPr>
        <w:t>quantitative and qualitative sources</w:t>
      </w:r>
      <w:r w:rsidRPr="001B34F3">
        <w:rPr>
          <w:rFonts w:ascii="Calibri" w:hAnsi="Calibri"/>
          <w:color w:val="000000" w:themeColor="text1"/>
          <w:sz w:val="24"/>
          <w:szCs w:val="24"/>
        </w:rPr>
        <w:t xml:space="preserve">.  </w:t>
      </w:r>
    </w:p>
    <w:p w14:paraId="1B2A8B67" w14:textId="77777777" w:rsidR="009D370E" w:rsidRDefault="009D370E" w:rsidP="009D370E">
      <w:pPr>
        <w:rPr>
          <w:rFonts w:ascii="Calibri" w:hAnsi="Calibri"/>
          <w:color w:val="000000" w:themeColor="text1"/>
        </w:rPr>
      </w:pPr>
    </w:p>
    <w:p w14:paraId="4A32B3E0"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_____An essay (or bulleted list</w:t>
      </w:r>
      <w:r>
        <w:rPr>
          <w:rFonts w:ascii="Calibri" w:hAnsi="Calibri"/>
          <w:color w:val="000000"/>
          <w:sz w:val="24"/>
          <w:szCs w:val="24"/>
        </w:rPr>
        <w:t xml:space="preserve"> in logical order,</w:t>
      </w:r>
      <w:r w:rsidRPr="00A92685">
        <w:rPr>
          <w:rFonts w:ascii="Calibri" w:hAnsi="Calibri"/>
          <w:color w:val="000000"/>
          <w:sz w:val="24"/>
          <w:szCs w:val="24"/>
        </w:rPr>
        <w:t xml:space="preserve"> with introduction and conclusion) on what you have learned about approaches to accommodating the learning and commun</w:t>
      </w:r>
      <w:r>
        <w:rPr>
          <w:rFonts w:ascii="Calibri" w:hAnsi="Calibri"/>
          <w:color w:val="000000"/>
          <w:sz w:val="24"/>
          <w:szCs w:val="24"/>
        </w:rPr>
        <w:t xml:space="preserve">ity needs of your </w:t>
      </w:r>
      <w:r w:rsidRPr="00A92685">
        <w:rPr>
          <w:rFonts w:ascii="Calibri" w:hAnsi="Calibri"/>
          <w:color w:val="000000"/>
          <w:sz w:val="24"/>
          <w:szCs w:val="24"/>
        </w:rPr>
        <w:t>student</w:t>
      </w:r>
      <w:r>
        <w:rPr>
          <w:rFonts w:ascii="Calibri" w:hAnsi="Calibri"/>
          <w:color w:val="000000"/>
          <w:sz w:val="24"/>
          <w:szCs w:val="24"/>
        </w:rPr>
        <w:t xml:space="preserve"> with special needs</w:t>
      </w:r>
      <w:r w:rsidRPr="00A92685">
        <w:rPr>
          <w:rFonts w:ascii="Calibri" w:hAnsi="Calibri"/>
          <w:color w:val="000000"/>
          <w:sz w:val="24"/>
          <w:szCs w:val="24"/>
        </w:rPr>
        <w:t xml:space="preserve">.  Include at least six strong sources in an </w:t>
      </w:r>
      <w:r w:rsidRPr="003A7D5B">
        <w:rPr>
          <w:rFonts w:ascii="Calibri" w:hAnsi="Calibri"/>
          <w:b/>
          <w:color w:val="000000"/>
          <w:sz w:val="24"/>
          <w:szCs w:val="24"/>
        </w:rPr>
        <w:t>annotated</w:t>
      </w:r>
      <w:r w:rsidRPr="00A92685">
        <w:rPr>
          <w:rFonts w:ascii="Calibri" w:hAnsi="Calibri"/>
          <w:color w:val="000000"/>
          <w:sz w:val="24"/>
          <w:szCs w:val="24"/>
        </w:rPr>
        <w:t xml:space="preserve"> bibliography following the essay or list.</w:t>
      </w:r>
    </w:p>
    <w:p w14:paraId="162B80D4" w14:textId="77777777" w:rsidR="009D370E" w:rsidRPr="003359B7" w:rsidRDefault="009D370E" w:rsidP="009D370E">
      <w:pPr>
        <w:rPr>
          <w:rFonts w:ascii="Calibri" w:hAnsi="Calibri"/>
          <w:color w:val="000000" w:themeColor="text1"/>
        </w:rPr>
      </w:pPr>
    </w:p>
    <w:p w14:paraId="1DFA0070" w14:textId="77777777"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 xml:space="preserve">_____Course Title/s, with a themed focus (e.g., Kate </w:t>
      </w:r>
      <w:proofErr w:type="spellStart"/>
      <w:r w:rsidRPr="003359B7">
        <w:rPr>
          <w:rFonts w:ascii="Calibri" w:hAnsi="Calibri"/>
          <w:color w:val="000000" w:themeColor="text1"/>
          <w:sz w:val="24"/>
          <w:szCs w:val="24"/>
        </w:rPr>
        <w:t>Worzala’s</w:t>
      </w:r>
      <w:proofErr w:type="spellEnd"/>
      <w:r w:rsidRPr="003359B7">
        <w:rPr>
          <w:rFonts w:ascii="Calibri" w:hAnsi="Calibri"/>
          <w:color w:val="000000" w:themeColor="text1"/>
          <w:sz w:val="24"/>
          <w:szCs w:val="24"/>
        </w:rPr>
        <w:t xml:space="preserve"> “Eighth Grade Language Arts: Relationships and How They Work”; Amanda </w:t>
      </w:r>
      <w:proofErr w:type="spellStart"/>
      <w:r w:rsidRPr="003359B7">
        <w:rPr>
          <w:rFonts w:ascii="Calibri" w:hAnsi="Calibri"/>
          <w:color w:val="000000" w:themeColor="text1"/>
          <w:sz w:val="24"/>
          <w:szCs w:val="24"/>
        </w:rPr>
        <w:t>Tetzlaff’s</w:t>
      </w:r>
      <w:proofErr w:type="spellEnd"/>
      <w:r w:rsidRPr="003359B7">
        <w:rPr>
          <w:rFonts w:ascii="Calibri" w:hAnsi="Calibri"/>
          <w:color w:val="000000" w:themeColor="text1"/>
          <w:sz w:val="24"/>
          <w:szCs w:val="24"/>
        </w:rPr>
        <w:t xml:space="preserve"> “What Unites Us and What Divides Us: Understanding Through Literature and Writing: English 11”; or Megan </w:t>
      </w:r>
      <w:proofErr w:type="spellStart"/>
      <w:r w:rsidRPr="003359B7">
        <w:rPr>
          <w:rFonts w:ascii="Calibri" w:hAnsi="Calibri"/>
          <w:color w:val="000000" w:themeColor="text1"/>
          <w:sz w:val="24"/>
          <w:szCs w:val="24"/>
        </w:rPr>
        <w:t>Retallick’s</w:t>
      </w:r>
      <w:proofErr w:type="spellEnd"/>
      <w:r w:rsidRPr="003359B7">
        <w:rPr>
          <w:rFonts w:ascii="Calibri" w:hAnsi="Calibri"/>
          <w:color w:val="000000" w:themeColor="text1"/>
          <w:sz w:val="24"/>
          <w:szCs w:val="24"/>
        </w:rPr>
        <w:t xml:space="preserve"> “International Literature, Including Asia, African, Australia, Europe, and the U.S.”).  You need one course title </w:t>
      </w:r>
      <w:r w:rsidRPr="003359B7">
        <w:rPr>
          <w:rFonts w:ascii="Calibri" w:hAnsi="Calibri"/>
          <w:color w:val="000000" w:themeColor="text1"/>
          <w:sz w:val="24"/>
          <w:szCs w:val="24"/>
        </w:rPr>
        <w:lastRenderedPageBreak/>
        <w:t xml:space="preserve">and description if both semesters fit within the same course; you need two of each if you plan quite different types of semesters (one middle school, one high school, for example) </w:t>
      </w:r>
    </w:p>
    <w:p w14:paraId="1AEF7DBD" w14:textId="77777777" w:rsidR="009D370E" w:rsidRPr="003359B7" w:rsidRDefault="009D370E" w:rsidP="009D370E">
      <w:pPr>
        <w:rPr>
          <w:rFonts w:ascii="Calibri" w:hAnsi="Calibri"/>
          <w:color w:val="000000" w:themeColor="text1"/>
        </w:rPr>
      </w:pPr>
    </w:p>
    <w:p w14:paraId="70B78636" w14:textId="77777777"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_____Course Description/s:  A brief paragraph summarizing the course format, content, and purpose for an administrative/outside audience.</w:t>
      </w:r>
    </w:p>
    <w:p w14:paraId="4BA4BB8E" w14:textId="77777777" w:rsidR="009D370E" w:rsidRPr="003359B7" w:rsidRDefault="009D370E" w:rsidP="009D370E">
      <w:pPr>
        <w:rPr>
          <w:rFonts w:ascii="Calibri" w:hAnsi="Calibri"/>
          <w:color w:val="000000" w:themeColor="text1"/>
        </w:rPr>
      </w:pPr>
    </w:p>
    <w:p w14:paraId="09BC0CD5" w14:textId="304ED143" w:rsidR="009D370E" w:rsidRPr="001A3D63" w:rsidRDefault="009D370E" w:rsidP="009D370E">
      <w:pPr>
        <w:rPr>
          <w:rFonts w:asciiTheme="minorHAnsi" w:hAnsiTheme="minorHAnsi" w:cs="Calibri"/>
          <w:color w:val="000000"/>
          <w:sz w:val="24"/>
          <w:szCs w:val="24"/>
        </w:rPr>
      </w:pPr>
      <w:r w:rsidRPr="003359B7">
        <w:rPr>
          <w:rFonts w:ascii="Calibri" w:hAnsi="Calibri"/>
          <w:color w:val="000000" w:themeColor="text1"/>
          <w:sz w:val="24"/>
          <w:szCs w:val="24"/>
        </w:rPr>
        <w:t xml:space="preserve">_____ Course Goals and Goal Chart/Outline:  A list of fifteen to twenty major goals of the course.  Place these into a chart or outline, as demonstrated under the longer section of narrative directions for Installment # 1 </w:t>
      </w:r>
      <w:r w:rsidR="00D53FA8">
        <w:rPr>
          <w:rFonts w:ascii="Calibri" w:hAnsi="Calibri"/>
          <w:b/>
          <w:color w:val="000000" w:themeColor="text1"/>
          <w:sz w:val="24"/>
          <w:szCs w:val="24"/>
          <w:highlight w:val="yellow"/>
        </w:rPr>
        <w:t xml:space="preserve">(see pgs. </w:t>
      </w:r>
      <w:r w:rsidR="00F16FD0">
        <w:rPr>
          <w:rFonts w:ascii="Calibri" w:hAnsi="Calibri"/>
          <w:b/>
          <w:color w:val="000000" w:themeColor="text1"/>
          <w:sz w:val="24"/>
          <w:szCs w:val="24"/>
          <w:highlight w:val="yellow"/>
        </w:rPr>
        <w:t>52-56</w:t>
      </w:r>
      <w:r w:rsidRPr="003359B7">
        <w:rPr>
          <w:rFonts w:ascii="Calibri" w:hAnsi="Calibri"/>
          <w:b/>
          <w:color w:val="000000" w:themeColor="text1"/>
          <w:sz w:val="24"/>
          <w:szCs w:val="24"/>
          <w:highlight w:val="yellow"/>
        </w:rPr>
        <w:t>)</w:t>
      </w:r>
      <w:r w:rsidRPr="003359B7">
        <w:rPr>
          <w:rFonts w:ascii="Calibri" w:hAnsi="Calibri"/>
          <w:b/>
          <w:color w:val="000000" w:themeColor="text1"/>
          <w:sz w:val="24"/>
          <w:szCs w:val="24"/>
        </w:rPr>
        <w:t>.</w:t>
      </w:r>
      <w:r w:rsidRPr="003359B7">
        <w:rPr>
          <w:rFonts w:ascii="Calibri" w:hAnsi="Calibri"/>
          <w:color w:val="000000" w:themeColor="text1"/>
          <w:sz w:val="24"/>
          <w:szCs w:val="24"/>
        </w:rPr>
        <w:t xml:space="preserve">  These </w:t>
      </w:r>
      <w:r w:rsidRPr="00ED5893">
        <w:rPr>
          <w:rFonts w:ascii="Calibri" w:hAnsi="Calibri"/>
          <w:sz w:val="24"/>
          <w:szCs w:val="24"/>
        </w:rPr>
        <w:t xml:space="preserve">goals should focus </w:t>
      </w:r>
      <w:r w:rsidRPr="00A92685">
        <w:rPr>
          <w:rFonts w:ascii="Calibri" w:hAnsi="Calibri"/>
          <w:color w:val="000000"/>
          <w:sz w:val="24"/>
          <w:szCs w:val="24"/>
        </w:rPr>
        <w:t xml:space="preserve">on the most important things you want students to learn and be able to do (for example, find connections to their own lives in works of literature) and not sub skills (for example, be able to identify similes).  </w:t>
      </w:r>
      <w:r w:rsidRPr="00A92685">
        <w:rPr>
          <w:rFonts w:ascii="Calibri" w:hAnsi="Calibri"/>
          <w:b/>
          <w:i/>
          <w:color w:val="000000"/>
          <w:sz w:val="24"/>
          <w:szCs w:val="24"/>
        </w:rPr>
        <w:t>You should include both your own words and language from the Common Core State Standards</w:t>
      </w:r>
      <w:r w:rsidRPr="00A92685">
        <w:rPr>
          <w:rFonts w:ascii="Calibri" w:hAnsi="Calibri"/>
          <w:color w:val="000000"/>
          <w:sz w:val="24"/>
          <w:szCs w:val="24"/>
        </w:rPr>
        <w:t xml:space="preserve"> and indicate which CCSS standards your course </w:t>
      </w:r>
      <w:r>
        <w:rPr>
          <w:rFonts w:ascii="Calibri" w:hAnsi="Calibri"/>
          <w:color w:val="000000"/>
          <w:sz w:val="24"/>
          <w:szCs w:val="24"/>
        </w:rPr>
        <w:t xml:space="preserve">goals </w:t>
      </w:r>
      <w:r w:rsidRPr="00B53D05">
        <w:rPr>
          <w:rFonts w:asciiTheme="minorHAnsi" w:hAnsiTheme="minorHAnsi"/>
          <w:color w:val="000000"/>
          <w:sz w:val="24"/>
          <w:szCs w:val="24"/>
        </w:rPr>
        <w:t xml:space="preserve">meet (for example, indicating </w:t>
      </w:r>
      <w:r w:rsidRPr="00B53D05">
        <w:rPr>
          <w:rFonts w:asciiTheme="minorHAnsi" w:hAnsiTheme="minorHAnsi" w:cs="Calibri"/>
          <w:b/>
          <w:color w:val="000000"/>
          <w:sz w:val="24"/>
          <w:szCs w:val="24"/>
        </w:rPr>
        <w:t xml:space="preserve">L.8.1 </w:t>
      </w:r>
      <w:r w:rsidRPr="00B53D05">
        <w:rPr>
          <w:rFonts w:asciiTheme="minorHAnsi" w:hAnsiTheme="minorHAnsi" w:cs="Calibri"/>
          <w:color w:val="000000"/>
          <w:sz w:val="24"/>
          <w:szCs w:val="24"/>
        </w:rPr>
        <w:t xml:space="preserve">if your goal is relevant with “Language, grade 8, standard 1” or </w:t>
      </w:r>
      <w:r w:rsidRPr="00B53D05">
        <w:rPr>
          <w:rFonts w:asciiTheme="minorHAnsi" w:hAnsiTheme="minorHAnsi" w:cs="Calibri"/>
          <w:b/>
          <w:color w:val="000000"/>
          <w:sz w:val="24"/>
          <w:szCs w:val="24"/>
        </w:rPr>
        <w:t>W.11-12.2</w:t>
      </w:r>
      <w:r w:rsidRPr="00B53D05">
        <w:rPr>
          <w:rFonts w:asciiTheme="minorHAnsi" w:hAnsiTheme="minorHAnsi" w:cs="Calibri"/>
          <w:color w:val="000000"/>
          <w:sz w:val="24"/>
          <w:szCs w:val="24"/>
        </w:rPr>
        <w:t xml:space="preserve"> for “Writing, grades 11-2, standard 2”).</w:t>
      </w:r>
      <w:r>
        <w:rPr>
          <w:rFonts w:asciiTheme="minorHAnsi" w:hAnsiTheme="minorHAnsi" w:cs="Calibri"/>
          <w:color w:val="000000"/>
          <w:sz w:val="24"/>
          <w:szCs w:val="24"/>
        </w:rPr>
        <w:t xml:space="preserve">  </w:t>
      </w:r>
    </w:p>
    <w:p w14:paraId="0E44FD7B" w14:textId="77777777" w:rsidR="009D370E" w:rsidRPr="001A3D63" w:rsidRDefault="009D370E" w:rsidP="00B3623F">
      <w:pPr>
        <w:pStyle w:val="ListParagraph"/>
        <w:numPr>
          <w:ilvl w:val="0"/>
          <w:numId w:val="29"/>
        </w:numPr>
        <w:rPr>
          <w:rStyle w:val="Hyperlink"/>
          <w:rFonts w:asciiTheme="minorHAnsi" w:hAnsiTheme="minorHAnsi"/>
          <w:color w:val="000000"/>
          <w:sz w:val="22"/>
          <w:szCs w:val="22"/>
        </w:rPr>
      </w:pPr>
      <w:r w:rsidRPr="001A3D63">
        <w:rPr>
          <w:rFonts w:asciiTheme="minorHAnsi" w:hAnsiTheme="minorHAnsi"/>
          <w:b/>
          <w:sz w:val="24"/>
          <w:szCs w:val="24"/>
        </w:rPr>
        <w:t>Use:</w:t>
      </w:r>
      <w:r w:rsidRPr="001A3D63">
        <w:rPr>
          <w:rFonts w:asciiTheme="minorHAnsi" w:hAnsiTheme="minorHAnsi"/>
          <w:sz w:val="22"/>
          <w:szCs w:val="22"/>
        </w:rPr>
        <w:t xml:space="preserve"> </w:t>
      </w:r>
      <w:hyperlink r:id="rId17" w:history="1">
        <w:r w:rsidRPr="001A3D63">
          <w:rPr>
            <w:rStyle w:val="Hyperlink"/>
            <w:rFonts w:asciiTheme="minorHAnsi" w:hAnsiTheme="minorHAnsi"/>
            <w:sz w:val="22"/>
            <w:szCs w:val="22"/>
          </w:rPr>
          <w:t>http://dpi.wi.gov/ela/standards</w:t>
        </w:r>
      </w:hyperlink>
      <w:r w:rsidRPr="001A3D63">
        <w:rPr>
          <w:rFonts w:asciiTheme="minorHAnsi" w:hAnsiTheme="minorHAnsi"/>
          <w:sz w:val="22"/>
          <w:szCs w:val="22"/>
        </w:rPr>
        <w:t xml:space="preserve">  and/or </w:t>
      </w:r>
      <w:hyperlink r:id="rId18" w:history="1">
        <w:r w:rsidRPr="001A3D63">
          <w:rPr>
            <w:rStyle w:val="Hyperlink"/>
            <w:rFonts w:asciiTheme="minorHAnsi" w:hAnsiTheme="minorHAnsi"/>
            <w:sz w:val="22"/>
            <w:szCs w:val="22"/>
          </w:rPr>
          <w:t>http://www.corestandards.org/ELA-Literacy/</w:t>
        </w:r>
      </w:hyperlink>
    </w:p>
    <w:p w14:paraId="07BD10B5" w14:textId="77777777" w:rsidR="009D370E" w:rsidRPr="003359B7" w:rsidRDefault="009D370E" w:rsidP="00B3623F">
      <w:pPr>
        <w:pStyle w:val="ListParagraph"/>
        <w:numPr>
          <w:ilvl w:val="0"/>
          <w:numId w:val="29"/>
        </w:numPr>
        <w:rPr>
          <w:rFonts w:asciiTheme="minorHAnsi" w:hAnsiTheme="minorHAnsi"/>
          <w:color w:val="000000" w:themeColor="text1"/>
          <w:sz w:val="24"/>
          <w:szCs w:val="24"/>
          <w:u w:val="single"/>
        </w:rPr>
      </w:pPr>
      <w:r w:rsidRPr="003359B7">
        <w:rPr>
          <w:rFonts w:asciiTheme="minorHAnsi" w:hAnsiTheme="minorHAnsi" w:cs="Calibri"/>
          <w:b/>
          <w:color w:val="000000" w:themeColor="text1"/>
          <w:sz w:val="24"/>
          <w:szCs w:val="24"/>
        </w:rPr>
        <w:t>Note:</w:t>
      </w:r>
      <w:r w:rsidRPr="003359B7">
        <w:rPr>
          <w:rFonts w:asciiTheme="minorHAnsi" w:hAnsiTheme="minorHAnsi" w:cs="Calibri"/>
          <w:color w:val="000000" w:themeColor="text1"/>
          <w:sz w:val="24"/>
          <w:szCs w:val="24"/>
        </w:rPr>
        <w:t xml:space="preserve"> You </w:t>
      </w:r>
      <w:r w:rsidRPr="003359B7">
        <w:rPr>
          <w:rFonts w:asciiTheme="minorHAnsi" w:hAnsiTheme="minorHAnsi" w:cs="Calibri"/>
          <w:i/>
          <w:color w:val="000000" w:themeColor="text1"/>
          <w:sz w:val="24"/>
          <w:szCs w:val="24"/>
        </w:rPr>
        <w:t xml:space="preserve">only </w:t>
      </w:r>
      <w:r w:rsidRPr="003359B7">
        <w:rPr>
          <w:rFonts w:asciiTheme="minorHAnsi" w:hAnsiTheme="minorHAnsi" w:cs="Calibri"/>
          <w:color w:val="000000" w:themeColor="text1"/>
          <w:sz w:val="24"/>
          <w:szCs w:val="24"/>
        </w:rPr>
        <w:t xml:space="preserve">need to complete the </w:t>
      </w:r>
      <w:r w:rsidRPr="00132794">
        <w:rPr>
          <w:rFonts w:asciiTheme="minorHAnsi" w:hAnsiTheme="minorHAnsi" w:cs="Calibri"/>
          <w:b/>
          <w:i/>
          <w:color w:val="000000" w:themeColor="text1"/>
          <w:sz w:val="24"/>
          <w:szCs w:val="24"/>
        </w:rPr>
        <w:t xml:space="preserve">goals </w:t>
      </w:r>
      <w:r w:rsidRPr="00132794">
        <w:rPr>
          <w:rFonts w:asciiTheme="minorHAnsi" w:hAnsiTheme="minorHAnsi" w:cs="Calibri"/>
          <w:b/>
          <w:color w:val="000000" w:themeColor="text1"/>
          <w:sz w:val="24"/>
          <w:szCs w:val="24"/>
        </w:rPr>
        <w:t>portion</w:t>
      </w:r>
      <w:r w:rsidRPr="003359B7">
        <w:rPr>
          <w:rFonts w:asciiTheme="minorHAnsi" w:hAnsiTheme="minorHAnsi" w:cs="Calibri"/>
          <w:color w:val="000000" w:themeColor="text1"/>
          <w:sz w:val="24"/>
          <w:szCs w:val="24"/>
        </w:rPr>
        <w:t xml:space="preserve"> for </w:t>
      </w:r>
      <w:r w:rsidRPr="00132794">
        <w:rPr>
          <w:rFonts w:asciiTheme="minorHAnsi" w:hAnsiTheme="minorHAnsi" w:cs="Calibri"/>
          <w:b/>
          <w:color w:val="000000" w:themeColor="text1"/>
          <w:sz w:val="24"/>
          <w:szCs w:val="24"/>
        </w:rPr>
        <w:t>I#1</w:t>
      </w:r>
      <w:r w:rsidRPr="003359B7">
        <w:rPr>
          <w:rFonts w:asciiTheme="minorHAnsi" w:hAnsiTheme="minorHAnsi" w:cs="Calibri"/>
          <w:color w:val="000000" w:themeColor="text1"/>
          <w:sz w:val="24"/>
          <w:szCs w:val="24"/>
        </w:rPr>
        <w:t xml:space="preserve">; you will return to the </w:t>
      </w:r>
    </w:p>
    <w:p w14:paraId="7B36ABFE" w14:textId="5D3789D7" w:rsidR="009D370E" w:rsidRDefault="009D370E" w:rsidP="009D370E">
      <w:pPr>
        <w:pStyle w:val="ListParagraph"/>
        <w:ind w:firstLine="630"/>
        <w:rPr>
          <w:rFonts w:asciiTheme="minorHAnsi" w:hAnsiTheme="minorHAnsi" w:cs="Calibri"/>
          <w:color w:val="000000" w:themeColor="text1"/>
          <w:sz w:val="24"/>
          <w:szCs w:val="24"/>
        </w:rPr>
      </w:pPr>
      <w:r w:rsidRPr="003359B7">
        <w:rPr>
          <w:rFonts w:asciiTheme="minorHAnsi" w:hAnsiTheme="minorHAnsi" w:cs="Calibri"/>
          <w:color w:val="000000" w:themeColor="text1"/>
          <w:sz w:val="24"/>
          <w:szCs w:val="24"/>
        </w:rPr>
        <w:t>remaining introduce/reinforce/proficiency components in I#2</w:t>
      </w:r>
    </w:p>
    <w:p w14:paraId="7B7130F9" w14:textId="77777777" w:rsidR="009D370E" w:rsidRPr="00B53D05" w:rsidRDefault="009D370E" w:rsidP="009D370E">
      <w:pPr>
        <w:pStyle w:val="ListParagraph"/>
        <w:ind w:firstLine="630"/>
        <w:rPr>
          <w:rStyle w:val="Hyperlink"/>
          <w:rFonts w:asciiTheme="minorHAnsi" w:hAnsiTheme="minorHAnsi"/>
          <w:color w:val="000000"/>
          <w:sz w:val="24"/>
          <w:szCs w:val="24"/>
        </w:rPr>
      </w:pPr>
    </w:p>
    <w:p w14:paraId="4070AA7B" w14:textId="77777777" w:rsidR="009D370E" w:rsidRPr="003359B7" w:rsidRDefault="009D370E" w:rsidP="009D370E">
      <w:pPr>
        <w:rPr>
          <w:rFonts w:ascii="Calibri" w:hAnsi="Calibri"/>
          <w:color w:val="000000" w:themeColor="text1"/>
          <w:sz w:val="24"/>
          <w:szCs w:val="24"/>
        </w:rPr>
      </w:pPr>
      <w:r w:rsidRPr="00A92685">
        <w:rPr>
          <w:rFonts w:ascii="Calibri" w:hAnsi="Calibri"/>
          <w:color w:val="000000"/>
          <w:sz w:val="24"/>
          <w:szCs w:val="24"/>
        </w:rPr>
        <w:t xml:space="preserve">_____Units you plan to include in the course, with thematic, issue-oriented, or topical focus of each.  For each </w:t>
      </w:r>
      <w:r w:rsidRPr="00ED5893">
        <w:rPr>
          <w:rFonts w:ascii="Calibri" w:hAnsi="Calibri"/>
          <w:sz w:val="24"/>
          <w:szCs w:val="24"/>
        </w:rPr>
        <w:t xml:space="preserve">one, explain why you’ve chosen this focus and what your hopes are for student learning using this focus. </w:t>
      </w:r>
      <w:r>
        <w:rPr>
          <w:rFonts w:ascii="Calibri" w:hAnsi="Calibri"/>
          <w:sz w:val="24"/>
          <w:szCs w:val="24"/>
        </w:rPr>
        <w:t xml:space="preserve"> </w:t>
      </w:r>
      <w:r w:rsidRPr="003359B7">
        <w:rPr>
          <w:rFonts w:ascii="Calibri" w:hAnsi="Calibri"/>
          <w:color w:val="000000" w:themeColor="text1"/>
          <w:sz w:val="24"/>
          <w:szCs w:val="24"/>
        </w:rPr>
        <w:t xml:space="preserve">Record the essential question of each unit. Comment on how the work of this unit </w:t>
      </w:r>
      <w:r w:rsidRPr="003359B7">
        <w:rPr>
          <w:rFonts w:ascii="Calibri" w:hAnsi="Calibri"/>
          <w:i/>
          <w:color w:val="000000" w:themeColor="text1"/>
          <w:sz w:val="24"/>
          <w:szCs w:val="24"/>
        </w:rPr>
        <w:t>builds on</w:t>
      </w:r>
      <w:r w:rsidRPr="003359B7">
        <w:rPr>
          <w:rFonts w:ascii="Calibri" w:hAnsi="Calibri"/>
          <w:color w:val="000000" w:themeColor="text1"/>
          <w:sz w:val="24"/>
          <w:szCs w:val="24"/>
        </w:rPr>
        <w:t xml:space="preserve"> what students have learned in prior units and </w:t>
      </w:r>
      <w:r w:rsidRPr="003359B7">
        <w:rPr>
          <w:rFonts w:ascii="Calibri" w:hAnsi="Calibri"/>
          <w:i/>
          <w:color w:val="000000" w:themeColor="text1"/>
          <w:sz w:val="24"/>
          <w:szCs w:val="24"/>
        </w:rPr>
        <w:t>prepares</w:t>
      </w:r>
      <w:r w:rsidRPr="003359B7">
        <w:rPr>
          <w:rFonts w:ascii="Calibri" w:hAnsi="Calibri"/>
          <w:color w:val="000000" w:themeColor="text1"/>
          <w:sz w:val="24"/>
          <w:szCs w:val="24"/>
        </w:rPr>
        <w:t xml:space="preserve"> students for subsequent units; consider a short welcome unit or plan to later integrate these community building activities into your first unit.  </w:t>
      </w:r>
    </w:p>
    <w:p w14:paraId="3D490B6C" w14:textId="77777777" w:rsidR="009D370E" w:rsidRPr="003359B7" w:rsidRDefault="009D370E" w:rsidP="009D370E">
      <w:pPr>
        <w:rPr>
          <w:rFonts w:ascii="Calibri" w:eastAsia="SimSun" w:hAnsi="Calibri"/>
          <w:color w:val="000000" w:themeColor="text1"/>
          <w:sz w:val="24"/>
          <w:szCs w:val="24"/>
        </w:rPr>
      </w:pPr>
    </w:p>
    <w:p w14:paraId="364806CD" w14:textId="77777777" w:rsidR="009D370E" w:rsidRPr="003359B7" w:rsidRDefault="009D370E" w:rsidP="009D370E">
      <w:pPr>
        <w:rPr>
          <w:rFonts w:ascii="Calibri" w:eastAsia="SimSun" w:hAnsi="Calibri"/>
          <w:color w:val="000000" w:themeColor="text1"/>
          <w:sz w:val="24"/>
          <w:szCs w:val="24"/>
        </w:rPr>
      </w:pPr>
      <w:r w:rsidRPr="003359B7">
        <w:rPr>
          <w:rFonts w:ascii="Calibri" w:eastAsia="SimSun" w:hAnsi="Calibri"/>
          <w:color w:val="000000" w:themeColor="text1"/>
          <w:sz w:val="24"/>
          <w:szCs w:val="24"/>
        </w:rPr>
        <w:t xml:space="preserve">_____One important text you plan to teach in each unit (this is just a beginning on your text selection).  Consider poems, short stories, graphic novels, films, songs, memoirs, articles, etc.  </w:t>
      </w:r>
    </w:p>
    <w:p w14:paraId="0439B4C7" w14:textId="77777777" w:rsidR="009D370E" w:rsidRPr="00A92685" w:rsidRDefault="009D370E" w:rsidP="009D370E">
      <w:pPr>
        <w:rPr>
          <w:rFonts w:ascii="Calibri" w:hAnsi="Calibri"/>
          <w:color w:val="000000"/>
          <w:sz w:val="24"/>
          <w:szCs w:val="24"/>
        </w:rPr>
      </w:pPr>
    </w:p>
    <w:p w14:paraId="34D8E2A7"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_____ Bibliography updated to this point.  Here are the requirements for the bibliography:</w:t>
      </w:r>
    </w:p>
    <w:p w14:paraId="7F7BE885" w14:textId="77777777" w:rsidR="009D370E" w:rsidRPr="00A92685" w:rsidRDefault="009D370E" w:rsidP="009D370E">
      <w:pPr>
        <w:rPr>
          <w:rFonts w:ascii="Calibri" w:hAnsi="Calibri"/>
          <w:color w:val="000000"/>
          <w:sz w:val="24"/>
          <w:szCs w:val="24"/>
        </w:rPr>
      </w:pPr>
    </w:p>
    <w:p w14:paraId="4F943DF0" w14:textId="77777777" w:rsidR="009D370E" w:rsidRPr="00A92685" w:rsidRDefault="009D370E" w:rsidP="009D370E">
      <w:pPr>
        <w:ind w:left="720"/>
        <w:rPr>
          <w:rFonts w:ascii="Calibri" w:hAnsi="Calibri"/>
          <w:color w:val="000000"/>
          <w:sz w:val="24"/>
          <w:szCs w:val="24"/>
        </w:rPr>
      </w:pPr>
      <w:r w:rsidRPr="00A92685">
        <w:rPr>
          <w:rFonts w:ascii="Calibri" w:hAnsi="Calibri"/>
          <w:color w:val="000000"/>
          <w:sz w:val="24"/>
          <w:szCs w:val="24"/>
        </w:rPr>
        <w:t>_____ List of sources for texts.</w:t>
      </w:r>
    </w:p>
    <w:p w14:paraId="0518F157" w14:textId="77777777" w:rsidR="009D370E" w:rsidRPr="00A92685" w:rsidRDefault="009D370E" w:rsidP="009D370E">
      <w:pPr>
        <w:ind w:left="720"/>
        <w:rPr>
          <w:rFonts w:ascii="Calibri" w:hAnsi="Calibri"/>
          <w:color w:val="000000"/>
          <w:sz w:val="24"/>
          <w:szCs w:val="24"/>
        </w:rPr>
      </w:pPr>
    </w:p>
    <w:p w14:paraId="28EF3F38" w14:textId="77777777" w:rsidR="009D370E" w:rsidRPr="00A92685" w:rsidRDefault="009D370E" w:rsidP="009D370E">
      <w:pPr>
        <w:ind w:left="720"/>
        <w:rPr>
          <w:rFonts w:ascii="Calibri" w:hAnsi="Calibri"/>
          <w:color w:val="000000"/>
          <w:sz w:val="24"/>
          <w:szCs w:val="24"/>
        </w:rPr>
      </w:pPr>
      <w:r w:rsidRPr="00A92685">
        <w:rPr>
          <w:rFonts w:ascii="Calibri" w:hAnsi="Calibri"/>
          <w:color w:val="000000"/>
          <w:sz w:val="24"/>
          <w:szCs w:val="24"/>
        </w:rPr>
        <w:t xml:space="preserve">_____ List of sources for methods, lesson plans, graphics, rubrics, </w:t>
      </w:r>
      <w:r>
        <w:rPr>
          <w:rFonts w:ascii="Calibri" w:hAnsi="Calibri"/>
          <w:color w:val="000000"/>
          <w:sz w:val="24"/>
          <w:szCs w:val="24"/>
        </w:rPr>
        <w:t xml:space="preserve">relevant research/theory </w:t>
      </w:r>
      <w:r w:rsidRPr="00A92685">
        <w:rPr>
          <w:rFonts w:ascii="Calibri" w:hAnsi="Calibri"/>
          <w:color w:val="000000"/>
          <w:sz w:val="24"/>
          <w:szCs w:val="24"/>
        </w:rPr>
        <w:t>and so on, including print sources, web sources, and informal sources (classes, teachers, peers).</w:t>
      </w:r>
    </w:p>
    <w:p w14:paraId="7D590C0D" w14:textId="77777777" w:rsidR="009D370E" w:rsidRPr="00A92685" w:rsidRDefault="009D370E" w:rsidP="009D370E">
      <w:pPr>
        <w:ind w:left="720"/>
        <w:rPr>
          <w:rFonts w:ascii="Calibri" w:hAnsi="Calibri"/>
          <w:color w:val="000000"/>
          <w:sz w:val="24"/>
          <w:szCs w:val="24"/>
        </w:rPr>
      </w:pPr>
    </w:p>
    <w:p w14:paraId="5C303E37" w14:textId="77777777" w:rsidR="009D370E" w:rsidRPr="00A92685" w:rsidRDefault="009D370E" w:rsidP="009D370E">
      <w:pPr>
        <w:ind w:left="720"/>
        <w:rPr>
          <w:rFonts w:ascii="Calibri" w:hAnsi="Calibri"/>
          <w:color w:val="000000"/>
          <w:sz w:val="24"/>
          <w:szCs w:val="24"/>
        </w:rPr>
      </w:pPr>
      <w:r w:rsidRPr="00350F0C">
        <w:rPr>
          <w:rFonts w:ascii="Calibri" w:hAnsi="Calibri"/>
          <w:color w:val="000000"/>
          <w:sz w:val="24"/>
          <w:szCs w:val="24"/>
        </w:rPr>
        <w:t xml:space="preserve">_____ </w:t>
      </w:r>
      <w:r w:rsidRPr="00A92685">
        <w:rPr>
          <w:rFonts w:ascii="Calibri" w:hAnsi="Calibri"/>
          <w:color w:val="000000"/>
          <w:sz w:val="24"/>
          <w:szCs w:val="24"/>
        </w:rPr>
        <w:t>Correct MLA style for the above, as far as you are able.</w:t>
      </w:r>
    </w:p>
    <w:p w14:paraId="41CFA89C" w14:textId="77777777" w:rsidR="009D370E" w:rsidRPr="00A92685" w:rsidRDefault="009D370E" w:rsidP="009D370E">
      <w:pPr>
        <w:rPr>
          <w:rFonts w:ascii="Calibri" w:hAnsi="Calibri"/>
          <w:color w:val="000000"/>
          <w:sz w:val="24"/>
          <w:szCs w:val="24"/>
        </w:rPr>
      </w:pPr>
    </w:p>
    <w:p w14:paraId="56844056"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_____ CULPA partner’s comments.</w:t>
      </w:r>
    </w:p>
    <w:p w14:paraId="2AA51104" w14:textId="77777777" w:rsidR="009D370E" w:rsidRPr="00E63757" w:rsidRDefault="009D370E" w:rsidP="009D370E">
      <w:pPr>
        <w:rPr>
          <w:rFonts w:ascii="Calibri" w:hAnsi="Calibri"/>
          <w:color w:val="000000"/>
        </w:rPr>
      </w:pPr>
    </w:p>
    <w:p w14:paraId="198A7DE7" w14:textId="77777777" w:rsidR="009D370E" w:rsidRDefault="009D370E" w:rsidP="009D370E">
      <w:pPr>
        <w:rPr>
          <w:rFonts w:ascii="Calibri" w:hAnsi="Calibri"/>
          <w:color w:val="000000"/>
          <w:sz w:val="24"/>
          <w:szCs w:val="24"/>
        </w:rPr>
      </w:pPr>
      <w:r w:rsidRPr="00A92685">
        <w:rPr>
          <w:rFonts w:ascii="Calibri" w:hAnsi="Calibri"/>
          <w:color w:val="000000"/>
          <w:sz w:val="24"/>
          <w:szCs w:val="24"/>
        </w:rPr>
        <w:t>_____ Checklist for Installment # 1.</w:t>
      </w:r>
    </w:p>
    <w:p w14:paraId="710CCA47" w14:textId="77777777" w:rsidR="009D370E" w:rsidRPr="00E63757" w:rsidRDefault="009D370E" w:rsidP="009D370E">
      <w:pPr>
        <w:rPr>
          <w:rFonts w:ascii="Calibri" w:hAnsi="Calibri"/>
          <w:color w:val="000000"/>
        </w:rPr>
      </w:pPr>
    </w:p>
    <w:p w14:paraId="12B8EAF3" w14:textId="77777777" w:rsidR="009D370E" w:rsidRPr="00A92685" w:rsidRDefault="009D370E" w:rsidP="009D370E">
      <w:pPr>
        <w:rPr>
          <w:rFonts w:ascii="Calibri" w:hAnsi="Calibri"/>
          <w:color w:val="000000"/>
          <w:sz w:val="24"/>
          <w:szCs w:val="24"/>
        </w:rPr>
      </w:pPr>
      <w:r>
        <w:rPr>
          <w:rFonts w:ascii="Calibri" w:hAnsi="Calibri"/>
          <w:color w:val="000000"/>
          <w:sz w:val="24"/>
          <w:szCs w:val="24"/>
        </w:rPr>
        <w:t>_____ E-mailed to primary mentor by 3:00 and uploaded to D2L dropbox</w:t>
      </w:r>
    </w:p>
    <w:p w14:paraId="5B964C29" w14:textId="77777777" w:rsidR="009D370E" w:rsidRPr="009D370E" w:rsidRDefault="009D370E" w:rsidP="009D370E">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548DD4" w:themeColor="text2" w:themeTint="99"/>
          <w:sz w:val="24"/>
          <w:szCs w:val="24"/>
        </w:rPr>
      </w:pPr>
      <w:r w:rsidRPr="009D370E">
        <w:rPr>
          <w:rFonts w:ascii="Calibri" w:hAnsi="Calibri"/>
          <w:b/>
          <w:i/>
          <w:color w:val="548DD4" w:themeColor="text2" w:themeTint="99"/>
          <w:sz w:val="24"/>
          <w:szCs w:val="24"/>
        </w:rPr>
        <w:lastRenderedPageBreak/>
        <w:t>CULPA</w:t>
      </w:r>
      <w:r w:rsidRPr="009D370E">
        <w:rPr>
          <w:rFonts w:ascii="Calibri" w:hAnsi="Calibri"/>
          <w:b/>
          <w:color w:val="548DD4" w:themeColor="text2" w:themeTint="99"/>
          <w:sz w:val="24"/>
          <w:szCs w:val="24"/>
        </w:rPr>
        <w:t xml:space="preserve"> Installment #1 </w:t>
      </w:r>
      <w:r>
        <w:rPr>
          <w:rFonts w:ascii="Calibri" w:hAnsi="Calibri"/>
          <w:b/>
          <w:color w:val="548DD4" w:themeColor="text2" w:themeTint="99"/>
          <w:sz w:val="24"/>
          <w:szCs w:val="24"/>
        </w:rPr>
        <w:t>– Expanded Narrative Instructions</w:t>
      </w:r>
    </w:p>
    <w:p w14:paraId="2FF4B915" w14:textId="77777777" w:rsidR="009D370E" w:rsidRDefault="009D370E" w:rsidP="00745AED">
      <w:pPr>
        <w:rPr>
          <w:rFonts w:ascii="Calibri" w:hAnsi="Calibri"/>
          <w:b/>
          <w:color w:val="000000"/>
          <w:sz w:val="24"/>
          <w:szCs w:val="24"/>
          <w:u w:val="single"/>
        </w:rPr>
      </w:pPr>
    </w:p>
    <w:p w14:paraId="5A6D1B97" w14:textId="77777777" w:rsidR="00FE58B0" w:rsidRPr="009E3167" w:rsidRDefault="00FE58B0" w:rsidP="009D370E">
      <w:pPr>
        <w:jc w:val="center"/>
        <w:rPr>
          <w:rFonts w:ascii="Calibri" w:hAnsi="Calibri"/>
          <w:b/>
          <w:color w:val="548DD4" w:themeColor="text2" w:themeTint="99"/>
          <w:sz w:val="24"/>
          <w:szCs w:val="24"/>
        </w:rPr>
      </w:pPr>
      <w:r w:rsidRPr="009E3167">
        <w:rPr>
          <w:rFonts w:ascii="Calibri" w:hAnsi="Calibri"/>
          <w:b/>
          <w:color w:val="548DD4" w:themeColor="text2" w:themeTint="99"/>
          <w:sz w:val="24"/>
          <w:szCs w:val="24"/>
        </w:rPr>
        <w:t xml:space="preserve">Installment </w:t>
      </w:r>
      <w:r w:rsidR="009D370E" w:rsidRPr="009E3167">
        <w:rPr>
          <w:rFonts w:ascii="Calibri" w:hAnsi="Calibri"/>
          <w:b/>
          <w:color w:val="548DD4" w:themeColor="text2" w:themeTint="99"/>
          <w:sz w:val="24"/>
          <w:szCs w:val="24"/>
        </w:rPr>
        <w:t>#1</w:t>
      </w:r>
      <w:r w:rsidR="006379FB" w:rsidRPr="009E3167">
        <w:rPr>
          <w:rFonts w:ascii="Calibri" w:hAnsi="Calibri"/>
          <w:b/>
          <w:color w:val="548DD4" w:themeColor="text2" w:themeTint="99"/>
          <w:sz w:val="24"/>
          <w:szCs w:val="24"/>
        </w:rPr>
        <w:t>:  Grand Vision</w:t>
      </w:r>
    </w:p>
    <w:p w14:paraId="26C85C34" w14:textId="77777777" w:rsidR="00FE58B0" w:rsidRPr="00A92685" w:rsidRDefault="00FE58B0" w:rsidP="00745AED">
      <w:pPr>
        <w:rPr>
          <w:rFonts w:ascii="Calibri" w:hAnsi="Calibri"/>
          <w:b/>
          <w:color w:val="000000"/>
          <w:sz w:val="24"/>
          <w:szCs w:val="24"/>
          <w:u w:val="single"/>
        </w:rPr>
      </w:pPr>
    </w:p>
    <w:p w14:paraId="6F860364" w14:textId="77777777" w:rsidR="00FE58B0" w:rsidRPr="007E14B2" w:rsidRDefault="00FE58B0" w:rsidP="00745AED">
      <w:pPr>
        <w:rPr>
          <w:rFonts w:ascii="Calibri" w:hAnsi="Calibri"/>
          <w:color w:val="000000" w:themeColor="text1"/>
          <w:sz w:val="24"/>
          <w:szCs w:val="24"/>
        </w:rPr>
      </w:pPr>
      <w:r w:rsidRPr="007E14B2">
        <w:rPr>
          <w:rFonts w:ascii="Calibri" w:hAnsi="Calibri"/>
          <w:color w:val="000000" w:themeColor="text1"/>
          <w:sz w:val="24"/>
          <w:szCs w:val="24"/>
        </w:rPr>
        <w:t>Good planners begin with the end in mind</w:t>
      </w:r>
      <w:r w:rsidR="006574B1" w:rsidRPr="007E14B2">
        <w:rPr>
          <w:rFonts w:ascii="Calibri" w:hAnsi="Calibri"/>
          <w:color w:val="000000" w:themeColor="text1"/>
          <w:sz w:val="24"/>
          <w:szCs w:val="24"/>
        </w:rPr>
        <w:t>,</w:t>
      </w:r>
      <w:r w:rsidR="006379FB" w:rsidRPr="007E14B2">
        <w:rPr>
          <w:rFonts w:ascii="Calibri" w:hAnsi="Calibri"/>
          <w:color w:val="000000" w:themeColor="text1"/>
          <w:sz w:val="24"/>
          <w:szCs w:val="24"/>
        </w:rPr>
        <w:t xml:space="preserve"> knowing what they want their students to learn by the end of their course, and</w:t>
      </w:r>
      <w:r w:rsidR="006574B1" w:rsidRPr="007E14B2">
        <w:rPr>
          <w:rFonts w:ascii="Calibri" w:hAnsi="Calibri"/>
          <w:color w:val="000000" w:themeColor="text1"/>
          <w:sz w:val="24"/>
          <w:szCs w:val="24"/>
        </w:rPr>
        <w:t xml:space="preserve"> using a backwards design approach to course and unit development</w:t>
      </w:r>
      <w:r w:rsidRPr="007E14B2">
        <w:rPr>
          <w:rFonts w:ascii="Calibri" w:hAnsi="Calibri"/>
          <w:color w:val="000000" w:themeColor="text1"/>
          <w:sz w:val="24"/>
          <w:szCs w:val="24"/>
        </w:rPr>
        <w:t>.  Thus, as you begin your CULPA, your first task is to consider the situation in which you are teaching, the students you are teaching, and your overall purposes.  Once you have a sense of these parameters, then you can block in the large pieces of your course.  This first installment asks you to consider your grand vision for your course.</w:t>
      </w:r>
    </w:p>
    <w:p w14:paraId="033CFEA1" w14:textId="77777777" w:rsidR="00FE58B0" w:rsidRPr="00A92685" w:rsidRDefault="00FE58B0" w:rsidP="00745AED">
      <w:pPr>
        <w:rPr>
          <w:rFonts w:ascii="Calibri" w:hAnsi="Calibri"/>
          <w:color w:val="000000"/>
          <w:sz w:val="24"/>
          <w:szCs w:val="24"/>
        </w:rPr>
      </w:pPr>
    </w:p>
    <w:p w14:paraId="56011E29"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Who Are Your Students?</w:t>
      </w:r>
    </w:p>
    <w:p w14:paraId="03EEE32B" w14:textId="77777777" w:rsidR="00FE58B0" w:rsidRPr="00A92685" w:rsidRDefault="00FE58B0" w:rsidP="00745AED">
      <w:pPr>
        <w:jc w:val="center"/>
        <w:rPr>
          <w:rFonts w:ascii="Calibri" w:hAnsi="Calibri"/>
          <w:i/>
          <w:color w:val="000000"/>
          <w:sz w:val="24"/>
          <w:szCs w:val="24"/>
          <w:u w:val="single"/>
        </w:rPr>
      </w:pPr>
    </w:p>
    <w:p w14:paraId="7E8D8BAF" w14:textId="77777777" w:rsidR="00C652EA" w:rsidRPr="007E14B2"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Before you </w:t>
      </w:r>
      <w:r w:rsidRPr="007E14B2">
        <w:rPr>
          <w:rFonts w:ascii="Calibri" w:hAnsi="Calibri"/>
          <w:color w:val="000000" w:themeColor="text1"/>
          <w:sz w:val="24"/>
          <w:szCs w:val="24"/>
        </w:rPr>
        <w:t xml:space="preserve">can make any decisions at all about what you are teaching and how, you need to know </w:t>
      </w:r>
      <w:r w:rsidRPr="007E14B2">
        <w:rPr>
          <w:rFonts w:ascii="Calibri" w:hAnsi="Calibri"/>
          <w:i/>
          <w:color w:val="000000" w:themeColor="text1"/>
          <w:sz w:val="24"/>
          <w:szCs w:val="24"/>
        </w:rPr>
        <w:t>who</w:t>
      </w:r>
      <w:r w:rsidRPr="007E14B2">
        <w:rPr>
          <w:rFonts w:ascii="Calibri" w:hAnsi="Calibri"/>
          <w:color w:val="000000" w:themeColor="text1"/>
          <w:sz w:val="24"/>
          <w:szCs w:val="24"/>
        </w:rPr>
        <w:t xml:space="preserve"> it is you are teaching.  For this part of Installment 1 (abbreviated I # 1), you may choose an actual school</w:t>
      </w:r>
      <w:r w:rsidR="006574B1" w:rsidRPr="007E14B2">
        <w:rPr>
          <w:rFonts w:ascii="Calibri" w:hAnsi="Calibri"/>
          <w:color w:val="000000" w:themeColor="text1"/>
          <w:sz w:val="24"/>
          <w:szCs w:val="24"/>
        </w:rPr>
        <w:t xml:space="preserve"> (using http://wisedash.dpi.wi.gov may be helpful)</w:t>
      </w:r>
      <w:r w:rsidRPr="007E14B2">
        <w:rPr>
          <w:rFonts w:ascii="Calibri" w:hAnsi="Calibri"/>
          <w:color w:val="000000" w:themeColor="text1"/>
          <w:sz w:val="24"/>
          <w:szCs w:val="24"/>
        </w:rPr>
        <w:t>, you may revise an actual school to suit yourself, or you may invent a school.</w:t>
      </w:r>
      <w:r w:rsidR="0023284F" w:rsidRPr="007E14B2">
        <w:rPr>
          <w:rFonts w:ascii="Calibri" w:hAnsi="Calibri"/>
          <w:color w:val="000000" w:themeColor="text1"/>
          <w:sz w:val="24"/>
          <w:szCs w:val="24"/>
        </w:rPr>
        <w:t xml:space="preserve"> When choosing a </w:t>
      </w:r>
      <w:proofErr w:type="gramStart"/>
      <w:r w:rsidR="0023284F" w:rsidRPr="007E14B2">
        <w:rPr>
          <w:rFonts w:ascii="Calibri" w:hAnsi="Calibri"/>
          <w:color w:val="000000" w:themeColor="text1"/>
          <w:sz w:val="24"/>
          <w:szCs w:val="24"/>
        </w:rPr>
        <w:t>school</w:t>
      </w:r>
      <w:proofErr w:type="gramEnd"/>
      <w:r w:rsidR="0023284F" w:rsidRPr="007E14B2">
        <w:rPr>
          <w:rFonts w:ascii="Calibri" w:hAnsi="Calibri"/>
          <w:color w:val="000000" w:themeColor="text1"/>
          <w:sz w:val="24"/>
          <w:szCs w:val="24"/>
        </w:rPr>
        <w:t xml:space="preserve"> you </w:t>
      </w:r>
      <w:r w:rsidR="0023284F" w:rsidRPr="007E14B2">
        <w:rPr>
          <w:rFonts w:ascii="Calibri" w:hAnsi="Calibri"/>
          <w:b/>
          <w:color w:val="000000" w:themeColor="text1"/>
          <w:sz w:val="24"/>
          <w:szCs w:val="24"/>
        </w:rPr>
        <w:t xml:space="preserve">may </w:t>
      </w:r>
      <w:r w:rsidR="0023284F" w:rsidRPr="007E14B2">
        <w:rPr>
          <w:rFonts w:ascii="Calibri" w:hAnsi="Calibri"/>
          <w:b/>
          <w:color w:val="000000" w:themeColor="text1"/>
          <w:sz w:val="24"/>
          <w:szCs w:val="24"/>
          <w:u w:val="single"/>
        </w:rPr>
        <w:t>not</w:t>
      </w:r>
      <w:r w:rsidR="0023284F" w:rsidRPr="007E14B2">
        <w:rPr>
          <w:rFonts w:ascii="Calibri" w:hAnsi="Calibri"/>
          <w:b/>
          <w:color w:val="000000" w:themeColor="text1"/>
          <w:sz w:val="24"/>
          <w:szCs w:val="24"/>
        </w:rPr>
        <w:t xml:space="preserve"> </w:t>
      </w:r>
      <w:r w:rsidR="0023284F" w:rsidRPr="007E14B2">
        <w:rPr>
          <w:rFonts w:ascii="Calibri" w:hAnsi="Calibri"/>
          <w:color w:val="000000" w:themeColor="text1"/>
          <w:sz w:val="24"/>
          <w:szCs w:val="24"/>
        </w:rPr>
        <w:t>choose one</w:t>
      </w:r>
      <w:r w:rsidR="00EE0999" w:rsidRPr="007E14B2">
        <w:rPr>
          <w:rFonts w:ascii="Calibri" w:hAnsi="Calibri"/>
          <w:color w:val="000000" w:themeColor="text1"/>
          <w:sz w:val="24"/>
          <w:szCs w:val="24"/>
        </w:rPr>
        <w:t xml:space="preserve"> where you </w:t>
      </w:r>
      <w:r w:rsidR="00EE0999" w:rsidRPr="007E14B2">
        <w:rPr>
          <w:rFonts w:ascii="Calibri" w:hAnsi="Calibri"/>
          <w:b/>
          <w:color w:val="000000" w:themeColor="text1"/>
          <w:sz w:val="24"/>
          <w:szCs w:val="24"/>
        </w:rPr>
        <w:t>have a previous affiliation</w:t>
      </w:r>
      <w:r w:rsidR="00EE0999" w:rsidRPr="007E14B2">
        <w:rPr>
          <w:rFonts w:ascii="Calibri" w:hAnsi="Calibri"/>
          <w:color w:val="000000" w:themeColor="text1"/>
          <w:sz w:val="24"/>
          <w:szCs w:val="24"/>
        </w:rPr>
        <w:t xml:space="preserve"> </w:t>
      </w:r>
      <w:r w:rsidR="0023284F" w:rsidRPr="007E14B2">
        <w:rPr>
          <w:rFonts w:ascii="Calibri" w:hAnsi="Calibri"/>
          <w:color w:val="000000" w:themeColor="text1"/>
          <w:sz w:val="24"/>
          <w:szCs w:val="24"/>
        </w:rPr>
        <w:t>(</w:t>
      </w:r>
      <w:r w:rsidR="008F2CDF" w:rsidRPr="007E14B2">
        <w:rPr>
          <w:rFonts w:ascii="Calibri" w:hAnsi="Calibri"/>
          <w:color w:val="000000" w:themeColor="text1"/>
          <w:sz w:val="24"/>
          <w:szCs w:val="24"/>
        </w:rPr>
        <w:t xml:space="preserve">that you </w:t>
      </w:r>
      <w:r w:rsidR="0023284F" w:rsidRPr="007E14B2">
        <w:rPr>
          <w:rFonts w:ascii="Calibri" w:hAnsi="Calibri"/>
          <w:color w:val="000000" w:themeColor="text1"/>
          <w:sz w:val="24"/>
          <w:szCs w:val="24"/>
        </w:rPr>
        <w:t xml:space="preserve">attended or </w:t>
      </w:r>
      <w:r w:rsidR="008F2CDF" w:rsidRPr="007E14B2">
        <w:rPr>
          <w:rFonts w:ascii="Calibri" w:hAnsi="Calibri"/>
          <w:color w:val="000000" w:themeColor="text1"/>
          <w:sz w:val="24"/>
          <w:szCs w:val="24"/>
        </w:rPr>
        <w:t xml:space="preserve">that </w:t>
      </w:r>
      <w:r w:rsidR="0023284F" w:rsidRPr="007E14B2">
        <w:rPr>
          <w:rFonts w:ascii="Calibri" w:hAnsi="Calibri"/>
          <w:color w:val="000000" w:themeColor="text1"/>
          <w:sz w:val="24"/>
          <w:szCs w:val="24"/>
        </w:rPr>
        <w:t xml:space="preserve">was a school rival); </w:t>
      </w:r>
      <w:r w:rsidR="00EE0999" w:rsidRPr="007E14B2">
        <w:rPr>
          <w:rFonts w:ascii="Calibri" w:hAnsi="Calibri"/>
          <w:color w:val="000000" w:themeColor="text1"/>
          <w:sz w:val="24"/>
          <w:szCs w:val="24"/>
        </w:rPr>
        <w:t xml:space="preserve">choosing a new school </w:t>
      </w:r>
      <w:r w:rsidR="0023284F" w:rsidRPr="007E14B2">
        <w:rPr>
          <w:rFonts w:ascii="Calibri" w:hAnsi="Calibri"/>
          <w:color w:val="000000" w:themeColor="text1"/>
          <w:sz w:val="24"/>
          <w:szCs w:val="24"/>
        </w:rPr>
        <w:t xml:space="preserve">will help you </w:t>
      </w:r>
      <w:r w:rsidR="0044594B" w:rsidRPr="007E14B2">
        <w:rPr>
          <w:rFonts w:ascii="Calibri" w:hAnsi="Calibri"/>
          <w:color w:val="000000" w:themeColor="text1"/>
          <w:sz w:val="24"/>
          <w:szCs w:val="24"/>
        </w:rPr>
        <w:t>avoid potential assumptions</w:t>
      </w:r>
      <w:r w:rsidR="0052770B" w:rsidRPr="007E14B2">
        <w:rPr>
          <w:rFonts w:ascii="Calibri" w:hAnsi="Calibri"/>
          <w:color w:val="000000" w:themeColor="text1"/>
          <w:sz w:val="24"/>
          <w:szCs w:val="24"/>
        </w:rPr>
        <w:t xml:space="preserve"> and will </w:t>
      </w:r>
      <w:r w:rsidR="0044594B" w:rsidRPr="007E14B2">
        <w:rPr>
          <w:rFonts w:ascii="Calibri" w:hAnsi="Calibri"/>
          <w:color w:val="000000" w:themeColor="text1"/>
          <w:sz w:val="24"/>
          <w:szCs w:val="24"/>
        </w:rPr>
        <w:t>instead requir</w:t>
      </w:r>
      <w:r w:rsidR="0052770B" w:rsidRPr="007E14B2">
        <w:rPr>
          <w:rFonts w:ascii="Calibri" w:hAnsi="Calibri"/>
          <w:color w:val="000000" w:themeColor="text1"/>
          <w:sz w:val="24"/>
          <w:szCs w:val="24"/>
        </w:rPr>
        <w:t>e</w:t>
      </w:r>
      <w:r w:rsidR="0044594B" w:rsidRPr="007E14B2">
        <w:rPr>
          <w:rFonts w:ascii="Calibri" w:hAnsi="Calibri"/>
          <w:color w:val="000000" w:themeColor="text1"/>
          <w:sz w:val="24"/>
          <w:szCs w:val="24"/>
        </w:rPr>
        <w:t xml:space="preserve"> you to approach this work with fresh eyes and a </w:t>
      </w:r>
      <w:r w:rsidR="0073309E" w:rsidRPr="007E14B2">
        <w:rPr>
          <w:rFonts w:ascii="Calibri" w:hAnsi="Calibri"/>
          <w:color w:val="000000" w:themeColor="text1"/>
          <w:sz w:val="24"/>
          <w:szCs w:val="24"/>
        </w:rPr>
        <w:t xml:space="preserve">professional mindset.  </w:t>
      </w:r>
    </w:p>
    <w:p w14:paraId="1734B914" w14:textId="77777777" w:rsidR="00C652EA" w:rsidRPr="00A5657E" w:rsidRDefault="00C652EA" w:rsidP="00745AED">
      <w:pPr>
        <w:rPr>
          <w:rFonts w:ascii="Calibri" w:hAnsi="Calibri"/>
          <w:color w:val="000000" w:themeColor="text1"/>
          <w:sz w:val="24"/>
          <w:szCs w:val="24"/>
        </w:rPr>
      </w:pPr>
    </w:p>
    <w:p w14:paraId="5CACFB85" w14:textId="77777777" w:rsidR="00FE58B0" w:rsidRPr="00A5657E" w:rsidRDefault="009D0848" w:rsidP="00745AED">
      <w:pPr>
        <w:rPr>
          <w:rFonts w:ascii="Calibri" w:hAnsi="Calibri"/>
          <w:color w:val="000000" w:themeColor="text1"/>
          <w:sz w:val="24"/>
          <w:szCs w:val="24"/>
        </w:rPr>
      </w:pPr>
      <w:r w:rsidRPr="00A5657E">
        <w:rPr>
          <w:rFonts w:ascii="Calibri" w:hAnsi="Calibri"/>
          <w:color w:val="000000" w:themeColor="text1"/>
          <w:sz w:val="24"/>
          <w:szCs w:val="24"/>
        </w:rPr>
        <w:t>If you know where you are student teaching, it would work well to design your CULPA around this school and assignment.</w:t>
      </w:r>
      <w:r w:rsidR="00C652EA" w:rsidRPr="00A5657E">
        <w:rPr>
          <w:rFonts w:ascii="Calibri" w:hAnsi="Calibri"/>
          <w:color w:val="000000" w:themeColor="text1"/>
          <w:sz w:val="24"/>
          <w:szCs w:val="24"/>
        </w:rPr>
        <w:t xml:space="preserve"> If you do this, then find out if there are any special features or requirements of your school or of the classes in which you will teach which will affect your choices about planning.  For example, is the class team taught with a special education teacher, or has your school recently adopted a prescribed curriculum?</w:t>
      </w:r>
    </w:p>
    <w:p w14:paraId="733A138D" w14:textId="77777777" w:rsidR="00FE58B0" w:rsidRPr="00A5657E" w:rsidRDefault="00FE58B0" w:rsidP="00745AED">
      <w:pPr>
        <w:rPr>
          <w:rFonts w:ascii="Calibri" w:hAnsi="Calibri"/>
          <w:color w:val="000000" w:themeColor="text1"/>
          <w:sz w:val="24"/>
          <w:szCs w:val="24"/>
        </w:rPr>
      </w:pPr>
    </w:p>
    <w:p w14:paraId="160CFA31" w14:textId="77777777" w:rsidR="00FE58B0" w:rsidRPr="00A704E5" w:rsidRDefault="003E06C3" w:rsidP="00745AED">
      <w:pPr>
        <w:rPr>
          <w:rFonts w:ascii="Calibri" w:hAnsi="Calibri"/>
          <w:color w:val="FF0000"/>
          <w:sz w:val="24"/>
          <w:szCs w:val="24"/>
        </w:rPr>
      </w:pPr>
      <w:r>
        <w:rPr>
          <w:rFonts w:ascii="Calibri" w:hAnsi="Calibri"/>
          <w:color w:val="000000"/>
          <w:sz w:val="24"/>
          <w:szCs w:val="24"/>
        </w:rPr>
        <w:t>You should also c</w:t>
      </w:r>
      <w:r w:rsidR="00FE58B0" w:rsidRPr="00A92685">
        <w:rPr>
          <w:rFonts w:ascii="Calibri" w:hAnsi="Calibri"/>
          <w:color w:val="000000"/>
          <w:sz w:val="24"/>
          <w:szCs w:val="24"/>
        </w:rPr>
        <w:t xml:space="preserve">onsider </w:t>
      </w:r>
      <w:r>
        <w:rPr>
          <w:rFonts w:ascii="Calibri" w:hAnsi="Calibri"/>
          <w:color w:val="000000"/>
          <w:sz w:val="24"/>
          <w:szCs w:val="24"/>
        </w:rPr>
        <w:t>and articulate feature</w:t>
      </w:r>
      <w:r w:rsidR="000754CB">
        <w:rPr>
          <w:rFonts w:ascii="Calibri" w:hAnsi="Calibri"/>
          <w:color w:val="000000"/>
          <w:sz w:val="24"/>
          <w:szCs w:val="24"/>
        </w:rPr>
        <w:t>s</w:t>
      </w:r>
      <w:r>
        <w:rPr>
          <w:rFonts w:ascii="Calibri" w:hAnsi="Calibri"/>
          <w:color w:val="000000"/>
          <w:sz w:val="24"/>
          <w:szCs w:val="24"/>
        </w:rPr>
        <w:t xml:space="preserve"> of </w:t>
      </w:r>
      <w:r w:rsidR="00FE58B0" w:rsidRPr="00A92685">
        <w:rPr>
          <w:rFonts w:ascii="Calibri" w:hAnsi="Calibri"/>
          <w:color w:val="000000"/>
          <w:sz w:val="24"/>
          <w:szCs w:val="24"/>
        </w:rPr>
        <w:t xml:space="preserve">the </w:t>
      </w:r>
      <w:r w:rsidR="00FE58B0" w:rsidRPr="007E14B2">
        <w:rPr>
          <w:rFonts w:ascii="Calibri" w:hAnsi="Calibri"/>
          <w:b/>
          <w:color w:val="000000" w:themeColor="text1"/>
          <w:sz w:val="24"/>
          <w:szCs w:val="24"/>
        </w:rPr>
        <w:t xml:space="preserve">broader </w:t>
      </w:r>
      <w:r w:rsidR="00FE58B0" w:rsidRPr="007E14B2">
        <w:rPr>
          <w:rFonts w:ascii="Calibri" w:hAnsi="Calibri"/>
          <w:b/>
          <w:color w:val="000000" w:themeColor="text1"/>
          <w:sz w:val="24"/>
          <w:szCs w:val="24"/>
          <w:u w:val="single"/>
        </w:rPr>
        <w:t>community</w:t>
      </w:r>
      <w:r w:rsidR="00FE58B0" w:rsidRPr="007E14B2">
        <w:rPr>
          <w:rFonts w:ascii="Calibri" w:hAnsi="Calibri"/>
          <w:color w:val="000000" w:themeColor="text1"/>
          <w:sz w:val="24"/>
          <w:szCs w:val="24"/>
        </w:rPr>
        <w:t xml:space="preserve"> </w:t>
      </w:r>
      <w:r w:rsidR="00FE58B0" w:rsidRPr="00A92685">
        <w:rPr>
          <w:rFonts w:ascii="Calibri" w:hAnsi="Calibri"/>
          <w:color w:val="000000"/>
          <w:sz w:val="24"/>
          <w:szCs w:val="24"/>
        </w:rPr>
        <w:t>which your school serves.  How big is it?  What is its ethnic make-up?  Is it urban, suburban, small town, or rural?  Does the community support the schools strongly or not?  What is the economic make-up of the community?</w:t>
      </w:r>
      <w:r w:rsidR="0073309E" w:rsidRPr="00A704E5">
        <w:rPr>
          <w:rFonts w:ascii="Calibri" w:hAnsi="Calibri"/>
          <w:color w:val="FF0000"/>
          <w:sz w:val="24"/>
          <w:szCs w:val="24"/>
        </w:rPr>
        <w:t xml:space="preserve"> </w:t>
      </w:r>
    </w:p>
    <w:p w14:paraId="0AE6E7EB" w14:textId="77777777" w:rsidR="00FE58B0" w:rsidRPr="00A92685" w:rsidRDefault="00FE58B0" w:rsidP="00745AED">
      <w:pPr>
        <w:rPr>
          <w:rFonts w:ascii="Calibri" w:hAnsi="Calibri"/>
          <w:color w:val="000000"/>
          <w:sz w:val="24"/>
          <w:szCs w:val="24"/>
        </w:rPr>
      </w:pPr>
    </w:p>
    <w:p w14:paraId="575BEC19" w14:textId="77777777" w:rsidR="00E70C4A" w:rsidRPr="00980BDF" w:rsidRDefault="00E70C4A" w:rsidP="00E70C4A">
      <w:pPr>
        <w:rPr>
          <w:rFonts w:ascii="Calibri" w:hAnsi="Calibri"/>
          <w:color w:val="7030A0"/>
          <w:sz w:val="24"/>
          <w:szCs w:val="24"/>
        </w:rPr>
      </w:pPr>
      <w:r>
        <w:rPr>
          <w:rFonts w:ascii="Calibri" w:hAnsi="Calibri"/>
          <w:color w:val="000000"/>
          <w:sz w:val="24"/>
          <w:szCs w:val="24"/>
        </w:rPr>
        <w:t>Next, c</w:t>
      </w:r>
      <w:r w:rsidR="00FE58B0" w:rsidRPr="00A92685">
        <w:rPr>
          <w:rFonts w:ascii="Calibri" w:hAnsi="Calibri"/>
          <w:color w:val="000000"/>
          <w:sz w:val="24"/>
          <w:szCs w:val="24"/>
        </w:rPr>
        <w:t xml:space="preserve">onsider your </w:t>
      </w:r>
      <w:r w:rsidR="00FE58B0" w:rsidRPr="007E14B2">
        <w:rPr>
          <w:rFonts w:ascii="Calibri" w:hAnsi="Calibri"/>
          <w:b/>
          <w:color w:val="000000" w:themeColor="text1"/>
          <w:sz w:val="24"/>
          <w:szCs w:val="24"/>
          <w:u w:val="single"/>
        </w:rPr>
        <w:t>school</w:t>
      </w:r>
      <w:r w:rsidR="00FE58B0" w:rsidRPr="007E14B2">
        <w:rPr>
          <w:rFonts w:ascii="Calibri" w:hAnsi="Calibri"/>
          <w:b/>
          <w:color w:val="000000" w:themeColor="text1"/>
          <w:sz w:val="24"/>
          <w:szCs w:val="24"/>
        </w:rPr>
        <w:t xml:space="preserve"> population </w:t>
      </w:r>
      <w:r w:rsidR="003E06C3" w:rsidRPr="007E14B2">
        <w:rPr>
          <w:rFonts w:ascii="Calibri" w:hAnsi="Calibri"/>
          <w:b/>
          <w:color w:val="000000" w:themeColor="text1"/>
          <w:sz w:val="24"/>
          <w:szCs w:val="24"/>
        </w:rPr>
        <w:t>as a whole</w:t>
      </w:r>
      <w:r w:rsidRPr="007E14B2">
        <w:rPr>
          <w:rFonts w:ascii="Calibri" w:hAnsi="Calibri"/>
          <w:color w:val="000000" w:themeColor="text1"/>
          <w:sz w:val="24"/>
          <w:szCs w:val="24"/>
        </w:rPr>
        <w:t>.</w:t>
      </w:r>
      <w:r w:rsidR="00A704E5" w:rsidRPr="007E14B2">
        <w:rPr>
          <w:rFonts w:ascii="Calibri" w:hAnsi="Calibri"/>
          <w:color w:val="000000" w:themeColor="text1"/>
          <w:sz w:val="24"/>
          <w:szCs w:val="24"/>
        </w:rPr>
        <w:t xml:space="preserve"> </w:t>
      </w:r>
      <w:r w:rsidRPr="007E14B2">
        <w:rPr>
          <w:rFonts w:ascii="Calibri" w:hAnsi="Calibri"/>
          <w:color w:val="000000" w:themeColor="text1"/>
          <w:sz w:val="24"/>
          <w:szCs w:val="24"/>
        </w:rPr>
        <w:t xml:space="preserve"> What </w:t>
      </w:r>
      <w:r>
        <w:rPr>
          <w:rFonts w:ascii="Calibri" w:hAnsi="Calibri"/>
          <w:color w:val="000000" w:themeColor="text1"/>
          <w:sz w:val="24"/>
          <w:szCs w:val="24"/>
        </w:rPr>
        <w:t xml:space="preserve">is important to know </w:t>
      </w:r>
      <w:r w:rsidRPr="00A5657E">
        <w:rPr>
          <w:rFonts w:ascii="Calibri" w:hAnsi="Calibri"/>
          <w:color w:val="000000" w:themeColor="text1"/>
          <w:sz w:val="24"/>
          <w:szCs w:val="24"/>
        </w:rPr>
        <w:t>about the school itself?  How well equipped is it?  What technology do you have access to, in the school in general? In your classroom, specifically? (such as an electronic whiteboard</w:t>
      </w:r>
      <w:r>
        <w:rPr>
          <w:rFonts w:ascii="Calibri" w:hAnsi="Calibri"/>
          <w:color w:val="000000" w:themeColor="text1"/>
          <w:sz w:val="24"/>
          <w:szCs w:val="24"/>
        </w:rPr>
        <w:t>, or one-on-one tablets for students</w:t>
      </w:r>
      <w:r w:rsidRPr="00A5657E">
        <w:rPr>
          <w:rFonts w:ascii="Calibri" w:hAnsi="Calibri"/>
          <w:color w:val="000000" w:themeColor="text1"/>
          <w:sz w:val="24"/>
          <w:szCs w:val="24"/>
        </w:rPr>
        <w:t xml:space="preserve">). Do things work well?  Is there an inviting natural environment for outdoor writing or </w:t>
      </w:r>
      <w:r w:rsidR="006574B1">
        <w:rPr>
          <w:rFonts w:ascii="Calibri" w:hAnsi="Calibri"/>
          <w:color w:val="000000" w:themeColor="text1"/>
          <w:sz w:val="24"/>
          <w:szCs w:val="24"/>
        </w:rPr>
        <w:t>other spaces useful for multiple intelligence performances</w:t>
      </w:r>
      <w:r w:rsidRPr="00A5657E">
        <w:rPr>
          <w:rFonts w:ascii="Calibri" w:hAnsi="Calibri"/>
          <w:color w:val="000000" w:themeColor="text1"/>
          <w:sz w:val="24"/>
          <w:szCs w:val="24"/>
        </w:rPr>
        <w:t>?</w:t>
      </w:r>
    </w:p>
    <w:p w14:paraId="7C7D7117" w14:textId="77777777" w:rsidR="00E70C4A" w:rsidRDefault="00E70C4A" w:rsidP="00745AED">
      <w:pPr>
        <w:rPr>
          <w:rFonts w:ascii="Calibri" w:hAnsi="Calibri"/>
          <w:color w:val="000000"/>
          <w:sz w:val="24"/>
          <w:szCs w:val="24"/>
        </w:rPr>
      </w:pPr>
    </w:p>
    <w:p w14:paraId="736882C7" w14:textId="29B437F4" w:rsidR="00FE58B0" w:rsidRPr="001B34F3" w:rsidRDefault="00E70C4A" w:rsidP="00745AED">
      <w:pPr>
        <w:rPr>
          <w:rFonts w:ascii="Calibri" w:hAnsi="Calibri"/>
          <w:color w:val="000000" w:themeColor="text1"/>
          <w:sz w:val="24"/>
          <w:szCs w:val="24"/>
        </w:rPr>
      </w:pPr>
      <w:r>
        <w:rPr>
          <w:rFonts w:ascii="Calibri" w:hAnsi="Calibri"/>
          <w:color w:val="000000"/>
          <w:sz w:val="24"/>
          <w:szCs w:val="24"/>
        </w:rPr>
        <w:t xml:space="preserve">Continue by moving </w:t>
      </w:r>
      <w:r w:rsidRPr="003359B7">
        <w:rPr>
          <w:rFonts w:ascii="Calibri" w:hAnsi="Calibri"/>
          <w:color w:val="000000" w:themeColor="text1"/>
          <w:sz w:val="24"/>
          <w:szCs w:val="24"/>
        </w:rPr>
        <w:t xml:space="preserve">on to </w:t>
      </w:r>
      <w:r w:rsidRPr="003359B7">
        <w:rPr>
          <w:rFonts w:ascii="Calibri" w:hAnsi="Calibri"/>
          <w:b/>
          <w:color w:val="000000" w:themeColor="text1"/>
          <w:sz w:val="24"/>
          <w:szCs w:val="24"/>
        </w:rPr>
        <w:t xml:space="preserve">particulars about </w:t>
      </w:r>
      <w:r w:rsidR="00FE58B0" w:rsidRPr="003359B7">
        <w:rPr>
          <w:rFonts w:ascii="Calibri" w:hAnsi="Calibri"/>
          <w:b/>
          <w:color w:val="000000" w:themeColor="text1"/>
          <w:sz w:val="24"/>
          <w:szCs w:val="24"/>
        </w:rPr>
        <w:t>the students</w:t>
      </w:r>
      <w:r w:rsidR="00FE58B0" w:rsidRPr="003359B7">
        <w:rPr>
          <w:rFonts w:ascii="Calibri" w:hAnsi="Calibri"/>
          <w:color w:val="000000" w:themeColor="text1"/>
          <w:sz w:val="24"/>
          <w:szCs w:val="24"/>
        </w:rPr>
        <w:t xml:space="preserve"> you will have </w:t>
      </w:r>
      <w:r w:rsidR="00FE58B0" w:rsidRPr="003359B7">
        <w:rPr>
          <w:rFonts w:ascii="Calibri" w:hAnsi="Calibri"/>
          <w:b/>
          <w:color w:val="000000" w:themeColor="text1"/>
          <w:sz w:val="24"/>
          <w:szCs w:val="24"/>
        </w:rPr>
        <w:t xml:space="preserve">in the </w:t>
      </w:r>
      <w:r w:rsidR="00FE58B0" w:rsidRPr="003359B7">
        <w:rPr>
          <w:rFonts w:ascii="Calibri" w:hAnsi="Calibri"/>
          <w:b/>
          <w:color w:val="000000" w:themeColor="text1"/>
          <w:sz w:val="24"/>
          <w:szCs w:val="24"/>
          <w:u w:val="single"/>
        </w:rPr>
        <w:t>class</w:t>
      </w:r>
      <w:r w:rsidR="00FE58B0" w:rsidRPr="003359B7">
        <w:rPr>
          <w:rFonts w:ascii="Calibri" w:hAnsi="Calibri"/>
          <w:color w:val="000000" w:themeColor="text1"/>
          <w:sz w:val="24"/>
          <w:szCs w:val="24"/>
        </w:rPr>
        <w:t xml:space="preserve"> which you are </w:t>
      </w:r>
      <w:r w:rsidRPr="003359B7">
        <w:rPr>
          <w:rFonts w:ascii="Calibri" w:hAnsi="Calibri"/>
          <w:color w:val="000000" w:themeColor="text1"/>
          <w:sz w:val="24"/>
          <w:szCs w:val="24"/>
        </w:rPr>
        <w:t xml:space="preserve">designing.  </w:t>
      </w:r>
      <w:r w:rsidR="00FE58B0" w:rsidRPr="003359B7">
        <w:rPr>
          <w:rFonts w:ascii="Calibri" w:hAnsi="Calibri"/>
          <w:color w:val="000000" w:themeColor="text1"/>
          <w:sz w:val="24"/>
          <w:szCs w:val="24"/>
        </w:rPr>
        <w:t>What grade or grades are they in?  What is their ethnic mix?  Their economic status?  The percentage and types of students</w:t>
      </w:r>
      <w:r w:rsidR="0043094B" w:rsidRPr="003359B7">
        <w:rPr>
          <w:rFonts w:ascii="Calibri" w:hAnsi="Calibri"/>
          <w:color w:val="000000" w:themeColor="text1"/>
          <w:sz w:val="24"/>
          <w:szCs w:val="24"/>
        </w:rPr>
        <w:t xml:space="preserve"> with special needs</w:t>
      </w:r>
      <w:r w:rsidR="00FE58B0" w:rsidRPr="003359B7">
        <w:rPr>
          <w:rFonts w:ascii="Calibri" w:hAnsi="Calibri"/>
          <w:color w:val="000000" w:themeColor="text1"/>
          <w:sz w:val="24"/>
          <w:szCs w:val="24"/>
        </w:rPr>
        <w:t>?  Will you have aides in</w:t>
      </w:r>
      <w:r w:rsidR="0043094B" w:rsidRPr="003359B7">
        <w:rPr>
          <w:rFonts w:ascii="Calibri" w:hAnsi="Calibri"/>
          <w:color w:val="000000" w:themeColor="text1"/>
          <w:sz w:val="24"/>
          <w:szCs w:val="24"/>
        </w:rPr>
        <w:t xml:space="preserve"> your classroom for your </w:t>
      </w:r>
      <w:r w:rsidR="00C652EA" w:rsidRPr="003359B7">
        <w:rPr>
          <w:rFonts w:ascii="Calibri" w:hAnsi="Calibri"/>
          <w:color w:val="000000" w:themeColor="text1"/>
          <w:sz w:val="24"/>
          <w:szCs w:val="24"/>
        </w:rPr>
        <w:t>students</w:t>
      </w:r>
      <w:r w:rsidR="0043094B" w:rsidRPr="003359B7">
        <w:rPr>
          <w:rFonts w:ascii="Calibri" w:hAnsi="Calibri"/>
          <w:color w:val="000000" w:themeColor="text1"/>
          <w:sz w:val="24"/>
          <w:szCs w:val="24"/>
        </w:rPr>
        <w:t xml:space="preserve"> with special needs</w:t>
      </w:r>
      <w:r w:rsidR="00980BDF" w:rsidRPr="003359B7">
        <w:rPr>
          <w:rFonts w:ascii="Calibri" w:hAnsi="Calibri"/>
          <w:color w:val="000000" w:themeColor="text1"/>
          <w:sz w:val="24"/>
          <w:szCs w:val="24"/>
        </w:rPr>
        <w:t xml:space="preserve"> or will you have a special education co-teacher</w:t>
      </w:r>
      <w:r w:rsidR="00C652EA" w:rsidRPr="003359B7">
        <w:rPr>
          <w:rFonts w:ascii="Calibri" w:hAnsi="Calibri"/>
          <w:color w:val="000000" w:themeColor="text1"/>
          <w:sz w:val="24"/>
          <w:szCs w:val="24"/>
        </w:rPr>
        <w:t>? How many students are in your class?  How many boys, how many girls?</w:t>
      </w:r>
      <w:r w:rsidR="00CF48B8" w:rsidRPr="003359B7">
        <w:rPr>
          <w:rFonts w:ascii="Calibri" w:hAnsi="Calibri"/>
          <w:color w:val="000000" w:themeColor="text1"/>
          <w:sz w:val="24"/>
          <w:szCs w:val="24"/>
        </w:rPr>
        <w:t xml:space="preserve">  Does the school assign </w:t>
      </w:r>
      <w:r w:rsidR="00CF48B8" w:rsidRPr="003359B7">
        <w:rPr>
          <w:rFonts w:ascii="Calibri" w:hAnsi="Calibri"/>
          <w:color w:val="000000" w:themeColor="text1"/>
          <w:sz w:val="24"/>
          <w:szCs w:val="24"/>
        </w:rPr>
        <w:lastRenderedPageBreak/>
        <w:t>students to this class according to ability (and if so, what level is it), or is this a class which include</w:t>
      </w:r>
      <w:r w:rsidR="00CF48B8" w:rsidRPr="001B34F3">
        <w:rPr>
          <w:rFonts w:ascii="Calibri" w:hAnsi="Calibri"/>
          <w:color w:val="000000" w:themeColor="text1"/>
          <w:sz w:val="24"/>
          <w:szCs w:val="24"/>
        </w:rPr>
        <w:t>s all sorts of students?</w:t>
      </w:r>
      <w:r w:rsidR="006C589D" w:rsidRPr="001B34F3">
        <w:rPr>
          <w:rFonts w:ascii="Calibri" w:hAnsi="Calibri"/>
          <w:color w:val="000000" w:themeColor="text1"/>
          <w:sz w:val="24"/>
          <w:szCs w:val="24"/>
        </w:rPr>
        <w:t xml:space="preserve">  </w:t>
      </w:r>
    </w:p>
    <w:p w14:paraId="01D35E4A" w14:textId="24D4FDC6" w:rsidR="00676A09" w:rsidRPr="001B34F3" w:rsidRDefault="00676A09" w:rsidP="00745AED">
      <w:pPr>
        <w:rPr>
          <w:rFonts w:ascii="Calibri" w:hAnsi="Calibri"/>
          <w:color w:val="000000" w:themeColor="text1"/>
          <w:sz w:val="24"/>
          <w:szCs w:val="24"/>
        </w:rPr>
      </w:pPr>
    </w:p>
    <w:p w14:paraId="3259528B" w14:textId="692CC68F" w:rsidR="00676A09" w:rsidRPr="001B34F3" w:rsidRDefault="00676A09" w:rsidP="00676A09">
      <w:pPr>
        <w:rPr>
          <w:rFonts w:ascii="Calibri" w:hAnsi="Calibri"/>
          <w:color w:val="000000" w:themeColor="text1"/>
          <w:sz w:val="24"/>
          <w:szCs w:val="24"/>
        </w:rPr>
      </w:pPr>
      <w:r w:rsidRPr="001B34F3">
        <w:rPr>
          <w:rFonts w:ascii="Calibri" w:hAnsi="Calibri"/>
          <w:color w:val="000000" w:themeColor="text1"/>
          <w:sz w:val="24"/>
          <w:szCs w:val="24"/>
        </w:rPr>
        <w:t xml:space="preserve">Finally, after presenting these details, also write 1-2 short </w:t>
      </w:r>
      <w:proofErr w:type="spellStart"/>
      <w:r w:rsidRPr="001B34F3">
        <w:rPr>
          <w:rFonts w:ascii="Calibri" w:hAnsi="Calibri"/>
          <w:color w:val="000000" w:themeColor="text1"/>
          <w:sz w:val="24"/>
          <w:szCs w:val="24"/>
        </w:rPr>
        <w:t>pragraphs</w:t>
      </w:r>
      <w:proofErr w:type="spellEnd"/>
      <w:r w:rsidRPr="001B34F3">
        <w:rPr>
          <w:rFonts w:ascii="Calibri" w:hAnsi="Calibri"/>
          <w:color w:val="000000" w:themeColor="text1"/>
          <w:sz w:val="24"/>
          <w:szCs w:val="24"/>
        </w:rPr>
        <w:t xml:space="preserve"> explaining how the information you have gathered will help you be a culturally-relevant practitioner in this school.   What do you know about what</w:t>
      </w:r>
      <w:r w:rsidR="000F4FB8" w:rsidRPr="001B34F3">
        <w:rPr>
          <w:rFonts w:ascii="Calibri" w:hAnsi="Calibri"/>
          <w:color w:val="000000" w:themeColor="text1"/>
          <w:sz w:val="24"/>
          <w:szCs w:val="24"/>
        </w:rPr>
        <w:t xml:space="preserve"> your </w:t>
      </w:r>
      <w:r w:rsidRPr="001B34F3">
        <w:rPr>
          <w:rFonts w:ascii="Calibri" w:hAnsi="Calibri"/>
          <w:color w:val="000000" w:themeColor="text1"/>
          <w:sz w:val="24"/>
          <w:szCs w:val="24"/>
        </w:rPr>
        <w:t xml:space="preserve">students will need based on this data?  What community values are important and how will you address them in the course you are developing?  What sorts of texts </w:t>
      </w:r>
      <w:r w:rsidR="00F979D2" w:rsidRPr="001B34F3">
        <w:rPr>
          <w:rFonts w:ascii="Calibri" w:hAnsi="Calibri"/>
          <w:color w:val="000000" w:themeColor="text1"/>
          <w:sz w:val="24"/>
          <w:szCs w:val="24"/>
        </w:rPr>
        <w:t xml:space="preserve">or topics </w:t>
      </w:r>
      <w:r w:rsidRPr="001B34F3">
        <w:rPr>
          <w:rFonts w:ascii="Calibri" w:hAnsi="Calibri"/>
          <w:color w:val="000000" w:themeColor="text1"/>
          <w:sz w:val="24"/>
          <w:szCs w:val="24"/>
        </w:rPr>
        <w:t>might be acceptable</w:t>
      </w:r>
      <w:r w:rsidR="000F4FB8" w:rsidRPr="001B34F3">
        <w:rPr>
          <w:rFonts w:ascii="Calibri" w:hAnsi="Calibri"/>
          <w:color w:val="000000" w:themeColor="text1"/>
          <w:sz w:val="24"/>
          <w:szCs w:val="24"/>
        </w:rPr>
        <w:t xml:space="preserve">, </w:t>
      </w:r>
      <w:r w:rsidRPr="001B34F3">
        <w:rPr>
          <w:rFonts w:ascii="Calibri" w:hAnsi="Calibri"/>
          <w:color w:val="000000" w:themeColor="text1"/>
          <w:sz w:val="24"/>
          <w:szCs w:val="24"/>
        </w:rPr>
        <w:t>which texts might be challenged</w:t>
      </w:r>
      <w:r w:rsidR="000F4FB8" w:rsidRPr="001B34F3">
        <w:rPr>
          <w:rFonts w:ascii="Calibri" w:hAnsi="Calibri"/>
          <w:color w:val="000000" w:themeColor="text1"/>
          <w:sz w:val="24"/>
          <w:szCs w:val="24"/>
        </w:rPr>
        <w:t>, and how will you effectively navigate these tensions</w:t>
      </w:r>
      <w:r w:rsidRPr="001B34F3">
        <w:rPr>
          <w:rFonts w:ascii="Calibri" w:hAnsi="Calibri"/>
          <w:color w:val="000000" w:themeColor="text1"/>
          <w:sz w:val="24"/>
          <w:szCs w:val="24"/>
        </w:rPr>
        <w:t>?</w:t>
      </w:r>
    </w:p>
    <w:p w14:paraId="5AE147E6" w14:textId="0F902A69" w:rsidR="00F979D2" w:rsidRPr="001B34F3" w:rsidRDefault="00F979D2" w:rsidP="00676A09">
      <w:pPr>
        <w:rPr>
          <w:rFonts w:ascii="Calibri" w:hAnsi="Calibri"/>
          <w:b/>
          <w:color w:val="000000" w:themeColor="text1"/>
          <w:sz w:val="24"/>
          <w:szCs w:val="24"/>
          <w:u w:val="single"/>
        </w:rPr>
      </w:pPr>
    </w:p>
    <w:p w14:paraId="28B7A82E" w14:textId="70B1B751" w:rsidR="00F979D2" w:rsidRPr="001B34F3" w:rsidRDefault="00F979D2" w:rsidP="00F979D2">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t>Data Sources</w:t>
      </w:r>
    </w:p>
    <w:p w14:paraId="0B6DFD37" w14:textId="77777777" w:rsidR="006574B1" w:rsidRPr="001B34F3" w:rsidRDefault="006574B1" w:rsidP="00745AED">
      <w:pPr>
        <w:rPr>
          <w:rFonts w:ascii="Calibri" w:hAnsi="Calibri"/>
          <w:color w:val="000000" w:themeColor="text1"/>
          <w:sz w:val="24"/>
          <w:szCs w:val="24"/>
        </w:rPr>
      </w:pPr>
    </w:p>
    <w:p w14:paraId="1597D045" w14:textId="0833EA95" w:rsidR="006C589D" w:rsidRPr="001B34F3" w:rsidRDefault="00E70C4A" w:rsidP="00745AED">
      <w:pPr>
        <w:rPr>
          <w:rFonts w:ascii="Calibri" w:hAnsi="Calibri"/>
          <w:color w:val="000000" w:themeColor="text1"/>
          <w:sz w:val="24"/>
          <w:szCs w:val="24"/>
        </w:rPr>
      </w:pPr>
      <w:r w:rsidRPr="001B34F3">
        <w:rPr>
          <w:rFonts w:ascii="Calibri" w:hAnsi="Calibri"/>
          <w:color w:val="000000" w:themeColor="text1"/>
          <w:sz w:val="24"/>
          <w:szCs w:val="24"/>
        </w:rPr>
        <w:t xml:space="preserve">Finally, </w:t>
      </w:r>
      <w:r w:rsidR="006574B1" w:rsidRPr="001B34F3">
        <w:rPr>
          <w:rFonts w:ascii="Calibri" w:hAnsi="Calibri"/>
          <w:color w:val="000000" w:themeColor="text1"/>
          <w:sz w:val="24"/>
          <w:szCs w:val="24"/>
        </w:rPr>
        <w:t xml:space="preserve">although you might </w:t>
      </w:r>
      <w:r w:rsidR="0052770B" w:rsidRPr="001B34F3">
        <w:rPr>
          <w:rFonts w:ascii="Calibri" w:hAnsi="Calibri"/>
          <w:color w:val="000000" w:themeColor="text1"/>
          <w:sz w:val="24"/>
          <w:szCs w:val="24"/>
        </w:rPr>
        <w:t>be able to find information on a</w:t>
      </w:r>
      <w:r w:rsidR="006574B1" w:rsidRPr="001B34F3">
        <w:rPr>
          <w:rFonts w:ascii="Calibri" w:hAnsi="Calibri"/>
          <w:color w:val="000000" w:themeColor="text1"/>
          <w:sz w:val="24"/>
          <w:szCs w:val="24"/>
        </w:rPr>
        <w:t xml:space="preserve">ll that you’ve listed above, each year your classroom will be filled with </w:t>
      </w:r>
      <w:r w:rsidR="0052770B" w:rsidRPr="001B34F3">
        <w:rPr>
          <w:rFonts w:ascii="Calibri" w:hAnsi="Calibri"/>
          <w:color w:val="000000" w:themeColor="text1"/>
          <w:sz w:val="24"/>
          <w:szCs w:val="24"/>
        </w:rPr>
        <w:t xml:space="preserve">new </w:t>
      </w:r>
      <w:r w:rsidR="006574B1" w:rsidRPr="001B34F3">
        <w:rPr>
          <w:rFonts w:ascii="Calibri" w:hAnsi="Calibri"/>
          <w:i/>
          <w:color w:val="000000" w:themeColor="text1"/>
          <w:sz w:val="24"/>
          <w:szCs w:val="24"/>
        </w:rPr>
        <w:t xml:space="preserve">unique </w:t>
      </w:r>
      <w:r w:rsidR="006574B1" w:rsidRPr="001B34F3">
        <w:rPr>
          <w:rFonts w:asciiTheme="minorHAnsi" w:hAnsiTheme="minorHAnsi"/>
          <w:color w:val="000000" w:themeColor="text1"/>
          <w:sz w:val="24"/>
          <w:szCs w:val="24"/>
        </w:rPr>
        <w:t xml:space="preserve">students; </w:t>
      </w:r>
      <w:r w:rsidR="0044594B" w:rsidRPr="001B34F3">
        <w:rPr>
          <w:rFonts w:asciiTheme="minorHAnsi" w:hAnsiTheme="minorHAnsi"/>
          <w:color w:val="000000" w:themeColor="text1"/>
          <w:sz w:val="24"/>
          <w:szCs w:val="24"/>
        </w:rPr>
        <w:t xml:space="preserve">early on, therefore, you should seek out information that will help you both learn about and build relationships with your students </w:t>
      </w:r>
      <w:r w:rsidR="0044594B" w:rsidRPr="001B34F3">
        <w:rPr>
          <w:rFonts w:asciiTheme="minorHAnsi" w:hAnsiTheme="minorHAnsi"/>
          <w:i/>
          <w:color w:val="000000" w:themeColor="text1"/>
          <w:sz w:val="24"/>
          <w:szCs w:val="24"/>
        </w:rPr>
        <w:t xml:space="preserve">and </w:t>
      </w:r>
      <w:r w:rsidR="0044594B" w:rsidRPr="001B34F3">
        <w:rPr>
          <w:rFonts w:asciiTheme="minorHAnsi" w:hAnsiTheme="minorHAnsi"/>
          <w:color w:val="000000" w:themeColor="text1"/>
          <w:sz w:val="24"/>
          <w:szCs w:val="24"/>
        </w:rPr>
        <w:t xml:space="preserve">information on how to more effectively individualize future instruction to enhance their learning.  List </w:t>
      </w:r>
      <w:r w:rsidR="006C589D" w:rsidRPr="001B34F3">
        <w:rPr>
          <w:rFonts w:asciiTheme="minorHAnsi" w:hAnsiTheme="minorHAnsi"/>
          <w:color w:val="000000" w:themeColor="text1"/>
          <w:sz w:val="24"/>
          <w:szCs w:val="24"/>
        </w:rPr>
        <w:t>3-6 data sources or activities which you will use to understand your students’ needs</w:t>
      </w:r>
      <w:r w:rsidR="006C589D" w:rsidRPr="001B34F3">
        <w:rPr>
          <w:rFonts w:ascii="Calibri" w:hAnsi="Calibri"/>
          <w:color w:val="000000" w:themeColor="text1"/>
          <w:sz w:val="24"/>
          <w:szCs w:val="24"/>
        </w:rPr>
        <w:t xml:space="preserve"> and guide your choices about instruction.  </w:t>
      </w:r>
      <w:r w:rsidR="00F979D2" w:rsidRPr="001B34F3">
        <w:rPr>
          <w:rFonts w:ascii="Calibri" w:hAnsi="Calibri"/>
          <w:color w:val="000000" w:themeColor="text1"/>
          <w:sz w:val="24"/>
          <w:szCs w:val="24"/>
        </w:rPr>
        <w:t xml:space="preserve">Work to </w:t>
      </w:r>
      <w:r w:rsidR="000F4FB8" w:rsidRPr="001B34F3">
        <w:rPr>
          <w:rFonts w:ascii="Calibri" w:hAnsi="Calibri"/>
          <w:color w:val="000000" w:themeColor="text1"/>
          <w:sz w:val="24"/>
          <w:szCs w:val="24"/>
        </w:rPr>
        <w:t xml:space="preserve">include a </w:t>
      </w:r>
      <w:r w:rsidR="00F979D2" w:rsidRPr="001B34F3">
        <w:rPr>
          <w:rFonts w:ascii="Calibri" w:hAnsi="Calibri"/>
          <w:color w:val="000000" w:themeColor="text1"/>
          <w:sz w:val="24"/>
          <w:szCs w:val="24"/>
        </w:rPr>
        <w:t xml:space="preserve">balance </w:t>
      </w:r>
      <w:r w:rsidR="000F4FB8" w:rsidRPr="001B34F3">
        <w:rPr>
          <w:rFonts w:ascii="Calibri" w:hAnsi="Calibri"/>
          <w:color w:val="000000" w:themeColor="text1"/>
          <w:sz w:val="24"/>
          <w:szCs w:val="24"/>
        </w:rPr>
        <w:t xml:space="preserve">of </w:t>
      </w:r>
      <w:r w:rsidR="00F979D2" w:rsidRPr="001B34F3">
        <w:rPr>
          <w:rFonts w:ascii="Calibri" w:hAnsi="Calibri"/>
          <w:color w:val="000000" w:themeColor="text1"/>
          <w:sz w:val="24"/>
          <w:szCs w:val="24"/>
        </w:rPr>
        <w:t>quantitative data sources</w:t>
      </w:r>
      <w:r w:rsidR="000F4FB8" w:rsidRPr="001B34F3">
        <w:rPr>
          <w:rFonts w:ascii="Calibri" w:hAnsi="Calibri"/>
          <w:color w:val="000000" w:themeColor="text1"/>
          <w:sz w:val="24"/>
          <w:szCs w:val="24"/>
        </w:rPr>
        <w:t>,</w:t>
      </w:r>
      <w:r w:rsidR="00F979D2" w:rsidRPr="001B34F3">
        <w:rPr>
          <w:rFonts w:ascii="Calibri" w:hAnsi="Calibri"/>
          <w:color w:val="000000" w:themeColor="text1"/>
          <w:sz w:val="24"/>
          <w:szCs w:val="24"/>
        </w:rPr>
        <w:t xml:space="preserve"> such as </w:t>
      </w:r>
      <w:r w:rsidR="006C589D" w:rsidRPr="001B34F3">
        <w:rPr>
          <w:rFonts w:ascii="Calibri" w:hAnsi="Calibri"/>
          <w:color w:val="000000" w:themeColor="text1"/>
          <w:sz w:val="24"/>
          <w:szCs w:val="24"/>
        </w:rPr>
        <w:t xml:space="preserve">standardized test scores </w:t>
      </w:r>
      <w:r w:rsidR="00F979D2" w:rsidRPr="001B34F3">
        <w:rPr>
          <w:rFonts w:ascii="Calibri" w:hAnsi="Calibri"/>
          <w:color w:val="000000" w:themeColor="text1"/>
          <w:sz w:val="24"/>
          <w:szCs w:val="24"/>
        </w:rPr>
        <w:t>and school data</w:t>
      </w:r>
      <w:r w:rsidR="000F4FB8" w:rsidRPr="001B34F3">
        <w:rPr>
          <w:rFonts w:ascii="Calibri" w:hAnsi="Calibri"/>
          <w:color w:val="000000" w:themeColor="text1"/>
          <w:sz w:val="24"/>
          <w:szCs w:val="24"/>
        </w:rPr>
        <w:t>,</w:t>
      </w:r>
      <w:r w:rsidR="00482825" w:rsidRPr="001B34F3">
        <w:rPr>
          <w:rFonts w:ascii="Calibri" w:hAnsi="Calibri"/>
          <w:color w:val="000000" w:themeColor="text1"/>
          <w:sz w:val="24"/>
          <w:szCs w:val="24"/>
        </w:rPr>
        <w:t xml:space="preserve"> as well as </w:t>
      </w:r>
      <w:proofErr w:type="spellStart"/>
      <w:r w:rsidR="00482825" w:rsidRPr="001B34F3">
        <w:rPr>
          <w:rFonts w:ascii="Calibri" w:hAnsi="Calibri"/>
          <w:color w:val="000000" w:themeColor="text1"/>
          <w:sz w:val="24"/>
          <w:szCs w:val="24"/>
        </w:rPr>
        <w:t>quatitative</w:t>
      </w:r>
      <w:proofErr w:type="spellEnd"/>
      <w:r w:rsidR="00482825" w:rsidRPr="001B34F3">
        <w:rPr>
          <w:rFonts w:ascii="Calibri" w:hAnsi="Calibri"/>
          <w:color w:val="000000" w:themeColor="text1"/>
          <w:sz w:val="24"/>
          <w:szCs w:val="24"/>
        </w:rPr>
        <w:t xml:space="preserve"> information collected through </w:t>
      </w:r>
      <w:r w:rsidR="006C589D" w:rsidRPr="001B34F3">
        <w:rPr>
          <w:rFonts w:ascii="Calibri" w:hAnsi="Calibri"/>
          <w:color w:val="000000" w:themeColor="text1"/>
          <w:sz w:val="24"/>
          <w:szCs w:val="24"/>
        </w:rPr>
        <w:t>surveys</w:t>
      </w:r>
      <w:r w:rsidR="0052770B" w:rsidRPr="001B34F3">
        <w:rPr>
          <w:rFonts w:ascii="Calibri" w:hAnsi="Calibri"/>
          <w:color w:val="000000" w:themeColor="text1"/>
          <w:sz w:val="24"/>
          <w:szCs w:val="24"/>
        </w:rPr>
        <w:t xml:space="preserve">, </w:t>
      </w:r>
      <w:r w:rsidR="006C589D" w:rsidRPr="001B34F3">
        <w:rPr>
          <w:rFonts w:ascii="Calibri" w:hAnsi="Calibri"/>
          <w:color w:val="000000" w:themeColor="text1"/>
          <w:sz w:val="24"/>
          <w:szCs w:val="24"/>
        </w:rPr>
        <w:t xml:space="preserve">writing prompts </w:t>
      </w:r>
      <w:r w:rsidR="0052770B" w:rsidRPr="001B34F3">
        <w:rPr>
          <w:rFonts w:ascii="Calibri" w:hAnsi="Calibri"/>
          <w:color w:val="000000" w:themeColor="text1"/>
          <w:sz w:val="24"/>
          <w:szCs w:val="24"/>
        </w:rPr>
        <w:t xml:space="preserve">or other activities that </w:t>
      </w:r>
      <w:r w:rsidR="006C589D" w:rsidRPr="001B34F3">
        <w:rPr>
          <w:rFonts w:ascii="Calibri" w:hAnsi="Calibri"/>
          <w:color w:val="000000" w:themeColor="text1"/>
          <w:sz w:val="24"/>
          <w:szCs w:val="24"/>
        </w:rPr>
        <w:t>you create.</w:t>
      </w:r>
      <w:r w:rsidR="00A65158" w:rsidRPr="001B34F3">
        <w:rPr>
          <w:rFonts w:ascii="Calibri" w:hAnsi="Calibri"/>
          <w:color w:val="000000" w:themeColor="text1"/>
          <w:sz w:val="24"/>
          <w:szCs w:val="24"/>
        </w:rPr>
        <w:t xml:space="preserve">  A brief listing with a description of what each data source is intended to help you learn about your students will suffice.  </w:t>
      </w:r>
    </w:p>
    <w:p w14:paraId="7C1D9DC3" w14:textId="77777777" w:rsidR="00FE58B0" w:rsidRPr="001B34F3" w:rsidRDefault="0044632E" w:rsidP="0044632E">
      <w:pPr>
        <w:tabs>
          <w:tab w:val="left" w:pos="6996"/>
        </w:tabs>
        <w:rPr>
          <w:rFonts w:ascii="Calibri" w:hAnsi="Calibri"/>
          <w:color w:val="000000" w:themeColor="text1"/>
          <w:sz w:val="24"/>
          <w:szCs w:val="24"/>
        </w:rPr>
      </w:pPr>
      <w:r w:rsidRPr="001B34F3">
        <w:rPr>
          <w:rFonts w:ascii="Calibri" w:hAnsi="Calibri"/>
          <w:color w:val="000000" w:themeColor="text1"/>
          <w:sz w:val="24"/>
          <w:szCs w:val="24"/>
        </w:rPr>
        <w:tab/>
      </w:r>
    </w:p>
    <w:p w14:paraId="173A329C" w14:textId="77777777" w:rsidR="00FE58B0" w:rsidRPr="003359B7" w:rsidRDefault="00FE58B0" w:rsidP="00745AED">
      <w:pPr>
        <w:rPr>
          <w:rFonts w:ascii="Calibri" w:hAnsi="Calibri"/>
          <w:color w:val="000000" w:themeColor="text1"/>
          <w:sz w:val="24"/>
          <w:szCs w:val="24"/>
        </w:rPr>
      </w:pPr>
      <w:r w:rsidRPr="001B34F3">
        <w:rPr>
          <w:rFonts w:ascii="Calibri" w:hAnsi="Calibri"/>
          <w:color w:val="000000" w:themeColor="text1"/>
          <w:sz w:val="24"/>
          <w:szCs w:val="24"/>
        </w:rPr>
        <w:t>These prompts should get you to thinking about the people you are teaching and the setting in which you are teaching.  (Also, incidentally, these are much the sam</w:t>
      </w:r>
      <w:r w:rsidRPr="003359B7">
        <w:rPr>
          <w:rFonts w:ascii="Calibri" w:hAnsi="Calibri"/>
          <w:color w:val="000000" w:themeColor="text1"/>
          <w:sz w:val="24"/>
          <w:szCs w:val="24"/>
        </w:rPr>
        <w:t>e questions you will find on</w:t>
      </w:r>
      <w:r w:rsidR="006833A8" w:rsidRPr="003359B7">
        <w:rPr>
          <w:rFonts w:ascii="Calibri" w:hAnsi="Calibri"/>
          <w:color w:val="000000" w:themeColor="text1"/>
          <w:sz w:val="24"/>
          <w:szCs w:val="24"/>
        </w:rPr>
        <w:t xml:space="preserve"> the edTPA</w:t>
      </w:r>
      <w:r w:rsidR="00C652EA" w:rsidRPr="003359B7">
        <w:rPr>
          <w:rFonts w:ascii="Calibri" w:hAnsi="Calibri"/>
          <w:color w:val="000000" w:themeColor="text1"/>
          <w:sz w:val="24"/>
          <w:szCs w:val="24"/>
        </w:rPr>
        <w:t>,</w:t>
      </w:r>
      <w:r w:rsidR="00ED42EA" w:rsidRPr="003359B7">
        <w:rPr>
          <w:rFonts w:ascii="Calibri" w:hAnsi="Calibri"/>
          <w:color w:val="000000" w:themeColor="text1"/>
          <w:sz w:val="24"/>
          <w:szCs w:val="24"/>
        </w:rPr>
        <w:t xml:space="preserve"> which you will complete during student teaching,</w:t>
      </w:r>
      <w:r w:rsidR="00C652EA" w:rsidRPr="003359B7">
        <w:rPr>
          <w:rFonts w:ascii="Calibri" w:hAnsi="Calibri"/>
          <w:color w:val="000000" w:themeColor="text1"/>
          <w:sz w:val="24"/>
          <w:szCs w:val="24"/>
        </w:rPr>
        <w:t xml:space="preserve"> on</w:t>
      </w:r>
      <w:r w:rsidRPr="003359B7">
        <w:rPr>
          <w:rFonts w:ascii="Calibri" w:hAnsi="Calibri"/>
          <w:color w:val="000000" w:themeColor="text1"/>
          <w:sz w:val="24"/>
          <w:szCs w:val="24"/>
        </w:rPr>
        <w:t xml:space="preserve"> your PDP prompts when you set your professional educator licensing process in motion in a couple of years</w:t>
      </w:r>
      <w:r w:rsidR="00980BDF" w:rsidRPr="003359B7">
        <w:rPr>
          <w:rFonts w:ascii="Calibri" w:hAnsi="Calibri"/>
          <w:color w:val="000000" w:themeColor="text1"/>
          <w:sz w:val="24"/>
          <w:szCs w:val="24"/>
        </w:rPr>
        <w:t xml:space="preserve"> and on your E</w:t>
      </w:r>
      <w:r w:rsidR="0044594B" w:rsidRPr="003359B7">
        <w:rPr>
          <w:rFonts w:ascii="Calibri" w:hAnsi="Calibri"/>
          <w:color w:val="000000" w:themeColor="text1"/>
          <w:sz w:val="24"/>
          <w:szCs w:val="24"/>
        </w:rPr>
        <w:t xml:space="preserve">ducator Effectiveness </w:t>
      </w:r>
      <w:r w:rsidR="00980BDF" w:rsidRPr="003359B7">
        <w:rPr>
          <w:rFonts w:ascii="Calibri" w:hAnsi="Calibri"/>
          <w:color w:val="000000" w:themeColor="text1"/>
          <w:sz w:val="24"/>
          <w:szCs w:val="24"/>
        </w:rPr>
        <w:t xml:space="preserve">reflection prompts when you are evaluated your </w:t>
      </w:r>
      <w:proofErr w:type="gramStart"/>
      <w:r w:rsidR="00980BDF" w:rsidRPr="003359B7">
        <w:rPr>
          <w:rFonts w:ascii="Calibri" w:hAnsi="Calibri"/>
          <w:color w:val="000000" w:themeColor="text1"/>
          <w:sz w:val="24"/>
          <w:szCs w:val="24"/>
        </w:rPr>
        <w:t>first year</w:t>
      </w:r>
      <w:proofErr w:type="gramEnd"/>
      <w:r w:rsidR="00980BDF" w:rsidRPr="003359B7">
        <w:rPr>
          <w:rFonts w:ascii="Calibri" w:hAnsi="Calibri"/>
          <w:color w:val="000000" w:themeColor="text1"/>
          <w:sz w:val="24"/>
          <w:szCs w:val="24"/>
        </w:rPr>
        <w:t xml:space="preserve"> teaching</w:t>
      </w:r>
      <w:r w:rsidRPr="003359B7">
        <w:rPr>
          <w:rFonts w:ascii="Calibri" w:hAnsi="Calibri"/>
          <w:color w:val="000000" w:themeColor="text1"/>
          <w:sz w:val="24"/>
          <w:szCs w:val="24"/>
        </w:rPr>
        <w:t>).</w:t>
      </w:r>
    </w:p>
    <w:p w14:paraId="2EB44C63" w14:textId="77777777" w:rsidR="00FE58B0" w:rsidRPr="00A92685" w:rsidRDefault="00FE58B0" w:rsidP="00745AED">
      <w:pPr>
        <w:rPr>
          <w:rFonts w:ascii="Calibri" w:hAnsi="Calibri"/>
          <w:color w:val="000000"/>
          <w:sz w:val="24"/>
          <w:szCs w:val="24"/>
        </w:rPr>
      </w:pPr>
    </w:p>
    <w:p w14:paraId="55E330E7" w14:textId="77777777" w:rsidR="00FE58B0" w:rsidRPr="00A92685" w:rsidRDefault="0043094B" w:rsidP="00745AED">
      <w:pPr>
        <w:jc w:val="center"/>
        <w:rPr>
          <w:rFonts w:ascii="Calibri" w:hAnsi="Calibri"/>
          <w:i/>
          <w:color w:val="000000"/>
          <w:sz w:val="24"/>
          <w:szCs w:val="24"/>
          <w:u w:val="single"/>
        </w:rPr>
      </w:pPr>
      <w:r>
        <w:rPr>
          <w:rFonts w:ascii="Calibri" w:hAnsi="Calibri"/>
          <w:i/>
          <w:color w:val="000000"/>
          <w:sz w:val="24"/>
          <w:szCs w:val="24"/>
          <w:u w:val="single"/>
        </w:rPr>
        <w:t xml:space="preserve">Your </w:t>
      </w:r>
      <w:r w:rsidR="00FE58B0" w:rsidRPr="00A92685">
        <w:rPr>
          <w:rFonts w:ascii="Calibri" w:hAnsi="Calibri"/>
          <w:i/>
          <w:color w:val="000000"/>
          <w:sz w:val="24"/>
          <w:szCs w:val="24"/>
          <w:u w:val="single"/>
        </w:rPr>
        <w:t>Student</w:t>
      </w:r>
      <w:r>
        <w:rPr>
          <w:rFonts w:ascii="Calibri" w:hAnsi="Calibri"/>
          <w:i/>
          <w:color w:val="000000"/>
          <w:sz w:val="24"/>
          <w:szCs w:val="24"/>
          <w:u w:val="single"/>
        </w:rPr>
        <w:t xml:space="preserve"> with Special Needs</w:t>
      </w:r>
    </w:p>
    <w:p w14:paraId="07D7FDF1" w14:textId="77777777" w:rsidR="00FE58B0" w:rsidRPr="00A92685" w:rsidRDefault="00FE58B0" w:rsidP="00745AED">
      <w:pPr>
        <w:jc w:val="center"/>
        <w:rPr>
          <w:rFonts w:ascii="Calibri" w:hAnsi="Calibri"/>
          <w:i/>
          <w:color w:val="000000"/>
          <w:sz w:val="24"/>
          <w:szCs w:val="24"/>
          <w:u w:val="single"/>
        </w:rPr>
      </w:pPr>
    </w:p>
    <w:p w14:paraId="0435A8DF" w14:textId="77777777" w:rsidR="00FE58B0" w:rsidRPr="003359B7" w:rsidRDefault="00FE58B0" w:rsidP="00745AED">
      <w:pPr>
        <w:rPr>
          <w:rFonts w:ascii="Calibri" w:hAnsi="Calibri"/>
          <w:color w:val="000000" w:themeColor="text1"/>
          <w:sz w:val="24"/>
          <w:szCs w:val="24"/>
        </w:rPr>
      </w:pPr>
      <w:r w:rsidRPr="00A92685">
        <w:rPr>
          <w:rFonts w:ascii="Calibri" w:hAnsi="Calibri"/>
          <w:color w:val="000000"/>
          <w:sz w:val="24"/>
          <w:szCs w:val="24"/>
        </w:rPr>
        <w:t>At least one of your students (the person you drew in the class drawing) is</w:t>
      </w:r>
      <w:r w:rsidR="006833A8">
        <w:rPr>
          <w:rFonts w:ascii="Calibri" w:hAnsi="Calibri"/>
          <w:color w:val="000000"/>
          <w:sz w:val="24"/>
          <w:szCs w:val="24"/>
        </w:rPr>
        <w:t xml:space="preserve"> a very particular</w:t>
      </w:r>
      <w:r w:rsidRPr="00A92685">
        <w:rPr>
          <w:rFonts w:ascii="Calibri" w:hAnsi="Calibri"/>
          <w:color w:val="000000"/>
          <w:sz w:val="24"/>
          <w:szCs w:val="24"/>
        </w:rPr>
        <w:t xml:space="preserve"> someone with special needs</w:t>
      </w:r>
      <w:r w:rsidRPr="003359B7">
        <w:rPr>
          <w:rFonts w:ascii="Calibri" w:hAnsi="Calibri"/>
          <w:color w:val="000000" w:themeColor="text1"/>
          <w:sz w:val="24"/>
          <w:szCs w:val="24"/>
        </w:rPr>
        <w:t xml:space="preserve">.  For I # 1, you need to research approaches to supporting the wellbeing and learning of this student.  Write an </w:t>
      </w:r>
      <w:proofErr w:type="gramStart"/>
      <w:r w:rsidRPr="003359B7">
        <w:rPr>
          <w:rFonts w:ascii="Calibri" w:hAnsi="Calibri"/>
          <w:color w:val="000000" w:themeColor="text1"/>
          <w:sz w:val="24"/>
          <w:szCs w:val="24"/>
        </w:rPr>
        <w:t>essay, or</w:t>
      </w:r>
      <w:proofErr w:type="gramEnd"/>
      <w:r w:rsidRPr="003359B7">
        <w:rPr>
          <w:rFonts w:ascii="Calibri" w:hAnsi="Calibri"/>
          <w:color w:val="000000" w:themeColor="text1"/>
          <w:sz w:val="24"/>
          <w:szCs w:val="24"/>
        </w:rPr>
        <w:t xml:space="preserve"> write a bulleted list with an</w:t>
      </w:r>
      <w:r w:rsidR="00B8106B" w:rsidRPr="003359B7">
        <w:rPr>
          <w:rFonts w:ascii="Calibri" w:hAnsi="Calibri"/>
          <w:color w:val="000000" w:themeColor="text1"/>
          <w:sz w:val="24"/>
          <w:szCs w:val="24"/>
        </w:rPr>
        <w:t xml:space="preserve"> introduction and conclusion, detailing what you learn and how you can best accommodate this student and their unique learning and/or community needs.  </w:t>
      </w:r>
      <w:r w:rsidRPr="003359B7">
        <w:rPr>
          <w:rFonts w:ascii="Calibri" w:hAnsi="Calibri"/>
          <w:color w:val="000000" w:themeColor="text1"/>
          <w:sz w:val="24"/>
          <w:szCs w:val="24"/>
        </w:rPr>
        <w:t xml:space="preserve">Include at least </w:t>
      </w:r>
      <w:r w:rsidRPr="003359B7">
        <w:rPr>
          <w:rFonts w:ascii="Calibri" w:hAnsi="Calibri"/>
          <w:b/>
          <w:color w:val="000000" w:themeColor="text1"/>
          <w:sz w:val="24"/>
          <w:szCs w:val="24"/>
        </w:rPr>
        <w:t>six</w:t>
      </w:r>
      <w:r w:rsidRPr="003359B7">
        <w:rPr>
          <w:rFonts w:ascii="Calibri" w:hAnsi="Calibri"/>
          <w:color w:val="000000" w:themeColor="text1"/>
          <w:sz w:val="24"/>
          <w:szCs w:val="24"/>
        </w:rPr>
        <w:t xml:space="preserve"> strong sources in an </w:t>
      </w:r>
      <w:r w:rsidRPr="003359B7">
        <w:rPr>
          <w:rFonts w:ascii="Calibri" w:hAnsi="Calibri"/>
          <w:b/>
          <w:color w:val="000000" w:themeColor="text1"/>
          <w:sz w:val="24"/>
          <w:szCs w:val="24"/>
        </w:rPr>
        <w:t>annotated</w:t>
      </w:r>
      <w:r w:rsidRPr="003359B7">
        <w:rPr>
          <w:rFonts w:ascii="Calibri" w:hAnsi="Calibri"/>
          <w:color w:val="000000" w:themeColor="text1"/>
          <w:sz w:val="24"/>
          <w:szCs w:val="24"/>
        </w:rPr>
        <w:t xml:space="preserve"> bibliography following your essay/list.</w:t>
      </w:r>
    </w:p>
    <w:p w14:paraId="199C2DD5" w14:textId="77777777" w:rsidR="00FE58B0" w:rsidRPr="00A92685" w:rsidRDefault="00FE58B0" w:rsidP="00745AED">
      <w:pPr>
        <w:rPr>
          <w:rFonts w:ascii="Calibri" w:hAnsi="Calibri"/>
          <w:color w:val="000000"/>
          <w:sz w:val="24"/>
          <w:szCs w:val="24"/>
        </w:rPr>
      </w:pPr>
    </w:p>
    <w:p w14:paraId="17970E6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The purpose of this part of the CULPA is for you to consider the sorts of challenges teachers do actually meet on a daily basis and to build your response into your teaching plans.</w:t>
      </w:r>
    </w:p>
    <w:p w14:paraId="1910974E" w14:textId="77777777" w:rsidR="00FE58B0" w:rsidRPr="00A92685" w:rsidRDefault="00FE58B0" w:rsidP="00745AED">
      <w:pPr>
        <w:rPr>
          <w:rFonts w:ascii="Calibri" w:hAnsi="Calibri"/>
          <w:color w:val="000000"/>
          <w:sz w:val="24"/>
          <w:szCs w:val="24"/>
        </w:rPr>
      </w:pPr>
    </w:p>
    <w:p w14:paraId="01F10D91" w14:textId="77777777" w:rsidR="000F4FB8" w:rsidRDefault="000F4FB8" w:rsidP="00745AED">
      <w:pPr>
        <w:jc w:val="center"/>
        <w:rPr>
          <w:rFonts w:ascii="Calibri" w:hAnsi="Calibri"/>
          <w:i/>
          <w:color w:val="000000"/>
          <w:sz w:val="24"/>
          <w:szCs w:val="24"/>
          <w:u w:val="single"/>
        </w:rPr>
      </w:pPr>
    </w:p>
    <w:p w14:paraId="413546D2" w14:textId="77777777" w:rsidR="000F4FB8" w:rsidRDefault="000F4FB8" w:rsidP="00745AED">
      <w:pPr>
        <w:jc w:val="center"/>
        <w:rPr>
          <w:rFonts w:ascii="Calibri" w:hAnsi="Calibri"/>
          <w:i/>
          <w:color w:val="000000"/>
          <w:sz w:val="24"/>
          <w:szCs w:val="24"/>
          <w:u w:val="single"/>
        </w:rPr>
      </w:pPr>
    </w:p>
    <w:p w14:paraId="4D166379" w14:textId="77777777" w:rsidR="000F4FB8" w:rsidRDefault="000F4FB8" w:rsidP="00745AED">
      <w:pPr>
        <w:jc w:val="center"/>
        <w:rPr>
          <w:rFonts w:ascii="Calibri" w:hAnsi="Calibri"/>
          <w:i/>
          <w:color w:val="000000"/>
          <w:sz w:val="24"/>
          <w:szCs w:val="24"/>
          <w:u w:val="single"/>
        </w:rPr>
      </w:pPr>
    </w:p>
    <w:p w14:paraId="2C8957EA" w14:textId="33EAADB2"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lastRenderedPageBreak/>
        <w:t>Course Title and Description</w:t>
      </w:r>
    </w:p>
    <w:p w14:paraId="2BFE77E9" w14:textId="77777777" w:rsidR="00FE58B0" w:rsidRPr="00A92685" w:rsidRDefault="00FE58B0" w:rsidP="00745AED">
      <w:pPr>
        <w:jc w:val="center"/>
        <w:rPr>
          <w:rFonts w:ascii="Calibri" w:hAnsi="Calibri"/>
          <w:i/>
          <w:color w:val="000000"/>
          <w:sz w:val="24"/>
          <w:szCs w:val="24"/>
          <w:u w:val="single"/>
        </w:rPr>
      </w:pPr>
    </w:p>
    <w:p w14:paraId="5C4AFF8F" w14:textId="77777777" w:rsidR="00FE58B0" w:rsidRPr="003359B7"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Over the past decades, researchers have discovered that students learn better when courses center around ideas of interest and concern to the students.  So, rather than having a class organized by genre (that is, a unit on short stories, a unit on poetry, a unit on drama), or by time (from 1700 up to the present, perhaps), or by skills (punctuation, followed by literary elements, followed by poetic terms), we are asking you to organize your course around an idea which will engage the genuine interest of your students, and to create a title which reveals that idea.  </w:t>
      </w:r>
      <w:proofErr w:type="gramStart"/>
      <w:r w:rsidRPr="00A92685">
        <w:rPr>
          <w:rFonts w:ascii="Calibri" w:hAnsi="Calibri"/>
          <w:color w:val="000000"/>
          <w:sz w:val="24"/>
          <w:szCs w:val="24"/>
        </w:rPr>
        <w:t>Thus</w:t>
      </w:r>
      <w:proofErr w:type="gramEnd"/>
      <w:r w:rsidRPr="00A92685">
        <w:rPr>
          <w:rFonts w:ascii="Calibri" w:hAnsi="Calibri"/>
          <w:color w:val="000000"/>
          <w:sz w:val="24"/>
          <w:szCs w:val="24"/>
        </w:rPr>
        <w:t xml:space="preserve"> your class might be called </w:t>
      </w:r>
      <w:r w:rsidR="005A6A27" w:rsidRPr="00A92685">
        <w:rPr>
          <w:rFonts w:ascii="Calibri" w:hAnsi="Calibri"/>
          <w:color w:val="000000"/>
          <w:sz w:val="24"/>
          <w:szCs w:val="24"/>
        </w:rPr>
        <w:t>“Americans and Warfare</w:t>
      </w:r>
      <w:r w:rsidRPr="003359B7">
        <w:rPr>
          <w:rFonts w:ascii="Calibri" w:hAnsi="Calibri"/>
          <w:color w:val="000000" w:themeColor="text1"/>
          <w:sz w:val="24"/>
          <w:szCs w:val="24"/>
        </w:rPr>
        <w:t>”</w:t>
      </w:r>
      <w:r w:rsidR="005A6A27" w:rsidRPr="003359B7">
        <w:rPr>
          <w:rFonts w:ascii="Calibri" w:hAnsi="Calibri"/>
          <w:color w:val="000000" w:themeColor="text1"/>
          <w:sz w:val="24"/>
          <w:szCs w:val="24"/>
        </w:rPr>
        <w:t xml:space="preserve"> </w:t>
      </w:r>
      <w:r w:rsidR="00EF7D2E" w:rsidRPr="003359B7">
        <w:rPr>
          <w:rFonts w:ascii="Calibri" w:hAnsi="Calibri"/>
          <w:color w:val="000000" w:themeColor="text1"/>
          <w:sz w:val="24"/>
          <w:szCs w:val="24"/>
        </w:rPr>
        <w:t xml:space="preserve">as </w:t>
      </w:r>
      <w:r w:rsidR="005A6A27" w:rsidRPr="003359B7">
        <w:rPr>
          <w:rFonts w:ascii="Calibri" w:hAnsi="Calibri"/>
          <w:color w:val="000000" w:themeColor="text1"/>
          <w:sz w:val="24"/>
          <w:szCs w:val="24"/>
        </w:rPr>
        <w:t>Scott Ahern</w:t>
      </w:r>
      <w:r w:rsidR="00EF7D2E" w:rsidRPr="003359B7">
        <w:rPr>
          <w:rFonts w:ascii="Calibri" w:hAnsi="Calibri"/>
          <w:color w:val="000000" w:themeColor="text1"/>
          <w:sz w:val="24"/>
          <w:szCs w:val="24"/>
        </w:rPr>
        <w:t xml:space="preserve"> titled his CULPA, </w:t>
      </w:r>
      <w:r w:rsidRPr="003359B7">
        <w:rPr>
          <w:rFonts w:ascii="Calibri" w:hAnsi="Calibri"/>
          <w:color w:val="000000" w:themeColor="text1"/>
          <w:sz w:val="24"/>
          <w:szCs w:val="24"/>
        </w:rPr>
        <w:t>or</w:t>
      </w:r>
      <w:r w:rsidR="005A6A27" w:rsidRPr="003359B7">
        <w:rPr>
          <w:rFonts w:ascii="Calibri" w:hAnsi="Calibri"/>
          <w:color w:val="000000" w:themeColor="text1"/>
          <w:sz w:val="24"/>
          <w:szCs w:val="24"/>
        </w:rPr>
        <w:t xml:space="preserve"> “Literature in Response to Historical Events</w:t>
      </w:r>
      <w:r w:rsidRPr="003359B7">
        <w:rPr>
          <w:rFonts w:ascii="Calibri" w:hAnsi="Calibri"/>
          <w:color w:val="000000" w:themeColor="text1"/>
          <w:sz w:val="24"/>
          <w:szCs w:val="24"/>
        </w:rPr>
        <w:t>”</w:t>
      </w:r>
      <w:r w:rsidR="005A6A27" w:rsidRPr="003359B7">
        <w:rPr>
          <w:rFonts w:ascii="Calibri" w:hAnsi="Calibri"/>
          <w:color w:val="000000" w:themeColor="text1"/>
          <w:sz w:val="24"/>
          <w:szCs w:val="24"/>
        </w:rPr>
        <w:t xml:space="preserve"> (Sarah </w:t>
      </w:r>
      <w:proofErr w:type="spellStart"/>
      <w:r w:rsidR="005A6A27" w:rsidRPr="003359B7">
        <w:rPr>
          <w:rFonts w:ascii="Calibri" w:hAnsi="Calibri"/>
          <w:color w:val="000000" w:themeColor="text1"/>
          <w:sz w:val="24"/>
          <w:szCs w:val="24"/>
        </w:rPr>
        <w:t>Wiltzius</w:t>
      </w:r>
      <w:proofErr w:type="spellEnd"/>
      <w:r w:rsidR="005A6A27" w:rsidRPr="003359B7">
        <w:rPr>
          <w:rFonts w:ascii="Calibri" w:hAnsi="Calibri"/>
          <w:color w:val="000000" w:themeColor="text1"/>
          <w:sz w:val="24"/>
          <w:szCs w:val="24"/>
        </w:rPr>
        <w:t>)</w:t>
      </w:r>
      <w:r w:rsidR="00EF7D2E" w:rsidRPr="003359B7">
        <w:rPr>
          <w:rFonts w:ascii="Calibri" w:hAnsi="Calibri"/>
          <w:color w:val="000000" w:themeColor="text1"/>
          <w:sz w:val="24"/>
          <w:szCs w:val="24"/>
        </w:rPr>
        <w:t xml:space="preserve">, or “Finding Courage in Difficult Situations” (Clare </w:t>
      </w:r>
      <w:proofErr w:type="spellStart"/>
      <w:r w:rsidR="00EF7D2E" w:rsidRPr="003359B7">
        <w:rPr>
          <w:rFonts w:ascii="Calibri" w:hAnsi="Calibri"/>
          <w:color w:val="000000" w:themeColor="text1"/>
          <w:sz w:val="24"/>
          <w:szCs w:val="24"/>
        </w:rPr>
        <w:t>Englebert</w:t>
      </w:r>
      <w:proofErr w:type="spellEnd"/>
      <w:r w:rsidR="00EF7D2E" w:rsidRPr="003359B7">
        <w:rPr>
          <w:rFonts w:ascii="Calibri" w:hAnsi="Calibri"/>
          <w:color w:val="000000" w:themeColor="text1"/>
          <w:sz w:val="24"/>
          <w:szCs w:val="24"/>
        </w:rPr>
        <w:t xml:space="preserve">) </w:t>
      </w:r>
      <w:r w:rsidRPr="003359B7">
        <w:rPr>
          <w:rFonts w:ascii="Calibri" w:hAnsi="Calibri"/>
          <w:color w:val="000000" w:themeColor="text1"/>
          <w:sz w:val="24"/>
          <w:szCs w:val="24"/>
        </w:rPr>
        <w:t>—find a title which fits your own focus and material.</w:t>
      </w:r>
    </w:p>
    <w:p w14:paraId="443AE997" w14:textId="77777777" w:rsidR="00FE58B0" w:rsidRPr="003359B7" w:rsidRDefault="00FE58B0" w:rsidP="00745AED">
      <w:pPr>
        <w:rPr>
          <w:rFonts w:ascii="Calibri" w:hAnsi="Calibri"/>
          <w:color w:val="000000" w:themeColor="text1"/>
          <w:sz w:val="24"/>
          <w:szCs w:val="24"/>
        </w:rPr>
      </w:pPr>
    </w:p>
    <w:p w14:paraId="23201B2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Once you have your focus and title figured out, then delineate your course goals.</w:t>
      </w:r>
      <w:r w:rsidR="00A704E5">
        <w:rPr>
          <w:rFonts w:ascii="Calibri" w:hAnsi="Calibri"/>
          <w:color w:val="000000"/>
          <w:sz w:val="24"/>
          <w:szCs w:val="24"/>
        </w:rPr>
        <w:t xml:space="preserve"> </w:t>
      </w:r>
      <w:r w:rsidRPr="00A92685">
        <w:rPr>
          <w:rFonts w:ascii="Calibri" w:hAnsi="Calibri"/>
          <w:color w:val="000000"/>
          <w:sz w:val="24"/>
          <w:szCs w:val="24"/>
        </w:rPr>
        <w:t xml:space="preserve">From there, go on to describe your course.  How will your course be set up?  What kind of content will it include?  What’s the overall purpose of your course?  </w:t>
      </w:r>
    </w:p>
    <w:p w14:paraId="21BD693A" w14:textId="77777777" w:rsidR="008E40A9" w:rsidRDefault="008E40A9" w:rsidP="00607489">
      <w:pPr>
        <w:jc w:val="center"/>
        <w:rPr>
          <w:rFonts w:ascii="Calibri" w:hAnsi="Calibri"/>
          <w:i/>
          <w:color w:val="000000"/>
          <w:sz w:val="24"/>
          <w:szCs w:val="24"/>
          <w:u w:val="single"/>
        </w:rPr>
      </w:pPr>
    </w:p>
    <w:p w14:paraId="7A7A9E4C" w14:textId="77777777" w:rsidR="00FE58B0" w:rsidRPr="00A92685" w:rsidRDefault="00FE58B0" w:rsidP="00607489">
      <w:pPr>
        <w:jc w:val="center"/>
        <w:rPr>
          <w:rFonts w:ascii="Calibri" w:hAnsi="Calibri"/>
          <w:i/>
          <w:color w:val="000000"/>
          <w:sz w:val="24"/>
          <w:szCs w:val="24"/>
          <w:u w:val="single"/>
        </w:rPr>
      </w:pPr>
      <w:r w:rsidRPr="00A92685">
        <w:rPr>
          <w:rFonts w:ascii="Calibri" w:hAnsi="Calibri"/>
          <w:i/>
          <w:color w:val="000000"/>
          <w:sz w:val="24"/>
          <w:szCs w:val="24"/>
          <w:u w:val="single"/>
        </w:rPr>
        <w:t>Course Goals</w:t>
      </w:r>
    </w:p>
    <w:p w14:paraId="4D17CDB5" w14:textId="77777777" w:rsidR="00FE58B0" w:rsidRPr="00A92685" w:rsidRDefault="00FE58B0" w:rsidP="00607489">
      <w:pPr>
        <w:jc w:val="center"/>
        <w:rPr>
          <w:rFonts w:ascii="Calibri" w:hAnsi="Calibri"/>
          <w:i/>
          <w:color w:val="000000"/>
          <w:sz w:val="24"/>
          <w:szCs w:val="24"/>
          <w:u w:val="single"/>
        </w:rPr>
      </w:pPr>
    </w:p>
    <w:p w14:paraId="253B7B96" w14:textId="77777777" w:rsidR="00FE58B0" w:rsidRPr="00A92685" w:rsidRDefault="00FE58B0" w:rsidP="00607489">
      <w:pPr>
        <w:rPr>
          <w:rFonts w:ascii="Calibri" w:hAnsi="Calibri"/>
          <w:color w:val="000000"/>
          <w:sz w:val="24"/>
          <w:szCs w:val="24"/>
        </w:rPr>
      </w:pPr>
      <w:r w:rsidRPr="00A92685">
        <w:rPr>
          <w:rFonts w:ascii="Calibri" w:hAnsi="Calibri"/>
          <w:color w:val="000000"/>
          <w:sz w:val="24"/>
          <w:szCs w:val="24"/>
        </w:rPr>
        <w:t xml:space="preserve">The research on good teaching shows that the best classes are goal-oriented, with a clear purpose for every step and with a sequence that helps students move along a path of increasing skill and insight week by week.  What’s more, the state of Wisconsin subscribes to the Common Core State Standards adopted in the last few years by almost all the states in the US.  These standards lay out what students should learn in their language arts classes at different levels, and the standards are divided by focus area.  </w:t>
      </w:r>
    </w:p>
    <w:p w14:paraId="7600F35E" w14:textId="77777777" w:rsidR="00FE58B0" w:rsidRPr="00A92685" w:rsidRDefault="00FE58B0" w:rsidP="00607489">
      <w:pPr>
        <w:rPr>
          <w:rFonts w:ascii="Calibri" w:hAnsi="Calibri"/>
          <w:color w:val="000000"/>
          <w:sz w:val="24"/>
          <w:szCs w:val="24"/>
        </w:rPr>
      </w:pPr>
    </w:p>
    <w:p w14:paraId="1D856119" w14:textId="77777777" w:rsidR="00FE58B0" w:rsidRPr="005E0FA5" w:rsidRDefault="00FE58B0" w:rsidP="00607489">
      <w:pPr>
        <w:rPr>
          <w:rFonts w:asciiTheme="minorHAnsi" w:hAnsiTheme="minorHAnsi"/>
          <w:color w:val="000000"/>
          <w:sz w:val="24"/>
          <w:szCs w:val="24"/>
        </w:rPr>
      </w:pPr>
      <w:r w:rsidRPr="00A92685">
        <w:rPr>
          <w:rFonts w:ascii="Calibri" w:hAnsi="Calibri"/>
          <w:color w:val="000000"/>
          <w:sz w:val="24"/>
          <w:szCs w:val="24"/>
        </w:rPr>
        <w:t xml:space="preserve">You’ll find the Common Core State Standards (CCSS) for English Language Arts </w:t>
      </w:r>
      <w:r w:rsidR="004E7D17">
        <w:rPr>
          <w:rFonts w:ascii="Calibri" w:hAnsi="Calibri"/>
          <w:color w:val="000000"/>
          <w:sz w:val="24"/>
          <w:szCs w:val="24"/>
        </w:rPr>
        <w:t xml:space="preserve">as a .pdf </w:t>
      </w:r>
      <w:r w:rsidRPr="00A92685">
        <w:rPr>
          <w:rFonts w:ascii="Calibri" w:hAnsi="Calibri"/>
          <w:color w:val="000000"/>
          <w:sz w:val="24"/>
          <w:szCs w:val="24"/>
        </w:rPr>
        <w:t xml:space="preserve">on the website of the Wisconsin Department of </w:t>
      </w:r>
      <w:r w:rsidRPr="005E0FA5">
        <w:rPr>
          <w:rFonts w:asciiTheme="minorHAnsi" w:hAnsiTheme="minorHAnsi"/>
          <w:color w:val="000000"/>
          <w:sz w:val="24"/>
          <w:szCs w:val="24"/>
        </w:rPr>
        <w:t xml:space="preserve">Public Instruction: </w:t>
      </w:r>
      <w:hyperlink r:id="rId19" w:history="1">
        <w:r w:rsidR="004E7D17" w:rsidRPr="005E0FA5">
          <w:rPr>
            <w:rStyle w:val="Hyperlink"/>
            <w:rFonts w:asciiTheme="minorHAnsi" w:hAnsiTheme="minorHAnsi"/>
            <w:sz w:val="24"/>
            <w:szCs w:val="24"/>
          </w:rPr>
          <w:t>http://dpi.wi.gov/ela/standards</w:t>
        </w:r>
      </w:hyperlink>
      <w:r w:rsidR="004E7D17" w:rsidRPr="005E0FA5">
        <w:rPr>
          <w:rFonts w:asciiTheme="minorHAnsi" w:hAnsiTheme="minorHAnsi"/>
        </w:rPr>
        <w:t xml:space="preserve"> </w:t>
      </w:r>
    </w:p>
    <w:p w14:paraId="20EAD0FA" w14:textId="77777777" w:rsidR="00FE58B0" w:rsidRDefault="00FE58B0" w:rsidP="00607489">
      <w:pPr>
        <w:rPr>
          <w:rFonts w:ascii="Calibri" w:hAnsi="Calibri"/>
          <w:color w:val="000000"/>
          <w:sz w:val="24"/>
          <w:szCs w:val="24"/>
        </w:rPr>
      </w:pPr>
      <w:r w:rsidRPr="005E0FA5">
        <w:rPr>
          <w:rFonts w:asciiTheme="minorHAnsi" w:hAnsiTheme="minorHAnsi"/>
          <w:color w:val="000000"/>
          <w:sz w:val="24"/>
          <w:szCs w:val="24"/>
        </w:rPr>
        <w:t>The easiest way to access the CCSS</w:t>
      </w:r>
      <w:r w:rsidR="004E7D17" w:rsidRPr="005E0FA5">
        <w:rPr>
          <w:rFonts w:asciiTheme="minorHAnsi" w:hAnsiTheme="minorHAnsi"/>
          <w:color w:val="000000"/>
          <w:sz w:val="24"/>
          <w:szCs w:val="24"/>
        </w:rPr>
        <w:t xml:space="preserve"> </w:t>
      </w:r>
      <w:r w:rsidRPr="005E0FA5">
        <w:rPr>
          <w:rFonts w:asciiTheme="minorHAnsi" w:hAnsiTheme="minorHAnsi"/>
          <w:color w:val="000000"/>
          <w:sz w:val="24"/>
          <w:szCs w:val="24"/>
        </w:rPr>
        <w:t xml:space="preserve">is by going to </w:t>
      </w:r>
      <w:hyperlink r:id="rId20" w:history="1">
        <w:r w:rsidR="004E7D17" w:rsidRPr="005E0FA5">
          <w:rPr>
            <w:rStyle w:val="Hyperlink"/>
            <w:rFonts w:asciiTheme="minorHAnsi" w:hAnsiTheme="minorHAnsi"/>
            <w:sz w:val="24"/>
            <w:szCs w:val="24"/>
          </w:rPr>
          <w:t>http://www.corestandards.org/ELA-Literacy/</w:t>
        </w:r>
      </w:hyperlink>
      <w:r w:rsidR="004E7D17" w:rsidRPr="005E0FA5">
        <w:rPr>
          <w:rFonts w:asciiTheme="minorHAnsi" w:hAnsiTheme="minorHAnsi"/>
        </w:rPr>
        <w:t xml:space="preserve"> </w:t>
      </w:r>
      <w:r w:rsidRPr="005E0FA5">
        <w:rPr>
          <w:rFonts w:asciiTheme="minorHAnsi" w:hAnsiTheme="minorHAnsi"/>
          <w:color w:val="000000"/>
          <w:sz w:val="24"/>
          <w:szCs w:val="24"/>
        </w:rPr>
        <w:t>The sidebars on this site give you access</w:t>
      </w:r>
      <w:r w:rsidRPr="00A92685">
        <w:rPr>
          <w:rFonts w:ascii="Calibri" w:hAnsi="Calibri"/>
          <w:color w:val="000000"/>
          <w:sz w:val="24"/>
          <w:szCs w:val="24"/>
        </w:rPr>
        <w:t xml:space="preserve"> to the specific part</w:t>
      </w:r>
      <w:r w:rsidR="004E7D17">
        <w:rPr>
          <w:rFonts w:ascii="Calibri" w:hAnsi="Calibri"/>
          <w:color w:val="000000"/>
          <w:sz w:val="24"/>
          <w:szCs w:val="24"/>
        </w:rPr>
        <w:t xml:space="preserve"> of the document you are using (reading, writing, speaking and listening) linked by grade level so that you can more effectively find standards applicable to the class you are developing.  </w:t>
      </w:r>
      <w:r w:rsidRPr="00A92685">
        <w:rPr>
          <w:rFonts w:ascii="Calibri" w:hAnsi="Calibri"/>
          <w:color w:val="000000"/>
          <w:sz w:val="24"/>
          <w:szCs w:val="24"/>
        </w:rPr>
        <w:t xml:space="preserve">  </w:t>
      </w:r>
    </w:p>
    <w:p w14:paraId="6B5FD8F0" w14:textId="77777777" w:rsidR="004E7D17" w:rsidRPr="00A92685" w:rsidRDefault="004E7D17" w:rsidP="00607489">
      <w:pPr>
        <w:rPr>
          <w:rFonts w:ascii="Calibri" w:hAnsi="Calibri"/>
          <w:color w:val="000000"/>
          <w:sz w:val="24"/>
          <w:szCs w:val="24"/>
        </w:rPr>
      </w:pPr>
    </w:p>
    <w:p w14:paraId="57127263" w14:textId="77777777" w:rsidR="00FE58B0" w:rsidRPr="00A92685" w:rsidRDefault="00FE58B0" w:rsidP="00607489">
      <w:pPr>
        <w:rPr>
          <w:rFonts w:ascii="Calibri" w:hAnsi="Calibri"/>
          <w:color w:val="000000"/>
          <w:sz w:val="24"/>
          <w:szCs w:val="24"/>
        </w:rPr>
      </w:pPr>
      <w:r w:rsidRPr="00A92685">
        <w:rPr>
          <w:rFonts w:ascii="Calibri" w:hAnsi="Calibri"/>
          <w:color w:val="000000"/>
          <w:sz w:val="24"/>
          <w:szCs w:val="24"/>
        </w:rPr>
        <w:t xml:space="preserve">Read over the standards at the level closest to the one of your </w:t>
      </w:r>
      <w:proofErr w:type="gramStart"/>
      <w:r w:rsidRPr="00A92685">
        <w:rPr>
          <w:rFonts w:ascii="Calibri" w:hAnsi="Calibri"/>
          <w:color w:val="000000"/>
          <w:sz w:val="24"/>
          <w:szCs w:val="24"/>
        </w:rPr>
        <w:t>class, and</w:t>
      </w:r>
      <w:proofErr w:type="gramEnd"/>
      <w:r w:rsidRPr="00A92685">
        <w:rPr>
          <w:rFonts w:ascii="Calibri" w:hAnsi="Calibri"/>
          <w:color w:val="000000"/>
          <w:sz w:val="24"/>
          <w:szCs w:val="24"/>
        </w:rPr>
        <w:t xml:space="preserve"> become very familiar with them. At the same time, make a list</w:t>
      </w:r>
      <w:r w:rsidRPr="004E7D17">
        <w:rPr>
          <w:rFonts w:ascii="Calibri" w:hAnsi="Calibri"/>
          <w:color w:val="000000"/>
          <w:sz w:val="24"/>
          <w:szCs w:val="24"/>
        </w:rPr>
        <w:t>, in your own words</w:t>
      </w:r>
      <w:r w:rsidRPr="00A92685">
        <w:rPr>
          <w:rFonts w:ascii="Calibri" w:hAnsi="Calibri"/>
          <w:color w:val="000000"/>
          <w:sz w:val="24"/>
          <w:szCs w:val="24"/>
        </w:rPr>
        <w:t xml:space="preserve">, of the things you most want to accomplish in your class.  What are your big purposes for the class?  Remember that you will then need to build your class around your intention of accomplishing these purposes, both the fairly technical ones of the CCSS and the more global ones emerging from your personal reflection.  </w:t>
      </w:r>
    </w:p>
    <w:p w14:paraId="79BB1BE6" w14:textId="77777777" w:rsidR="00FE58B0" w:rsidRPr="003359B7" w:rsidRDefault="00FE58B0" w:rsidP="00607489">
      <w:pPr>
        <w:rPr>
          <w:rFonts w:ascii="Calibri" w:hAnsi="Calibri"/>
          <w:color w:val="000000" w:themeColor="text1"/>
          <w:sz w:val="24"/>
          <w:szCs w:val="24"/>
        </w:rPr>
      </w:pPr>
    </w:p>
    <w:p w14:paraId="1A2A41E4" w14:textId="77777777" w:rsidR="007D309B" w:rsidRPr="003359B7" w:rsidRDefault="00193CE5" w:rsidP="00607489">
      <w:pPr>
        <w:rPr>
          <w:rFonts w:ascii="Calibri" w:hAnsi="Calibri" w:cs="Calibri"/>
          <w:color w:val="000000" w:themeColor="text1"/>
          <w:sz w:val="24"/>
          <w:szCs w:val="24"/>
        </w:rPr>
      </w:pPr>
      <w:r w:rsidRPr="003359B7">
        <w:rPr>
          <w:rFonts w:ascii="Calibri" w:hAnsi="Calibri"/>
          <w:color w:val="000000" w:themeColor="text1"/>
          <w:sz w:val="24"/>
          <w:szCs w:val="24"/>
        </w:rPr>
        <w:t xml:space="preserve">After reviewing the CCSS and considering your own philosophical goals for the course, </w:t>
      </w:r>
      <w:r w:rsidR="00A21C36" w:rsidRPr="003359B7">
        <w:rPr>
          <w:rFonts w:ascii="Calibri" w:hAnsi="Calibri"/>
          <w:color w:val="000000" w:themeColor="text1"/>
          <w:sz w:val="24"/>
          <w:szCs w:val="24"/>
        </w:rPr>
        <w:t>list 15-20 overall course goals.</w:t>
      </w:r>
      <w:r w:rsidRPr="003359B7">
        <w:rPr>
          <w:rFonts w:ascii="Calibri" w:hAnsi="Calibri"/>
          <w:color w:val="000000" w:themeColor="text1"/>
          <w:sz w:val="24"/>
          <w:szCs w:val="24"/>
        </w:rPr>
        <w:t xml:space="preserve">  </w:t>
      </w:r>
      <w:r w:rsidR="004E7D17" w:rsidRPr="003359B7">
        <w:rPr>
          <w:rFonts w:ascii="Calibri" w:hAnsi="Calibri"/>
          <w:color w:val="000000" w:themeColor="text1"/>
          <w:sz w:val="24"/>
          <w:szCs w:val="24"/>
        </w:rPr>
        <w:t>Though it is important that you are able to speak the language of the CCSS</w:t>
      </w:r>
      <w:r w:rsidRPr="003359B7">
        <w:rPr>
          <w:rFonts w:ascii="Calibri" w:hAnsi="Calibri"/>
          <w:color w:val="000000" w:themeColor="text1"/>
          <w:sz w:val="24"/>
          <w:szCs w:val="24"/>
        </w:rPr>
        <w:t>,</w:t>
      </w:r>
      <w:r w:rsidR="004E7D17" w:rsidRPr="003359B7">
        <w:rPr>
          <w:rFonts w:ascii="Calibri" w:hAnsi="Calibri"/>
          <w:color w:val="000000" w:themeColor="text1"/>
          <w:sz w:val="24"/>
          <w:szCs w:val="24"/>
        </w:rPr>
        <w:t xml:space="preserve"> it is more important that you clearly understand your goals and are able to explain them to students, parents and administrators; </w:t>
      </w:r>
      <w:r w:rsidRPr="003359B7">
        <w:rPr>
          <w:rFonts w:ascii="Calibri" w:hAnsi="Calibri"/>
          <w:color w:val="000000" w:themeColor="text1"/>
          <w:sz w:val="24"/>
          <w:szCs w:val="24"/>
        </w:rPr>
        <w:t xml:space="preserve">staying true to the intent of the CCSS and highlighting </w:t>
      </w:r>
      <w:r w:rsidR="002F4600" w:rsidRPr="003359B7">
        <w:rPr>
          <w:rFonts w:ascii="Calibri" w:hAnsi="Calibri"/>
          <w:color w:val="000000" w:themeColor="text1"/>
          <w:sz w:val="24"/>
          <w:szCs w:val="24"/>
        </w:rPr>
        <w:t>the most relevant aspects of each</w:t>
      </w:r>
      <w:r w:rsidRPr="003359B7">
        <w:rPr>
          <w:rFonts w:ascii="Calibri" w:hAnsi="Calibri"/>
          <w:color w:val="000000" w:themeColor="text1"/>
          <w:sz w:val="24"/>
          <w:szCs w:val="24"/>
        </w:rPr>
        <w:t xml:space="preserve">, you should first write goals </w:t>
      </w:r>
      <w:r w:rsidRPr="003359B7">
        <w:rPr>
          <w:rFonts w:ascii="Calibri" w:hAnsi="Calibri"/>
          <w:b/>
          <w:color w:val="000000" w:themeColor="text1"/>
          <w:sz w:val="24"/>
          <w:szCs w:val="24"/>
        </w:rPr>
        <w:t xml:space="preserve">in your own words </w:t>
      </w:r>
      <w:r w:rsidRPr="003359B7">
        <w:rPr>
          <w:rFonts w:ascii="Calibri" w:hAnsi="Calibri"/>
          <w:color w:val="000000" w:themeColor="text1"/>
          <w:sz w:val="24"/>
          <w:szCs w:val="24"/>
        </w:rPr>
        <w:t xml:space="preserve">and in language </w:t>
      </w:r>
      <w:r w:rsidRPr="003359B7">
        <w:rPr>
          <w:rFonts w:ascii="Calibri" w:hAnsi="Calibri"/>
          <w:color w:val="000000" w:themeColor="text1"/>
          <w:sz w:val="24"/>
          <w:szCs w:val="24"/>
        </w:rPr>
        <w:lastRenderedPageBreak/>
        <w:t>that is easily accessible</w:t>
      </w:r>
      <w:r w:rsidR="005D4D28" w:rsidRPr="003359B7">
        <w:rPr>
          <w:rFonts w:ascii="Calibri" w:hAnsi="Calibri"/>
          <w:color w:val="000000" w:themeColor="text1"/>
          <w:sz w:val="24"/>
          <w:szCs w:val="24"/>
        </w:rPr>
        <w:t xml:space="preserve"> to your students</w:t>
      </w:r>
      <w:r w:rsidRPr="003359B7">
        <w:rPr>
          <w:rFonts w:ascii="Calibri" w:hAnsi="Calibri"/>
          <w:color w:val="000000" w:themeColor="text1"/>
          <w:sz w:val="24"/>
          <w:szCs w:val="24"/>
        </w:rPr>
        <w:t>.</w:t>
      </w:r>
      <w:r w:rsidR="004E7D17" w:rsidRPr="003359B7">
        <w:rPr>
          <w:rFonts w:ascii="Calibri" w:hAnsi="Calibri"/>
          <w:color w:val="000000" w:themeColor="text1"/>
          <w:sz w:val="24"/>
          <w:szCs w:val="24"/>
        </w:rPr>
        <w:t xml:space="preserve">  </w:t>
      </w:r>
      <w:r w:rsidR="004E7D17" w:rsidRPr="003359B7">
        <w:rPr>
          <w:rFonts w:ascii="Calibri" w:hAnsi="Calibri"/>
          <w:i/>
          <w:color w:val="000000" w:themeColor="text1"/>
          <w:sz w:val="24"/>
          <w:szCs w:val="24"/>
        </w:rPr>
        <w:t>Then</w:t>
      </w:r>
      <w:r w:rsidR="004E7D17" w:rsidRPr="003359B7">
        <w:rPr>
          <w:rFonts w:ascii="Calibri" w:hAnsi="Calibri"/>
          <w:color w:val="000000" w:themeColor="text1"/>
          <w:sz w:val="24"/>
          <w:szCs w:val="24"/>
        </w:rPr>
        <w:t>, a</w:t>
      </w:r>
      <w:r w:rsidR="00FE58B0" w:rsidRPr="003359B7">
        <w:rPr>
          <w:rFonts w:ascii="Calibri" w:hAnsi="Calibri"/>
          <w:color w:val="000000" w:themeColor="text1"/>
          <w:sz w:val="24"/>
          <w:szCs w:val="24"/>
        </w:rPr>
        <w:t>fter each one</w:t>
      </w:r>
      <w:r w:rsidR="004E7D17" w:rsidRPr="003359B7">
        <w:rPr>
          <w:rFonts w:ascii="Calibri" w:hAnsi="Calibri"/>
          <w:color w:val="000000" w:themeColor="text1"/>
          <w:sz w:val="24"/>
          <w:szCs w:val="24"/>
        </w:rPr>
        <w:t>,</w:t>
      </w:r>
      <w:r w:rsidR="00FE58B0" w:rsidRPr="003359B7">
        <w:rPr>
          <w:rFonts w:ascii="Calibri" w:hAnsi="Calibri"/>
          <w:color w:val="000000" w:themeColor="text1"/>
          <w:sz w:val="24"/>
          <w:szCs w:val="24"/>
        </w:rPr>
        <w:t xml:space="preserve"> go on to quote </w:t>
      </w:r>
      <w:proofErr w:type="spellStart"/>
      <w:r w:rsidR="00FE58B0" w:rsidRPr="003359B7">
        <w:rPr>
          <w:rFonts w:ascii="Calibri" w:hAnsi="Calibri"/>
          <w:color w:val="000000" w:themeColor="text1"/>
          <w:sz w:val="24"/>
          <w:szCs w:val="24"/>
        </w:rPr>
        <w:t>any</w:t>
      </w:r>
      <w:proofErr w:type="spellEnd"/>
      <w:r w:rsidR="00FE58B0" w:rsidRPr="003359B7">
        <w:rPr>
          <w:rFonts w:ascii="Calibri" w:hAnsi="Calibri"/>
          <w:color w:val="000000" w:themeColor="text1"/>
          <w:sz w:val="24"/>
          <w:szCs w:val="24"/>
        </w:rPr>
        <w:t xml:space="preserve"> relevant language from the CCSS</w:t>
      </w:r>
      <w:r w:rsidR="002F4600" w:rsidRPr="003359B7">
        <w:rPr>
          <w:rFonts w:ascii="Calibri" w:hAnsi="Calibri"/>
          <w:color w:val="000000" w:themeColor="text1"/>
          <w:sz w:val="24"/>
          <w:szCs w:val="24"/>
        </w:rPr>
        <w:t xml:space="preserve"> (philosophical goals excluded)</w:t>
      </w:r>
      <w:r w:rsidR="00FE58B0" w:rsidRPr="003359B7">
        <w:rPr>
          <w:rFonts w:ascii="Calibri" w:hAnsi="Calibri"/>
          <w:color w:val="000000" w:themeColor="text1"/>
          <w:sz w:val="24"/>
          <w:szCs w:val="24"/>
        </w:rPr>
        <w:t xml:space="preserve">.  </w:t>
      </w:r>
      <w:r w:rsidR="007D309B" w:rsidRPr="003359B7">
        <w:rPr>
          <w:rFonts w:ascii="Calibri" w:hAnsi="Calibri" w:cs="Calibri"/>
          <w:color w:val="000000" w:themeColor="text1"/>
          <w:sz w:val="24"/>
          <w:szCs w:val="24"/>
        </w:rPr>
        <w:t>As you do</w:t>
      </w:r>
      <w:r w:rsidR="00D40448" w:rsidRPr="003359B7">
        <w:rPr>
          <w:rFonts w:ascii="Calibri" w:hAnsi="Calibri" w:cs="Calibri"/>
          <w:color w:val="000000" w:themeColor="text1"/>
          <w:sz w:val="24"/>
          <w:szCs w:val="24"/>
        </w:rPr>
        <w:t>,</w:t>
      </w:r>
      <w:r w:rsidR="007D309B" w:rsidRPr="003359B7">
        <w:rPr>
          <w:rFonts w:ascii="Calibri" w:hAnsi="Calibri" w:cs="Calibri"/>
          <w:color w:val="000000" w:themeColor="text1"/>
          <w:sz w:val="24"/>
          <w:szCs w:val="24"/>
        </w:rPr>
        <w:t xml:space="preserve"> use the CCSS abbreviations such as </w:t>
      </w:r>
      <w:r w:rsidR="007D309B" w:rsidRPr="003359B7">
        <w:rPr>
          <w:rFonts w:ascii="Calibri" w:hAnsi="Calibri" w:cs="Calibri"/>
          <w:b/>
          <w:color w:val="000000" w:themeColor="text1"/>
          <w:sz w:val="24"/>
          <w:szCs w:val="24"/>
        </w:rPr>
        <w:t>(L.8.1)</w:t>
      </w:r>
      <w:r w:rsidR="006833A8" w:rsidRPr="003359B7">
        <w:rPr>
          <w:rFonts w:ascii="Calibri" w:hAnsi="Calibri" w:cs="Calibri"/>
          <w:color w:val="000000" w:themeColor="text1"/>
          <w:sz w:val="24"/>
          <w:szCs w:val="24"/>
        </w:rPr>
        <w:t xml:space="preserve"> if your goal is relevant to</w:t>
      </w:r>
      <w:r w:rsidR="007D309B" w:rsidRPr="003359B7">
        <w:rPr>
          <w:rFonts w:ascii="Calibri" w:hAnsi="Calibri" w:cs="Calibri"/>
          <w:color w:val="000000" w:themeColor="text1"/>
          <w:sz w:val="24"/>
          <w:szCs w:val="24"/>
        </w:rPr>
        <w:t xml:space="preserve"> “Language, grade 8, standard 1” or </w:t>
      </w:r>
      <w:r w:rsidR="007D309B" w:rsidRPr="003359B7">
        <w:rPr>
          <w:rFonts w:ascii="Calibri" w:hAnsi="Calibri" w:cs="Calibri"/>
          <w:b/>
          <w:color w:val="000000" w:themeColor="text1"/>
          <w:sz w:val="24"/>
          <w:szCs w:val="24"/>
        </w:rPr>
        <w:t>(W.11-12.2)</w:t>
      </w:r>
      <w:r w:rsidR="007D309B" w:rsidRPr="003359B7">
        <w:rPr>
          <w:rFonts w:ascii="Calibri" w:hAnsi="Calibri" w:cs="Calibri"/>
          <w:color w:val="000000" w:themeColor="text1"/>
          <w:sz w:val="24"/>
          <w:szCs w:val="24"/>
        </w:rPr>
        <w:t xml:space="preserve"> for “Writing, grades 11-</w:t>
      </w:r>
      <w:r w:rsidR="00235FDC" w:rsidRPr="003359B7">
        <w:rPr>
          <w:rFonts w:ascii="Calibri" w:hAnsi="Calibri" w:cs="Calibri"/>
          <w:color w:val="000000" w:themeColor="text1"/>
          <w:sz w:val="24"/>
          <w:szCs w:val="24"/>
        </w:rPr>
        <w:t>1</w:t>
      </w:r>
      <w:r w:rsidR="007D309B" w:rsidRPr="003359B7">
        <w:rPr>
          <w:rFonts w:ascii="Calibri" w:hAnsi="Calibri" w:cs="Calibri"/>
          <w:color w:val="000000" w:themeColor="text1"/>
          <w:sz w:val="24"/>
          <w:szCs w:val="24"/>
        </w:rPr>
        <w:t>2, standard 2</w:t>
      </w:r>
      <w:r w:rsidR="0073309E" w:rsidRPr="003359B7">
        <w:rPr>
          <w:rFonts w:ascii="Calibri" w:hAnsi="Calibri" w:cs="Calibri"/>
          <w:color w:val="000000" w:themeColor="text1"/>
          <w:sz w:val="24"/>
          <w:szCs w:val="24"/>
        </w:rPr>
        <w:t>.”</w:t>
      </w:r>
      <w:r w:rsidRPr="003359B7">
        <w:rPr>
          <w:rFonts w:ascii="Calibri" w:hAnsi="Calibri" w:cs="Calibri"/>
          <w:color w:val="000000" w:themeColor="text1"/>
          <w:sz w:val="24"/>
          <w:szCs w:val="24"/>
        </w:rPr>
        <w:t xml:space="preserve">  Please complete this work in </w:t>
      </w:r>
      <w:r w:rsidR="00906CE0" w:rsidRPr="003359B7">
        <w:rPr>
          <w:rFonts w:ascii="Calibri" w:hAnsi="Calibri" w:cs="Calibri"/>
          <w:i/>
          <w:color w:val="000000" w:themeColor="text1"/>
          <w:sz w:val="24"/>
          <w:szCs w:val="24"/>
        </w:rPr>
        <w:t>either</w:t>
      </w:r>
      <w:r w:rsidR="00906CE0" w:rsidRPr="003359B7">
        <w:rPr>
          <w:rFonts w:ascii="Calibri" w:hAnsi="Calibri" w:cs="Calibri"/>
          <w:color w:val="000000" w:themeColor="text1"/>
          <w:sz w:val="24"/>
          <w:szCs w:val="24"/>
        </w:rPr>
        <w:t xml:space="preserve"> a </w:t>
      </w:r>
      <w:r w:rsidRPr="003359B7">
        <w:rPr>
          <w:rFonts w:ascii="Calibri" w:hAnsi="Calibri" w:cs="Calibri"/>
          <w:b/>
          <w:color w:val="000000" w:themeColor="text1"/>
          <w:sz w:val="24"/>
          <w:szCs w:val="24"/>
        </w:rPr>
        <w:t xml:space="preserve">chart </w:t>
      </w:r>
      <w:r w:rsidRPr="003359B7">
        <w:rPr>
          <w:rFonts w:ascii="Calibri" w:hAnsi="Calibri" w:cs="Calibri"/>
          <w:i/>
          <w:color w:val="000000" w:themeColor="text1"/>
          <w:sz w:val="24"/>
          <w:szCs w:val="24"/>
        </w:rPr>
        <w:t>or</w:t>
      </w:r>
      <w:r w:rsidRPr="003359B7">
        <w:rPr>
          <w:rFonts w:ascii="Calibri" w:hAnsi="Calibri" w:cs="Calibri"/>
          <w:color w:val="000000" w:themeColor="text1"/>
          <w:sz w:val="24"/>
          <w:szCs w:val="24"/>
        </w:rPr>
        <w:t xml:space="preserve"> </w:t>
      </w:r>
      <w:r w:rsidRPr="003359B7">
        <w:rPr>
          <w:rFonts w:ascii="Calibri" w:hAnsi="Calibri" w:cs="Calibri"/>
          <w:b/>
          <w:color w:val="000000" w:themeColor="text1"/>
          <w:sz w:val="24"/>
          <w:szCs w:val="24"/>
        </w:rPr>
        <w:t xml:space="preserve">outline </w:t>
      </w:r>
      <w:r w:rsidR="00906CE0" w:rsidRPr="003359B7">
        <w:rPr>
          <w:rFonts w:ascii="Calibri" w:hAnsi="Calibri" w:cs="Calibri"/>
          <w:color w:val="000000" w:themeColor="text1"/>
          <w:sz w:val="24"/>
          <w:szCs w:val="24"/>
        </w:rPr>
        <w:t>format similar to the ex</w:t>
      </w:r>
      <w:r w:rsidRPr="003359B7">
        <w:rPr>
          <w:rFonts w:ascii="Calibri" w:hAnsi="Calibri" w:cs="Calibri"/>
          <w:color w:val="000000" w:themeColor="text1"/>
          <w:sz w:val="24"/>
          <w:szCs w:val="24"/>
        </w:rPr>
        <w:t xml:space="preserve">amples found below.  </w:t>
      </w:r>
    </w:p>
    <w:p w14:paraId="622E7AB4" w14:textId="77777777" w:rsidR="006D195E" w:rsidRDefault="006D195E" w:rsidP="00607489">
      <w:pPr>
        <w:rPr>
          <w:rFonts w:ascii="Calibri" w:hAnsi="Calibri" w:cs="Calibri"/>
          <w:color w:val="000000"/>
          <w:sz w:val="24"/>
          <w:szCs w:val="24"/>
        </w:rPr>
      </w:pPr>
    </w:p>
    <w:p w14:paraId="2C26320B" w14:textId="77777777" w:rsidR="00607A4A" w:rsidRPr="003359B7" w:rsidRDefault="00277C0E" w:rsidP="00B058B6">
      <w:pPr>
        <w:rPr>
          <w:rFonts w:ascii="Calibri" w:hAnsi="Calibri" w:cs="Calibri"/>
          <w:color w:val="000000" w:themeColor="text1"/>
          <w:sz w:val="24"/>
          <w:szCs w:val="24"/>
        </w:rPr>
      </w:pPr>
      <w:r w:rsidRPr="00E558CE">
        <w:rPr>
          <w:rFonts w:ascii="Calibri" w:hAnsi="Calibri" w:cs="Calibri"/>
          <w:color w:val="000000" w:themeColor="text1"/>
          <w:sz w:val="24"/>
          <w:szCs w:val="24"/>
        </w:rPr>
        <w:t xml:space="preserve">Notes on </w:t>
      </w:r>
      <w:r w:rsidR="00193CE5" w:rsidRPr="003359B7">
        <w:rPr>
          <w:rFonts w:ascii="Calibri" w:hAnsi="Calibri" w:cs="Calibri"/>
          <w:color w:val="000000" w:themeColor="text1"/>
          <w:sz w:val="24"/>
          <w:szCs w:val="24"/>
        </w:rPr>
        <w:t xml:space="preserve">creating your goals </w:t>
      </w:r>
      <w:r w:rsidRPr="003359B7">
        <w:rPr>
          <w:rFonts w:ascii="Calibri" w:hAnsi="Calibri" w:cs="Calibri"/>
          <w:color w:val="000000" w:themeColor="text1"/>
          <w:sz w:val="24"/>
          <w:szCs w:val="24"/>
        </w:rPr>
        <w:t>chart</w:t>
      </w:r>
      <w:r w:rsidR="00193CE5" w:rsidRPr="003359B7">
        <w:rPr>
          <w:rFonts w:ascii="Calibri" w:hAnsi="Calibri" w:cs="Calibri"/>
          <w:color w:val="000000" w:themeColor="text1"/>
          <w:sz w:val="24"/>
          <w:szCs w:val="24"/>
        </w:rPr>
        <w:t>/outline</w:t>
      </w:r>
      <w:r w:rsidRPr="003359B7">
        <w:rPr>
          <w:rFonts w:ascii="Calibri" w:hAnsi="Calibri" w:cs="Calibri"/>
          <w:color w:val="000000" w:themeColor="text1"/>
          <w:sz w:val="24"/>
          <w:szCs w:val="24"/>
        </w:rPr>
        <w:t xml:space="preserve">: </w:t>
      </w:r>
    </w:p>
    <w:p w14:paraId="505AA3FD" w14:textId="77777777" w:rsidR="006F4402" w:rsidRPr="003359B7" w:rsidRDefault="006D195E" w:rsidP="00B3623F">
      <w:pPr>
        <w:pStyle w:val="ListParagraph"/>
        <w:numPr>
          <w:ilvl w:val="0"/>
          <w:numId w:val="78"/>
        </w:numPr>
        <w:tabs>
          <w:tab w:val="left" w:pos="630"/>
        </w:tabs>
        <w:ind w:left="630" w:hanging="270"/>
        <w:rPr>
          <w:rFonts w:ascii="Calibri" w:hAnsi="Calibri" w:cs="Calibri"/>
          <w:color w:val="000000" w:themeColor="text1"/>
          <w:sz w:val="24"/>
          <w:szCs w:val="24"/>
        </w:rPr>
      </w:pPr>
      <w:r w:rsidRPr="003359B7">
        <w:rPr>
          <w:rFonts w:ascii="Calibri" w:hAnsi="Calibri" w:cs="Calibri"/>
          <w:color w:val="000000" w:themeColor="text1"/>
          <w:sz w:val="24"/>
          <w:szCs w:val="24"/>
        </w:rPr>
        <w:t>For</w:t>
      </w:r>
      <w:r w:rsidRPr="003359B7">
        <w:rPr>
          <w:rFonts w:ascii="Calibri" w:hAnsi="Calibri" w:cs="Calibri"/>
          <w:b/>
          <w:color w:val="000000" w:themeColor="text1"/>
          <w:sz w:val="24"/>
          <w:szCs w:val="24"/>
        </w:rPr>
        <w:t xml:space="preserve"> Installment 1</w:t>
      </w:r>
      <w:r w:rsidRPr="003359B7">
        <w:rPr>
          <w:rFonts w:ascii="Calibri" w:hAnsi="Calibri" w:cs="Calibri"/>
          <w:color w:val="000000" w:themeColor="text1"/>
          <w:sz w:val="24"/>
          <w:szCs w:val="24"/>
        </w:rPr>
        <w:t xml:space="preserve"> you are completing</w:t>
      </w:r>
      <w:r w:rsidRPr="003359B7">
        <w:rPr>
          <w:rFonts w:ascii="Calibri" w:hAnsi="Calibri" w:cs="Calibri"/>
          <w:b/>
          <w:color w:val="000000" w:themeColor="text1"/>
          <w:sz w:val="24"/>
          <w:szCs w:val="24"/>
        </w:rPr>
        <w:t xml:space="preserve"> only the </w:t>
      </w:r>
      <w:r w:rsidRPr="003359B7">
        <w:rPr>
          <w:rFonts w:ascii="Calibri" w:hAnsi="Calibri" w:cs="Calibri"/>
          <w:b/>
          <w:color w:val="000000" w:themeColor="text1"/>
          <w:sz w:val="24"/>
          <w:szCs w:val="24"/>
          <w:u w:val="single"/>
        </w:rPr>
        <w:t xml:space="preserve">first </w:t>
      </w:r>
      <w:r w:rsidR="006F4402" w:rsidRPr="003359B7">
        <w:rPr>
          <w:rFonts w:ascii="Calibri" w:hAnsi="Calibri" w:cs="Calibri"/>
          <w:b/>
          <w:color w:val="000000" w:themeColor="text1"/>
          <w:sz w:val="24"/>
          <w:szCs w:val="24"/>
          <w:u w:val="single"/>
        </w:rPr>
        <w:t>two</w:t>
      </w:r>
      <w:r w:rsidR="006F4402" w:rsidRPr="003359B7">
        <w:rPr>
          <w:rFonts w:ascii="Calibri" w:hAnsi="Calibri" w:cs="Calibri"/>
          <w:b/>
          <w:color w:val="000000" w:themeColor="text1"/>
          <w:sz w:val="24"/>
          <w:szCs w:val="24"/>
        </w:rPr>
        <w:t xml:space="preserve"> components </w:t>
      </w:r>
      <w:r w:rsidRPr="003359B7">
        <w:rPr>
          <w:rFonts w:ascii="Calibri" w:hAnsi="Calibri" w:cs="Calibri"/>
          <w:color w:val="000000" w:themeColor="text1"/>
          <w:sz w:val="24"/>
          <w:szCs w:val="24"/>
        </w:rPr>
        <w:t xml:space="preserve">of </w:t>
      </w:r>
      <w:r w:rsidR="006F4402" w:rsidRPr="003359B7">
        <w:rPr>
          <w:rFonts w:ascii="Calibri" w:hAnsi="Calibri" w:cs="Calibri"/>
          <w:color w:val="000000" w:themeColor="text1"/>
          <w:sz w:val="24"/>
          <w:szCs w:val="24"/>
        </w:rPr>
        <w:t xml:space="preserve">your </w:t>
      </w:r>
      <w:r w:rsidRPr="003359B7">
        <w:rPr>
          <w:rFonts w:ascii="Calibri" w:hAnsi="Calibri" w:cs="Calibri"/>
          <w:color w:val="000000" w:themeColor="text1"/>
          <w:sz w:val="24"/>
          <w:szCs w:val="24"/>
        </w:rPr>
        <w:t>chart</w:t>
      </w:r>
      <w:r w:rsidR="006F4402" w:rsidRPr="003359B7">
        <w:rPr>
          <w:rFonts w:ascii="Calibri" w:hAnsi="Calibri" w:cs="Calibri"/>
          <w:color w:val="000000" w:themeColor="text1"/>
          <w:sz w:val="24"/>
          <w:szCs w:val="24"/>
        </w:rPr>
        <w:t>/outline;</w:t>
      </w:r>
      <w:r w:rsidR="006F4402" w:rsidRPr="003359B7">
        <w:rPr>
          <w:rFonts w:ascii="Calibri" w:hAnsi="Calibri" w:cs="Calibri"/>
          <w:b/>
          <w:color w:val="000000" w:themeColor="text1"/>
          <w:sz w:val="24"/>
          <w:szCs w:val="24"/>
        </w:rPr>
        <w:t xml:space="preserve"> </w:t>
      </w:r>
      <w:r w:rsidR="006F4402" w:rsidRPr="003359B7">
        <w:rPr>
          <w:rFonts w:ascii="Calibri" w:hAnsi="Calibri" w:cs="Calibri"/>
          <w:color w:val="000000" w:themeColor="text1"/>
          <w:sz w:val="24"/>
          <w:szCs w:val="24"/>
        </w:rPr>
        <w:t xml:space="preserve">note course goals in your </w:t>
      </w:r>
      <w:r w:rsidR="006F4402" w:rsidRPr="003359B7">
        <w:rPr>
          <w:rFonts w:ascii="Calibri" w:hAnsi="Calibri" w:cs="Calibri"/>
          <w:b/>
          <w:color w:val="000000" w:themeColor="text1"/>
          <w:sz w:val="24"/>
          <w:szCs w:val="24"/>
        </w:rPr>
        <w:t>own words</w:t>
      </w:r>
      <w:r w:rsidR="006F4402" w:rsidRPr="003359B7">
        <w:rPr>
          <w:rFonts w:ascii="Calibri" w:hAnsi="Calibri" w:cs="Calibri"/>
          <w:color w:val="000000" w:themeColor="text1"/>
          <w:sz w:val="24"/>
          <w:szCs w:val="24"/>
        </w:rPr>
        <w:t xml:space="preserve"> and in the language of the </w:t>
      </w:r>
      <w:r w:rsidR="006F4402" w:rsidRPr="003359B7">
        <w:rPr>
          <w:rFonts w:ascii="Calibri" w:hAnsi="Calibri" w:cs="Calibri"/>
          <w:b/>
          <w:color w:val="000000" w:themeColor="text1"/>
          <w:sz w:val="24"/>
          <w:szCs w:val="24"/>
        </w:rPr>
        <w:t>CCSS</w:t>
      </w:r>
      <w:r w:rsidR="0052770B" w:rsidRPr="003359B7">
        <w:rPr>
          <w:rFonts w:ascii="Calibri" w:hAnsi="Calibri" w:cs="Calibri"/>
          <w:b/>
          <w:color w:val="000000" w:themeColor="text1"/>
          <w:sz w:val="24"/>
          <w:szCs w:val="24"/>
        </w:rPr>
        <w:t xml:space="preserve"> </w:t>
      </w:r>
      <w:r w:rsidR="0052770B" w:rsidRPr="003359B7">
        <w:rPr>
          <w:rFonts w:ascii="Calibri" w:hAnsi="Calibri" w:cs="Calibri"/>
          <w:color w:val="000000" w:themeColor="text1"/>
          <w:sz w:val="24"/>
          <w:szCs w:val="24"/>
          <w:u w:val="single"/>
        </w:rPr>
        <w:t>only</w:t>
      </w:r>
      <w:r w:rsidR="006F4402" w:rsidRPr="003359B7">
        <w:rPr>
          <w:rFonts w:ascii="Calibri" w:hAnsi="Calibri" w:cs="Calibri"/>
          <w:color w:val="000000" w:themeColor="text1"/>
          <w:sz w:val="24"/>
          <w:szCs w:val="24"/>
        </w:rPr>
        <w:t xml:space="preserve">.  </w:t>
      </w:r>
    </w:p>
    <w:p w14:paraId="40521280" w14:textId="77777777" w:rsidR="00390D33" w:rsidRPr="003359B7" w:rsidRDefault="006F4402" w:rsidP="00B3623F">
      <w:pPr>
        <w:pStyle w:val="ListParagraph"/>
        <w:numPr>
          <w:ilvl w:val="0"/>
          <w:numId w:val="78"/>
        </w:numPr>
        <w:tabs>
          <w:tab w:val="left" w:pos="630"/>
        </w:tabs>
        <w:ind w:left="630" w:hanging="270"/>
        <w:rPr>
          <w:rFonts w:ascii="Calibri" w:hAnsi="Calibri" w:cs="Calibri"/>
          <w:color w:val="000000" w:themeColor="text1"/>
          <w:sz w:val="24"/>
          <w:szCs w:val="24"/>
        </w:rPr>
      </w:pPr>
      <w:r w:rsidRPr="003359B7">
        <w:rPr>
          <w:rFonts w:ascii="Calibri" w:hAnsi="Calibri" w:cs="Calibri"/>
          <w:color w:val="000000" w:themeColor="text1"/>
          <w:sz w:val="24"/>
          <w:szCs w:val="24"/>
        </w:rPr>
        <w:t>For</w:t>
      </w:r>
      <w:r w:rsidR="006D195E" w:rsidRPr="003359B7">
        <w:rPr>
          <w:rFonts w:ascii="Calibri" w:hAnsi="Calibri" w:cs="Calibri"/>
          <w:color w:val="000000" w:themeColor="text1"/>
          <w:sz w:val="24"/>
          <w:szCs w:val="24"/>
        </w:rPr>
        <w:t xml:space="preserve"> </w:t>
      </w:r>
      <w:r w:rsidR="006D195E" w:rsidRPr="003359B7">
        <w:rPr>
          <w:rFonts w:ascii="Calibri" w:hAnsi="Calibri" w:cs="Calibri"/>
          <w:b/>
          <w:color w:val="000000" w:themeColor="text1"/>
          <w:sz w:val="24"/>
          <w:szCs w:val="24"/>
        </w:rPr>
        <w:t>Installment 2</w:t>
      </w:r>
      <w:r w:rsidR="006D195E" w:rsidRPr="003359B7">
        <w:rPr>
          <w:rFonts w:ascii="Calibri" w:hAnsi="Calibri" w:cs="Calibri"/>
          <w:color w:val="000000" w:themeColor="text1"/>
          <w:sz w:val="24"/>
          <w:szCs w:val="24"/>
        </w:rPr>
        <w:t xml:space="preserve"> you will come back to </w:t>
      </w:r>
      <w:r w:rsidRPr="003359B7">
        <w:rPr>
          <w:rFonts w:ascii="Calibri" w:hAnsi="Calibri" w:cs="Calibri"/>
          <w:color w:val="000000" w:themeColor="text1"/>
          <w:sz w:val="24"/>
          <w:szCs w:val="24"/>
        </w:rPr>
        <w:t xml:space="preserve">your chart/outline </w:t>
      </w:r>
      <w:r w:rsidR="006D195E" w:rsidRPr="003359B7">
        <w:rPr>
          <w:rFonts w:ascii="Calibri" w:hAnsi="Calibri" w:cs="Calibri"/>
          <w:color w:val="000000" w:themeColor="text1"/>
          <w:sz w:val="24"/>
          <w:szCs w:val="24"/>
        </w:rPr>
        <w:t>and</w:t>
      </w:r>
      <w:r w:rsidR="006D195E" w:rsidRPr="003359B7">
        <w:rPr>
          <w:rFonts w:ascii="Calibri" w:hAnsi="Calibri" w:cs="Calibri"/>
          <w:b/>
          <w:color w:val="000000" w:themeColor="text1"/>
          <w:sz w:val="24"/>
          <w:szCs w:val="24"/>
        </w:rPr>
        <w:t xml:space="preserve"> complete the remaining columns</w:t>
      </w:r>
      <w:r w:rsidR="00BA2202" w:rsidRPr="003359B7">
        <w:rPr>
          <w:rFonts w:ascii="Calibri" w:hAnsi="Calibri" w:cs="Calibri"/>
          <w:b/>
          <w:color w:val="000000" w:themeColor="text1"/>
          <w:sz w:val="24"/>
          <w:szCs w:val="24"/>
        </w:rPr>
        <w:t>/sections</w:t>
      </w:r>
      <w:r w:rsidRPr="003359B7">
        <w:rPr>
          <w:rFonts w:ascii="Calibri" w:hAnsi="Calibri" w:cs="Calibri"/>
          <w:color w:val="000000" w:themeColor="text1"/>
          <w:sz w:val="24"/>
          <w:szCs w:val="24"/>
        </w:rPr>
        <w:t xml:space="preserve">; having selected readings and created assessments in I#2, you will be able to </w:t>
      </w:r>
      <w:r w:rsidR="00BA2202" w:rsidRPr="003359B7">
        <w:rPr>
          <w:rFonts w:ascii="Calibri" w:hAnsi="Calibri" w:cs="Calibri"/>
          <w:color w:val="000000" w:themeColor="text1"/>
          <w:sz w:val="24"/>
          <w:szCs w:val="24"/>
        </w:rPr>
        <w:t xml:space="preserve">better specify when and how you will </w:t>
      </w:r>
      <w:r w:rsidRPr="003359B7">
        <w:rPr>
          <w:rFonts w:ascii="Calibri" w:hAnsi="Calibri" w:cs="Calibri"/>
          <w:color w:val="000000" w:themeColor="text1"/>
          <w:sz w:val="24"/>
          <w:szCs w:val="24"/>
        </w:rPr>
        <w:t>introduce, reinforce and give students opportunities to demonstrate proficiency related to each goal.</w:t>
      </w:r>
      <w:r w:rsidR="006D195E" w:rsidRPr="003359B7">
        <w:rPr>
          <w:rFonts w:ascii="Calibri" w:hAnsi="Calibri" w:cs="Calibri"/>
          <w:color w:val="000000" w:themeColor="text1"/>
          <w:sz w:val="24"/>
          <w:szCs w:val="24"/>
        </w:rPr>
        <w:t xml:space="preserve">  </w:t>
      </w:r>
    </w:p>
    <w:p w14:paraId="279CA06D" w14:textId="77777777" w:rsidR="00390D33" w:rsidRPr="003359B7" w:rsidRDefault="00277C0E" w:rsidP="00B3623F">
      <w:pPr>
        <w:pStyle w:val="ListParagraph"/>
        <w:numPr>
          <w:ilvl w:val="0"/>
          <w:numId w:val="78"/>
        </w:numPr>
        <w:tabs>
          <w:tab w:val="left" w:pos="630"/>
        </w:tabs>
        <w:ind w:left="630" w:hanging="270"/>
        <w:rPr>
          <w:rFonts w:ascii="Calibri" w:hAnsi="Calibri" w:cs="Calibri"/>
          <w:color w:val="000000" w:themeColor="text1"/>
          <w:sz w:val="24"/>
          <w:szCs w:val="24"/>
        </w:rPr>
      </w:pPr>
      <w:r w:rsidRPr="003359B7">
        <w:rPr>
          <w:rFonts w:ascii="Calibri" w:hAnsi="Calibri" w:cs="Calibri"/>
          <w:color w:val="000000" w:themeColor="text1"/>
          <w:sz w:val="24"/>
          <w:szCs w:val="24"/>
        </w:rPr>
        <w:t xml:space="preserve">The </w:t>
      </w:r>
      <w:r w:rsidR="00BA2202" w:rsidRPr="003359B7">
        <w:rPr>
          <w:rFonts w:ascii="Calibri" w:hAnsi="Calibri" w:cs="Calibri"/>
          <w:color w:val="000000" w:themeColor="text1"/>
          <w:sz w:val="24"/>
          <w:szCs w:val="24"/>
        </w:rPr>
        <w:t xml:space="preserve">examples </w:t>
      </w:r>
      <w:r w:rsidR="00B662FE" w:rsidRPr="003359B7">
        <w:rPr>
          <w:rFonts w:ascii="Calibri" w:hAnsi="Calibri" w:cs="Calibri"/>
          <w:color w:val="000000" w:themeColor="text1"/>
          <w:sz w:val="24"/>
          <w:szCs w:val="24"/>
        </w:rPr>
        <w:t>included below</w:t>
      </w:r>
      <w:r w:rsidRPr="003359B7">
        <w:rPr>
          <w:rFonts w:ascii="Calibri" w:hAnsi="Calibri" w:cs="Calibri"/>
          <w:color w:val="000000" w:themeColor="text1"/>
          <w:sz w:val="24"/>
          <w:szCs w:val="24"/>
        </w:rPr>
        <w:t xml:space="preserve"> </w:t>
      </w:r>
      <w:r w:rsidR="003D1FBC" w:rsidRPr="003359B7">
        <w:rPr>
          <w:rFonts w:ascii="Calibri" w:hAnsi="Calibri" w:cs="Calibri"/>
          <w:i/>
          <w:color w:val="000000" w:themeColor="text1"/>
          <w:sz w:val="24"/>
          <w:szCs w:val="24"/>
        </w:rPr>
        <w:t>approximate</w:t>
      </w:r>
      <w:r w:rsidRPr="003359B7">
        <w:rPr>
          <w:rFonts w:ascii="Calibri" w:hAnsi="Calibri" w:cs="Calibri"/>
          <w:color w:val="000000" w:themeColor="text1"/>
          <w:sz w:val="24"/>
          <w:szCs w:val="24"/>
        </w:rPr>
        <w:t xml:space="preserve"> how many of each type you will include, but the actual number of goals in each category is your call</w:t>
      </w:r>
      <w:r w:rsidR="00BA2202" w:rsidRPr="003359B7">
        <w:rPr>
          <w:rFonts w:ascii="Calibri" w:hAnsi="Calibri" w:cs="Calibri"/>
          <w:color w:val="000000" w:themeColor="text1"/>
          <w:sz w:val="24"/>
          <w:szCs w:val="24"/>
        </w:rPr>
        <w:t xml:space="preserve">; </w:t>
      </w:r>
      <w:r w:rsidR="00BA2202" w:rsidRPr="003359B7">
        <w:rPr>
          <w:rFonts w:ascii="Calibri" w:hAnsi="Calibri" w:cs="Calibri"/>
          <w:b/>
          <w:color w:val="000000" w:themeColor="text1"/>
          <w:sz w:val="24"/>
          <w:szCs w:val="24"/>
        </w:rPr>
        <w:t xml:space="preserve">do be sure </w:t>
      </w:r>
      <w:r w:rsidR="00BA2202" w:rsidRPr="003359B7">
        <w:rPr>
          <w:rFonts w:ascii="Calibri" w:hAnsi="Calibri" w:cs="Calibri"/>
          <w:color w:val="000000" w:themeColor="text1"/>
          <w:sz w:val="24"/>
          <w:szCs w:val="24"/>
        </w:rPr>
        <w:t xml:space="preserve">that goals related to reading, writing and research </w:t>
      </w:r>
      <w:r w:rsidR="00BA2202" w:rsidRPr="003359B7">
        <w:rPr>
          <w:rFonts w:ascii="Calibri" w:hAnsi="Calibri" w:cs="Calibri"/>
          <w:i/>
          <w:color w:val="000000" w:themeColor="text1"/>
          <w:sz w:val="24"/>
          <w:szCs w:val="24"/>
        </w:rPr>
        <w:t>processes</w:t>
      </w:r>
      <w:r w:rsidR="00BA2202" w:rsidRPr="003359B7">
        <w:rPr>
          <w:rFonts w:ascii="Calibri" w:hAnsi="Calibri" w:cs="Calibri"/>
          <w:color w:val="000000" w:themeColor="text1"/>
          <w:sz w:val="24"/>
          <w:szCs w:val="24"/>
        </w:rPr>
        <w:t xml:space="preserve"> are all included </w:t>
      </w:r>
      <w:r w:rsidR="00906CE0" w:rsidRPr="003359B7">
        <w:rPr>
          <w:rFonts w:ascii="Calibri" w:hAnsi="Calibri" w:cs="Calibri"/>
          <w:color w:val="000000" w:themeColor="text1"/>
          <w:sz w:val="24"/>
          <w:szCs w:val="24"/>
        </w:rPr>
        <w:t>in some way</w:t>
      </w:r>
      <w:r w:rsidRPr="003359B7">
        <w:rPr>
          <w:rFonts w:ascii="Calibri" w:hAnsi="Calibri" w:cs="Calibri"/>
          <w:color w:val="000000" w:themeColor="text1"/>
          <w:sz w:val="24"/>
          <w:szCs w:val="24"/>
        </w:rPr>
        <w:t xml:space="preserve">.  </w:t>
      </w:r>
    </w:p>
    <w:p w14:paraId="3EC34CF7" w14:textId="77777777" w:rsidR="006D195E" w:rsidRPr="003359B7" w:rsidRDefault="00277C0E" w:rsidP="00B3623F">
      <w:pPr>
        <w:pStyle w:val="ListParagraph"/>
        <w:numPr>
          <w:ilvl w:val="0"/>
          <w:numId w:val="78"/>
        </w:numPr>
        <w:tabs>
          <w:tab w:val="left" w:pos="630"/>
        </w:tabs>
        <w:ind w:left="630" w:hanging="270"/>
        <w:rPr>
          <w:rFonts w:ascii="Calibri" w:hAnsi="Calibri" w:cs="Calibri"/>
          <w:color w:val="000000" w:themeColor="text1"/>
          <w:sz w:val="24"/>
          <w:szCs w:val="24"/>
        </w:rPr>
      </w:pPr>
      <w:r w:rsidRPr="003359B7">
        <w:rPr>
          <w:rFonts w:ascii="Calibri" w:hAnsi="Calibri" w:cs="Calibri"/>
          <w:color w:val="000000" w:themeColor="text1"/>
          <w:sz w:val="24"/>
          <w:szCs w:val="24"/>
        </w:rPr>
        <w:t xml:space="preserve">Once you get to </w:t>
      </w:r>
      <w:r w:rsidR="00E558CE" w:rsidRPr="003359B7">
        <w:rPr>
          <w:rFonts w:ascii="Calibri" w:hAnsi="Calibri" w:cs="Calibri"/>
          <w:color w:val="000000" w:themeColor="text1"/>
          <w:sz w:val="24"/>
          <w:szCs w:val="24"/>
        </w:rPr>
        <w:t>t</w:t>
      </w:r>
      <w:r w:rsidR="00B058B6" w:rsidRPr="003359B7">
        <w:rPr>
          <w:rFonts w:ascii="Calibri" w:hAnsi="Calibri" w:cs="Calibri"/>
          <w:color w:val="000000" w:themeColor="text1"/>
          <w:sz w:val="24"/>
          <w:szCs w:val="24"/>
        </w:rPr>
        <w:t xml:space="preserve">he final three </w:t>
      </w:r>
      <w:r w:rsidR="009B08AC" w:rsidRPr="003359B7">
        <w:rPr>
          <w:rFonts w:ascii="Calibri" w:hAnsi="Calibri" w:cs="Calibri"/>
          <w:color w:val="000000" w:themeColor="text1"/>
          <w:sz w:val="24"/>
          <w:szCs w:val="24"/>
        </w:rPr>
        <w:t xml:space="preserve">components </w:t>
      </w:r>
      <w:r w:rsidRPr="003359B7">
        <w:rPr>
          <w:rFonts w:ascii="Calibri" w:hAnsi="Calibri" w:cs="Calibri"/>
          <w:color w:val="000000" w:themeColor="text1"/>
          <w:sz w:val="24"/>
          <w:szCs w:val="24"/>
        </w:rPr>
        <w:t>of the chart</w:t>
      </w:r>
      <w:r w:rsidR="009B08AC" w:rsidRPr="003359B7">
        <w:rPr>
          <w:rFonts w:ascii="Calibri" w:hAnsi="Calibri" w:cs="Calibri"/>
          <w:color w:val="000000" w:themeColor="text1"/>
          <w:sz w:val="24"/>
          <w:szCs w:val="24"/>
        </w:rPr>
        <w:t>/outline</w:t>
      </w:r>
      <w:r w:rsidRPr="003359B7">
        <w:rPr>
          <w:rFonts w:ascii="Calibri" w:hAnsi="Calibri" w:cs="Calibri"/>
          <w:color w:val="000000" w:themeColor="text1"/>
          <w:sz w:val="24"/>
          <w:szCs w:val="24"/>
        </w:rPr>
        <w:t xml:space="preserve">, </w:t>
      </w:r>
      <w:r w:rsidR="00B058B6" w:rsidRPr="003359B7">
        <w:rPr>
          <w:rFonts w:ascii="Calibri" w:hAnsi="Calibri" w:cs="Calibri"/>
          <w:color w:val="000000" w:themeColor="text1"/>
          <w:sz w:val="24"/>
          <w:szCs w:val="24"/>
        </w:rPr>
        <w:t>you should realize the importance of reinforcing goals throughout a course to help students reach proficiency in each goal.  Key goals will be reinforced repeatedly as you scaffold your instruction</w:t>
      </w:r>
      <w:r w:rsidR="00BE286D" w:rsidRPr="003359B7">
        <w:rPr>
          <w:rFonts w:ascii="Calibri" w:hAnsi="Calibri" w:cs="Calibri"/>
          <w:color w:val="000000" w:themeColor="text1"/>
          <w:sz w:val="24"/>
          <w:szCs w:val="24"/>
        </w:rPr>
        <w:t>,</w:t>
      </w:r>
      <w:r w:rsidR="00B058B6" w:rsidRPr="003359B7">
        <w:rPr>
          <w:rFonts w:ascii="Calibri" w:hAnsi="Calibri" w:cs="Calibri"/>
          <w:color w:val="000000" w:themeColor="text1"/>
          <w:sz w:val="24"/>
          <w:szCs w:val="24"/>
        </w:rPr>
        <w:t xml:space="preserve"> and portions of your chart</w:t>
      </w:r>
      <w:r w:rsidR="009B08AC" w:rsidRPr="003359B7">
        <w:rPr>
          <w:rFonts w:ascii="Calibri" w:hAnsi="Calibri" w:cs="Calibri"/>
          <w:color w:val="000000" w:themeColor="text1"/>
          <w:sz w:val="24"/>
          <w:szCs w:val="24"/>
        </w:rPr>
        <w:t>/outline</w:t>
      </w:r>
      <w:r w:rsidR="00B058B6" w:rsidRPr="003359B7">
        <w:rPr>
          <w:rFonts w:ascii="Calibri" w:hAnsi="Calibri" w:cs="Calibri"/>
          <w:color w:val="000000" w:themeColor="text1"/>
          <w:sz w:val="24"/>
          <w:szCs w:val="24"/>
        </w:rPr>
        <w:t xml:space="preserve"> may become quite long; this is acceptable and expected as yo</w:t>
      </w:r>
      <w:r w:rsidR="00BE286D" w:rsidRPr="003359B7">
        <w:rPr>
          <w:rFonts w:ascii="Calibri" w:hAnsi="Calibri" w:cs="Calibri"/>
          <w:color w:val="000000" w:themeColor="text1"/>
          <w:sz w:val="24"/>
          <w:szCs w:val="24"/>
        </w:rPr>
        <w:t>u help students aim for proficiency.</w:t>
      </w:r>
      <w:r w:rsidR="00607A4A" w:rsidRPr="003359B7">
        <w:rPr>
          <w:rFonts w:ascii="Calibri" w:hAnsi="Calibri" w:cs="Calibri"/>
          <w:color w:val="000000" w:themeColor="text1"/>
          <w:sz w:val="24"/>
          <w:szCs w:val="24"/>
        </w:rPr>
        <w:t xml:space="preserve"> As you complete these final three </w:t>
      </w:r>
      <w:r w:rsidR="00E66CC1" w:rsidRPr="003359B7">
        <w:rPr>
          <w:rFonts w:ascii="Calibri" w:hAnsi="Calibri" w:cs="Calibri"/>
          <w:color w:val="000000" w:themeColor="text1"/>
          <w:sz w:val="24"/>
          <w:szCs w:val="24"/>
        </w:rPr>
        <w:t>components</w:t>
      </w:r>
      <w:r w:rsidR="00607A4A" w:rsidRPr="003359B7">
        <w:rPr>
          <w:rFonts w:ascii="Calibri" w:hAnsi="Calibri" w:cs="Calibri"/>
          <w:color w:val="000000" w:themeColor="text1"/>
          <w:sz w:val="24"/>
          <w:szCs w:val="24"/>
        </w:rPr>
        <w:t xml:space="preserve"> please list the unit in which the particular goal will first be introduced, which unit(s) will help reinforce this work, and at what point in the year you will expect students to have reached proficiency </w:t>
      </w:r>
      <w:r w:rsidR="00E66CC1" w:rsidRPr="003359B7">
        <w:rPr>
          <w:rFonts w:ascii="Calibri" w:hAnsi="Calibri" w:cs="Calibri"/>
          <w:color w:val="000000" w:themeColor="text1"/>
          <w:sz w:val="24"/>
          <w:szCs w:val="24"/>
        </w:rPr>
        <w:t>as it relates to</w:t>
      </w:r>
      <w:r w:rsidR="00607A4A" w:rsidRPr="003359B7">
        <w:rPr>
          <w:rFonts w:ascii="Calibri" w:hAnsi="Calibri" w:cs="Calibri"/>
          <w:color w:val="000000" w:themeColor="text1"/>
          <w:sz w:val="24"/>
          <w:szCs w:val="24"/>
        </w:rPr>
        <w:t xml:space="preserve"> th</w:t>
      </w:r>
      <w:r w:rsidR="00E66CC1" w:rsidRPr="003359B7">
        <w:rPr>
          <w:rFonts w:ascii="Calibri" w:hAnsi="Calibri" w:cs="Calibri"/>
          <w:color w:val="000000" w:themeColor="text1"/>
          <w:sz w:val="24"/>
          <w:szCs w:val="24"/>
        </w:rPr>
        <w:t>e</w:t>
      </w:r>
      <w:r w:rsidR="00607A4A" w:rsidRPr="003359B7">
        <w:rPr>
          <w:rFonts w:ascii="Calibri" w:hAnsi="Calibri" w:cs="Calibri"/>
          <w:color w:val="000000" w:themeColor="text1"/>
          <w:sz w:val="24"/>
          <w:szCs w:val="24"/>
        </w:rPr>
        <w:t xml:space="preserve"> goal; in addition, bullet each assignment (these may range from minor in-class activities to major unit assessments) which will help you measure progress toward this goal.  </w:t>
      </w:r>
      <w:r w:rsidR="00B058B6" w:rsidRPr="003359B7">
        <w:rPr>
          <w:rFonts w:ascii="Calibri" w:hAnsi="Calibri" w:cs="Calibri"/>
          <w:color w:val="000000" w:themeColor="text1"/>
          <w:sz w:val="24"/>
          <w:szCs w:val="24"/>
        </w:rPr>
        <w:t xml:space="preserve">  </w:t>
      </w:r>
      <w:r w:rsidR="00DE14C8" w:rsidRPr="003359B7">
        <w:rPr>
          <w:rFonts w:ascii="Calibri" w:hAnsi="Calibri" w:cs="Calibri"/>
          <w:color w:val="000000" w:themeColor="text1"/>
          <w:sz w:val="24"/>
          <w:szCs w:val="24"/>
        </w:rPr>
        <w:t xml:space="preserve"> </w:t>
      </w:r>
    </w:p>
    <w:p w14:paraId="656C71A0" w14:textId="77777777" w:rsidR="0044594B" w:rsidRPr="003359B7" w:rsidRDefault="00E66CC1" w:rsidP="00B3623F">
      <w:pPr>
        <w:pStyle w:val="ListParagraph"/>
        <w:numPr>
          <w:ilvl w:val="0"/>
          <w:numId w:val="38"/>
        </w:numPr>
        <w:rPr>
          <w:rFonts w:ascii="Calibri" w:hAnsi="Calibri" w:cs="Calibri"/>
          <w:color w:val="000000" w:themeColor="text1"/>
          <w:sz w:val="24"/>
          <w:szCs w:val="24"/>
        </w:rPr>
      </w:pPr>
      <w:r w:rsidRPr="003359B7">
        <w:rPr>
          <w:rFonts w:ascii="Calibri" w:hAnsi="Calibri" w:cs="Calibri"/>
          <w:color w:val="000000" w:themeColor="text1"/>
          <w:sz w:val="24"/>
          <w:szCs w:val="24"/>
        </w:rPr>
        <w:t xml:space="preserve">Although </w:t>
      </w:r>
      <w:r w:rsidRPr="003359B7">
        <w:rPr>
          <w:rFonts w:ascii="Calibri" w:hAnsi="Calibri" w:cs="Calibri"/>
          <w:i/>
          <w:color w:val="000000" w:themeColor="text1"/>
          <w:sz w:val="24"/>
          <w:szCs w:val="24"/>
        </w:rPr>
        <w:t xml:space="preserve">not officially required </w:t>
      </w:r>
      <w:r w:rsidR="00607A4A" w:rsidRPr="003359B7">
        <w:rPr>
          <w:rFonts w:ascii="Calibri" w:hAnsi="Calibri" w:cs="Calibri"/>
          <w:color w:val="000000" w:themeColor="text1"/>
          <w:sz w:val="24"/>
          <w:szCs w:val="24"/>
        </w:rPr>
        <w:t xml:space="preserve">in this step, many students have found it helpful to </w:t>
      </w:r>
      <w:r w:rsidR="0052770B" w:rsidRPr="003359B7">
        <w:rPr>
          <w:rFonts w:ascii="Calibri" w:hAnsi="Calibri" w:cs="Calibri"/>
          <w:color w:val="000000" w:themeColor="text1"/>
          <w:sz w:val="24"/>
          <w:szCs w:val="24"/>
        </w:rPr>
        <w:t xml:space="preserve">note </w:t>
      </w:r>
      <w:r w:rsidR="00607A4A" w:rsidRPr="003359B7">
        <w:rPr>
          <w:rFonts w:ascii="Calibri" w:hAnsi="Calibri" w:cs="Calibri"/>
          <w:i/>
          <w:color w:val="000000" w:themeColor="text1"/>
          <w:sz w:val="24"/>
          <w:szCs w:val="24"/>
        </w:rPr>
        <w:t>specific subskills</w:t>
      </w:r>
      <w:r w:rsidR="00607A4A" w:rsidRPr="003359B7">
        <w:rPr>
          <w:rFonts w:ascii="Calibri" w:hAnsi="Calibri" w:cs="Calibri"/>
          <w:color w:val="000000" w:themeColor="text1"/>
          <w:sz w:val="24"/>
          <w:szCs w:val="24"/>
        </w:rPr>
        <w:t xml:space="preserve"> </w:t>
      </w:r>
      <w:r w:rsidR="001A3459" w:rsidRPr="003359B7">
        <w:rPr>
          <w:rFonts w:ascii="Calibri" w:hAnsi="Calibri" w:cs="Calibri"/>
          <w:color w:val="000000" w:themeColor="text1"/>
          <w:sz w:val="24"/>
          <w:szCs w:val="24"/>
        </w:rPr>
        <w:t xml:space="preserve">as they </w:t>
      </w:r>
      <w:r w:rsidR="0052770B" w:rsidRPr="003359B7">
        <w:rPr>
          <w:rFonts w:ascii="Calibri" w:hAnsi="Calibri" w:cs="Calibri"/>
          <w:color w:val="000000" w:themeColor="text1"/>
          <w:sz w:val="24"/>
          <w:szCs w:val="24"/>
        </w:rPr>
        <w:t>list</w:t>
      </w:r>
      <w:r w:rsidR="001A3459" w:rsidRPr="003359B7">
        <w:rPr>
          <w:rFonts w:ascii="Calibri" w:hAnsi="Calibri" w:cs="Calibri"/>
          <w:color w:val="000000" w:themeColor="text1"/>
          <w:sz w:val="24"/>
          <w:szCs w:val="24"/>
        </w:rPr>
        <w:t xml:space="preserve"> assessments</w:t>
      </w:r>
      <w:r w:rsidR="00906CE0" w:rsidRPr="003359B7">
        <w:rPr>
          <w:rFonts w:ascii="Calibri" w:hAnsi="Calibri" w:cs="Calibri"/>
          <w:color w:val="000000" w:themeColor="text1"/>
          <w:sz w:val="24"/>
          <w:szCs w:val="24"/>
        </w:rPr>
        <w:t xml:space="preserve"> as a way of further implementing backward design principles</w:t>
      </w:r>
      <w:r w:rsidR="0063381C" w:rsidRPr="003359B7">
        <w:rPr>
          <w:rFonts w:ascii="Calibri" w:hAnsi="Calibri" w:cs="Calibri"/>
          <w:color w:val="000000" w:themeColor="text1"/>
          <w:sz w:val="24"/>
          <w:szCs w:val="24"/>
        </w:rPr>
        <w:t xml:space="preserve">; this helps them clarify their expectation and the level at which students will approach the goal, work which is useful in the future as you describe assignments to students and create </w:t>
      </w:r>
      <w:r w:rsidR="001A3459" w:rsidRPr="003359B7">
        <w:rPr>
          <w:rFonts w:ascii="Calibri" w:hAnsi="Calibri" w:cs="Calibri"/>
          <w:color w:val="000000" w:themeColor="text1"/>
          <w:sz w:val="24"/>
          <w:szCs w:val="24"/>
        </w:rPr>
        <w:t xml:space="preserve">the associated </w:t>
      </w:r>
      <w:r w:rsidR="0063381C" w:rsidRPr="003359B7">
        <w:rPr>
          <w:rFonts w:ascii="Calibri" w:hAnsi="Calibri" w:cs="Calibri"/>
          <w:color w:val="000000" w:themeColor="text1"/>
          <w:sz w:val="24"/>
          <w:szCs w:val="24"/>
        </w:rPr>
        <w:t xml:space="preserve">rubrics.  </w:t>
      </w:r>
    </w:p>
    <w:p w14:paraId="0C4FF56C" w14:textId="77777777" w:rsidR="0044594B" w:rsidRPr="003359B7" w:rsidRDefault="001A3459" w:rsidP="00B3623F">
      <w:pPr>
        <w:pStyle w:val="ListParagraph"/>
        <w:numPr>
          <w:ilvl w:val="1"/>
          <w:numId w:val="38"/>
        </w:numPr>
        <w:rPr>
          <w:rFonts w:ascii="Calibri" w:hAnsi="Calibri" w:cs="Calibri"/>
          <w:color w:val="000000" w:themeColor="text1"/>
          <w:sz w:val="24"/>
          <w:szCs w:val="24"/>
        </w:rPr>
      </w:pPr>
      <w:r w:rsidRPr="003359B7">
        <w:rPr>
          <w:rFonts w:ascii="Calibri" w:hAnsi="Calibri" w:cs="Calibri"/>
          <w:color w:val="000000" w:themeColor="text1"/>
          <w:sz w:val="24"/>
          <w:szCs w:val="24"/>
        </w:rPr>
        <w:t>For instance, i</w:t>
      </w:r>
      <w:r w:rsidR="0063381C" w:rsidRPr="003359B7">
        <w:rPr>
          <w:rFonts w:ascii="Calibri" w:hAnsi="Calibri" w:cs="Calibri"/>
          <w:color w:val="000000" w:themeColor="text1"/>
          <w:sz w:val="24"/>
          <w:szCs w:val="24"/>
        </w:rPr>
        <w:t xml:space="preserve">f </w:t>
      </w:r>
      <w:r w:rsidRPr="003359B7">
        <w:rPr>
          <w:rFonts w:ascii="Calibri" w:hAnsi="Calibri" w:cs="Calibri"/>
          <w:color w:val="000000" w:themeColor="text1"/>
          <w:sz w:val="24"/>
          <w:szCs w:val="24"/>
        </w:rPr>
        <w:t>one of the goals is to help students “</w:t>
      </w:r>
      <w:r w:rsidR="0063381C" w:rsidRPr="003359B7">
        <w:rPr>
          <w:rFonts w:ascii="Calibri" w:hAnsi="Calibri" w:cs="Calibri"/>
          <w:color w:val="000000" w:themeColor="text1"/>
          <w:sz w:val="24"/>
          <w:szCs w:val="24"/>
        </w:rPr>
        <w:t>develop clear and organized writing</w:t>
      </w:r>
      <w:r w:rsidRPr="003359B7">
        <w:rPr>
          <w:rFonts w:ascii="Calibri" w:hAnsi="Calibri" w:cs="Calibri"/>
          <w:color w:val="000000" w:themeColor="text1"/>
          <w:sz w:val="24"/>
          <w:szCs w:val="24"/>
        </w:rPr>
        <w:t xml:space="preserve">” in your course you might pair this goal with a personal narrative on your chart/outline early on as a way of </w:t>
      </w:r>
      <w:r w:rsidRPr="003359B7">
        <w:rPr>
          <w:rFonts w:ascii="Calibri" w:hAnsi="Calibri" w:cs="Calibri"/>
          <w:i/>
          <w:color w:val="000000" w:themeColor="text1"/>
          <w:sz w:val="24"/>
          <w:szCs w:val="24"/>
        </w:rPr>
        <w:t xml:space="preserve">introducing and assessing </w:t>
      </w:r>
      <w:r w:rsidRPr="003359B7">
        <w:rPr>
          <w:rFonts w:ascii="Calibri" w:hAnsi="Calibri" w:cs="Calibri"/>
          <w:color w:val="000000" w:themeColor="text1"/>
          <w:sz w:val="24"/>
          <w:szCs w:val="24"/>
        </w:rPr>
        <w:t>this goal</w:t>
      </w:r>
    </w:p>
    <w:p w14:paraId="7286F218" w14:textId="77777777" w:rsidR="0044594B" w:rsidRPr="003359B7" w:rsidRDefault="0044594B" w:rsidP="00B3623F">
      <w:pPr>
        <w:pStyle w:val="ListParagraph"/>
        <w:numPr>
          <w:ilvl w:val="2"/>
          <w:numId w:val="38"/>
        </w:numPr>
        <w:rPr>
          <w:rFonts w:ascii="Calibri" w:hAnsi="Calibri" w:cs="Calibri"/>
          <w:color w:val="000000" w:themeColor="text1"/>
          <w:sz w:val="24"/>
          <w:szCs w:val="24"/>
        </w:rPr>
      </w:pPr>
      <w:r w:rsidRPr="003359B7">
        <w:rPr>
          <w:rFonts w:ascii="Calibri" w:hAnsi="Calibri" w:cs="Calibri"/>
          <w:color w:val="000000" w:themeColor="text1"/>
          <w:sz w:val="24"/>
          <w:szCs w:val="24"/>
        </w:rPr>
        <w:t>A</w:t>
      </w:r>
      <w:r w:rsidR="001A3459" w:rsidRPr="003359B7">
        <w:rPr>
          <w:rFonts w:ascii="Calibri" w:hAnsi="Calibri" w:cs="Calibri"/>
          <w:color w:val="000000" w:themeColor="text1"/>
          <w:sz w:val="24"/>
          <w:szCs w:val="24"/>
        </w:rPr>
        <w:t xml:space="preserve">t that point you might </w:t>
      </w:r>
      <w:r w:rsidR="001A3459" w:rsidRPr="003359B7">
        <w:rPr>
          <w:rFonts w:ascii="Calibri" w:hAnsi="Calibri" w:cs="Calibri"/>
          <w:i/>
          <w:color w:val="000000" w:themeColor="text1"/>
          <w:sz w:val="24"/>
          <w:szCs w:val="24"/>
        </w:rPr>
        <w:t>also</w:t>
      </w:r>
      <w:r w:rsidR="001A3459" w:rsidRPr="003359B7">
        <w:rPr>
          <w:rFonts w:ascii="Calibri" w:hAnsi="Calibri" w:cs="Calibri"/>
          <w:color w:val="000000" w:themeColor="text1"/>
          <w:sz w:val="24"/>
          <w:szCs w:val="24"/>
        </w:rPr>
        <w:t xml:space="preserve"> find it helpful to note that you will focus on the </w:t>
      </w:r>
      <w:r w:rsidR="0052770B" w:rsidRPr="003359B7">
        <w:rPr>
          <w:rFonts w:ascii="Calibri" w:hAnsi="Calibri" w:cs="Calibri"/>
          <w:color w:val="000000" w:themeColor="text1"/>
          <w:sz w:val="24"/>
          <w:szCs w:val="24"/>
        </w:rPr>
        <w:t xml:space="preserve">specific </w:t>
      </w:r>
      <w:r w:rsidR="001A3459" w:rsidRPr="003359B7">
        <w:rPr>
          <w:rFonts w:ascii="Calibri" w:hAnsi="Calibri" w:cs="Calibri"/>
          <w:color w:val="000000" w:themeColor="text1"/>
          <w:sz w:val="24"/>
          <w:szCs w:val="24"/>
        </w:rPr>
        <w:t xml:space="preserve">skills of writing </w:t>
      </w:r>
      <w:r w:rsidR="00CC5E6E" w:rsidRPr="003359B7">
        <w:rPr>
          <w:rFonts w:ascii="Calibri" w:hAnsi="Calibri" w:cs="Calibri"/>
          <w:color w:val="000000" w:themeColor="text1"/>
          <w:sz w:val="24"/>
          <w:szCs w:val="24"/>
        </w:rPr>
        <w:t>introduction</w:t>
      </w:r>
      <w:r w:rsidR="0063381C" w:rsidRPr="003359B7">
        <w:rPr>
          <w:rFonts w:ascii="Calibri" w:hAnsi="Calibri" w:cs="Calibri"/>
          <w:color w:val="000000" w:themeColor="text1"/>
          <w:sz w:val="24"/>
          <w:szCs w:val="24"/>
        </w:rPr>
        <w:t>s</w:t>
      </w:r>
      <w:r w:rsidR="00CC5E6E" w:rsidRPr="003359B7">
        <w:rPr>
          <w:rFonts w:ascii="Calibri" w:hAnsi="Calibri" w:cs="Calibri"/>
          <w:color w:val="000000" w:themeColor="text1"/>
          <w:sz w:val="24"/>
          <w:szCs w:val="24"/>
        </w:rPr>
        <w:t>, topic sentences and conclusion</w:t>
      </w:r>
      <w:r w:rsidR="0063381C" w:rsidRPr="003359B7">
        <w:rPr>
          <w:rFonts w:ascii="Calibri" w:hAnsi="Calibri" w:cs="Calibri"/>
          <w:color w:val="000000" w:themeColor="text1"/>
          <w:sz w:val="24"/>
          <w:szCs w:val="24"/>
        </w:rPr>
        <w:t>s</w:t>
      </w:r>
      <w:r w:rsidR="0052770B" w:rsidRPr="003359B7">
        <w:rPr>
          <w:rFonts w:ascii="Calibri" w:hAnsi="Calibri" w:cs="Calibri"/>
          <w:color w:val="000000" w:themeColor="text1"/>
          <w:sz w:val="24"/>
          <w:szCs w:val="24"/>
        </w:rPr>
        <w:t xml:space="preserve"> as you work with students</w:t>
      </w:r>
      <w:r w:rsidR="001A3459" w:rsidRPr="003359B7">
        <w:rPr>
          <w:rFonts w:ascii="Calibri" w:hAnsi="Calibri" w:cs="Calibri"/>
          <w:color w:val="000000" w:themeColor="text1"/>
          <w:sz w:val="24"/>
          <w:szCs w:val="24"/>
        </w:rPr>
        <w:t xml:space="preserve">.  </w:t>
      </w:r>
    </w:p>
    <w:p w14:paraId="3E0275F5" w14:textId="77777777" w:rsidR="0044594B" w:rsidRPr="003359B7" w:rsidRDefault="001A3459" w:rsidP="00B3623F">
      <w:pPr>
        <w:pStyle w:val="ListParagraph"/>
        <w:numPr>
          <w:ilvl w:val="1"/>
          <w:numId w:val="38"/>
        </w:numPr>
        <w:rPr>
          <w:rFonts w:ascii="Calibri" w:hAnsi="Calibri" w:cs="Calibri"/>
          <w:color w:val="000000" w:themeColor="text1"/>
          <w:sz w:val="24"/>
          <w:szCs w:val="24"/>
        </w:rPr>
      </w:pPr>
      <w:r w:rsidRPr="003359B7">
        <w:rPr>
          <w:rFonts w:ascii="Calibri" w:hAnsi="Calibri" w:cs="Calibri"/>
          <w:color w:val="000000" w:themeColor="text1"/>
          <w:sz w:val="24"/>
          <w:szCs w:val="24"/>
        </w:rPr>
        <w:t xml:space="preserve">Later in your course you might </w:t>
      </w:r>
      <w:r w:rsidRPr="003359B7">
        <w:rPr>
          <w:rFonts w:ascii="Calibri" w:hAnsi="Calibri" w:cs="Calibri"/>
          <w:i/>
          <w:color w:val="000000" w:themeColor="text1"/>
          <w:sz w:val="24"/>
          <w:szCs w:val="24"/>
        </w:rPr>
        <w:t xml:space="preserve">reinforce and assess </w:t>
      </w:r>
      <w:r w:rsidR="0044594B" w:rsidRPr="003359B7">
        <w:rPr>
          <w:rFonts w:ascii="Calibri" w:hAnsi="Calibri" w:cs="Calibri"/>
          <w:color w:val="000000" w:themeColor="text1"/>
          <w:sz w:val="24"/>
          <w:szCs w:val="24"/>
        </w:rPr>
        <w:t xml:space="preserve">the same “develop clear and organized writing” goal </w:t>
      </w:r>
      <w:r w:rsidRPr="003359B7">
        <w:rPr>
          <w:rFonts w:ascii="Calibri" w:hAnsi="Calibri" w:cs="Calibri"/>
          <w:color w:val="000000" w:themeColor="text1"/>
          <w:sz w:val="24"/>
          <w:szCs w:val="24"/>
        </w:rPr>
        <w:t>by having students compose a persuasive piece of writing</w:t>
      </w:r>
    </w:p>
    <w:p w14:paraId="7F741FED" w14:textId="77777777" w:rsidR="0044594B" w:rsidRPr="003359B7" w:rsidRDefault="0044594B" w:rsidP="00B3623F">
      <w:pPr>
        <w:pStyle w:val="ListParagraph"/>
        <w:numPr>
          <w:ilvl w:val="2"/>
          <w:numId w:val="38"/>
        </w:numPr>
        <w:rPr>
          <w:rFonts w:ascii="Calibri" w:hAnsi="Calibri" w:cs="Calibri"/>
          <w:color w:val="000000" w:themeColor="text1"/>
          <w:sz w:val="24"/>
          <w:szCs w:val="24"/>
        </w:rPr>
      </w:pPr>
      <w:r w:rsidRPr="003359B7">
        <w:rPr>
          <w:rFonts w:ascii="Calibri" w:hAnsi="Calibri" w:cs="Calibri"/>
          <w:color w:val="000000" w:themeColor="text1"/>
          <w:sz w:val="24"/>
          <w:szCs w:val="24"/>
        </w:rPr>
        <w:t xml:space="preserve">In this second assessment you </w:t>
      </w:r>
      <w:r w:rsidR="001A3459" w:rsidRPr="003359B7">
        <w:rPr>
          <w:rFonts w:ascii="Calibri" w:hAnsi="Calibri" w:cs="Calibri"/>
          <w:color w:val="000000" w:themeColor="text1"/>
          <w:sz w:val="24"/>
          <w:szCs w:val="24"/>
        </w:rPr>
        <w:t xml:space="preserve">might </w:t>
      </w:r>
      <w:r w:rsidR="0063381C" w:rsidRPr="003359B7">
        <w:rPr>
          <w:rFonts w:ascii="Calibri" w:hAnsi="Calibri" w:cs="Calibri"/>
          <w:color w:val="000000" w:themeColor="text1"/>
          <w:sz w:val="24"/>
          <w:szCs w:val="24"/>
        </w:rPr>
        <w:t xml:space="preserve">include </w:t>
      </w:r>
      <w:r w:rsidR="0052770B" w:rsidRPr="003359B7">
        <w:rPr>
          <w:rFonts w:ascii="Calibri" w:hAnsi="Calibri" w:cs="Calibri"/>
          <w:color w:val="000000" w:themeColor="text1"/>
          <w:sz w:val="24"/>
          <w:szCs w:val="24"/>
        </w:rPr>
        <w:t xml:space="preserve">and return to </w:t>
      </w:r>
      <w:r w:rsidR="0063381C" w:rsidRPr="003359B7">
        <w:rPr>
          <w:rFonts w:ascii="Calibri" w:hAnsi="Calibri" w:cs="Calibri"/>
          <w:color w:val="000000" w:themeColor="text1"/>
          <w:sz w:val="24"/>
          <w:szCs w:val="24"/>
        </w:rPr>
        <w:t>the</w:t>
      </w:r>
      <w:r w:rsidR="001A3459" w:rsidRPr="003359B7">
        <w:rPr>
          <w:rFonts w:ascii="Calibri" w:hAnsi="Calibri" w:cs="Calibri"/>
          <w:color w:val="000000" w:themeColor="text1"/>
          <w:sz w:val="24"/>
          <w:szCs w:val="24"/>
        </w:rPr>
        <w:t xml:space="preserve"> same skills </w:t>
      </w:r>
      <w:r w:rsidRPr="003359B7">
        <w:rPr>
          <w:rFonts w:ascii="Calibri" w:hAnsi="Calibri" w:cs="Calibri"/>
          <w:color w:val="000000" w:themeColor="text1"/>
          <w:sz w:val="24"/>
          <w:szCs w:val="24"/>
        </w:rPr>
        <w:t xml:space="preserve">mentioned above </w:t>
      </w:r>
      <w:r w:rsidR="0063381C" w:rsidRPr="003359B7">
        <w:rPr>
          <w:rFonts w:ascii="Calibri" w:hAnsi="Calibri" w:cs="Calibri"/>
          <w:i/>
          <w:color w:val="000000" w:themeColor="text1"/>
          <w:sz w:val="24"/>
          <w:szCs w:val="24"/>
        </w:rPr>
        <w:t>plus</w:t>
      </w:r>
      <w:r w:rsidR="0063381C" w:rsidRPr="003359B7">
        <w:rPr>
          <w:rFonts w:ascii="Calibri" w:hAnsi="Calibri" w:cs="Calibri"/>
          <w:color w:val="000000" w:themeColor="text1"/>
          <w:sz w:val="24"/>
          <w:szCs w:val="24"/>
        </w:rPr>
        <w:t xml:space="preserve"> </w:t>
      </w:r>
      <w:r w:rsidR="001A3459" w:rsidRPr="003359B7">
        <w:rPr>
          <w:rFonts w:ascii="Calibri" w:hAnsi="Calibri" w:cs="Calibri"/>
          <w:color w:val="000000" w:themeColor="text1"/>
          <w:sz w:val="24"/>
          <w:szCs w:val="24"/>
        </w:rPr>
        <w:t xml:space="preserve">note that you will help students work on the creation of </w:t>
      </w:r>
      <w:r w:rsidR="00CC5E6E" w:rsidRPr="003359B7">
        <w:rPr>
          <w:rFonts w:ascii="Calibri" w:hAnsi="Calibri" w:cs="Calibri"/>
          <w:color w:val="000000" w:themeColor="text1"/>
          <w:sz w:val="24"/>
          <w:szCs w:val="24"/>
        </w:rPr>
        <w:t>complex thesis statements</w:t>
      </w:r>
      <w:r w:rsidR="00287CBC" w:rsidRPr="003359B7">
        <w:rPr>
          <w:rFonts w:ascii="Calibri" w:hAnsi="Calibri" w:cs="Calibri"/>
          <w:color w:val="000000" w:themeColor="text1"/>
          <w:sz w:val="24"/>
          <w:szCs w:val="24"/>
        </w:rPr>
        <w:t xml:space="preserve"> and </w:t>
      </w:r>
      <w:r w:rsidR="001A3459" w:rsidRPr="003359B7">
        <w:rPr>
          <w:rFonts w:ascii="Calibri" w:hAnsi="Calibri" w:cs="Calibri"/>
          <w:color w:val="000000" w:themeColor="text1"/>
          <w:sz w:val="24"/>
          <w:szCs w:val="24"/>
        </w:rPr>
        <w:t xml:space="preserve">the use of </w:t>
      </w:r>
      <w:r w:rsidR="00CC5E6E" w:rsidRPr="003359B7">
        <w:rPr>
          <w:rFonts w:ascii="Calibri" w:hAnsi="Calibri" w:cs="Calibri"/>
          <w:color w:val="000000" w:themeColor="text1"/>
          <w:sz w:val="24"/>
          <w:szCs w:val="24"/>
        </w:rPr>
        <w:lastRenderedPageBreak/>
        <w:t xml:space="preserve">focused transitions and order of importance arrangements </w:t>
      </w:r>
      <w:r w:rsidR="0063381C" w:rsidRPr="003359B7">
        <w:rPr>
          <w:rFonts w:ascii="Calibri" w:hAnsi="Calibri" w:cs="Calibri"/>
          <w:color w:val="000000" w:themeColor="text1"/>
          <w:sz w:val="24"/>
          <w:szCs w:val="24"/>
        </w:rPr>
        <w:t xml:space="preserve">to </w:t>
      </w:r>
      <w:r w:rsidR="00287CBC" w:rsidRPr="003359B7">
        <w:rPr>
          <w:rFonts w:ascii="Calibri" w:hAnsi="Calibri" w:cs="Calibri"/>
          <w:color w:val="000000" w:themeColor="text1"/>
          <w:sz w:val="24"/>
          <w:szCs w:val="24"/>
        </w:rPr>
        <w:t xml:space="preserve">further organize their work.  </w:t>
      </w:r>
    </w:p>
    <w:p w14:paraId="24F9C4D4" w14:textId="77777777" w:rsidR="00607A4A" w:rsidRPr="003359B7" w:rsidRDefault="0063381C" w:rsidP="0044594B">
      <w:pPr>
        <w:ind w:left="1350"/>
        <w:rPr>
          <w:rFonts w:ascii="Calibri" w:hAnsi="Calibri" w:cs="Calibri"/>
          <w:color w:val="000000" w:themeColor="text1"/>
          <w:sz w:val="24"/>
          <w:szCs w:val="24"/>
        </w:rPr>
      </w:pPr>
      <w:r w:rsidRPr="003359B7">
        <w:rPr>
          <w:rFonts w:ascii="Calibri" w:hAnsi="Calibri" w:cs="Calibri"/>
          <w:color w:val="000000" w:themeColor="text1"/>
          <w:sz w:val="24"/>
          <w:szCs w:val="24"/>
        </w:rPr>
        <w:t xml:space="preserve">Though </w:t>
      </w:r>
      <w:r w:rsidR="00287CBC" w:rsidRPr="003359B7">
        <w:rPr>
          <w:rFonts w:ascii="Calibri" w:hAnsi="Calibri" w:cs="Calibri"/>
          <w:color w:val="000000" w:themeColor="text1"/>
          <w:sz w:val="24"/>
          <w:szCs w:val="24"/>
        </w:rPr>
        <w:t xml:space="preserve">listing these subskills </w:t>
      </w:r>
      <w:r w:rsidR="00287CBC" w:rsidRPr="003359B7">
        <w:rPr>
          <w:rFonts w:ascii="Calibri" w:hAnsi="Calibri" w:cs="Calibri"/>
          <w:color w:val="000000" w:themeColor="text1"/>
          <w:sz w:val="24"/>
          <w:szCs w:val="24"/>
          <w:u w:val="single"/>
        </w:rPr>
        <w:t xml:space="preserve">is </w:t>
      </w:r>
      <w:r w:rsidRPr="003359B7">
        <w:rPr>
          <w:rFonts w:ascii="Calibri" w:hAnsi="Calibri" w:cs="Calibri"/>
          <w:color w:val="000000" w:themeColor="text1"/>
          <w:sz w:val="24"/>
          <w:szCs w:val="24"/>
          <w:u w:val="single"/>
        </w:rPr>
        <w:t>optional</w:t>
      </w:r>
      <w:r w:rsidRPr="003359B7">
        <w:rPr>
          <w:rFonts w:ascii="Calibri" w:hAnsi="Calibri" w:cs="Calibri"/>
          <w:color w:val="000000" w:themeColor="text1"/>
          <w:sz w:val="24"/>
          <w:szCs w:val="24"/>
        </w:rPr>
        <w:t xml:space="preserve">, you will find </w:t>
      </w:r>
      <w:r w:rsidR="00287CBC" w:rsidRPr="003359B7">
        <w:rPr>
          <w:rFonts w:ascii="Calibri" w:hAnsi="Calibri" w:cs="Calibri"/>
          <w:color w:val="000000" w:themeColor="text1"/>
          <w:sz w:val="24"/>
          <w:szCs w:val="24"/>
        </w:rPr>
        <w:t>that it helps you more accurately identify what you plan to assess (and therefore what you will need to teach) as you create rubrics and planning in future installments.</w:t>
      </w:r>
      <w:r w:rsidR="0052770B" w:rsidRPr="003359B7">
        <w:rPr>
          <w:rFonts w:ascii="Calibri" w:hAnsi="Calibri" w:cs="Calibri"/>
          <w:color w:val="000000" w:themeColor="text1"/>
          <w:sz w:val="24"/>
          <w:szCs w:val="24"/>
        </w:rPr>
        <w:t xml:space="preserve"> You might consider </w:t>
      </w:r>
      <w:r w:rsidR="003E6D36" w:rsidRPr="003359B7">
        <w:rPr>
          <w:rFonts w:ascii="Calibri" w:hAnsi="Calibri" w:cs="Calibri"/>
          <w:color w:val="000000" w:themeColor="text1"/>
          <w:sz w:val="24"/>
          <w:szCs w:val="24"/>
        </w:rPr>
        <w:t xml:space="preserve">doing this work here (I#2), most </w:t>
      </w:r>
      <w:r w:rsidR="0052770B" w:rsidRPr="003359B7">
        <w:rPr>
          <w:rFonts w:ascii="Calibri" w:hAnsi="Calibri" w:cs="Calibri"/>
          <w:color w:val="000000" w:themeColor="text1"/>
          <w:sz w:val="24"/>
          <w:szCs w:val="24"/>
        </w:rPr>
        <w:t xml:space="preserve">especially for your intended focal unit.  </w:t>
      </w:r>
      <w:r w:rsidR="00287CBC" w:rsidRPr="003359B7">
        <w:rPr>
          <w:rFonts w:ascii="Calibri" w:hAnsi="Calibri" w:cs="Calibri"/>
          <w:color w:val="000000" w:themeColor="text1"/>
          <w:sz w:val="24"/>
          <w:szCs w:val="24"/>
        </w:rPr>
        <w:t xml:space="preserve">  </w:t>
      </w:r>
      <w:r w:rsidRPr="003359B7">
        <w:rPr>
          <w:rFonts w:ascii="Calibri" w:hAnsi="Calibri" w:cs="Calibri"/>
          <w:color w:val="000000" w:themeColor="text1"/>
          <w:sz w:val="24"/>
          <w:szCs w:val="24"/>
        </w:rPr>
        <w:t xml:space="preserve">  </w:t>
      </w:r>
      <w:r w:rsidR="00CC5E6E" w:rsidRPr="003359B7">
        <w:rPr>
          <w:rFonts w:ascii="Calibri" w:hAnsi="Calibri" w:cs="Calibri"/>
          <w:color w:val="000000" w:themeColor="text1"/>
          <w:sz w:val="24"/>
          <w:szCs w:val="24"/>
        </w:rPr>
        <w:t xml:space="preserve">  </w:t>
      </w:r>
      <w:r w:rsidRPr="003359B7">
        <w:rPr>
          <w:rFonts w:ascii="Calibri" w:hAnsi="Calibri" w:cs="Calibri"/>
          <w:color w:val="000000" w:themeColor="text1"/>
          <w:sz w:val="24"/>
          <w:szCs w:val="24"/>
        </w:rPr>
        <w:t xml:space="preserve"> </w:t>
      </w:r>
    </w:p>
    <w:p w14:paraId="1D00CB11" w14:textId="77777777" w:rsidR="009D370E" w:rsidRDefault="009D370E">
      <w:pPr>
        <w:overflowPunct/>
        <w:autoSpaceDE/>
        <w:autoSpaceDN/>
        <w:adjustRightInd/>
        <w:textAlignment w:val="auto"/>
        <w:rPr>
          <w:rFonts w:ascii="Calibri" w:hAnsi="Calibri"/>
          <w:b/>
          <w:color w:val="000000" w:themeColor="text1"/>
          <w:sz w:val="24"/>
          <w:szCs w:val="24"/>
          <w:u w:val="single"/>
        </w:rPr>
      </w:pPr>
      <w:r>
        <w:rPr>
          <w:rFonts w:ascii="Calibri" w:hAnsi="Calibri"/>
          <w:b/>
          <w:color w:val="000000" w:themeColor="text1"/>
          <w:sz w:val="24"/>
          <w:szCs w:val="24"/>
          <w:u w:val="single"/>
        </w:rPr>
        <w:br w:type="page"/>
      </w:r>
    </w:p>
    <w:p w14:paraId="427AFAAE" w14:textId="77777777" w:rsidR="009F22E0" w:rsidRPr="003359B7" w:rsidRDefault="009F22E0" w:rsidP="009F22E0">
      <w:pPr>
        <w:ind w:firstLine="630"/>
        <w:rPr>
          <w:rFonts w:ascii="Calibri" w:hAnsi="Calibri"/>
          <w:b/>
          <w:color w:val="000000" w:themeColor="text1"/>
          <w:sz w:val="24"/>
          <w:szCs w:val="24"/>
          <w:u w:val="single"/>
        </w:rPr>
      </w:pPr>
      <w:r w:rsidRPr="003359B7">
        <w:rPr>
          <w:rFonts w:ascii="Calibri" w:hAnsi="Calibri"/>
          <w:b/>
          <w:color w:val="000000" w:themeColor="text1"/>
          <w:sz w:val="24"/>
          <w:szCs w:val="24"/>
          <w:u w:val="single"/>
        </w:rPr>
        <w:lastRenderedPageBreak/>
        <w:t xml:space="preserve">Chart </w:t>
      </w:r>
      <w:r w:rsidR="00AA3FB7" w:rsidRPr="003359B7">
        <w:rPr>
          <w:rFonts w:ascii="Calibri" w:hAnsi="Calibri"/>
          <w:b/>
          <w:color w:val="000000" w:themeColor="text1"/>
          <w:sz w:val="24"/>
          <w:szCs w:val="24"/>
          <w:u w:val="single"/>
        </w:rPr>
        <w:t>Format</w:t>
      </w:r>
    </w:p>
    <w:p w14:paraId="02EFC533" w14:textId="77777777" w:rsidR="009F22E0" w:rsidRPr="003359B7" w:rsidRDefault="009F22E0" w:rsidP="00607489">
      <w:pPr>
        <w:rPr>
          <w:rFonts w:ascii="Calibri" w:hAnsi="Calibri"/>
          <w:b/>
          <w:color w:val="000000" w:themeColor="text1"/>
          <w:sz w:val="4"/>
          <w:szCs w:val="4"/>
          <w:u w:val="single"/>
        </w:rPr>
      </w:pPr>
    </w:p>
    <w:tbl>
      <w:tblPr>
        <w:tblStyle w:val="TableGrid"/>
        <w:tblW w:w="9440" w:type="dxa"/>
        <w:tblInd w:w="607" w:type="dxa"/>
        <w:tblLook w:val="04A0" w:firstRow="1" w:lastRow="0" w:firstColumn="1" w:lastColumn="0" w:noHBand="0" w:noVBand="1"/>
      </w:tblPr>
      <w:tblGrid>
        <w:gridCol w:w="1886"/>
        <w:gridCol w:w="1887"/>
        <w:gridCol w:w="1901"/>
        <w:gridCol w:w="1888"/>
        <w:gridCol w:w="1878"/>
      </w:tblGrid>
      <w:tr w:rsidR="007F3F2E" w:rsidRPr="003359B7" w14:paraId="0FF13BD4" w14:textId="77777777" w:rsidTr="009F22E0">
        <w:tc>
          <w:tcPr>
            <w:tcW w:w="1886" w:type="dxa"/>
          </w:tcPr>
          <w:p w14:paraId="436CDCCA" w14:textId="77777777" w:rsidR="00497D2E" w:rsidRPr="003359B7" w:rsidRDefault="007F3F2E" w:rsidP="007F3F2E">
            <w:pPr>
              <w:jc w:val="center"/>
              <w:rPr>
                <w:rFonts w:ascii="Calibri" w:hAnsi="Calibri"/>
                <w:b/>
                <w:color w:val="000000" w:themeColor="text1"/>
                <w:sz w:val="22"/>
                <w:szCs w:val="22"/>
              </w:rPr>
            </w:pPr>
            <w:r w:rsidRPr="003359B7">
              <w:rPr>
                <w:rFonts w:ascii="Calibri" w:hAnsi="Calibri"/>
                <w:b/>
                <w:color w:val="000000" w:themeColor="text1"/>
                <w:sz w:val="22"/>
                <w:szCs w:val="22"/>
              </w:rPr>
              <w:t>Goal Category</w:t>
            </w:r>
            <w:r w:rsidR="00497D2E" w:rsidRPr="003359B7">
              <w:rPr>
                <w:rFonts w:ascii="Calibri" w:hAnsi="Calibri"/>
                <w:b/>
                <w:color w:val="000000" w:themeColor="text1"/>
                <w:sz w:val="22"/>
                <w:szCs w:val="22"/>
              </w:rPr>
              <w:t xml:space="preserve"> and Number</w:t>
            </w:r>
          </w:p>
          <w:p w14:paraId="425F121E" w14:textId="77777777" w:rsidR="00497D2E" w:rsidRPr="003359B7" w:rsidRDefault="00497D2E" w:rsidP="007F3F2E">
            <w:pPr>
              <w:jc w:val="center"/>
              <w:rPr>
                <w:rFonts w:ascii="Calibri" w:hAnsi="Calibri"/>
                <w:b/>
                <w:color w:val="000000" w:themeColor="text1"/>
                <w:sz w:val="22"/>
                <w:szCs w:val="22"/>
              </w:rPr>
            </w:pPr>
          </w:p>
          <w:p w14:paraId="5446E67C" w14:textId="77777777" w:rsidR="00881E87" w:rsidRPr="003359B7" w:rsidRDefault="006D195E" w:rsidP="00B318B8">
            <w:pPr>
              <w:jc w:val="center"/>
              <w:rPr>
                <w:rFonts w:ascii="Calibri" w:hAnsi="Calibri"/>
                <w:b/>
                <w:color w:val="000000" w:themeColor="text1"/>
                <w:sz w:val="22"/>
                <w:szCs w:val="22"/>
              </w:rPr>
            </w:pPr>
            <w:r w:rsidRPr="003359B7">
              <w:rPr>
                <w:rFonts w:ascii="Calibri" w:hAnsi="Calibri"/>
                <w:b/>
                <w:color w:val="000000" w:themeColor="text1"/>
                <w:sz w:val="22"/>
                <w:szCs w:val="22"/>
              </w:rPr>
              <w:t xml:space="preserve">Goal in </w:t>
            </w:r>
            <w:r w:rsidR="00B318B8" w:rsidRPr="003359B7">
              <w:rPr>
                <w:rFonts w:ascii="Calibri" w:hAnsi="Calibri"/>
                <w:b/>
                <w:color w:val="000000" w:themeColor="text1"/>
                <w:sz w:val="22"/>
                <w:szCs w:val="22"/>
              </w:rPr>
              <w:t>Ow</w:t>
            </w:r>
            <w:r w:rsidRPr="003359B7">
              <w:rPr>
                <w:rFonts w:ascii="Calibri" w:hAnsi="Calibri"/>
                <w:b/>
                <w:color w:val="000000" w:themeColor="text1"/>
                <w:sz w:val="22"/>
                <w:szCs w:val="22"/>
              </w:rPr>
              <w:t>n Words</w:t>
            </w:r>
            <w:r w:rsidR="00B318B8" w:rsidRPr="003359B7">
              <w:rPr>
                <w:rFonts w:ascii="Calibri" w:hAnsi="Calibri"/>
                <w:b/>
                <w:color w:val="000000" w:themeColor="text1"/>
                <w:sz w:val="22"/>
                <w:szCs w:val="22"/>
              </w:rPr>
              <w:t xml:space="preserve">, </w:t>
            </w:r>
            <w:r w:rsidR="00497D2E" w:rsidRPr="003359B7">
              <w:rPr>
                <w:rFonts w:ascii="Calibri" w:hAnsi="Calibri"/>
                <w:b/>
                <w:color w:val="000000" w:themeColor="text1"/>
                <w:sz w:val="22"/>
                <w:szCs w:val="22"/>
              </w:rPr>
              <w:t>CCSS tag</w:t>
            </w:r>
          </w:p>
        </w:tc>
        <w:tc>
          <w:tcPr>
            <w:tcW w:w="1887" w:type="dxa"/>
          </w:tcPr>
          <w:p w14:paraId="3F04F7DE" w14:textId="77777777" w:rsidR="007F3F2E" w:rsidRPr="003359B7" w:rsidRDefault="006D195E" w:rsidP="00497D2E">
            <w:pPr>
              <w:rPr>
                <w:rFonts w:ascii="Calibri" w:hAnsi="Calibri"/>
                <w:b/>
                <w:color w:val="000000" w:themeColor="text1"/>
                <w:sz w:val="22"/>
                <w:szCs w:val="22"/>
              </w:rPr>
            </w:pPr>
            <w:r w:rsidRPr="003359B7">
              <w:rPr>
                <w:rFonts w:ascii="Calibri" w:hAnsi="Calibri"/>
                <w:b/>
                <w:color w:val="000000" w:themeColor="text1"/>
                <w:sz w:val="22"/>
                <w:szCs w:val="22"/>
              </w:rPr>
              <w:t xml:space="preserve">If a </w:t>
            </w:r>
            <w:r w:rsidR="00497D2E" w:rsidRPr="003359B7">
              <w:rPr>
                <w:rFonts w:ascii="Calibri" w:hAnsi="Calibri"/>
                <w:b/>
                <w:color w:val="000000" w:themeColor="text1"/>
                <w:sz w:val="22"/>
                <w:szCs w:val="22"/>
              </w:rPr>
              <w:t xml:space="preserve">goal related to </w:t>
            </w:r>
            <w:r w:rsidRPr="003359B7">
              <w:rPr>
                <w:rFonts w:ascii="Calibri" w:hAnsi="Calibri"/>
                <w:b/>
                <w:color w:val="000000" w:themeColor="text1"/>
                <w:sz w:val="22"/>
                <w:szCs w:val="22"/>
              </w:rPr>
              <w:t>CCSS, r</w:t>
            </w:r>
            <w:r w:rsidR="007F3F2E" w:rsidRPr="003359B7">
              <w:rPr>
                <w:rFonts w:ascii="Calibri" w:hAnsi="Calibri"/>
                <w:b/>
                <w:color w:val="000000" w:themeColor="text1"/>
                <w:sz w:val="22"/>
                <w:szCs w:val="22"/>
              </w:rPr>
              <w:t>ecord the standard</w:t>
            </w:r>
            <w:r w:rsidR="00881E87" w:rsidRPr="003359B7">
              <w:rPr>
                <w:rFonts w:ascii="Calibri" w:hAnsi="Calibri"/>
                <w:b/>
                <w:color w:val="000000" w:themeColor="text1"/>
                <w:sz w:val="22"/>
                <w:szCs w:val="22"/>
              </w:rPr>
              <w:t xml:space="preserve"> in its original language</w:t>
            </w:r>
            <w:r w:rsidR="00497D2E" w:rsidRPr="003359B7">
              <w:rPr>
                <w:rFonts w:ascii="Calibri" w:hAnsi="Calibri"/>
                <w:b/>
                <w:color w:val="000000" w:themeColor="text1"/>
                <w:sz w:val="22"/>
                <w:szCs w:val="22"/>
              </w:rPr>
              <w:t>; include CCSS tag</w:t>
            </w:r>
          </w:p>
        </w:tc>
        <w:tc>
          <w:tcPr>
            <w:tcW w:w="1901" w:type="dxa"/>
          </w:tcPr>
          <w:p w14:paraId="3CA5CACD"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Introduced</w:t>
            </w:r>
            <w:r w:rsidR="00B318B8" w:rsidRPr="003359B7">
              <w:rPr>
                <w:rFonts w:ascii="Calibri" w:hAnsi="Calibri"/>
                <w:b/>
                <w:color w:val="000000" w:themeColor="text1"/>
                <w:sz w:val="22"/>
                <w:szCs w:val="22"/>
              </w:rPr>
              <w:t>:</w:t>
            </w:r>
          </w:p>
          <w:p w14:paraId="3F61FB6E"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What unit?</w:t>
            </w:r>
          </w:p>
          <w:p w14:paraId="2CF78673" w14:textId="77777777" w:rsidR="007F3F2E" w:rsidRPr="003359B7" w:rsidRDefault="00B318B8" w:rsidP="00745AED">
            <w:pPr>
              <w:rPr>
                <w:rFonts w:ascii="Calibri" w:hAnsi="Calibri"/>
                <w:b/>
                <w:color w:val="000000" w:themeColor="text1"/>
                <w:sz w:val="22"/>
                <w:szCs w:val="22"/>
              </w:rPr>
            </w:pPr>
            <w:r w:rsidRPr="003359B7">
              <w:rPr>
                <w:rFonts w:ascii="Calibri" w:hAnsi="Calibri"/>
                <w:b/>
                <w:color w:val="000000" w:themeColor="text1"/>
                <w:sz w:val="22"/>
                <w:szCs w:val="22"/>
              </w:rPr>
              <w:t>A</w:t>
            </w:r>
            <w:r w:rsidR="007F3F2E" w:rsidRPr="003359B7">
              <w:rPr>
                <w:rFonts w:ascii="Calibri" w:hAnsi="Calibri"/>
                <w:b/>
                <w:color w:val="000000" w:themeColor="text1"/>
                <w:sz w:val="22"/>
                <w:szCs w:val="22"/>
              </w:rPr>
              <w:t>ssignment</w:t>
            </w:r>
            <w:r w:rsidRPr="003359B7">
              <w:rPr>
                <w:rFonts w:ascii="Calibri" w:hAnsi="Calibri"/>
                <w:b/>
                <w:color w:val="000000" w:themeColor="text1"/>
                <w:sz w:val="22"/>
                <w:szCs w:val="22"/>
              </w:rPr>
              <w:t xml:space="preserve"> or Assessment</w:t>
            </w:r>
          </w:p>
          <w:p w14:paraId="2EEDBB4D" w14:textId="77777777" w:rsidR="007774AA" w:rsidRPr="003359B7" w:rsidRDefault="007774AA" w:rsidP="00B318B8">
            <w:pPr>
              <w:rPr>
                <w:rFonts w:ascii="Calibri" w:hAnsi="Calibri"/>
                <w:b/>
                <w:color w:val="000000" w:themeColor="text1"/>
                <w:sz w:val="22"/>
                <w:szCs w:val="22"/>
              </w:rPr>
            </w:pPr>
            <w:r w:rsidRPr="003359B7">
              <w:rPr>
                <w:rFonts w:ascii="Calibri" w:hAnsi="Calibri"/>
                <w:b/>
                <w:color w:val="000000" w:themeColor="text1"/>
                <w:sz w:val="22"/>
                <w:szCs w:val="22"/>
              </w:rPr>
              <w:t>(can be any type)</w:t>
            </w:r>
            <w:r w:rsidR="00B318B8" w:rsidRPr="003359B7">
              <w:rPr>
                <w:rFonts w:ascii="Calibri" w:hAnsi="Calibri"/>
                <w:b/>
                <w:color w:val="000000" w:themeColor="text1"/>
                <w:sz w:val="22"/>
                <w:szCs w:val="22"/>
              </w:rPr>
              <w:t>?</w:t>
            </w:r>
          </w:p>
        </w:tc>
        <w:tc>
          <w:tcPr>
            <w:tcW w:w="1888" w:type="dxa"/>
          </w:tcPr>
          <w:p w14:paraId="7137446C"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Reinfor</w:t>
            </w:r>
            <w:r w:rsidR="00533E4C" w:rsidRPr="003359B7">
              <w:rPr>
                <w:rFonts w:ascii="Calibri" w:hAnsi="Calibri"/>
                <w:b/>
                <w:color w:val="000000" w:themeColor="text1"/>
                <w:sz w:val="22"/>
                <w:szCs w:val="22"/>
              </w:rPr>
              <w:t>ced:</w:t>
            </w:r>
          </w:p>
          <w:p w14:paraId="7048E010"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What unit</w:t>
            </w:r>
            <w:r w:rsidR="00917FCF" w:rsidRPr="003359B7">
              <w:rPr>
                <w:rFonts w:ascii="Calibri" w:hAnsi="Calibri"/>
                <w:b/>
                <w:color w:val="000000" w:themeColor="text1"/>
                <w:sz w:val="22"/>
                <w:szCs w:val="22"/>
              </w:rPr>
              <w:t>(</w:t>
            </w:r>
            <w:r w:rsidRPr="003359B7">
              <w:rPr>
                <w:rFonts w:ascii="Calibri" w:hAnsi="Calibri"/>
                <w:b/>
                <w:color w:val="000000" w:themeColor="text1"/>
                <w:sz w:val="22"/>
                <w:szCs w:val="22"/>
              </w:rPr>
              <w:t>s</w:t>
            </w:r>
            <w:r w:rsidR="00917FCF" w:rsidRPr="003359B7">
              <w:rPr>
                <w:rFonts w:ascii="Calibri" w:hAnsi="Calibri"/>
                <w:b/>
                <w:color w:val="000000" w:themeColor="text1"/>
                <w:sz w:val="22"/>
                <w:szCs w:val="22"/>
              </w:rPr>
              <w:t>)</w:t>
            </w:r>
            <w:r w:rsidRPr="003359B7">
              <w:rPr>
                <w:rFonts w:ascii="Calibri" w:hAnsi="Calibri"/>
                <w:b/>
                <w:color w:val="000000" w:themeColor="text1"/>
                <w:sz w:val="22"/>
                <w:szCs w:val="22"/>
              </w:rPr>
              <w:t>?</w:t>
            </w:r>
          </w:p>
          <w:p w14:paraId="36C8B754" w14:textId="77777777" w:rsidR="007F3F2E" w:rsidRPr="003359B7" w:rsidRDefault="00917FCF" w:rsidP="00745AED">
            <w:pPr>
              <w:rPr>
                <w:rFonts w:ascii="Calibri" w:hAnsi="Calibri"/>
                <w:b/>
                <w:color w:val="000000" w:themeColor="text1"/>
                <w:sz w:val="22"/>
                <w:szCs w:val="22"/>
              </w:rPr>
            </w:pPr>
            <w:r w:rsidRPr="003359B7">
              <w:rPr>
                <w:rFonts w:ascii="Calibri" w:hAnsi="Calibri"/>
                <w:b/>
                <w:color w:val="000000" w:themeColor="text1"/>
                <w:sz w:val="22"/>
                <w:szCs w:val="22"/>
              </w:rPr>
              <w:t>A</w:t>
            </w:r>
            <w:r w:rsidR="007F3F2E" w:rsidRPr="003359B7">
              <w:rPr>
                <w:rFonts w:ascii="Calibri" w:hAnsi="Calibri"/>
                <w:b/>
                <w:color w:val="000000" w:themeColor="text1"/>
                <w:sz w:val="22"/>
                <w:szCs w:val="22"/>
              </w:rPr>
              <w:t>ssignment</w:t>
            </w:r>
            <w:r w:rsidRPr="003359B7">
              <w:rPr>
                <w:rFonts w:ascii="Calibri" w:hAnsi="Calibri"/>
                <w:b/>
                <w:color w:val="000000" w:themeColor="text1"/>
                <w:sz w:val="22"/>
                <w:szCs w:val="22"/>
              </w:rPr>
              <w:t>(s) or assessment(</w:t>
            </w:r>
            <w:r w:rsidR="007F3F2E" w:rsidRPr="003359B7">
              <w:rPr>
                <w:rFonts w:ascii="Calibri" w:hAnsi="Calibri"/>
                <w:b/>
                <w:color w:val="000000" w:themeColor="text1"/>
                <w:sz w:val="22"/>
                <w:szCs w:val="22"/>
              </w:rPr>
              <w:t>s</w:t>
            </w:r>
            <w:r w:rsidRPr="003359B7">
              <w:rPr>
                <w:rFonts w:ascii="Calibri" w:hAnsi="Calibri"/>
                <w:b/>
                <w:color w:val="000000" w:themeColor="text1"/>
                <w:sz w:val="22"/>
                <w:szCs w:val="22"/>
              </w:rPr>
              <w:t>)</w:t>
            </w:r>
            <w:r w:rsidR="007F3F2E" w:rsidRPr="003359B7">
              <w:rPr>
                <w:rFonts w:ascii="Calibri" w:hAnsi="Calibri"/>
                <w:b/>
                <w:color w:val="000000" w:themeColor="text1"/>
                <w:sz w:val="22"/>
                <w:szCs w:val="22"/>
              </w:rPr>
              <w:t>?</w:t>
            </w:r>
          </w:p>
        </w:tc>
        <w:tc>
          <w:tcPr>
            <w:tcW w:w="1878" w:type="dxa"/>
          </w:tcPr>
          <w:p w14:paraId="4D2DF28C" w14:textId="77777777" w:rsidR="007F3F2E" w:rsidRPr="003359B7" w:rsidRDefault="00BE286D" w:rsidP="00745AED">
            <w:pPr>
              <w:rPr>
                <w:rFonts w:ascii="Calibri" w:hAnsi="Calibri"/>
                <w:b/>
                <w:color w:val="000000" w:themeColor="text1"/>
                <w:sz w:val="22"/>
                <w:szCs w:val="22"/>
              </w:rPr>
            </w:pPr>
            <w:r w:rsidRPr="003359B7">
              <w:rPr>
                <w:rFonts w:ascii="Calibri" w:hAnsi="Calibri"/>
                <w:b/>
                <w:color w:val="000000" w:themeColor="text1"/>
                <w:sz w:val="22"/>
                <w:szCs w:val="22"/>
              </w:rPr>
              <w:t xml:space="preserve">Reached </w:t>
            </w:r>
            <w:r w:rsidR="00533E4C" w:rsidRPr="003359B7">
              <w:rPr>
                <w:rFonts w:ascii="Calibri" w:hAnsi="Calibri"/>
                <w:b/>
                <w:color w:val="000000" w:themeColor="text1"/>
                <w:sz w:val="22"/>
                <w:szCs w:val="22"/>
              </w:rPr>
              <w:t>P</w:t>
            </w:r>
            <w:r w:rsidRPr="003359B7">
              <w:rPr>
                <w:rFonts w:ascii="Calibri" w:hAnsi="Calibri"/>
                <w:b/>
                <w:color w:val="000000" w:themeColor="text1"/>
                <w:sz w:val="22"/>
                <w:szCs w:val="22"/>
              </w:rPr>
              <w:t>roficiency</w:t>
            </w:r>
            <w:r w:rsidR="00533E4C" w:rsidRPr="003359B7">
              <w:rPr>
                <w:rFonts w:ascii="Calibri" w:hAnsi="Calibri"/>
                <w:b/>
                <w:color w:val="000000" w:themeColor="text1"/>
                <w:sz w:val="22"/>
                <w:szCs w:val="22"/>
              </w:rPr>
              <w:t>:</w:t>
            </w:r>
          </w:p>
          <w:p w14:paraId="76BEC750" w14:textId="77777777" w:rsidR="007F3F2E" w:rsidRPr="003359B7" w:rsidRDefault="00917FCF" w:rsidP="00745AED">
            <w:pPr>
              <w:rPr>
                <w:rFonts w:ascii="Calibri" w:hAnsi="Calibri"/>
                <w:b/>
                <w:color w:val="000000" w:themeColor="text1"/>
                <w:sz w:val="22"/>
                <w:szCs w:val="22"/>
              </w:rPr>
            </w:pPr>
            <w:r w:rsidRPr="003359B7">
              <w:rPr>
                <w:rFonts w:ascii="Calibri" w:hAnsi="Calibri"/>
                <w:b/>
                <w:color w:val="000000" w:themeColor="text1"/>
                <w:sz w:val="22"/>
                <w:szCs w:val="22"/>
              </w:rPr>
              <w:t>What unit(s)? Assignment(s) or assessment(s)?</w:t>
            </w:r>
          </w:p>
        </w:tc>
      </w:tr>
      <w:tr w:rsidR="007F3F2E" w:rsidRPr="003359B7" w14:paraId="79600039" w14:textId="77777777" w:rsidTr="009F22E0">
        <w:tc>
          <w:tcPr>
            <w:tcW w:w="1886" w:type="dxa"/>
          </w:tcPr>
          <w:p w14:paraId="3490FFEB"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Reading</w:t>
            </w:r>
          </w:p>
        </w:tc>
        <w:tc>
          <w:tcPr>
            <w:tcW w:w="1887" w:type="dxa"/>
          </w:tcPr>
          <w:p w14:paraId="39B6B449" w14:textId="77777777" w:rsidR="007F3F2E" w:rsidRPr="003359B7" w:rsidRDefault="007F3F2E" w:rsidP="00745AED">
            <w:pPr>
              <w:rPr>
                <w:rFonts w:ascii="Calibri" w:hAnsi="Calibri"/>
                <w:color w:val="000000" w:themeColor="text1"/>
                <w:sz w:val="22"/>
                <w:szCs w:val="22"/>
              </w:rPr>
            </w:pPr>
          </w:p>
        </w:tc>
        <w:tc>
          <w:tcPr>
            <w:tcW w:w="1901" w:type="dxa"/>
          </w:tcPr>
          <w:p w14:paraId="312F2D29" w14:textId="77777777" w:rsidR="007F3F2E" w:rsidRPr="003359B7" w:rsidRDefault="007F3F2E" w:rsidP="00745AED">
            <w:pPr>
              <w:rPr>
                <w:rFonts w:ascii="Calibri" w:hAnsi="Calibri"/>
                <w:color w:val="000000" w:themeColor="text1"/>
                <w:sz w:val="22"/>
                <w:szCs w:val="22"/>
              </w:rPr>
            </w:pPr>
          </w:p>
        </w:tc>
        <w:tc>
          <w:tcPr>
            <w:tcW w:w="1888" w:type="dxa"/>
          </w:tcPr>
          <w:p w14:paraId="79E45329" w14:textId="77777777" w:rsidR="007F3F2E" w:rsidRPr="003359B7" w:rsidRDefault="007F3F2E" w:rsidP="00745AED">
            <w:pPr>
              <w:rPr>
                <w:rFonts w:ascii="Calibri" w:hAnsi="Calibri"/>
                <w:color w:val="000000" w:themeColor="text1"/>
                <w:sz w:val="22"/>
                <w:szCs w:val="22"/>
              </w:rPr>
            </w:pPr>
          </w:p>
        </w:tc>
        <w:tc>
          <w:tcPr>
            <w:tcW w:w="1878" w:type="dxa"/>
          </w:tcPr>
          <w:p w14:paraId="475740DC" w14:textId="77777777" w:rsidR="007F3F2E" w:rsidRPr="003359B7" w:rsidRDefault="007F3F2E" w:rsidP="00745AED">
            <w:pPr>
              <w:rPr>
                <w:rFonts w:ascii="Calibri" w:hAnsi="Calibri"/>
                <w:color w:val="000000" w:themeColor="text1"/>
                <w:sz w:val="22"/>
                <w:szCs w:val="22"/>
              </w:rPr>
            </w:pPr>
          </w:p>
        </w:tc>
      </w:tr>
      <w:tr w:rsidR="007F3F2E" w:rsidRPr="003359B7" w14:paraId="315FA1F3" w14:textId="77777777" w:rsidTr="009F22E0">
        <w:tc>
          <w:tcPr>
            <w:tcW w:w="1886" w:type="dxa"/>
          </w:tcPr>
          <w:p w14:paraId="72F595C5" w14:textId="1FED4ED4" w:rsidR="007F3F2E" w:rsidRPr="006C4FDC" w:rsidRDefault="00132794" w:rsidP="00B318B8">
            <w:pPr>
              <w:overflowPunct/>
              <w:textAlignment w:val="auto"/>
              <w:rPr>
                <w:rFonts w:asciiTheme="minorHAnsi" w:hAnsiTheme="minorHAnsi" w:cs="Californian FB"/>
                <w:color w:val="000000" w:themeColor="text1"/>
                <w:sz w:val="16"/>
                <w:szCs w:val="16"/>
              </w:rPr>
            </w:pPr>
            <w:r w:rsidRPr="000F4FB8">
              <w:rPr>
                <w:rFonts w:asciiTheme="minorHAnsi" w:hAnsiTheme="minorHAnsi" w:cs="Californian FB"/>
                <w:b/>
                <w:color w:val="7030A0"/>
                <w:sz w:val="16"/>
                <w:szCs w:val="16"/>
              </w:rPr>
              <w:t xml:space="preserve">Course Goal </w:t>
            </w:r>
            <w:r w:rsidR="00497D2E" w:rsidRPr="000F4FB8">
              <w:rPr>
                <w:rFonts w:asciiTheme="minorHAnsi" w:hAnsiTheme="minorHAnsi" w:cs="Californian FB"/>
                <w:b/>
                <w:color w:val="7030A0"/>
                <w:sz w:val="16"/>
                <w:szCs w:val="16"/>
              </w:rPr>
              <w:t>1</w:t>
            </w:r>
            <w:r w:rsidRPr="006C4FDC">
              <w:rPr>
                <w:rFonts w:asciiTheme="minorHAnsi" w:hAnsiTheme="minorHAnsi" w:cs="Californian FB"/>
                <w:b/>
                <w:color w:val="000000" w:themeColor="text1"/>
                <w:sz w:val="16"/>
                <w:szCs w:val="16"/>
              </w:rPr>
              <w:t>:</w:t>
            </w:r>
            <w:r w:rsidRPr="006C4FDC">
              <w:rPr>
                <w:rFonts w:asciiTheme="minorHAnsi" w:hAnsiTheme="minorHAnsi" w:cs="Californian FB"/>
                <w:color w:val="000000" w:themeColor="text1"/>
                <w:sz w:val="16"/>
                <w:szCs w:val="16"/>
              </w:rPr>
              <w:t xml:space="preserve"> </w:t>
            </w:r>
            <w:r w:rsidR="00497D2E" w:rsidRPr="006C4FDC">
              <w:rPr>
                <w:rFonts w:asciiTheme="minorHAnsi" w:hAnsiTheme="minorHAnsi" w:cs="Californian FB"/>
                <w:color w:val="000000" w:themeColor="text1"/>
                <w:sz w:val="16"/>
                <w:szCs w:val="16"/>
              </w:rPr>
              <w:t xml:space="preserve">Students will be able to analyze the connections between plot, theme(s), character(s), and the role of personal identity present in </w:t>
            </w:r>
            <w:r w:rsidR="00B318B8" w:rsidRPr="006C4FDC">
              <w:rPr>
                <w:rFonts w:asciiTheme="minorHAnsi" w:hAnsiTheme="minorHAnsi" w:cs="Californian FB"/>
                <w:color w:val="000000" w:themeColor="text1"/>
                <w:sz w:val="16"/>
                <w:szCs w:val="16"/>
              </w:rPr>
              <w:t xml:space="preserve">course </w:t>
            </w:r>
            <w:r w:rsidR="00497D2E" w:rsidRPr="006C4FDC">
              <w:rPr>
                <w:rFonts w:asciiTheme="minorHAnsi" w:hAnsiTheme="minorHAnsi" w:cs="Californian FB"/>
                <w:color w:val="000000" w:themeColor="text1"/>
                <w:sz w:val="16"/>
                <w:szCs w:val="16"/>
              </w:rPr>
              <w:t>text</w:t>
            </w:r>
            <w:r w:rsidR="00B318B8" w:rsidRPr="006C4FDC">
              <w:rPr>
                <w:rFonts w:asciiTheme="minorHAnsi" w:hAnsiTheme="minorHAnsi" w:cs="Californian FB"/>
                <w:color w:val="000000" w:themeColor="text1"/>
                <w:sz w:val="16"/>
                <w:szCs w:val="16"/>
              </w:rPr>
              <w:t>s</w:t>
            </w:r>
            <w:r w:rsidR="00497D2E" w:rsidRPr="006C4FDC">
              <w:rPr>
                <w:rFonts w:asciiTheme="minorHAnsi" w:hAnsiTheme="minorHAnsi" w:cs="Californian FB"/>
                <w:color w:val="000000" w:themeColor="text1"/>
                <w:sz w:val="16"/>
                <w:szCs w:val="16"/>
              </w:rPr>
              <w:t xml:space="preserve">. (RL.9-10.3) </w:t>
            </w:r>
          </w:p>
        </w:tc>
        <w:tc>
          <w:tcPr>
            <w:tcW w:w="1887" w:type="dxa"/>
          </w:tcPr>
          <w:p w14:paraId="527FAB90" w14:textId="77777777" w:rsidR="007F3F2E" w:rsidRPr="003359B7" w:rsidRDefault="00497D2E" w:rsidP="00B318B8">
            <w:pPr>
              <w:overflowPunct/>
              <w:textAlignment w:val="auto"/>
              <w:rPr>
                <w:rFonts w:asciiTheme="minorHAnsi" w:hAnsiTheme="minorHAnsi"/>
                <w:color w:val="000000" w:themeColor="text1"/>
                <w:sz w:val="16"/>
                <w:szCs w:val="16"/>
              </w:rPr>
            </w:pPr>
            <w:r w:rsidRPr="003359B7">
              <w:rPr>
                <w:rFonts w:asciiTheme="minorHAnsi" w:hAnsiTheme="minorHAnsi" w:cs="Californian FB"/>
                <w:color w:val="000000" w:themeColor="text1"/>
                <w:sz w:val="16"/>
                <w:szCs w:val="16"/>
              </w:rPr>
              <w:t xml:space="preserve">Analyze how complex characters (e.g., those with multiple or conflicting motivations) develop over the course of a text, interact with other characters, and advance </w:t>
            </w:r>
            <w:r w:rsidR="00A97894" w:rsidRPr="003359B7">
              <w:rPr>
                <w:rFonts w:asciiTheme="minorHAnsi" w:hAnsiTheme="minorHAnsi" w:cs="Californian FB"/>
                <w:color w:val="000000" w:themeColor="text1"/>
                <w:sz w:val="16"/>
                <w:szCs w:val="16"/>
              </w:rPr>
              <w:t xml:space="preserve">the plot or develop the theme. </w:t>
            </w:r>
            <w:r w:rsidRPr="003359B7">
              <w:rPr>
                <w:rFonts w:asciiTheme="minorHAnsi" w:hAnsiTheme="minorHAnsi" w:cs="Californian FB"/>
                <w:color w:val="000000" w:themeColor="text1"/>
                <w:sz w:val="16"/>
                <w:szCs w:val="16"/>
              </w:rPr>
              <w:t>(RL.9-10.3)</w:t>
            </w:r>
          </w:p>
        </w:tc>
        <w:tc>
          <w:tcPr>
            <w:tcW w:w="1901" w:type="dxa"/>
          </w:tcPr>
          <w:p w14:paraId="06E59D0A" w14:textId="77777777" w:rsidR="00497D2E" w:rsidRPr="003359B7" w:rsidRDefault="00497D2E" w:rsidP="00497D2E">
            <w:pPr>
              <w:overflowPunct/>
              <w:textAlignment w:val="auto"/>
              <w:rPr>
                <w:rFonts w:asciiTheme="minorHAnsi" w:hAnsiTheme="minorHAnsi" w:cs="Californian FB"/>
                <w:color w:val="000000" w:themeColor="text1"/>
                <w:sz w:val="16"/>
                <w:szCs w:val="16"/>
              </w:rPr>
            </w:pPr>
            <w:r w:rsidRPr="003359B7">
              <w:rPr>
                <w:rFonts w:asciiTheme="minorHAnsi" w:hAnsiTheme="minorHAnsi" w:cs="Californian FB"/>
                <w:color w:val="000000" w:themeColor="text1"/>
                <w:sz w:val="16"/>
                <w:szCs w:val="16"/>
              </w:rPr>
              <w:t xml:space="preserve">The Family Unit – short story reading, analyzing, and activities. </w:t>
            </w:r>
          </w:p>
          <w:p w14:paraId="31C6476D" w14:textId="77777777" w:rsidR="007F3F2E" w:rsidRPr="003359B7" w:rsidRDefault="007F3F2E" w:rsidP="00745AED">
            <w:pPr>
              <w:rPr>
                <w:rFonts w:asciiTheme="minorHAnsi" w:hAnsiTheme="minorHAnsi"/>
                <w:color w:val="000000" w:themeColor="text1"/>
                <w:sz w:val="16"/>
                <w:szCs w:val="16"/>
              </w:rPr>
            </w:pPr>
          </w:p>
        </w:tc>
        <w:tc>
          <w:tcPr>
            <w:tcW w:w="1888" w:type="dxa"/>
          </w:tcPr>
          <w:p w14:paraId="1EAEDC51" w14:textId="77777777" w:rsidR="00497D2E" w:rsidRPr="003359B7" w:rsidRDefault="00497D2E" w:rsidP="00497D2E">
            <w:pPr>
              <w:overflowPunct/>
              <w:textAlignment w:val="auto"/>
              <w:rPr>
                <w:rFonts w:asciiTheme="minorHAnsi" w:hAnsiTheme="minorHAnsi" w:cs="Californian FB"/>
                <w:color w:val="000000" w:themeColor="text1"/>
                <w:sz w:val="16"/>
                <w:szCs w:val="16"/>
              </w:rPr>
            </w:pPr>
            <w:r w:rsidRPr="003359B7">
              <w:rPr>
                <w:rFonts w:asciiTheme="minorHAnsi" w:hAnsiTheme="minorHAnsi" w:cs="Californian FB"/>
                <w:color w:val="000000" w:themeColor="text1"/>
                <w:sz w:val="16"/>
                <w:szCs w:val="16"/>
              </w:rPr>
              <w:t xml:space="preserve">Frenemies: Friends vs. Foes Unit – </w:t>
            </w:r>
            <w:r w:rsidRPr="003359B7">
              <w:rPr>
                <w:rFonts w:asciiTheme="minorHAnsi" w:hAnsiTheme="minorHAnsi" w:cs="Californian FB"/>
                <w:i/>
                <w:iCs/>
                <w:color w:val="000000" w:themeColor="text1"/>
                <w:sz w:val="16"/>
                <w:szCs w:val="16"/>
              </w:rPr>
              <w:t xml:space="preserve">The Freedom Writer’s Diary </w:t>
            </w:r>
            <w:r w:rsidRPr="003359B7">
              <w:rPr>
                <w:rFonts w:asciiTheme="minorHAnsi" w:hAnsiTheme="minorHAnsi" w:cs="Californian FB"/>
                <w:color w:val="000000" w:themeColor="text1"/>
                <w:sz w:val="16"/>
                <w:szCs w:val="16"/>
              </w:rPr>
              <w:t xml:space="preserve">reading and analyzing, </w:t>
            </w:r>
            <w:r w:rsidRPr="003359B7">
              <w:rPr>
                <w:rFonts w:asciiTheme="minorHAnsi" w:hAnsiTheme="minorHAnsi" w:cs="Californian FB"/>
                <w:i/>
                <w:iCs/>
                <w:color w:val="000000" w:themeColor="text1"/>
                <w:sz w:val="16"/>
                <w:szCs w:val="16"/>
              </w:rPr>
              <w:t xml:space="preserve">The Freedom Writer’s </w:t>
            </w:r>
            <w:r w:rsidRPr="003359B7">
              <w:rPr>
                <w:rFonts w:asciiTheme="minorHAnsi" w:hAnsiTheme="minorHAnsi" w:cs="Californian FB"/>
                <w:color w:val="000000" w:themeColor="text1"/>
                <w:sz w:val="16"/>
                <w:szCs w:val="16"/>
              </w:rPr>
              <w:t xml:space="preserve">viewing and analyzing, and Friends and Family Diary multi-genre project. </w:t>
            </w:r>
          </w:p>
          <w:p w14:paraId="3546E059" w14:textId="77777777" w:rsidR="007F3F2E" w:rsidRPr="003359B7" w:rsidRDefault="007F3F2E" w:rsidP="00745AED">
            <w:pPr>
              <w:rPr>
                <w:rFonts w:asciiTheme="minorHAnsi" w:hAnsiTheme="minorHAnsi"/>
                <w:color w:val="000000" w:themeColor="text1"/>
                <w:sz w:val="16"/>
                <w:szCs w:val="16"/>
              </w:rPr>
            </w:pPr>
          </w:p>
        </w:tc>
        <w:tc>
          <w:tcPr>
            <w:tcW w:w="1878" w:type="dxa"/>
          </w:tcPr>
          <w:p w14:paraId="7B1996C3" w14:textId="77777777" w:rsidR="00497D2E" w:rsidRPr="003359B7" w:rsidRDefault="00497D2E" w:rsidP="00497D2E">
            <w:pPr>
              <w:overflowPunct/>
              <w:textAlignment w:val="auto"/>
              <w:rPr>
                <w:rFonts w:asciiTheme="minorHAnsi" w:hAnsiTheme="minorHAnsi" w:cs="Californian FB"/>
                <w:color w:val="000000" w:themeColor="text1"/>
                <w:sz w:val="16"/>
                <w:szCs w:val="16"/>
              </w:rPr>
            </w:pPr>
            <w:r w:rsidRPr="003359B7">
              <w:rPr>
                <w:rFonts w:asciiTheme="minorHAnsi" w:hAnsiTheme="minorHAnsi" w:cs="Californian FB"/>
                <w:color w:val="000000" w:themeColor="text1"/>
                <w:sz w:val="16"/>
                <w:szCs w:val="16"/>
              </w:rPr>
              <w:t>Society’s Influence Unit – Literature Circles (</w:t>
            </w:r>
            <w:r w:rsidRPr="003359B7">
              <w:rPr>
                <w:rFonts w:asciiTheme="minorHAnsi" w:hAnsiTheme="minorHAnsi" w:cs="Californian FB"/>
                <w:i/>
                <w:iCs/>
                <w:color w:val="000000" w:themeColor="text1"/>
                <w:sz w:val="16"/>
                <w:szCs w:val="16"/>
              </w:rPr>
              <w:t xml:space="preserve">Divergent, The Maze Runner, The Hunger Games, The Giver, </w:t>
            </w:r>
            <w:r w:rsidRPr="003359B7">
              <w:rPr>
                <w:rFonts w:asciiTheme="minorHAnsi" w:hAnsiTheme="minorHAnsi" w:cs="Californian FB"/>
                <w:color w:val="000000" w:themeColor="text1"/>
                <w:sz w:val="16"/>
                <w:szCs w:val="16"/>
              </w:rPr>
              <w:t xml:space="preserve">and </w:t>
            </w:r>
            <w:r w:rsidRPr="003359B7">
              <w:rPr>
                <w:rFonts w:asciiTheme="minorHAnsi" w:hAnsiTheme="minorHAnsi" w:cs="Californian FB"/>
                <w:i/>
                <w:iCs/>
                <w:color w:val="000000" w:themeColor="text1"/>
                <w:sz w:val="16"/>
                <w:szCs w:val="16"/>
              </w:rPr>
              <w:t>Uglies</w:t>
            </w:r>
            <w:r w:rsidRPr="003359B7">
              <w:rPr>
                <w:rFonts w:asciiTheme="minorHAnsi" w:hAnsiTheme="minorHAnsi" w:cs="Californian FB"/>
                <w:color w:val="000000" w:themeColor="text1"/>
                <w:sz w:val="16"/>
                <w:szCs w:val="16"/>
              </w:rPr>
              <w:t xml:space="preserve">), Radio Talk Shows, Freeze Frames, and Little Societies. </w:t>
            </w:r>
          </w:p>
          <w:p w14:paraId="1FB9AE47" w14:textId="77777777" w:rsidR="007F3F2E" w:rsidRPr="003359B7" w:rsidRDefault="007F3F2E" w:rsidP="00745AED">
            <w:pPr>
              <w:rPr>
                <w:rFonts w:asciiTheme="minorHAnsi" w:hAnsiTheme="minorHAnsi"/>
                <w:color w:val="000000" w:themeColor="text1"/>
                <w:sz w:val="16"/>
                <w:szCs w:val="16"/>
              </w:rPr>
            </w:pPr>
          </w:p>
        </w:tc>
      </w:tr>
      <w:tr w:rsidR="007F3F2E" w:rsidRPr="003359B7" w14:paraId="34280E9D" w14:textId="77777777" w:rsidTr="009F22E0">
        <w:tc>
          <w:tcPr>
            <w:tcW w:w="1886" w:type="dxa"/>
          </w:tcPr>
          <w:p w14:paraId="3CD4BE0B" w14:textId="66992CFD" w:rsidR="007F3F2E" w:rsidRPr="006C4FDC" w:rsidRDefault="00132794" w:rsidP="00745AED">
            <w:pPr>
              <w:rPr>
                <w:rFonts w:ascii="Calibri" w:hAnsi="Calibri"/>
                <w:color w:val="000000" w:themeColor="text1"/>
                <w:sz w:val="16"/>
                <w:szCs w:val="16"/>
              </w:rPr>
            </w:pPr>
            <w:r w:rsidRPr="000F4FB8">
              <w:rPr>
                <w:rFonts w:asciiTheme="minorHAnsi" w:hAnsiTheme="minorHAnsi" w:cs="Californian FB"/>
                <w:b/>
                <w:color w:val="0070C0"/>
                <w:sz w:val="16"/>
                <w:szCs w:val="16"/>
              </w:rPr>
              <w:t>Course Goal 2:</w:t>
            </w:r>
          </w:p>
        </w:tc>
        <w:tc>
          <w:tcPr>
            <w:tcW w:w="1887" w:type="dxa"/>
          </w:tcPr>
          <w:p w14:paraId="488B92DF" w14:textId="77777777" w:rsidR="007F3F2E" w:rsidRPr="003359B7" w:rsidRDefault="007F3F2E" w:rsidP="00745AED">
            <w:pPr>
              <w:rPr>
                <w:rFonts w:ascii="Calibri" w:hAnsi="Calibri"/>
                <w:color w:val="000000" w:themeColor="text1"/>
                <w:sz w:val="24"/>
                <w:szCs w:val="24"/>
              </w:rPr>
            </w:pPr>
          </w:p>
        </w:tc>
        <w:tc>
          <w:tcPr>
            <w:tcW w:w="1901" w:type="dxa"/>
          </w:tcPr>
          <w:p w14:paraId="2D8E5DEA" w14:textId="77777777" w:rsidR="007F3F2E" w:rsidRPr="003359B7" w:rsidRDefault="007F3F2E" w:rsidP="00745AED">
            <w:pPr>
              <w:rPr>
                <w:rFonts w:ascii="Calibri" w:hAnsi="Calibri"/>
                <w:color w:val="000000" w:themeColor="text1"/>
                <w:sz w:val="24"/>
                <w:szCs w:val="24"/>
              </w:rPr>
            </w:pPr>
          </w:p>
        </w:tc>
        <w:tc>
          <w:tcPr>
            <w:tcW w:w="1888" w:type="dxa"/>
          </w:tcPr>
          <w:p w14:paraId="49B598DF" w14:textId="77777777" w:rsidR="007F3F2E" w:rsidRPr="003359B7" w:rsidRDefault="007F3F2E" w:rsidP="00745AED">
            <w:pPr>
              <w:rPr>
                <w:rFonts w:ascii="Calibri" w:hAnsi="Calibri"/>
                <w:color w:val="000000" w:themeColor="text1"/>
                <w:sz w:val="24"/>
                <w:szCs w:val="24"/>
              </w:rPr>
            </w:pPr>
          </w:p>
        </w:tc>
        <w:tc>
          <w:tcPr>
            <w:tcW w:w="1878" w:type="dxa"/>
          </w:tcPr>
          <w:p w14:paraId="56B68C0F" w14:textId="77777777" w:rsidR="007F3F2E" w:rsidRPr="003359B7" w:rsidRDefault="007F3F2E" w:rsidP="00745AED">
            <w:pPr>
              <w:rPr>
                <w:rFonts w:ascii="Calibri" w:hAnsi="Calibri"/>
                <w:color w:val="000000" w:themeColor="text1"/>
                <w:sz w:val="24"/>
                <w:szCs w:val="24"/>
              </w:rPr>
            </w:pPr>
          </w:p>
        </w:tc>
      </w:tr>
      <w:tr w:rsidR="007F3F2E" w:rsidRPr="003359B7" w14:paraId="272A20E2" w14:textId="77777777" w:rsidTr="009F22E0">
        <w:tc>
          <w:tcPr>
            <w:tcW w:w="1886" w:type="dxa"/>
          </w:tcPr>
          <w:p w14:paraId="7FC57DD7" w14:textId="014E2C42" w:rsidR="007F3F2E" w:rsidRPr="006C4FDC" w:rsidRDefault="00132794" w:rsidP="00F2389C">
            <w:pPr>
              <w:rPr>
                <w:rFonts w:ascii="Calibri" w:hAnsi="Calibri"/>
                <w:color w:val="000000" w:themeColor="text1"/>
                <w:sz w:val="16"/>
                <w:szCs w:val="16"/>
              </w:rPr>
            </w:pPr>
            <w:r w:rsidRPr="009F09DA">
              <w:rPr>
                <w:rFonts w:asciiTheme="minorHAnsi" w:hAnsiTheme="minorHAnsi" w:cs="Californian FB"/>
                <w:b/>
                <w:color w:val="31849B" w:themeColor="accent5" w:themeShade="BF"/>
                <w:sz w:val="16"/>
                <w:szCs w:val="16"/>
              </w:rPr>
              <w:t>Course Goal 3</w:t>
            </w:r>
            <w:r w:rsidRPr="006C4FDC">
              <w:rPr>
                <w:rFonts w:asciiTheme="minorHAnsi" w:hAnsiTheme="minorHAnsi" w:cs="Californian FB"/>
                <w:b/>
                <w:color w:val="000000" w:themeColor="text1"/>
                <w:sz w:val="16"/>
                <w:szCs w:val="16"/>
              </w:rPr>
              <w:t>:</w:t>
            </w:r>
            <w:r w:rsidRPr="006C4FDC">
              <w:rPr>
                <w:rFonts w:asciiTheme="minorHAnsi" w:hAnsiTheme="minorHAnsi" w:cs="Californian FB"/>
                <w:color w:val="000000" w:themeColor="text1"/>
                <w:sz w:val="16"/>
                <w:szCs w:val="16"/>
              </w:rPr>
              <w:t xml:space="preserve"> </w:t>
            </w:r>
            <w:r w:rsidR="00F2389C" w:rsidRPr="006C4FDC">
              <w:rPr>
                <w:rFonts w:ascii="Calibri" w:hAnsi="Calibri"/>
                <w:color w:val="000000" w:themeColor="text1"/>
                <w:sz w:val="16"/>
                <w:szCs w:val="16"/>
              </w:rPr>
              <w:t>ETC.</w:t>
            </w:r>
          </w:p>
        </w:tc>
        <w:tc>
          <w:tcPr>
            <w:tcW w:w="1887" w:type="dxa"/>
          </w:tcPr>
          <w:p w14:paraId="56799505" w14:textId="77777777" w:rsidR="007F3F2E" w:rsidRPr="003359B7" w:rsidRDefault="007F3F2E" w:rsidP="00745AED">
            <w:pPr>
              <w:rPr>
                <w:rFonts w:ascii="Calibri" w:hAnsi="Calibri"/>
                <w:color w:val="000000" w:themeColor="text1"/>
                <w:sz w:val="24"/>
                <w:szCs w:val="24"/>
              </w:rPr>
            </w:pPr>
          </w:p>
        </w:tc>
        <w:tc>
          <w:tcPr>
            <w:tcW w:w="1901" w:type="dxa"/>
          </w:tcPr>
          <w:p w14:paraId="1156BAA9" w14:textId="77777777" w:rsidR="007F3F2E" w:rsidRPr="003359B7" w:rsidRDefault="007F3F2E" w:rsidP="00745AED">
            <w:pPr>
              <w:rPr>
                <w:rFonts w:ascii="Calibri" w:hAnsi="Calibri"/>
                <w:color w:val="000000" w:themeColor="text1"/>
                <w:sz w:val="24"/>
                <w:szCs w:val="24"/>
              </w:rPr>
            </w:pPr>
          </w:p>
        </w:tc>
        <w:tc>
          <w:tcPr>
            <w:tcW w:w="1888" w:type="dxa"/>
          </w:tcPr>
          <w:p w14:paraId="474390B4" w14:textId="77777777" w:rsidR="007F3F2E" w:rsidRPr="003359B7" w:rsidRDefault="007F3F2E" w:rsidP="00745AED">
            <w:pPr>
              <w:rPr>
                <w:rFonts w:ascii="Calibri" w:hAnsi="Calibri"/>
                <w:color w:val="000000" w:themeColor="text1"/>
                <w:sz w:val="24"/>
                <w:szCs w:val="24"/>
              </w:rPr>
            </w:pPr>
          </w:p>
        </w:tc>
        <w:tc>
          <w:tcPr>
            <w:tcW w:w="1878" w:type="dxa"/>
          </w:tcPr>
          <w:p w14:paraId="061322C9" w14:textId="77777777" w:rsidR="007F3F2E" w:rsidRPr="003359B7" w:rsidRDefault="007F3F2E" w:rsidP="00745AED">
            <w:pPr>
              <w:rPr>
                <w:rFonts w:ascii="Calibri" w:hAnsi="Calibri"/>
                <w:color w:val="000000" w:themeColor="text1"/>
                <w:sz w:val="24"/>
                <w:szCs w:val="24"/>
              </w:rPr>
            </w:pPr>
          </w:p>
        </w:tc>
      </w:tr>
      <w:tr w:rsidR="007F3F2E" w:rsidRPr="003359B7" w14:paraId="0F8338B6" w14:textId="77777777" w:rsidTr="009F22E0">
        <w:tc>
          <w:tcPr>
            <w:tcW w:w="1886" w:type="dxa"/>
          </w:tcPr>
          <w:p w14:paraId="163C49DB" w14:textId="77777777" w:rsidR="007F3F2E" w:rsidRPr="003359B7" w:rsidRDefault="007F3F2E" w:rsidP="00745AED">
            <w:pPr>
              <w:rPr>
                <w:rFonts w:ascii="Calibri" w:hAnsi="Calibri"/>
                <w:color w:val="000000" w:themeColor="text1"/>
                <w:sz w:val="24"/>
                <w:szCs w:val="24"/>
              </w:rPr>
            </w:pPr>
          </w:p>
        </w:tc>
        <w:tc>
          <w:tcPr>
            <w:tcW w:w="1887" w:type="dxa"/>
          </w:tcPr>
          <w:p w14:paraId="21EA228A" w14:textId="77777777" w:rsidR="007F3F2E" w:rsidRPr="003359B7" w:rsidRDefault="007F3F2E" w:rsidP="00745AED">
            <w:pPr>
              <w:rPr>
                <w:rFonts w:ascii="Calibri" w:hAnsi="Calibri"/>
                <w:color w:val="000000" w:themeColor="text1"/>
                <w:sz w:val="24"/>
                <w:szCs w:val="24"/>
              </w:rPr>
            </w:pPr>
          </w:p>
        </w:tc>
        <w:tc>
          <w:tcPr>
            <w:tcW w:w="1901" w:type="dxa"/>
          </w:tcPr>
          <w:p w14:paraId="2E3BC2A7" w14:textId="77777777" w:rsidR="007F3F2E" w:rsidRPr="003359B7" w:rsidRDefault="007F3F2E" w:rsidP="00745AED">
            <w:pPr>
              <w:rPr>
                <w:rFonts w:ascii="Calibri" w:hAnsi="Calibri"/>
                <w:color w:val="000000" w:themeColor="text1"/>
                <w:sz w:val="24"/>
                <w:szCs w:val="24"/>
              </w:rPr>
            </w:pPr>
          </w:p>
        </w:tc>
        <w:tc>
          <w:tcPr>
            <w:tcW w:w="1888" w:type="dxa"/>
          </w:tcPr>
          <w:p w14:paraId="45A75530" w14:textId="77777777" w:rsidR="007F3F2E" w:rsidRPr="003359B7" w:rsidRDefault="007F3F2E" w:rsidP="00745AED">
            <w:pPr>
              <w:rPr>
                <w:rFonts w:ascii="Calibri" w:hAnsi="Calibri"/>
                <w:color w:val="000000" w:themeColor="text1"/>
                <w:sz w:val="24"/>
                <w:szCs w:val="24"/>
              </w:rPr>
            </w:pPr>
          </w:p>
        </w:tc>
        <w:tc>
          <w:tcPr>
            <w:tcW w:w="1878" w:type="dxa"/>
          </w:tcPr>
          <w:p w14:paraId="3F7BE815" w14:textId="77777777" w:rsidR="007F3F2E" w:rsidRPr="003359B7" w:rsidRDefault="007F3F2E" w:rsidP="00745AED">
            <w:pPr>
              <w:rPr>
                <w:rFonts w:ascii="Calibri" w:hAnsi="Calibri"/>
                <w:color w:val="000000" w:themeColor="text1"/>
                <w:sz w:val="24"/>
                <w:szCs w:val="24"/>
              </w:rPr>
            </w:pPr>
          </w:p>
        </w:tc>
      </w:tr>
      <w:tr w:rsidR="007F3F2E" w:rsidRPr="003359B7" w14:paraId="6416A49C" w14:textId="77777777" w:rsidTr="009F22E0">
        <w:tc>
          <w:tcPr>
            <w:tcW w:w="1886" w:type="dxa"/>
          </w:tcPr>
          <w:p w14:paraId="382351BE" w14:textId="77777777" w:rsidR="007F3F2E" w:rsidRPr="003359B7" w:rsidRDefault="007F3F2E" w:rsidP="00745AED">
            <w:pPr>
              <w:rPr>
                <w:rFonts w:ascii="Calibri" w:hAnsi="Calibri"/>
                <w:color w:val="000000" w:themeColor="text1"/>
                <w:sz w:val="24"/>
                <w:szCs w:val="24"/>
              </w:rPr>
            </w:pPr>
          </w:p>
        </w:tc>
        <w:tc>
          <w:tcPr>
            <w:tcW w:w="1887" w:type="dxa"/>
          </w:tcPr>
          <w:p w14:paraId="3E03C5A2" w14:textId="77777777" w:rsidR="007F3F2E" w:rsidRPr="003359B7" w:rsidRDefault="007F3F2E" w:rsidP="00745AED">
            <w:pPr>
              <w:rPr>
                <w:rFonts w:ascii="Calibri" w:hAnsi="Calibri"/>
                <w:color w:val="000000" w:themeColor="text1"/>
                <w:sz w:val="24"/>
                <w:szCs w:val="24"/>
              </w:rPr>
            </w:pPr>
          </w:p>
        </w:tc>
        <w:tc>
          <w:tcPr>
            <w:tcW w:w="1901" w:type="dxa"/>
          </w:tcPr>
          <w:p w14:paraId="31C1A900" w14:textId="77777777" w:rsidR="007F3F2E" w:rsidRPr="003359B7" w:rsidRDefault="007F3F2E" w:rsidP="00745AED">
            <w:pPr>
              <w:rPr>
                <w:rFonts w:ascii="Calibri" w:hAnsi="Calibri"/>
                <w:color w:val="000000" w:themeColor="text1"/>
                <w:sz w:val="24"/>
                <w:szCs w:val="24"/>
              </w:rPr>
            </w:pPr>
          </w:p>
        </w:tc>
        <w:tc>
          <w:tcPr>
            <w:tcW w:w="1888" w:type="dxa"/>
          </w:tcPr>
          <w:p w14:paraId="6D7D33F9" w14:textId="77777777" w:rsidR="007F3F2E" w:rsidRPr="003359B7" w:rsidRDefault="007F3F2E" w:rsidP="00745AED">
            <w:pPr>
              <w:rPr>
                <w:rFonts w:ascii="Calibri" w:hAnsi="Calibri"/>
                <w:color w:val="000000" w:themeColor="text1"/>
                <w:sz w:val="24"/>
                <w:szCs w:val="24"/>
              </w:rPr>
            </w:pPr>
          </w:p>
        </w:tc>
        <w:tc>
          <w:tcPr>
            <w:tcW w:w="1878" w:type="dxa"/>
          </w:tcPr>
          <w:p w14:paraId="773FC287" w14:textId="77777777" w:rsidR="007F3F2E" w:rsidRPr="003359B7" w:rsidRDefault="007F3F2E" w:rsidP="00745AED">
            <w:pPr>
              <w:rPr>
                <w:rFonts w:ascii="Calibri" w:hAnsi="Calibri"/>
                <w:color w:val="000000" w:themeColor="text1"/>
                <w:sz w:val="24"/>
                <w:szCs w:val="24"/>
              </w:rPr>
            </w:pPr>
          </w:p>
        </w:tc>
      </w:tr>
      <w:tr w:rsidR="007F3F2E" w:rsidRPr="003359B7" w14:paraId="4F764BD5" w14:textId="77777777" w:rsidTr="009F22E0">
        <w:tc>
          <w:tcPr>
            <w:tcW w:w="1886" w:type="dxa"/>
          </w:tcPr>
          <w:p w14:paraId="53B5E058" w14:textId="77777777" w:rsidR="007F3F2E" w:rsidRPr="003359B7" w:rsidRDefault="007F3F2E" w:rsidP="00745AED">
            <w:pPr>
              <w:rPr>
                <w:rFonts w:ascii="Calibri" w:hAnsi="Calibri"/>
                <w:b/>
                <w:color w:val="000000" w:themeColor="text1"/>
                <w:sz w:val="24"/>
                <w:szCs w:val="24"/>
              </w:rPr>
            </w:pPr>
            <w:r w:rsidRPr="003359B7">
              <w:rPr>
                <w:rFonts w:ascii="Calibri" w:hAnsi="Calibri"/>
                <w:b/>
                <w:color w:val="000000" w:themeColor="text1"/>
                <w:sz w:val="24"/>
                <w:szCs w:val="24"/>
              </w:rPr>
              <w:t>Writing</w:t>
            </w:r>
          </w:p>
        </w:tc>
        <w:tc>
          <w:tcPr>
            <w:tcW w:w="1887" w:type="dxa"/>
          </w:tcPr>
          <w:p w14:paraId="036C6A7C" w14:textId="77777777" w:rsidR="007F3F2E" w:rsidRPr="003359B7" w:rsidRDefault="007F3F2E" w:rsidP="00745AED">
            <w:pPr>
              <w:rPr>
                <w:rFonts w:ascii="Calibri" w:hAnsi="Calibri"/>
                <w:color w:val="000000" w:themeColor="text1"/>
                <w:sz w:val="24"/>
                <w:szCs w:val="24"/>
              </w:rPr>
            </w:pPr>
          </w:p>
        </w:tc>
        <w:tc>
          <w:tcPr>
            <w:tcW w:w="1901" w:type="dxa"/>
          </w:tcPr>
          <w:p w14:paraId="713DDAB4" w14:textId="77777777" w:rsidR="007F3F2E" w:rsidRPr="003359B7" w:rsidRDefault="007F3F2E" w:rsidP="00745AED">
            <w:pPr>
              <w:rPr>
                <w:rFonts w:ascii="Calibri" w:hAnsi="Calibri"/>
                <w:color w:val="000000" w:themeColor="text1"/>
                <w:sz w:val="24"/>
                <w:szCs w:val="24"/>
              </w:rPr>
            </w:pPr>
          </w:p>
        </w:tc>
        <w:tc>
          <w:tcPr>
            <w:tcW w:w="1888" w:type="dxa"/>
          </w:tcPr>
          <w:p w14:paraId="6CFC2C6A" w14:textId="77777777" w:rsidR="007F3F2E" w:rsidRPr="003359B7" w:rsidRDefault="007F3F2E" w:rsidP="00745AED">
            <w:pPr>
              <w:rPr>
                <w:rFonts w:ascii="Calibri" w:hAnsi="Calibri"/>
                <w:color w:val="000000" w:themeColor="text1"/>
                <w:sz w:val="24"/>
                <w:szCs w:val="24"/>
              </w:rPr>
            </w:pPr>
          </w:p>
        </w:tc>
        <w:tc>
          <w:tcPr>
            <w:tcW w:w="1878" w:type="dxa"/>
          </w:tcPr>
          <w:p w14:paraId="2140D69F" w14:textId="77777777" w:rsidR="007F3F2E" w:rsidRPr="003359B7" w:rsidRDefault="007F3F2E" w:rsidP="00745AED">
            <w:pPr>
              <w:rPr>
                <w:rFonts w:ascii="Calibri" w:hAnsi="Calibri"/>
                <w:color w:val="000000" w:themeColor="text1"/>
                <w:sz w:val="24"/>
                <w:szCs w:val="24"/>
              </w:rPr>
            </w:pPr>
          </w:p>
        </w:tc>
      </w:tr>
      <w:tr w:rsidR="00F2389C" w:rsidRPr="003359B7" w14:paraId="6A7468CB" w14:textId="77777777" w:rsidTr="009F22E0">
        <w:tc>
          <w:tcPr>
            <w:tcW w:w="1886" w:type="dxa"/>
          </w:tcPr>
          <w:p w14:paraId="0847FB74" w14:textId="77777777" w:rsidR="00F2389C" w:rsidRPr="003359B7" w:rsidRDefault="00F2389C" w:rsidP="00F2389C">
            <w:pPr>
              <w:rPr>
                <w:rFonts w:ascii="Calibri" w:hAnsi="Calibri"/>
                <w:color w:val="000000" w:themeColor="text1"/>
                <w:sz w:val="24"/>
                <w:szCs w:val="24"/>
              </w:rPr>
            </w:pPr>
          </w:p>
        </w:tc>
        <w:tc>
          <w:tcPr>
            <w:tcW w:w="1887" w:type="dxa"/>
          </w:tcPr>
          <w:p w14:paraId="4C865925" w14:textId="77777777" w:rsidR="00F2389C" w:rsidRPr="003359B7" w:rsidRDefault="00F2389C" w:rsidP="00F2389C">
            <w:pPr>
              <w:rPr>
                <w:rFonts w:ascii="Calibri" w:hAnsi="Calibri"/>
                <w:color w:val="000000" w:themeColor="text1"/>
                <w:sz w:val="24"/>
                <w:szCs w:val="24"/>
              </w:rPr>
            </w:pPr>
          </w:p>
        </w:tc>
        <w:tc>
          <w:tcPr>
            <w:tcW w:w="1901" w:type="dxa"/>
          </w:tcPr>
          <w:p w14:paraId="5916CFA2" w14:textId="77777777" w:rsidR="00F2389C" w:rsidRPr="003359B7" w:rsidRDefault="00F2389C" w:rsidP="00F2389C">
            <w:pPr>
              <w:rPr>
                <w:rFonts w:ascii="Calibri" w:hAnsi="Calibri"/>
                <w:color w:val="000000" w:themeColor="text1"/>
                <w:sz w:val="24"/>
                <w:szCs w:val="24"/>
              </w:rPr>
            </w:pPr>
          </w:p>
        </w:tc>
        <w:tc>
          <w:tcPr>
            <w:tcW w:w="1888" w:type="dxa"/>
          </w:tcPr>
          <w:p w14:paraId="5B2868F8" w14:textId="77777777" w:rsidR="00F2389C" w:rsidRPr="003359B7" w:rsidRDefault="00F2389C" w:rsidP="00F2389C">
            <w:pPr>
              <w:rPr>
                <w:rFonts w:ascii="Calibri" w:hAnsi="Calibri"/>
                <w:color w:val="000000" w:themeColor="text1"/>
                <w:sz w:val="24"/>
                <w:szCs w:val="24"/>
              </w:rPr>
            </w:pPr>
          </w:p>
        </w:tc>
        <w:tc>
          <w:tcPr>
            <w:tcW w:w="1878" w:type="dxa"/>
          </w:tcPr>
          <w:p w14:paraId="384FDA3F" w14:textId="77777777" w:rsidR="00F2389C" w:rsidRPr="003359B7" w:rsidRDefault="00F2389C" w:rsidP="00F2389C">
            <w:pPr>
              <w:rPr>
                <w:rFonts w:ascii="Calibri" w:hAnsi="Calibri"/>
                <w:color w:val="000000" w:themeColor="text1"/>
                <w:sz w:val="24"/>
                <w:szCs w:val="24"/>
              </w:rPr>
            </w:pPr>
          </w:p>
        </w:tc>
      </w:tr>
      <w:tr w:rsidR="00F2389C" w:rsidRPr="003359B7" w14:paraId="579CAD53" w14:textId="77777777" w:rsidTr="009F22E0">
        <w:tc>
          <w:tcPr>
            <w:tcW w:w="1886" w:type="dxa"/>
          </w:tcPr>
          <w:p w14:paraId="0EE51FA5" w14:textId="77777777" w:rsidR="00F2389C" w:rsidRPr="003359B7" w:rsidRDefault="00F2389C" w:rsidP="00F2389C">
            <w:pPr>
              <w:rPr>
                <w:rFonts w:ascii="Calibri" w:hAnsi="Calibri"/>
                <w:color w:val="000000" w:themeColor="text1"/>
                <w:sz w:val="24"/>
                <w:szCs w:val="24"/>
              </w:rPr>
            </w:pPr>
          </w:p>
        </w:tc>
        <w:tc>
          <w:tcPr>
            <w:tcW w:w="1887" w:type="dxa"/>
          </w:tcPr>
          <w:p w14:paraId="06FBC600" w14:textId="77777777" w:rsidR="00F2389C" w:rsidRPr="003359B7" w:rsidRDefault="00F2389C" w:rsidP="00F2389C">
            <w:pPr>
              <w:rPr>
                <w:rFonts w:ascii="Calibri" w:hAnsi="Calibri"/>
                <w:color w:val="000000" w:themeColor="text1"/>
                <w:sz w:val="24"/>
                <w:szCs w:val="24"/>
              </w:rPr>
            </w:pPr>
          </w:p>
        </w:tc>
        <w:tc>
          <w:tcPr>
            <w:tcW w:w="1901" w:type="dxa"/>
          </w:tcPr>
          <w:p w14:paraId="03E7A54D" w14:textId="77777777" w:rsidR="00F2389C" w:rsidRPr="003359B7" w:rsidRDefault="00F2389C" w:rsidP="00F2389C">
            <w:pPr>
              <w:rPr>
                <w:rFonts w:ascii="Calibri" w:hAnsi="Calibri"/>
                <w:color w:val="000000" w:themeColor="text1"/>
                <w:sz w:val="24"/>
                <w:szCs w:val="24"/>
              </w:rPr>
            </w:pPr>
          </w:p>
        </w:tc>
        <w:tc>
          <w:tcPr>
            <w:tcW w:w="1888" w:type="dxa"/>
          </w:tcPr>
          <w:p w14:paraId="68BD3065" w14:textId="77777777" w:rsidR="00F2389C" w:rsidRPr="003359B7" w:rsidRDefault="00F2389C" w:rsidP="00F2389C">
            <w:pPr>
              <w:rPr>
                <w:rFonts w:ascii="Calibri" w:hAnsi="Calibri"/>
                <w:color w:val="000000" w:themeColor="text1"/>
                <w:sz w:val="24"/>
                <w:szCs w:val="24"/>
              </w:rPr>
            </w:pPr>
          </w:p>
        </w:tc>
        <w:tc>
          <w:tcPr>
            <w:tcW w:w="1878" w:type="dxa"/>
          </w:tcPr>
          <w:p w14:paraId="3CF68016" w14:textId="77777777" w:rsidR="00F2389C" w:rsidRPr="003359B7" w:rsidRDefault="00F2389C" w:rsidP="00F2389C">
            <w:pPr>
              <w:rPr>
                <w:rFonts w:ascii="Calibri" w:hAnsi="Calibri"/>
                <w:color w:val="000000" w:themeColor="text1"/>
                <w:sz w:val="24"/>
                <w:szCs w:val="24"/>
              </w:rPr>
            </w:pPr>
          </w:p>
        </w:tc>
      </w:tr>
      <w:tr w:rsidR="00F2389C" w:rsidRPr="003359B7" w14:paraId="78A0597D" w14:textId="77777777" w:rsidTr="009F22E0">
        <w:tc>
          <w:tcPr>
            <w:tcW w:w="1886" w:type="dxa"/>
          </w:tcPr>
          <w:p w14:paraId="30B2211F" w14:textId="77777777" w:rsidR="00F2389C" w:rsidRPr="003359B7" w:rsidRDefault="00F2389C" w:rsidP="00F2389C">
            <w:pPr>
              <w:rPr>
                <w:rFonts w:ascii="Calibri" w:hAnsi="Calibri"/>
                <w:color w:val="000000" w:themeColor="text1"/>
                <w:sz w:val="24"/>
                <w:szCs w:val="24"/>
              </w:rPr>
            </w:pPr>
          </w:p>
        </w:tc>
        <w:tc>
          <w:tcPr>
            <w:tcW w:w="1887" w:type="dxa"/>
          </w:tcPr>
          <w:p w14:paraId="3CAD5F2E" w14:textId="77777777" w:rsidR="00F2389C" w:rsidRPr="003359B7" w:rsidRDefault="00F2389C" w:rsidP="00F2389C">
            <w:pPr>
              <w:rPr>
                <w:rFonts w:ascii="Calibri" w:hAnsi="Calibri"/>
                <w:color w:val="000000" w:themeColor="text1"/>
                <w:sz w:val="24"/>
                <w:szCs w:val="24"/>
              </w:rPr>
            </w:pPr>
          </w:p>
        </w:tc>
        <w:tc>
          <w:tcPr>
            <w:tcW w:w="1901" w:type="dxa"/>
          </w:tcPr>
          <w:p w14:paraId="62293509" w14:textId="77777777" w:rsidR="00F2389C" w:rsidRPr="003359B7" w:rsidRDefault="00F2389C" w:rsidP="00F2389C">
            <w:pPr>
              <w:rPr>
                <w:rFonts w:ascii="Calibri" w:hAnsi="Calibri"/>
                <w:color w:val="000000" w:themeColor="text1"/>
                <w:sz w:val="24"/>
                <w:szCs w:val="24"/>
              </w:rPr>
            </w:pPr>
          </w:p>
        </w:tc>
        <w:tc>
          <w:tcPr>
            <w:tcW w:w="1888" w:type="dxa"/>
          </w:tcPr>
          <w:p w14:paraId="61E4857D" w14:textId="77777777" w:rsidR="00F2389C" w:rsidRPr="003359B7" w:rsidRDefault="00F2389C" w:rsidP="00F2389C">
            <w:pPr>
              <w:rPr>
                <w:rFonts w:ascii="Calibri" w:hAnsi="Calibri"/>
                <w:color w:val="000000" w:themeColor="text1"/>
                <w:sz w:val="24"/>
                <w:szCs w:val="24"/>
              </w:rPr>
            </w:pPr>
          </w:p>
        </w:tc>
        <w:tc>
          <w:tcPr>
            <w:tcW w:w="1878" w:type="dxa"/>
          </w:tcPr>
          <w:p w14:paraId="16E209D8" w14:textId="77777777" w:rsidR="00F2389C" w:rsidRPr="003359B7" w:rsidRDefault="00F2389C" w:rsidP="00F2389C">
            <w:pPr>
              <w:rPr>
                <w:rFonts w:ascii="Calibri" w:hAnsi="Calibri"/>
                <w:color w:val="000000" w:themeColor="text1"/>
                <w:sz w:val="24"/>
                <w:szCs w:val="24"/>
              </w:rPr>
            </w:pPr>
          </w:p>
        </w:tc>
      </w:tr>
      <w:tr w:rsidR="00F2389C" w:rsidRPr="003359B7" w14:paraId="169BAB22" w14:textId="77777777" w:rsidTr="009F22E0">
        <w:tc>
          <w:tcPr>
            <w:tcW w:w="1886" w:type="dxa"/>
          </w:tcPr>
          <w:p w14:paraId="3A960F31" w14:textId="77777777" w:rsidR="00F2389C" w:rsidRPr="003359B7" w:rsidRDefault="00F2389C" w:rsidP="00F2389C">
            <w:pPr>
              <w:rPr>
                <w:rFonts w:ascii="Calibri" w:hAnsi="Calibri"/>
                <w:color w:val="000000" w:themeColor="text1"/>
                <w:sz w:val="24"/>
                <w:szCs w:val="24"/>
              </w:rPr>
            </w:pPr>
          </w:p>
        </w:tc>
        <w:tc>
          <w:tcPr>
            <w:tcW w:w="1887" w:type="dxa"/>
          </w:tcPr>
          <w:p w14:paraId="29D18B2A" w14:textId="77777777" w:rsidR="00F2389C" w:rsidRPr="003359B7" w:rsidRDefault="00F2389C" w:rsidP="00F2389C">
            <w:pPr>
              <w:rPr>
                <w:rFonts w:ascii="Calibri" w:hAnsi="Calibri"/>
                <w:color w:val="000000" w:themeColor="text1"/>
                <w:sz w:val="24"/>
                <w:szCs w:val="24"/>
              </w:rPr>
            </w:pPr>
          </w:p>
        </w:tc>
        <w:tc>
          <w:tcPr>
            <w:tcW w:w="1901" w:type="dxa"/>
          </w:tcPr>
          <w:p w14:paraId="66D4A538" w14:textId="77777777" w:rsidR="00F2389C" w:rsidRPr="003359B7" w:rsidRDefault="00F2389C" w:rsidP="00F2389C">
            <w:pPr>
              <w:rPr>
                <w:rFonts w:ascii="Calibri" w:hAnsi="Calibri"/>
                <w:color w:val="000000" w:themeColor="text1"/>
                <w:sz w:val="24"/>
                <w:szCs w:val="24"/>
              </w:rPr>
            </w:pPr>
          </w:p>
        </w:tc>
        <w:tc>
          <w:tcPr>
            <w:tcW w:w="1888" w:type="dxa"/>
          </w:tcPr>
          <w:p w14:paraId="06D342D1" w14:textId="77777777" w:rsidR="00F2389C" w:rsidRPr="003359B7" w:rsidRDefault="00F2389C" w:rsidP="00F2389C">
            <w:pPr>
              <w:rPr>
                <w:rFonts w:ascii="Calibri" w:hAnsi="Calibri"/>
                <w:color w:val="000000" w:themeColor="text1"/>
                <w:sz w:val="24"/>
                <w:szCs w:val="24"/>
              </w:rPr>
            </w:pPr>
          </w:p>
        </w:tc>
        <w:tc>
          <w:tcPr>
            <w:tcW w:w="1878" w:type="dxa"/>
          </w:tcPr>
          <w:p w14:paraId="71B70DDC" w14:textId="77777777" w:rsidR="00F2389C" w:rsidRPr="003359B7" w:rsidRDefault="00F2389C" w:rsidP="00F2389C">
            <w:pPr>
              <w:rPr>
                <w:rFonts w:ascii="Calibri" w:hAnsi="Calibri"/>
                <w:color w:val="000000" w:themeColor="text1"/>
                <w:sz w:val="24"/>
                <w:szCs w:val="24"/>
              </w:rPr>
            </w:pPr>
          </w:p>
        </w:tc>
      </w:tr>
      <w:tr w:rsidR="00F2389C" w:rsidRPr="003359B7" w14:paraId="3F142B54" w14:textId="77777777" w:rsidTr="009F22E0">
        <w:tc>
          <w:tcPr>
            <w:tcW w:w="1886" w:type="dxa"/>
          </w:tcPr>
          <w:p w14:paraId="6D00F4B7" w14:textId="77777777" w:rsidR="00F2389C" w:rsidRPr="003359B7" w:rsidRDefault="00F2389C" w:rsidP="00F2389C">
            <w:pPr>
              <w:rPr>
                <w:rFonts w:ascii="Calibri" w:hAnsi="Calibri"/>
                <w:color w:val="000000" w:themeColor="text1"/>
                <w:sz w:val="24"/>
                <w:szCs w:val="24"/>
              </w:rPr>
            </w:pPr>
          </w:p>
        </w:tc>
        <w:tc>
          <w:tcPr>
            <w:tcW w:w="1887" w:type="dxa"/>
          </w:tcPr>
          <w:p w14:paraId="58B9079E" w14:textId="77777777" w:rsidR="00F2389C" w:rsidRPr="003359B7" w:rsidRDefault="00F2389C" w:rsidP="00F2389C">
            <w:pPr>
              <w:rPr>
                <w:rFonts w:ascii="Calibri" w:hAnsi="Calibri"/>
                <w:color w:val="000000" w:themeColor="text1"/>
                <w:sz w:val="24"/>
                <w:szCs w:val="24"/>
              </w:rPr>
            </w:pPr>
          </w:p>
        </w:tc>
        <w:tc>
          <w:tcPr>
            <w:tcW w:w="1901" w:type="dxa"/>
          </w:tcPr>
          <w:p w14:paraId="4D660B0B" w14:textId="77777777" w:rsidR="00F2389C" w:rsidRPr="003359B7" w:rsidRDefault="00F2389C" w:rsidP="00F2389C">
            <w:pPr>
              <w:rPr>
                <w:rFonts w:ascii="Calibri" w:hAnsi="Calibri"/>
                <w:color w:val="000000" w:themeColor="text1"/>
                <w:sz w:val="24"/>
                <w:szCs w:val="24"/>
              </w:rPr>
            </w:pPr>
          </w:p>
        </w:tc>
        <w:tc>
          <w:tcPr>
            <w:tcW w:w="1888" w:type="dxa"/>
          </w:tcPr>
          <w:p w14:paraId="5EC28C3F" w14:textId="77777777" w:rsidR="00F2389C" w:rsidRPr="003359B7" w:rsidRDefault="00F2389C" w:rsidP="00F2389C">
            <w:pPr>
              <w:rPr>
                <w:rFonts w:ascii="Calibri" w:hAnsi="Calibri"/>
                <w:color w:val="000000" w:themeColor="text1"/>
                <w:sz w:val="24"/>
                <w:szCs w:val="24"/>
              </w:rPr>
            </w:pPr>
          </w:p>
        </w:tc>
        <w:tc>
          <w:tcPr>
            <w:tcW w:w="1878" w:type="dxa"/>
          </w:tcPr>
          <w:p w14:paraId="688B3243" w14:textId="77777777" w:rsidR="00F2389C" w:rsidRPr="003359B7" w:rsidRDefault="00F2389C" w:rsidP="00F2389C">
            <w:pPr>
              <w:rPr>
                <w:rFonts w:ascii="Calibri" w:hAnsi="Calibri"/>
                <w:color w:val="000000" w:themeColor="text1"/>
                <w:sz w:val="24"/>
                <w:szCs w:val="24"/>
              </w:rPr>
            </w:pPr>
          </w:p>
        </w:tc>
      </w:tr>
      <w:tr w:rsidR="007F3F2E" w:rsidRPr="003359B7" w14:paraId="2CBBC6E6" w14:textId="77777777" w:rsidTr="009F22E0">
        <w:tc>
          <w:tcPr>
            <w:tcW w:w="1886" w:type="dxa"/>
          </w:tcPr>
          <w:p w14:paraId="03CEFA14" w14:textId="77777777" w:rsidR="007F3F2E" w:rsidRPr="003359B7" w:rsidRDefault="007F3F2E" w:rsidP="00745AED">
            <w:pPr>
              <w:rPr>
                <w:rFonts w:ascii="Calibri" w:hAnsi="Calibri"/>
                <w:b/>
                <w:color w:val="000000" w:themeColor="text1"/>
                <w:sz w:val="24"/>
                <w:szCs w:val="24"/>
              </w:rPr>
            </w:pPr>
            <w:r w:rsidRPr="003359B7">
              <w:rPr>
                <w:rFonts w:ascii="Calibri" w:hAnsi="Calibri"/>
                <w:b/>
                <w:color w:val="000000" w:themeColor="text1"/>
                <w:sz w:val="24"/>
                <w:szCs w:val="24"/>
              </w:rPr>
              <w:t>Speaking and Listening</w:t>
            </w:r>
          </w:p>
        </w:tc>
        <w:tc>
          <w:tcPr>
            <w:tcW w:w="1887" w:type="dxa"/>
          </w:tcPr>
          <w:p w14:paraId="365C8C76" w14:textId="77777777" w:rsidR="007F3F2E" w:rsidRPr="003359B7" w:rsidRDefault="007F3F2E" w:rsidP="00745AED">
            <w:pPr>
              <w:rPr>
                <w:rFonts w:ascii="Calibri" w:hAnsi="Calibri"/>
                <w:color w:val="000000" w:themeColor="text1"/>
                <w:sz w:val="24"/>
                <w:szCs w:val="24"/>
              </w:rPr>
            </w:pPr>
          </w:p>
        </w:tc>
        <w:tc>
          <w:tcPr>
            <w:tcW w:w="1901" w:type="dxa"/>
          </w:tcPr>
          <w:p w14:paraId="17855161" w14:textId="77777777" w:rsidR="007F3F2E" w:rsidRPr="003359B7" w:rsidRDefault="007F3F2E" w:rsidP="00745AED">
            <w:pPr>
              <w:rPr>
                <w:rFonts w:ascii="Calibri" w:hAnsi="Calibri"/>
                <w:color w:val="000000" w:themeColor="text1"/>
                <w:sz w:val="24"/>
                <w:szCs w:val="24"/>
              </w:rPr>
            </w:pPr>
          </w:p>
        </w:tc>
        <w:tc>
          <w:tcPr>
            <w:tcW w:w="1888" w:type="dxa"/>
          </w:tcPr>
          <w:p w14:paraId="708FA6CA" w14:textId="77777777" w:rsidR="007F3F2E" w:rsidRPr="003359B7" w:rsidRDefault="007F3F2E" w:rsidP="00745AED">
            <w:pPr>
              <w:rPr>
                <w:rFonts w:ascii="Calibri" w:hAnsi="Calibri"/>
                <w:color w:val="000000" w:themeColor="text1"/>
                <w:sz w:val="24"/>
                <w:szCs w:val="24"/>
              </w:rPr>
            </w:pPr>
          </w:p>
        </w:tc>
        <w:tc>
          <w:tcPr>
            <w:tcW w:w="1878" w:type="dxa"/>
          </w:tcPr>
          <w:p w14:paraId="51FE8832" w14:textId="77777777" w:rsidR="007F3F2E" w:rsidRPr="003359B7" w:rsidRDefault="007F3F2E" w:rsidP="00745AED">
            <w:pPr>
              <w:rPr>
                <w:rFonts w:ascii="Calibri" w:hAnsi="Calibri"/>
                <w:color w:val="000000" w:themeColor="text1"/>
                <w:sz w:val="24"/>
                <w:szCs w:val="24"/>
              </w:rPr>
            </w:pPr>
          </w:p>
        </w:tc>
      </w:tr>
      <w:tr w:rsidR="007F3F2E" w:rsidRPr="003359B7" w14:paraId="5E23A68D" w14:textId="77777777" w:rsidTr="009F22E0">
        <w:tc>
          <w:tcPr>
            <w:tcW w:w="1886" w:type="dxa"/>
          </w:tcPr>
          <w:p w14:paraId="3ACA2C23" w14:textId="77777777" w:rsidR="007F3F2E" w:rsidRPr="003359B7" w:rsidRDefault="007F3F2E" w:rsidP="00F2389C">
            <w:pPr>
              <w:rPr>
                <w:rFonts w:ascii="Calibri" w:hAnsi="Calibri"/>
                <w:color w:val="000000" w:themeColor="text1"/>
                <w:sz w:val="24"/>
                <w:szCs w:val="24"/>
              </w:rPr>
            </w:pPr>
          </w:p>
        </w:tc>
        <w:tc>
          <w:tcPr>
            <w:tcW w:w="1887" w:type="dxa"/>
          </w:tcPr>
          <w:p w14:paraId="790C1899" w14:textId="77777777" w:rsidR="007F3F2E" w:rsidRPr="003359B7" w:rsidRDefault="007F3F2E" w:rsidP="00745AED">
            <w:pPr>
              <w:rPr>
                <w:rFonts w:ascii="Calibri" w:hAnsi="Calibri"/>
                <w:color w:val="000000" w:themeColor="text1"/>
                <w:sz w:val="24"/>
                <w:szCs w:val="24"/>
              </w:rPr>
            </w:pPr>
          </w:p>
        </w:tc>
        <w:tc>
          <w:tcPr>
            <w:tcW w:w="1901" w:type="dxa"/>
          </w:tcPr>
          <w:p w14:paraId="60189646" w14:textId="77777777" w:rsidR="007F3F2E" w:rsidRPr="003359B7" w:rsidRDefault="007F3F2E" w:rsidP="00745AED">
            <w:pPr>
              <w:rPr>
                <w:rFonts w:ascii="Calibri" w:hAnsi="Calibri"/>
                <w:color w:val="000000" w:themeColor="text1"/>
                <w:sz w:val="24"/>
                <w:szCs w:val="24"/>
              </w:rPr>
            </w:pPr>
          </w:p>
        </w:tc>
        <w:tc>
          <w:tcPr>
            <w:tcW w:w="1888" w:type="dxa"/>
          </w:tcPr>
          <w:p w14:paraId="2A49DC77" w14:textId="77777777" w:rsidR="007F3F2E" w:rsidRPr="003359B7" w:rsidRDefault="007F3F2E" w:rsidP="00745AED">
            <w:pPr>
              <w:rPr>
                <w:rFonts w:ascii="Calibri" w:hAnsi="Calibri"/>
                <w:color w:val="000000" w:themeColor="text1"/>
                <w:sz w:val="24"/>
                <w:szCs w:val="24"/>
              </w:rPr>
            </w:pPr>
          </w:p>
        </w:tc>
        <w:tc>
          <w:tcPr>
            <w:tcW w:w="1878" w:type="dxa"/>
          </w:tcPr>
          <w:p w14:paraId="6E9B7D52" w14:textId="77777777" w:rsidR="007F3F2E" w:rsidRPr="003359B7" w:rsidRDefault="007F3F2E" w:rsidP="00745AED">
            <w:pPr>
              <w:rPr>
                <w:rFonts w:ascii="Calibri" w:hAnsi="Calibri"/>
                <w:color w:val="000000" w:themeColor="text1"/>
                <w:sz w:val="24"/>
                <w:szCs w:val="24"/>
              </w:rPr>
            </w:pPr>
          </w:p>
        </w:tc>
      </w:tr>
      <w:tr w:rsidR="007F3F2E" w:rsidRPr="003359B7" w14:paraId="3DA58C51" w14:textId="77777777" w:rsidTr="009F22E0">
        <w:tc>
          <w:tcPr>
            <w:tcW w:w="1886" w:type="dxa"/>
          </w:tcPr>
          <w:p w14:paraId="18B9617E" w14:textId="77777777" w:rsidR="007F3F2E" w:rsidRPr="003359B7" w:rsidRDefault="007F3F2E" w:rsidP="00F2389C">
            <w:pPr>
              <w:rPr>
                <w:rFonts w:ascii="Calibri" w:hAnsi="Calibri"/>
                <w:color w:val="000000" w:themeColor="text1"/>
                <w:sz w:val="24"/>
                <w:szCs w:val="24"/>
              </w:rPr>
            </w:pPr>
          </w:p>
        </w:tc>
        <w:tc>
          <w:tcPr>
            <w:tcW w:w="1887" w:type="dxa"/>
          </w:tcPr>
          <w:p w14:paraId="1ADDD254" w14:textId="77777777" w:rsidR="007F3F2E" w:rsidRPr="003359B7" w:rsidRDefault="007F3F2E" w:rsidP="00745AED">
            <w:pPr>
              <w:rPr>
                <w:rFonts w:ascii="Calibri" w:hAnsi="Calibri"/>
                <w:color w:val="000000" w:themeColor="text1"/>
                <w:sz w:val="24"/>
                <w:szCs w:val="24"/>
              </w:rPr>
            </w:pPr>
          </w:p>
        </w:tc>
        <w:tc>
          <w:tcPr>
            <w:tcW w:w="1901" w:type="dxa"/>
          </w:tcPr>
          <w:p w14:paraId="4ADA92CB" w14:textId="77777777" w:rsidR="007F3F2E" w:rsidRPr="003359B7" w:rsidRDefault="007F3F2E" w:rsidP="00745AED">
            <w:pPr>
              <w:rPr>
                <w:rFonts w:ascii="Calibri" w:hAnsi="Calibri"/>
                <w:color w:val="000000" w:themeColor="text1"/>
                <w:sz w:val="24"/>
                <w:szCs w:val="24"/>
              </w:rPr>
            </w:pPr>
          </w:p>
        </w:tc>
        <w:tc>
          <w:tcPr>
            <w:tcW w:w="1888" w:type="dxa"/>
          </w:tcPr>
          <w:p w14:paraId="3E3E4B04" w14:textId="77777777" w:rsidR="007F3F2E" w:rsidRPr="003359B7" w:rsidRDefault="007F3F2E" w:rsidP="00745AED">
            <w:pPr>
              <w:rPr>
                <w:rFonts w:ascii="Calibri" w:hAnsi="Calibri"/>
                <w:color w:val="000000" w:themeColor="text1"/>
                <w:sz w:val="24"/>
                <w:szCs w:val="24"/>
              </w:rPr>
            </w:pPr>
          </w:p>
        </w:tc>
        <w:tc>
          <w:tcPr>
            <w:tcW w:w="1878" w:type="dxa"/>
          </w:tcPr>
          <w:p w14:paraId="76D0A70D" w14:textId="77777777" w:rsidR="007F3F2E" w:rsidRPr="003359B7" w:rsidRDefault="007F3F2E" w:rsidP="00745AED">
            <w:pPr>
              <w:rPr>
                <w:rFonts w:ascii="Calibri" w:hAnsi="Calibri"/>
                <w:color w:val="000000" w:themeColor="text1"/>
                <w:sz w:val="24"/>
                <w:szCs w:val="24"/>
              </w:rPr>
            </w:pPr>
          </w:p>
        </w:tc>
      </w:tr>
      <w:tr w:rsidR="007F3F2E" w:rsidRPr="003359B7" w14:paraId="2D64A02B" w14:textId="77777777" w:rsidTr="009F22E0">
        <w:tc>
          <w:tcPr>
            <w:tcW w:w="1886" w:type="dxa"/>
          </w:tcPr>
          <w:p w14:paraId="1304DD2A" w14:textId="77777777" w:rsidR="007F3F2E" w:rsidRPr="003359B7" w:rsidRDefault="007F3F2E" w:rsidP="00745AED">
            <w:pPr>
              <w:rPr>
                <w:rFonts w:ascii="Calibri" w:hAnsi="Calibri"/>
                <w:color w:val="000000" w:themeColor="text1"/>
                <w:sz w:val="24"/>
                <w:szCs w:val="24"/>
              </w:rPr>
            </w:pPr>
          </w:p>
        </w:tc>
        <w:tc>
          <w:tcPr>
            <w:tcW w:w="1887" w:type="dxa"/>
          </w:tcPr>
          <w:p w14:paraId="3CA550A7" w14:textId="77777777" w:rsidR="007F3F2E" w:rsidRPr="003359B7" w:rsidRDefault="007F3F2E" w:rsidP="00745AED">
            <w:pPr>
              <w:rPr>
                <w:rFonts w:ascii="Calibri" w:hAnsi="Calibri"/>
                <w:color w:val="000000" w:themeColor="text1"/>
                <w:sz w:val="24"/>
                <w:szCs w:val="24"/>
              </w:rPr>
            </w:pPr>
          </w:p>
        </w:tc>
        <w:tc>
          <w:tcPr>
            <w:tcW w:w="1901" w:type="dxa"/>
          </w:tcPr>
          <w:p w14:paraId="2D13D995" w14:textId="77777777" w:rsidR="007F3F2E" w:rsidRPr="003359B7" w:rsidRDefault="007F3F2E" w:rsidP="00745AED">
            <w:pPr>
              <w:rPr>
                <w:rFonts w:ascii="Calibri" w:hAnsi="Calibri"/>
                <w:color w:val="000000" w:themeColor="text1"/>
                <w:sz w:val="24"/>
                <w:szCs w:val="24"/>
              </w:rPr>
            </w:pPr>
          </w:p>
        </w:tc>
        <w:tc>
          <w:tcPr>
            <w:tcW w:w="1888" w:type="dxa"/>
          </w:tcPr>
          <w:p w14:paraId="6D8EE478" w14:textId="77777777" w:rsidR="007F3F2E" w:rsidRPr="003359B7" w:rsidRDefault="007F3F2E" w:rsidP="00745AED">
            <w:pPr>
              <w:rPr>
                <w:rFonts w:ascii="Calibri" w:hAnsi="Calibri"/>
                <w:color w:val="000000" w:themeColor="text1"/>
                <w:sz w:val="24"/>
                <w:szCs w:val="24"/>
              </w:rPr>
            </w:pPr>
          </w:p>
        </w:tc>
        <w:tc>
          <w:tcPr>
            <w:tcW w:w="1878" w:type="dxa"/>
          </w:tcPr>
          <w:p w14:paraId="1DDFCA67" w14:textId="77777777" w:rsidR="007F3F2E" w:rsidRPr="003359B7" w:rsidRDefault="007F3F2E" w:rsidP="00745AED">
            <w:pPr>
              <w:rPr>
                <w:rFonts w:ascii="Calibri" w:hAnsi="Calibri"/>
                <w:color w:val="000000" w:themeColor="text1"/>
                <w:sz w:val="24"/>
                <w:szCs w:val="24"/>
              </w:rPr>
            </w:pPr>
          </w:p>
        </w:tc>
      </w:tr>
      <w:tr w:rsidR="007F3F2E" w:rsidRPr="003359B7" w14:paraId="4F184AD5" w14:textId="77777777" w:rsidTr="009F22E0">
        <w:tc>
          <w:tcPr>
            <w:tcW w:w="1886" w:type="dxa"/>
          </w:tcPr>
          <w:p w14:paraId="086167CB" w14:textId="77777777" w:rsidR="007F3F2E" w:rsidRPr="003359B7" w:rsidRDefault="007F3F2E" w:rsidP="00745AED">
            <w:pPr>
              <w:rPr>
                <w:rFonts w:ascii="Calibri" w:hAnsi="Calibri"/>
                <w:b/>
                <w:color w:val="000000" w:themeColor="text1"/>
                <w:sz w:val="24"/>
                <w:szCs w:val="24"/>
              </w:rPr>
            </w:pPr>
            <w:r w:rsidRPr="003359B7">
              <w:rPr>
                <w:rFonts w:ascii="Calibri" w:hAnsi="Calibri"/>
                <w:b/>
                <w:color w:val="000000" w:themeColor="text1"/>
                <w:sz w:val="24"/>
                <w:szCs w:val="24"/>
              </w:rPr>
              <w:t>Language</w:t>
            </w:r>
          </w:p>
        </w:tc>
        <w:tc>
          <w:tcPr>
            <w:tcW w:w="1887" w:type="dxa"/>
          </w:tcPr>
          <w:p w14:paraId="1BD785E1" w14:textId="77777777" w:rsidR="007F3F2E" w:rsidRPr="003359B7" w:rsidRDefault="007F3F2E" w:rsidP="00745AED">
            <w:pPr>
              <w:rPr>
                <w:rFonts w:ascii="Calibri" w:hAnsi="Calibri"/>
                <w:color w:val="000000" w:themeColor="text1"/>
                <w:sz w:val="24"/>
                <w:szCs w:val="24"/>
              </w:rPr>
            </w:pPr>
          </w:p>
        </w:tc>
        <w:tc>
          <w:tcPr>
            <w:tcW w:w="1901" w:type="dxa"/>
          </w:tcPr>
          <w:p w14:paraId="3637C5E1" w14:textId="77777777" w:rsidR="007F3F2E" w:rsidRPr="003359B7" w:rsidRDefault="007F3F2E" w:rsidP="00745AED">
            <w:pPr>
              <w:rPr>
                <w:rFonts w:ascii="Calibri" w:hAnsi="Calibri"/>
                <w:color w:val="000000" w:themeColor="text1"/>
                <w:sz w:val="24"/>
                <w:szCs w:val="24"/>
              </w:rPr>
            </w:pPr>
          </w:p>
        </w:tc>
        <w:tc>
          <w:tcPr>
            <w:tcW w:w="1888" w:type="dxa"/>
          </w:tcPr>
          <w:p w14:paraId="14AF2AF9" w14:textId="77777777" w:rsidR="007F3F2E" w:rsidRPr="003359B7" w:rsidRDefault="007F3F2E" w:rsidP="00745AED">
            <w:pPr>
              <w:rPr>
                <w:rFonts w:ascii="Calibri" w:hAnsi="Calibri"/>
                <w:color w:val="000000" w:themeColor="text1"/>
                <w:sz w:val="24"/>
                <w:szCs w:val="24"/>
              </w:rPr>
            </w:pPr>
          </w:p>
        </w:tc>
        <w:tc>
          <w:tcPr>
            <w:tcW w:w="1878" w:type="dxa"/>
          </w:tcPr>
          <w:p w14:paraId="1F104AF5" w14:textId="77777777" w:rsidR="007F3F2E" w:rsidRPr="003359B7" w:rsidRDefault="007F3F2E" w:rsidP="00745AED">
            <w:pPr>
              <w:rPr>
                <w:rFonts w:ascii="Calibri" w:hAnsi="Calibri"/>
                <w:color w:val="000000" w:themeColor="text1"/>
                <w:sz w:val="24"/>
                <w:szCs w:val="24"/>
              </w:rPr>
            </w:pPr>
          </w:p>
        </w:tc>
      </w:tr>
      <w:tr w:rsidR="007F3F2E" w:rsidRPr="003359B7" w14:paraId="52C13D10" w14:textId="77777777" w:rsidTr="009F22E0">
        <w:tc>
          <w:tcPr>
            <w:tcW w:w="1886" w:type="dxa"/>
          </w:tcPr>
          <w:p w14:paraId="71FB9F33" w14:textId="77777777" w:rsidR="007F3F2E" w:rsidRPr="003359B7" w:rsidRDefault="007F3F2E" w:rsidP="00745AED">
            <w:pPr>
              <w:rPr>
                <w:rFonts w:ascii="Calibri" w:hAnsi="Calibri"/>
                <w:color w:val="000000" w:themeColor="text1"/>
                <w:sz w:val="24"/>
                <w:szCs w:val="24"/>
              </w:rPr>
            </w:pPr>
          </w:p>
        </w:tc>
        <w:tc>
          <w:tcPr>
            <w:tcW w:w="1887" w:type="dxa"/>
          </w:tcPr>
          <w:p w14:paraId="5D174EDA" w14:textId="77777777" w:rsidR="007F3F2E" w:rsidRPr="003359B7" w:rsidRDefault="007F3F2E" w:rsidP="00745AED">
            <w:pPr>
              <w:rPr>
                <w:rFonts w:ascii="Calibri" w:hAnsi="Calibri"/>
                <w:color w:val="000000" w:themeColor="text1"/>
                <w:sz w:val="24"/>
                <w:szCs w:val="24"/>
              </w:rPr>
            </w:pPr>
          </w:p>
        </w:tc>
        <w:tc>
          <w:tcPr>
            <w:tcW w:w="1901" w:type="dxa"/>
          </w:tcPr>
          <w:p w14:paraId="6238ED9D" w14:textId="77777777" w:rsidR="007F3F2E" w:rsidRPr="003359B7" w:rsidRDefault="007F3F2E" w:rsidP="00745AED">
            <w:pPr>
              <w:rPr>
                <w:rFonts w:ascii="Calibri" w:hAnsi="Calibri"/>
                <w:color w:val="000000" w:themeColor="text1"/>
                <w:sz w:val="24"/>
                <w:szCs w:val="24"/>
              </w:rPr>
            </w:pPr>
          </w:p>
        </w:tc>
        <w:tc>
          <w:tcPr>
            <w:tcW w:w="1888" w:type="dxa"/>
          </w:tcPr>
          <w:p w14:paraId="3D0099DE" w14:textId="77777777" w:rsidR="007F3F2E" w:rsidRPr="003359B7" w:rsidRDefault="007F3F2E" w:rsidP="00745AED">
            <w:pPr>
              <w:rPr>
                <w:rFonts w:ascii="Calibri" w:hAnsi="Calibri"/>
                <w:color w:val="000000" w:themeColor="text1"/>
                <w:sz w:val="24"/>
                <w:szCs w:val="24"/>
              </w:rPr>
            </w:pPr>
          </w:p>
        </w:tc>
        <w:tc>
          <w:tcPr>
            <w:tcW w:w="1878" w:type="dxa"/>
          </w:tcPr>
          <w:p w14:paraId="5B1BC0D3" w14:textId="77777777" w:rsidR="007F3F2E" w:rsidRPr="003359B7" w:rsidRDefault="007F3F2E" w:rsidP="00745AED">
            <w:pPr>
              <w:rPr>
                <w:rFonts w:ascii="Calibri" w:hAnsi="Calibri"/>
                <w:color w:val="000000" w:themeColor="text1"/>
                <w:sz w:val="24"/>
                <w:szCs w:val="24"/>
              </w:rPr>
            </w:pPr>
          </w:p>
        </w:tc>
      </w:tr>
      <w:tr w:rsidR="007F3F2E" w:rsidRPr="003359B7" w14:paraId="53FFB5F9" w14:textId="77777777" w:rsidTr="009F22E0">
        <w:tc>
          <w:tcPr>
            <w:tcW w:w="1886" w:type="dxa"/>
          </w:tcPr>
          <w:p w14:paraId="5A50638E" w14:textId="77777777" w:rsidR="007F3F2E" w:rsidRPr="003359B7" w:rsidRDefault="007F3F2E" w:rsidP="00745AED">
            <w:pPr>
              <w:rPr>
                <w:rFonts w:ascii="Calibri" w:hAnsi="Calibri"/>
                <w:color w:val="000000" w:themeColor="text1"/>
                <w:sz w:val="24"/>
                <w:szCs w:val="24"/>
              </w:rPr>
            </w:pPr>
          </w:p>
        </w:tc>
        <w:tc>
          <w:tcPr>
            <w:tcW w:w="1887" w:type="dxa"/>
          </w:tcPr>
          <w:p w14:paraId="59082922" w14:textId="77777777" w:rsidR="007F3F2E" w:rsidRPr="003359B7" w:rsidRDefault="007F3F2E" w:rsidP="00745AED">
            <w:pPr>
              <w:rPr>
                <w:rFonts w:ascii="Calibri" w:hAnsi="Calibri"/>
                <w:color w:val="000000" w:themeColor="text1"/>
                <w:sz w:val="24"/>
                <w:szCs w:val="24"/>
              </w:rPr>
            </w:pPr>
          </w:p>
        </w:tc>
        <w:tc>
          <w:tcPr>
            <w:tcW w:w="1901" w:type="dxa"/>
          </w:tcPr>
          <w:p w14:paraId="291EE26E" w14:textId="77777777" w:rsidR="007F3F2E" w:rsidRPr="003359B7" w:rsidRDefault="007F3F2E" w:rsidP="00745AED">
            <w:pPr>
              <w:rPr>
                <w:rFonts w:ascii="Calibri" w:hAnsi="Calibri"/>
                <w:color w:val="000000" w:themeColor="text1"/>
                <w:sz w:val="24"/>
                <w:szCs w:val="24"/>
              </w:rPr>
            </w:pPr>
          </w:p>
        </w:tc>
        <w:tc>
          <w:tcPr>
            <w:tcW w:w="1888" w:type="dxa"/>
          </w:tcPr>
          <w:p w14:paraId="20E17113" w14:textId="77777777" w:rsidR="007F3F2E" w:rsidRPr="003359B7" w:rsidRDefault="007F3F2E" w:rsidP="00745AED">
            <w:pPr>
              <w:rPr>
                <w:rFonts w:ascii="Calibri" w:hAnsi="Calibri"/>
                <w:color w:val="000000" w:themeColor="text1"/>
                <w:sz w:val="24"/>
                <w:szCs w:val="24"/>
              </w:rPr>
            </w:pPr>
          </w:p>
        </w:tc>
        <w:tc>
          <w:tcPr>
            <w:tcW w:w="1878" w:type="dxa"/>
          </w:tcPr>
          <w:p w14:paraId="03BBBAF3" w14:textId="77777777" w:rsidR="007F3F2E" w:rsidRPr="003359B7" w:rsidRDefault="007F3F2E" w:rsidP="00745AED">
            <w:pPr>
              <w:rPr>
                <w:rFonts w:ascii="Calibri" w:hAnsi="Calibri"/>
                <w:color w:val="000000" w:themeColor="text1"/>
                <w:sz w:val="24"/>
                <w:szCs w:val="24"/>
              </w:rPr>
            </w:pPr>
          </w:p>
        </w:tc>
      </w:tr>
      <w:tr w:rsidR="007F3F2E" w:rsidRPr="003359B7" w14:paraId="21974EEA" w14:textId="77777777" w:rsidTr="009F22E0">
        <w:tc>
          <w:tcPr>
            <w:tcW w:w="1886" w:type="dxa"/>
          </w:tcPr>
          <w:p w14:paraId="13F4E60E" w14:textId="77777777" w:rsidR="007F3F2E" w:rsidRPr="003359B7" w:rsidRDefault="007F3F2E" w:rsidP="00745AED">
            <w:pPr>
              <w:rPr>
                <w:rFonts w:ascii="Calibri" w:hAnsi="Calibri"/>
                <w:color w:val="000000" w:themeColor="text1"/>
                <w:sz w:val="24"/>
                <w:szCs w:val="24"/>
              </w:rPr>
            </w:pPr>
          </w:p>
        </w:tc>
        <w:tc>
          <w:tcPr>
            <w:tcW w:w="1887" w:type="dxa"/>
          </w:tcPr>
          <w:p w14:paraId="352A5D56" w14:textId="77777777" w:rsidR="007F3F2E" w:rsidRPr="003359B7" w:rsidRDefault="007F3F2E" w:rsidP="00745AED">
            <w:pPr>
              <w:rPr>
                <w:rFonts w:ascii="Calibri" w:hAnsi="Calibri"/>
                <w:color w:val="000000" w:themeColor="text1"/>
                <w:sz w:val="24"/>
                <w:szCs w:val="24"/>
              </w:rPr>
            </w:pPr>
          </w:p>
        </w:tc>
        <w:tc>
          <w:tcPr>
            <w:tcW w:w="1901" w:type="dxa"/>
          </w:tcPr>
          <w:p w14:paraId="354B7333" w14:textId="77777777" w:rsidR="007F3F2E" w:rsidRPr="003359B7" w:rsidRDefault="007F3F2E" w:rsidP="00745AED">
            <w:pPr>
              <w:rPr>
                <w:rFonts w:ascii="Calibri" w:hAnsi="Calibri"/>
                <w:color w:val="000000" w:themeColor="text1"/>
                <w:sz w:val="24"/>
                <w:szCs w:val="24"/>
              </w:rPr>
            </w:pPr>
          </w:p>
        </w:tc>
        <w:tc>
          <w:tcPr>
            <w:tcW w:w="1888" w:type="dxa"/>
          </w:tcPr>
          <w:p w14:paraId="2A8F45E4" w14:textId="77777777" w:rsidR="007F3F2E" w:rsidRPr="003359B7" w:rsidRDefault="007F3F2E" w:rsidP="00745AED">
            <w:pPr>
              <w:rPr>
                <w:rFonts w:ascii="Calibri" w:hAnsi="Calibri"/>
                <w:color w:val="000000" w:themeColor="text1"/>
                <w:sz w:val="24"/>
                <w:szCs w:val="24"/>
              </w:rPr>
            </w:pPr>
          </w:p>
        </w:tc>
        <w:tc>
          <w:tcPr>
            <w:tcW w:w="1878" w:type="dxa"/>
          </w:tcPr>
          <w:p w14:paraId="557917EA" w14:textId="77777777" w:rsidR="007F3F2E" w:rsidRPr="003359B7" w:rsidRDefault="007F3F2E" w:rsidP="00745AED">
            <w:pPr>
              <w:rPr>
                <w:rFonts w:ascii="Calibri" w:hAnsi="Calibri"/>
                <w:color w:val="000000" w:themeColor="text1"/>
                <w:sz w:val="24"/>
                <w:szCs w:val="24"/>
              </w:rPr>
            </w:pPr>
          </w:p>
        </w:tc>
      </w:tr>
      <w:tr w:rsidR="007F3F2E" w:rsidRPr="003359B7" w14:paraId="3EE4FD20" w14:textId="77777777" w:rsidTr="009F22E0">
        <w:tc>
          <w:tcPr>
            <w:tcW w:w="1886" w:type="dxa"/>
          </w:tcPr>
          <w:p w14:paraId="44BB37DB" w14:textId="77777777" w:rsidR="007F3F2E" w:rsidRPr="003359B7" w:rsidRDefault="007F3F2E" w:rsidP="00745AED">
            <w:pPr>
              <w:rPr>
                <w:rFonts w:ascii="Calibri" w:hAnsi="Calibri"/>
                <w:b/>
                <w:color w:val="000000" w:themeColor="text1"/>
                <w:sz w:val="24"/>
                <w:szCs w:val="24"/>
              </w:rPr>
            </w:pPr>
            <w:r w:rsidRPr="003359B7">
              <w:rPr>
                <w:rFonts w:ascii="Calibri" w:hAnsi="Calibri"/>
                <w:b/>
                <w:color w:val="000000" w:themeColor="text1"/>
                <w:sz w:val="24"/>
                <w:szCs w:val="24"/>
              </w:rPr>
              <w:t>Philosophical</w:t>
            </w:r>
          </w:p>
        </w:tc>
        <w:tc>
          <w:tcPr>
            <w:tcW w:w="1887" w:type="dxa"/>
          </w:tcPr>
          <w:p w14:paraId="5D5AA606" w14:textId="77777777" w:rsidR="007F3F2E" w:rsidRPr="003359B7" w:rsidRDefault="007F3F2E" w:rsidP="00745AED">
            <w:pPr>
              <w:rPr>
                <w:rFonts w:ascii="Calibri" w:hAnsi="Calibri"/>
                <w:color w:val="000000" w:themeColor="text1"/>
                <w:sz w:val="24"/>
                <w:szCs w:val="24"/>
              </w:rPr>
            </w:pPr>
          </w:p>
        </w:tc>
        <w:tc>
          <w:tcPr>
            <w:tcW w:w="1901" w:type="dxa"/>
          </w:tcPr>
          <w:p w14:paraId="79A0095F" w14:textId="77777777" w:rsidR="007F3F2E" w:rsidRPr="003359B7" w:rsidRDefault="007F3F2E" w:rsidP="00745AED">
            <w:pPr>
              <w:rPr>
                <w:rFonts w:ascii="Calibri" w:hAnsi="Calibri"/>
                <w:color w:val="000000" w:themeColor="text1"/>
                <w:sz w:val="24"/>
                <w:szCs w:val="24"/>
              </w:rPr>
            </w:pPr>
          </w:p>
        </w:tc>
        <w:tc>
          <w:tcPr>
            <w:tcW w:w="1888" w:type="dxa"/>
          </w:tcPr>
          <w:p w14:paraId="0B946F83" w14:textId="77777777" w:rsidR="007F3F2E" w:rsidRPr="003359B7" w:rsidRDefault="007F3F2E" w:rsidP="00745AED">
            <w:pPr>
              <w:rPr>
                <w:rFonts w:ascii="Calibri" w:hAnsi="Calibri"/>
                <w:color w:val="000000" w:themeColor="text1"/>
                <w:sz w:val="24"/>
                <w:szCs w:val="24"/>
              </w:rPr>
            </w:pPr>
          </w:p>
        </w:tc>
        <w:tc>
          <w:tcPr>
            <w:tcW w:w="1878" w:type="dxa"/>
          </w:tcPr>
          <w:p w14:paraId="58869A94" w14:textId="77777777" w:rsidR="007F3F2E" w:rsidRPr="003359B7" w:rsidRDefault="007F3F2E" w:rsidP="00745AED">
            <w:pPr>
              <w:rPr>
                <w:rFonts w:ascii="Calibri" w:hAnsi="Calibri"/>
                <w:color w:val="000000" w:themeColor="text1"/>
                <w:sz w:val="24"/>
                <w:szCs w:val="24"/>
              </w:rPr>
            </w:pPr>
          </w:p>
        </w:tc>
      </w:tr>
      <w:tr w:rsidR="007F3F2E" w:rsidRPr="00E558CE" w14:paraId="25539FA5" w14:textId="77777777" w:rsidTr="009F22E0">
        <w:tc>
          <w:tcPr>
            <w:tcW w:w="1886" w:type="dxa"/>
          </w:tcPr>
          <w:p w14:paraId="71CF9AE6" w14:textId="77777777" w:rsidR="007F3F2E" w:rsidRPr="00E558CE" w:rsidRDefault="007F3F2E" w:rsidP="00745AED">
            <w:pPr>
              <w:rPr>
                <w:rFonts w:ascii="Calibri" w:hAnsi="Calibri"/>
                <w:color w:val="000000" w:themeColor="text1"/>
                <w:sz w:val="24"/>
                <w:szCs w:val="24"/>
              </w:rPr>
            </w:pPr>
          </w:p>
        </w:tc>
        <w:tc>
          <w:tcPr>
            <w:tcW w:w="1887" w:type="dxa"/>
          </w:tcPr>
          <w:p w14:paraId="4476676F" w14:textId="77777777" w:rsidR="007F3F2E" w:rsidRPr="00E558CE" w:rsidRDefault="007F3F2E" w:rsidP="00745AED">
            <w:pPr>
              <w:rPr>
                <w:rFonts w:ascii="Calibri" w:hAnsi="Calibri"/>
                <w:color w:val="000000" w:themeColor="text1"/>
                <w:sz w:val="24"/>
                <w:szCs w:val="24"/>
              </w:rPr>
            </w:pPr>
          </w:p>
        </w:tc>
        <w:tc>
          <w:tcPr>
            <w:tcW w:w="1901" w:type="dxa"/>
          </w:tcPr>
          <w:p w14:paraId="0D6AED29" w14:textId="77777777" w:rsidR="007F3F2E" w:rsidRPr="00E558CE" w:rsidRDefault="007F3F2E" w:rsidP="00745AED">
            <w:pPr>
              <w:rPr>
                <w:rFonts w:ascii="Calibri" w:hAnsi="Calibri"/>
                <w:color w:val="000000" w:themeColor="text1"/>
                <w:sz w:val="24"/>
                <w:szCs w:val="24"/>
              </w:rPr>
            </w:pPr>
          </w:p>
        </w:tc>
        <w:tc>
          <w:tcPr>
            <w:tcW w:w="1888" w:type="dxa"/>
          </w:tcPr>
          <w:p w14:paraId="5A18FD95" w14:textId="77777777" w:rsidR="007F3F2E" w:rsidRPr="00E558CE" w:rsidRDefault="007F3F2E" w:rsidP="00745AED">
            <w:pPr>
              <w:rPr>
                <w:rFonts w:ascii="Calibri" w:hAnsi="Calibri"/>
                <w:color w:val="000000" w:themeColor="text1"/>
                <w:sz w:val="24"/>
                <w:szCs w:val="24"/>
              </w:rPr>
            </w:pPr>
          </w:p>
        </w:tc>
        <w:tc>
          <w:tcPr>
            <w:tcW w:w="1878" w:type="dxa"/>
          </w:tcPr>
          <w:p w14:paraId="0BC5261B" w14:textId="77777777" w:rsidR="007F3F2E" w:rsidRPr="00E558CE" w:rsidRDefault="007F3F2E" w:rsidP="00745AED">
            <w:pPr>
              <w:rPr>
                <w:rFonts w:ascii="Calibri" w:hAnsi="Calibri"/>
                <w:color w:val="000000" w:themeColor="text1"/>
                <w:sz w:val="24"/>
                <w:szCs w:val="24"/>
              </w:rPr>
            </w:pPr>
          </w:p>
        </w:tc>
      </w:tr>
      <w:tr w:rsidR="007F3F2E" w:rsidRPr="00E558CE" w14:paraId="11900A38" w14:textId="77777777" w:rsidTr="009F22E0">
        <w:tc>
          <w:tcPr>
            <w:tcW w:w="1886" w:type="dxa"/>
          </w:tcPr>
          <w:p w14:paraId="14203B82" w14:textId="77777777" w:rsidR="007F3F2E" w:rsidRPr="00E558CE" w:rsidRDefault="007F3F2E" w:rsidP="00745AED">
            <w:pPr>
              <w:rPr>
                <w:rFonts w:ascii="Calibri" w:hAnsi="Calibri"/>
                <w:color w:val="000000" w:themeColor="text1"/>
                <w:sz w:val="24"/>
                <w:szCs w:val="24"/>
              </w:rPr>
            </w:pPr>
          </w:p>
        </w:tc>
        <w:tc>
          <w:tcPr>
            <w:tcW w:w="1887" w:type="dxa"/>
          </w:tcPr>
          <w:p w14:paraId="3397B767" w14:textId="77777777" w:rsidR="007F3F2E" w:rsidRPr="00E558CE" w:rsidRDefault="007F3F2E" w:rsidP="00745AED">
            <w:pPr>
              <w:rPr>
                <w:rFonts w:ascii="Calibri" w:hAnsi="Calibri"/>
                <w:color w:val="000000" w:themeColor="text1"/>
                <w:sz w:val="24"/>
                <w:szCs w:val="24"/>
              </w:rPr>
            </w:pPr>
          </w:p>
        </w:tc>
        <w:tc>
          <w:tcPr>
            <w:tcW w:w="1901" w:type="dxa"/>
          </w:tcPr>
          <w:p w14:paraId="5E63C7B4" w14:textId="77777777" w:rsidR="007F3F2E" w:rsidRPr="00E558CE" w:rsidRDefault="007F3F2E" w:rsidP="00745AED">
            <w:pPr>
              <w:rPr>
                <w:rFonts w:ascii="Calibri" w:hAnsi="Calibri"/>
                <w:color w:val="000000" w:themeColor="text1"/>
                <w:sz w:val="24"/>
                <w:szCs w:val="24"/>
              </w:rPr>
            </w:pPr>
          </w:p>
        </w:tc>
        <w:tc>
          <w:tcPr>
            <w:tcW w:w="1888" w:type="dxa"/>
          </w:tcPr>
          <w:p w14:paraId="34F123B3" w14:textId="77777777" w:rsidR="007F3F2E" w:rsidRPr="00E558CE" w:rsidRDefault="007F3F2E" w:rsidP="00745AED">
            <w:pPr>
              <w:rPr>
                <w:rFonts w:ascii="Calibri" w:hAnsi="Calibri"/>
                <w:color w:val="000000" w:themeColor="text1"/>
                <w:sz w:val="24"/>
                <w:szCs w:val="24"/>
              </w:rPr>
            </w:pPr>
          </w:p>
        </w:tc>
        <w:tc>
          <w:tcPr>
            <w:tcW w:w="1878" w:type="dxa"/>
          </w:tcPr>
          <w:p w14:paraId="21F365AB" w14:textId="77777777" w:rsidR="007F3F2E" w:rsidRPr="00E558CE" w:rsidRDefault="007F3F2E" w:rsidP="00745AED">
            <w:pPr>
              <w:rPr>
                <w:rFonts w:ascii="Calibri" w:hAnsi="Calibri"/>
                <w:color w:val="000000" w:themeColor="text1"/>
                <w:sz w:val="24"/>
                <w:szCs w:val="24"/>
              </w:rPr>
            </w:pPr>
          </w:p>
        </w:tc>
      </w:tr>
      <w:tr w:rsidR="007F3F2E" w:rsidRPr="00E558CE" w14:paraId="453116C5" w14:textId="77777777" w:rsidTr="009F22E0">
        <w:tc>
          <w:tcPr>
            <w:tcW w:w="1886" w:type="dxa"/>
          </w:tcPr>
          <w:p w14:paraId="5DE4C98E" w14:textId="77777777" w:rsidR="007F3F2E" w:rsidRPr="00E558CE" w:rsidRDefault="007F3F2E" w:rsidP="00745AED">
            <w:pPr>
              <w:rPr>
                <w:rFonts w:ascii="Calibri" w:hAnsi="Calibri"/>
                <w:color w:val="000000" w:themeColor="text1"/>
                <w:sz w:val="24"/>
                <w:szCs w:val="24"/>
              </w:rPr>
            </w:pPr>
          </w:p>
        </w:tc>
        <w:tc>
          <w:tcPr>
            <w:tcW w:w="1887" w:type="dxa"/>
          </w:tcPr>
          <w:p w14:paraId="2D1523CE" w14:textId="77777777" w:rsidR="007F3F2E" w:rsidRPr="00E558CE" w:rsidRDefault="007F3F2E" w:rsidP="00745AED">
            <w:pPr>
              <w:rPr>
                <w:rFonts w:ascii="Calibri" w:hAnsi="Calibri"/>
                <w:color w:val="000000" w:themeColor="text1"/>
                <w:sz w:val="24"/>
                <w:szCs w:val="24"/>
              </w:rPr>
            </w:pPr>
          </w:p>
        </w:tc>
        <w:tc>
          <w:tcPr>
            <w:tcW w:w="1901" w:type="dxa"/>
          </w:tcPr>
          <w:p w14:paraId="1F0B59CC" w14:textId="77777777" w:rsidR="007F3F2E" w:rsidRPr="00E558CE" w:rsidRDefault="007F3F2E" w:rsidP="00745AED">
            <w:pPr>
              <w:rPr>
                <w:rFonts w:ascii="Calibri" w:hAnsi="Calibri"/>
                <w:color w:val="000000" w:themeColor="text1"/>
                <w:sz w:val="24"/>
                <w:szCs w:val="24"/>
              </w:rPr>
            </w:pPr>
          </w:p>
        </w:tc>
        <w:tc>
          <w:tcPr>
            <w:tcW w:w="1888" w:type="dxa"/>
          </w:tcPr>
          <w:p w14:paraId="1180B749" w14:textId="77777777" w:rsidR="007F3F2E" w:rsidRPr="00E558CE" w:rsidRDefault="007F3F2E" w:rsidP="00745AED">
            <w:pPr>
              <w:rPr>
                <w:rFonts w:ascii="Calibri" w:hAnsi="Calibri"/>
                <w:color w:val="000000" w:themeColor="text1"/>
                <w:sz w:val="24"/>
                <w:szCs w:val="24"/>
              </w:rPr>
            </w:pPr>
          </w:p>
        </w:tc>
        <w:tc>
          <w:tcPr>
            <w:tcW w:w="1878" w:type="dxa"/>
          </w:tcPr>
          <w:p w14:paraId="12042CA3" w14:textId="77777777" w:rsidR="007F3F2E" w:rsidRPr="00E558CE" w:rsidRDefault="007F3F2E" w:rsidP="00745AED">
            <w:pPr>
              <w:rPr>
                <w:rFonts w:ascii="Calibri" w:hAnsi="Calibri"/>
                <w:color w:val="000000" w:themeColor="text1"/>
                <w:sz w:val="24"/>
                <w:szCs w:val="24"/>
              </w:rPr>
            </w:pPr>
          </w:p>
        </w:tc>
      </w:tr>
    </w:tbl>
    <w:p w14:paraId="07436E31" w14:textId="77777777" w:rsidR="009F22E0" w:rsidRPr="00792D00" w:rsidRDefault="009F22E0" w:rsidP="009F22E0">
      <w:pPr>
        <w:rPr>
          <w:rFonts w:ascii="Calibri" w:hAnsi="Calibri"/>
          <w:color w:val="000000" w:themeColor="text1"/>
          <w:sz w:val="12"/>
          <w:szCs w:val="12"/>
        </w:rPr>
      </w:pPr>
    </w:p>
    <w:p w14:paraId="40E7137C" w14:textId="77777777" w:rsidR="00472B14" w:rsidRDefault="00472B14">
      <w:pPr>
        <w:overflowPunct/>
        <w:autoSpaceDE/>
        <w:autoSpaceDN/>
        <w:adjustRightInd/>
        <w:textAlignment w:val="auto"/>
        <w:rPr>
          <w:rFonts w:asciiTheme="minorHAnsi" w:hAnsiTheme="minorHAnsi"/>
          <w:b/>
          <w:color w:val="FF0000"/>
          <w:sz w:val="24"/>
          <w:szCs w:val="24"/>
          <w:u w:val="single"/>
        </w:rPr>
      </w:pPr>
      <w:r>
        <w:rPr>
          <w:rFonts w:asciiTheme="minorHAnsi" w:hAnsiTheme="minorHAnsi"/>
          <w:b/>
          <w:color w:val="FF0000"/>
          <w:sz w:val="24"/>
          <w:szCs w:val="24"/>
          <w:u w:val="single"/>
        </w:rPr>
        <w:br w:type="page"/>
      </w:r>
    </w:p>
    <w:p w14:paraId="7BE35309" w14:textId="77777777" w:rsidR="009F22E0" w:rsidRPr="003359B7" w:rsidRDefault="009F22E0" w:rsidP="009F22E0">
      <w:pPr>
        <w:ind w:firstLine="630"/>
        <w:rPr>
          <w:rFonts w:asciiTheme="minorHAnsi" w:hAnsiTheme="minorHAnsi"/>
          <w:b/>
          <w:color w:val="000000" w:themeColor="text1"/>
          <w:sz w:val="24"/>
          <w:szCs w:val="24"/>
          <w:u w:val="single"/>
        </w:rPr>
      </w:pPr>
      <w:r w:rsidRPr="003359B7">
        <w:rPr>
          <w:rFonts w:asciiTheme="minorHAnsi" w:hAnsiTheme="minorHAnsi"/>
          <w:b/>
          <w:color w:val="000000" w:themeColor="text1"/>
          <w:sz w:val="24"/>
          <w:szCs w:val="24"/>
          <w:u w:val="single"/>
        </w:rPr>
        <w:lastRenderedPageBreak/>
        <w:t xml:space="preserve">Outline </w:t>
      </w:r>
      <w:r w:rsidR="00AA3FB7" w:rsidRPr="003359B7">
        <w:rPr>
          <w:rFonts w:asciiTheme="minorHAnsi" w:hAnsiTheme="minorHAnsi"/>
          <w:b/>
          <w:color w:val="000000" w:themeColor="text1"/>
          <w:sz w:val="24"/>
          <w:szCs w:val="24"/>
          <w:u w:val="single"/>
        </w:rPr>
        <w:t>Format</w:t>
      </w:r>
    </w:p>
    <w:p w14:paraId="5AF57C0D" w14:textId="77777777" w:rsidR="00497D2E" w:rsidRPr="003359B7" w:rsidRDefault="00497D2E" w:rsidP="00B3623F">
      <w:pPr>
        <w:pStyle w:val="ListParagraph"/>
        <w:numPr>
          <w:ilvl w:val="0"/>
          <w:numId w:val="38"/>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 xml:space="preserve">Reading </w:t>
      </w:r>
      <w:r w:rsidRPr="003359B7">
        <w:rPr>
          <w:rFonts w:asciiTheme="minorHAnsi" w:hAnsiTheme="minorHAnsi"/>
          <w:color w:val="000000" w:themeColor="text1"/>
          <w:sz w:val="24"/>
          <w:szCs w:val="24"/>
        </w:rPr>
        <w:t>(Goal Categories)</w:t>
      </w:r>
    </w:p>
    <w:p w14:paraId="16A4DB43" w14:textId="79F5F685" w:rsidR="00F2389C" w:rsidRPr="003359B7" w:rsidRDefault="00F2389C" w:rsidP="00B3623F">
      <w:pPr>
        <w:pStyle w:val="ListParagraph"/>
        <w:numPr>
          <w:ilvl w:val="1"/>
          <w:numId w:val="38"/>
        </w:numPr>
        <w:rPr>
          <w:rFonts w:asciiTheme="minorHAnsi" w:hAnsiTheme="minorHAnsi"/>
          <w:b/>
          <w:color w:val="000000" w:themeColor="text1"/>
          <w:sz w:val="24"/>
          <w:szCs w:val="24"/>
        </w:rPr>
      </w:pPr>
      <w:r w:rsidRPr="009F09DA">
        <w:rPr>
          <w:rFonts w:asciiTheme="minorHAnsi" w:hAnsiTheme="minorHAnsi"/>
          <w:b/>
          <w:color w:val="7030A0"/>
          <w:sz w:val="24"/>
          <w:szCs w:val="24"/>
        </w:rPr>
        <w:t>Course Goal</w:t>
      </w:r>
      <w:r w:rsidR="000E0AB4" w:rsidRPr="009F09DA">
        <w:rPr>
          <w:rFonts w:asciiTheme="minorHAnsi" w:hAnsiTheme="minorHAnsi"/>
          <w:b/>
          <w:color w:val="7030A0"/>
          <w:sz w:val="24"/>
          <w:szCs w:val="24"/>
        </w:rPr>
        <w:t xml:space="preserve"> #1</w:t>
      </w:r>
      <w:r w:rsidR="00CB56A7" w:rsidRPr="00CB56A7">
        <w:rPr>
          <w:rFonts w:asciiTheme="minorHAnsi" w:hAnsiTheme="minorHAnsi"/>
          <w:b/>
          <w:color w:val="000000" w:themeColor="text1"/>
          <w:sz w:val="24"/>
          <w:szCs w:val="24"/>
        </w:rPr>
        <w:t>:</w:t>
      </w:r>
      <w:r w:rsidRPr="00CB56A7">
        <w:rPr>
          <w:rFonts w:asciiTheme="minorHAnsi" w:hAnsiTheme="minorHAnsi"/>
          <w:b/>
          <w:color w:val="000000" w:themeColor="text1"/>
          <w:sz w:val="24"/>
          <w:szCs w:val="24"/>
        </w:rPr>
        <w:t xml:space="preserve"> </w:t>
      </w:r>
      <w:r w:rsidRPr="003359B7">
        <w:rPr>
          <w:rFonts w:asciiTheme="minorHAnsi" w:hAnsiTheme="minorHAnsi"/>
          <w:b/>
          <w:color w:val="000000" w:themeColor="text1"/>
          <w:sz w:val="24"/>
          <w:szCs w:val="24"/>
        </w:rPr>
        <w:t xml:space="preserve">etc. </w:t>
      </w:r>
      <w:r w:rsidRPr="003359B7">
        <w:rPr>
          <w:rFonts w:asciiTheme="minorHAnsi" w:hAnsiTheme="minorHAnsi"/>
          <w:color w:val="000000" w:themeColor="text1"/>
          <w:sz w:val="24"/>
          <w:szCs w:val="24"/>
        </w:rPr>
        <w:t>– numbered, in your own words and with CCSS tag</w:t>
      </w:r>
    </w:p>
    <w:p w14:paraId="4D7C5954" w14:textId="77777777" w:rsidR="00F2389C" w:rsidRPr="003359B7" w:rsidRDefault="00F2389C" w:rsidP="00B3623F">
      <w:pPr>
        <w:pStyle w:val="ListParagraph"/>
        <w:numPr>
          <w:ilvl w:val="2"/>
          <w:numId w:val="38"/>
        </w:numPr>
        <w:rPr>
          <w:rFonts w:asciiTheme="minorHAnsi" w:hAnsiTheme="minorHAnsi"/>
          <w:color w:val="000000" w:themeColor="text1"/>
        </w:rPr>
      </w:pPr>
      <w:r w:rsidRPr="003359B7">
        <w:rPr>
          <w:rFonts w:asciiTheme="minorHAnsi" w:hAnsiTheme="minorHAnsi"/>
          <w:b/>
          <w:i/>
          <w:color w:val="000000" w:themeColor="text1"/>
        </w:rPr>
        <w:t>State Standard:</w:t>
      </w:r>
      <w:r w:rsidRPr="003359B7">
        <w:rPr>
          <w:rFonts w:asciiTheme="minorHAnsi" w:hAnsiTheme="minorHAnsi"/>
          <w:color w:val="000000" w:themeColor="text1"/>
        </w:rPr>
        <w:t xml:space="preserve"> If</w:t>
      </w:r>
      <w:r w:rsidR="00962261" w:rsidRPr="003359B7">
        <w:rPr>
          <w:rFonts w:asciiTheme="minorHAnsi" w:hAnsiTheme="minorHAnsi"/>
          <w:color w:val="000000" w:themeColor="text1"/>
        </w:rPr>
        <w:t xml:space="preserve"> this is</w:t>
      </w:r>
      <w:r w:rsidRPr="003359B7">
        <w:rPr>
          <w:rFonts w:asciiTheme="minorHAnsi" w:hAnsiTheme="minorHAnsi"/>
          <w:color w:val="000000" w:themeColor="text1"/>
        </w:rPr>
        <w:t xml:space="preserve"> a goal related to CCSS, record the standard in its original language; include CCSS </w:t>
      </w:r>
      <w:r w:rsidR="00962261" w:rsidRPr="003359B7">
        <w:rPr>
          <w:rFonts w:asciiTheme="minorHAnsi" w:hAnsiTheme="minorHAnsi"/>
          <w:color w:val="000000" w:themeColor="text1"/>
        </w:rPr>
        <w:t>(</w:t>
      </w:r>
      <w:r w:rsidRPr="003359B7">
        <w:rPr>
          <w:rFonts w:asciiTheme="minorHAnsi" w:hAnsiTheme="minorHAnsi"/>
          <w:color w:val="000000" w:themeColor="text1"/>
        </w:rPr>
        <w:t>tag</w:t>
      </w:r>
      <w:r w:rsidR="00962261" w:rsidRPr="003359B7">
        <w:rPr>
          <w:rFonts w:asciiTheme="minorHAnsi" w:hAnsiTheme="minorHAnsi"/>
          <w:color w:val="000000" w:themeColor="text1"/>
        </w:rPr>
        <w:t>)</w:t>
      </w:r>
      <w:r w:rsidRPr="003359B7">
        <w:rPr>
          <w:rFonts w:asciiTheme="minorHAnsi" w:hAnsiTheme="minorHAnsi"/>
          <w:color w:val="000000" w:themeColor="text1"/>
        </w:rPr>
        <w:t>.</w:t>
      </w:r>
    </w:p>
    <w:p w14:paraId="367BCA00" w14:textId="77777777" w:rsidR="00F2389C" w:rsidRPr="003359B7" w:rsidRDefault="00F2389C" w:rsidP="00B3623F">
      <w:pPr>
        <w:pStyle w:val="ListParagraph"/>
        <w:numPr>
          <w:ilvl w:val="2"/>
          <w:numId w:val="38"/>
        </w:numPr>
        <w:rPr>
          <w:rFonts w:asciiTheme="minorHAnsi" w:hAnsiTheme="minorHAnsi"/>
          <w:color w:val="000000" w:themeColor="text1"/>
        </w:rPr>
      </w:pPr>
      <w:r w:rsidRPr="003359B7">
        <w:rPr>
          <w:rFonts w:asciiTheme="minorHAnsi" w:hAnsiTheme="minorHAnsi"/>
          <w:b/>
          <w:i/>
          <w:color w:val="000000" w:themeColor="text1"/>
        </w:rPr>
        <w:t>Introduced:</w:t>
      </w:r>
      <w:r w:rsidRPr="003359B7">
        <w:rPr>
          <w:rFonts w:asciiTheme="minorHAnsi" w:hAnsiTheme="minorHAnsi"/>
          <w:color w:val="000000" w:themeColor="text1"/>
        </w:rPr>
        <w:t xml:space="preserve"> What unit? Assignment or Assessment (can be any type)?</w:t>
      </w:r>
    </w:p>
    <w:p w14:paraId="46013DB6" w14:textId="77777777" w:rsidR="00F2389C" w:rsidRPr="003359B7" w:rsidRDefault="00F2389C" w:rsidP="00B3623F">
      <w:pPr>
        <w:pStyle w:val="ListParagraph"/>
        <w:numPr>
          <w:ilvl w:val="2"/>
          <w:numId w:val="38"/>
        </w:numPr>
        <w:rPr>
          <w:rFonts w:asciiTheme="minorHAnsi" w:hAnsiTheme="minorHAnsi"/>
          <w:color w:val="000000" w:themeColor="text1"/>
        </w:rPr>
      </w:pPr>
      <w:r w:rsidRPr="003359B7">
        <w:rPr>
          <w:rFonts w:asciiTheme="minorHAnsi" w:hAnsiTheme="minorHAnsi"/>
          <w:b/>
          <w:i/>
          <w:color w:val="000000" w:themeColor="text1"/>
        </w:rPr>
        <w:t>Reinforced:</w:t>
      </w:r>
      <w:r w:rsidRPr="003359B7">
        <w:rPr>
          <w:rFonts w:asciiTheme="minorHAnsi" w:hAnsiTheme="minorHAnsi"/>
          <w:color w:val="000000" w:themeColor="text1"/>
        </w:rPr>
        <w:t xml:space="preserve"> What unit(s)? Assignment(s) or assessment(s)?</w:t>
      </w:r>
    </w:p>
    <w:p w14:paraId="38A9558C" w14:textId="77777777" w:rsidR="00F2389C" w:rsidRPr="003359B7" w:rsidRDefault="00F2389C" w:rsidP="00B3623F">
      <w:pPr>
        <w:pStyle w:val="ListParagraph"/>
        <w:numPr>
          <w:ilvl w:val="2"/>
          <w:numId w:val="38"/>
        </w:numPr>
        <w:rPr>
          <w:rFonts w:asciiTheme="minorHAnsi" w:hAnsiTheme="minorHAnsi"/>
          <w:color w:val="000000" w:themeColor="text1"/>
        </w:rPr>
      </w:pPr>
      <w:r w:rsidRPr="003359B7">
        <w:rPr>
          <w:rFonts w:asciiTheme="minorHAnsi" w:hAnsiTheme="minorHAnsi"/>
          <w:b/>
          <w:i/>
          <w:color w:val="000000" w:themeColor="text1"/>
        </w:rPr>
        <w:t>Reached Proficiency:</w:t>
      </w:r>
      <w:r w:rsidRPr="003359B7">
        <w:rPr>
          <w:rFonts w:asciiTheme="minorHAnsi" w:hAnsiTheme="minorHAnsi"/>
          <w:color w:val="000000" w:themeColor="text1"/>
        </w:rPr>
        <w:t xml:space="preserve"> What unit(s)? Assignment(s) or assessment(s)?</w:t>
      </w:r>
    </w:p>
    <w:p w14:paraId="53439AF3" w14:textId="77777777" w:rsidR="00F2389C" w:rsidRPr="003359B7" w:rsidRDefault="00AA3FB7" w:rsidP="00B3623F">
      <w:pPr>
        <w:pStyle w:val="ListParagraph"/>
        <w:numPr>
          <w:ilvl w:val="1"/>
          <w:numId w:val="38"/>
        </w:numPr>
        <w:overflowPunct/>
        <w:textAlignment w:val="auto"/>
        <w:rPr>
          <w:rFonts w:asciiTheme="minorHAnsi" w:hAnsiTheme="minorHAnsi" w:cs="Californian FB"/>
          <w:color w:val="000000" w:themeColor="text1"/>
          <w:sz w:val="24"/>
          <w:szCs w:val="24"/>
        </w:rPr>
      </w:pPr>
      <w:r w:rsidRPr="003359B7">
        <w:rPr>
          <w:rFonts w:asciiTheme="minorHAnsi" w:hAnsiTheme="minorHAnsi" w:cs="Californian FB"/>
          <w:b/>
          <w:color w:val="000000" w:themeColor="text1"/>
          <w:sz w:val="24"/>
          <w:szCs w:val="24"/>
        </w:rPr>
        <w:t>Example:</w:t>
      </w:r>
      <w:r w:rsidR="00F2389C" w:rsidRPr="003359B7">
        <w:rPr>
          <w:rFonts w:asciiTheme="minorHAnsi" w:hAnsiTheme="minorHAnsi" w:cs="Californian FB"/>
          <w:b/>
          <w:color w:val="000000" w:themeColor="text1"/>
          <w:sz w:val="24"/>
          <w:szCs w:val="24"/>
        </w:rPr>
        <w:t xml:space="preserve"> </w:t>
      </w:r>
      <w:r w:rsidR="00F2389C" w:rsidRPr="003359B7">
        <w:rPr>
          <w:rFonts w:asciiTheme="minorHAnsi" w:hAnsiTheme="minorHAnsi" w:cs="Californian FB"/>
          <w:color w:val="000000" w:themeColor="text1"/>
          <w:sz w:val="24"/>
          <w:szCs w:val="24"/>
        </w:rPr>
        <w:t>Students will be able to analyze the connections between plot, theme(s), character(s), and the role of personal identity present in course texts. (RL.9-10.3)</w:t>
      </w:r>
    </w:p>
    <w:p w14:paraId="639C33DE" w14:textId="77777777" w:rsidR="00F2389C" w:rsidRPr="003359B7" w:rsidRDefault="00F2389C" w:rsidP="00B3623F">
      <w:pPr>
        <w:pStyle w:val="ListParagraph"/>
        <w:numPr>
          <w:ilvl w:val="2"/>
          <w:numId w:val="38"/>
        </w:numPr>
        <w:overflowPunct/>
        <w:textAlignment w:val="auto"/>
        <w:rPr>
          <w:rFonts w:asciiTheme="minorHAnsi" w:hAnsiTheme="minorHAnsi" w:cs="Californian FB"/>
          <w:color w:val="000000" w:themeColor="text1"/>
        </w:rPr>
      </w:pPr>
      <w:r w:rsidRPr="003359B7">
        <w:rPr>
          <w:rFonts w:asciiTheme="minorHAnsi" w:hAnsiTheme="minorHAnsi" w:cs="Californian FB"/>
          <w:b/>
          <w:bCs/>
          <w:color w:val="000000" w:themeColor="text1"/>
        </w:rPr>
        <w:t xml:space="preserve">State Standard: </w:t>
      </w:r>
      <w:r w:rsidRPr="003359B7">
        <w:rPr>
          <w:rFonts w:asciiTheme="minorHAnsi" w:hAnsiTheme="minorHAnsi" w:cs="Californian FB"/>
          <w:color w:val="000000" w:themeColor="text1"/>
        </w:rPr>
        <w:t xml:space="preserve">CCSS.ELA-LITERACY.RL.9-10.3 “Analyze how complex characters (e.g., those with multiple or conflicting motivations) develop over the course of a text, interact with other characters, and advance the plot or develop the theme.” </w:t>
      </w:r>
    </w:p>
    <w:p w14:paraId="7A7EB272" w14:textId="77777777" w:rsidR="00F2389C" w:rsidRPr="003359B7" w:rsidRDefault="00F2389C" w:rsidP="00B3623F">
      <w:pPr>
        <w:pStyle w:val="ListParagraph"/>
        <w:numPr>
          <w:ilvl w:val="2"/>
          <w:numId w:val="38"/>
        </w:numPr>
        <w:overflowPunct/>
        <w:textAlignment w:val="auto"/>
        <w:rPr>
          <w:rFonts w:asciiTheme="minorHAnsi" w:hAnsiTheme="minorHAnsi" w:cs="Californian FB"/>
          <w:color w:val="000000" w:themeColor="text1"/>
        </w:rPr>
      </w:pPr>
      <w:r w:rsidRPr="003359B7">
        <w:rPr>
          <w:rFonts w:asciiTheme="minorHAnsi" w:hAnsiTheme="minorHAnsi" w:cs="Californian FB"/>
          <w:b/>
          <w:bCs/>
          <w:color w:val="000000" w:themeColor="text1"/>
        </w:rPr>
        <w:t xml:space="preserve">Introduced: </w:t>
      </w:r>
      <w:r w:rsidRPr="003359B7">
        <w:rPr>
          <w:rFonts w:asciiTheme="minorHAnsi" w:hAnsiTheme="minorHAnsi" w:cs="Californian FB"/>
          <w:color w:val="000000" w:themeColor="text1"/>
        </w:rPr>
        <w:t>The Family Unit</w:t>
      </w:r>
      <w:r w:rsidR="00962261" w:rsidRPr="003359B7">
        <w:rPr>
          <w:rFonts w:asciiTheme="minorHAnsi" w:hAnsiTheme="minorHAnsi" w:cs="Californian FB"/>
          <w:color w:val="000000" w:themeColor="text1"/>
        </w:rPr>
        <w:t xml:space="preserve"> (1)</w:t>
      </w:r>
      <w:r w:rsidRPr="003359B7">
        <w:rPr>
          <w:rFonts w:asciiTheme="minorHAnsi" w:hAnsiTheme="minorHAnsi" w:cs="Californian FB"/>
          <w:color w:val="000000" w:themeColor="text1"/>
        </w:rPr>
        <w:t xml:space="preserve"> – short story reading, analyzing, and activities. </w:t>
      </w:r>
    </w:p>
    <w:p w14:paraId="6990C7B5" w14:textId="77777777" w:rsidR="00F2389C" w:rsidRPr="003359B7" w:rsidRDefault="00F2389C" w:rsidP="00B3623F">
      <w:pPr>
        <w:pStyle w:val="ListParagraph"/>
        <w:numPr>
          <w:ilvl w:val="2"/>
          <w:numId w:val="38"/>
        </w:numPr>
        <w:overflowPunct/>
        <w:textAlignment w:val="auto"/>
        <w:rPr>
          <w:rFonts w:asciiTheme="minorHAnsi" w:hAnsiTheme="minorHAnsi" w:cs="Californian FB"/>
          <w:color w:val="000000" w:themeColor="text1"/>
        </w:rPr>
      </w:pPr>
      <w:r w:rsidRPr="003359B7">
        <w:rPr>
          <w:rFonts w:asciiTheme="minorHAnsi" w:hAnsiTheme="minorHAnsi" w:cs="Californian FB"/>
          <w:b/>
          <w:bCs/>
          <w:color w:val="000000" w:themeColor="text1"/>
        </w:rPr>
        <w:t xml:space="preserve">Reinforced: </w:t>
      </w:r>
      <w:r w:rsidRPr="003359B7">
        <w:rPr>
          <w:rFonts w:asciiTheme="minorHAnsi" w:hAnsiTheme="minorHAnsi" w:cs="Californian FB"/>
          <w:color w:val="000000" w:themeColor="text1"/>
        </w:rPr>
        <w:t>Frenemies: Friends vs. Foes Unit</w:t>
      </w:r>
      <w:r w:rsidR="00962261" w:rsidRPr="003359B7">
        <w:rPr>
          <w:rFonts w:asciiTheme="minorHAnsi" w:hAnsiTheme="minorHAnsi" w:cs="Californian FB"/>
          <w:color w:val="000000" w:themeColor="text1"/>
        </w:rPr>
        <w:t xml:space="preserve"> (4)</w:t>
      </w:r>
      <w:r w:rsidRPr="003359B7">
        <w:rPr>
          <w:rFonts w:asciiTheme="minorHAnsi" w:hAnsiTheme="minorHAnsi" w:cs="Californian FB"/>
          <w:color w:val="000000" w:themeColor="text1"/>
        </w:rPr>
        <w:t xml:space="preserve"> – </w:t>
      </w:r>
      <w:r w:rsidRPr="003359B7">
        <w:rPr>
          <w:rFonts w:asciiTheme="minorHAnsi" w:hAnsiTheme="minorHAnsi" w:cs="Californian FB"/>
          <w:i/>
          <w:iCs/>
          <w:color w:val="000000" w:themeColor="text1"/>
        </w:rPr>
        <w:t xml:space="preserve">The Freedom Writer’s Diary </w:t>
      </w:r>
      <w:r w:rsidRPr="003359B7">
        <w:rPr>
          <w:rFonts w:asciiTheme="minorHAnsi" w:hAnsiTheme="minorHAnsi" w:cs="Californian FB"/>
          <w:color w:val="000000" w:themeColor="text1"/>
        </w:rPr>
        <w:t xml:space="preserve">reading and analyzing, </w:t>
      </w:r>
      <w:r w:rsidRPr="003359B7">
        <w:rPr>
          <w:rFonts w:asciiTheme="minorHAnsi" w:hAnsiTheme="minorHAnsi" w:cs="Californian FB"/>
          <w:i/>
          <w:iCs/>
          <w:color w:val="000000" w:themeColor="text1"/>
        </w:rPr>
        <w:t xml:space="preserve">The Freedom Writer’s </w:t>
      </w:r>
      <w:r w:rsidRPr="003359B7">
        <w:rPr>
          <w:rFonts w:asciiTheme="minorHAnsi" w:hAnsiTheme="minorHAnsi" w:cs="Californian FB"/>
          <w:color w:val="000000" w:themeColor="text1"/>
        </w:rPr>
        <w:t xml:space="preserve">viewing and analyzing, and Friends and Family Diary multi-genre project. </w:t>
      </w:r>
    </w:p>
    <w:p w14:paraId="724A542D" w14:textId="77777777" w:rsidR="00F2389C" w:rsidRPr="003359B7" w:rsidRDefault="00F2389C" w:rsidP="00B3623F">
      <w:pPr>
        <w:pStyle w:val="ListParagraph"/>
        <w:numPr>
          <w:ilvl w:val="2"/>
          <w:numId w:val="38"/>
        </w:numPr>
        <w:overflowPunct/>
        <w:textAlignment w:val="auto"/>
        <w:rPr>
          <w:rFonts w:asciiTheme="minorHAnsi" w:hAnsiTheme="minorHAnsi" w:cs="Californian FB"/>
          <w:color w:val="000000" w:themeColor="text1"/>
        </w:rPr>
      </w:pPr>
      <w:r w:rsidRPr="003359B7">
        <w:rPr>
          <w:rFonts w:asciiTheme="minorHAnsi" w:hAnsiTheme="minorHAnsi" w:cs="Californian FB"/>
          <w:b/>
          <w:bCs/>
          <w:color w:val="000000" w:themeColor="text1"/>
        </w:rPr>
        <w:t xml:space="preserve">Reached Proficiency: </w:t>
      </w:r>
      <w:r w:rsidRPr="003359B7">
        <w:rPr>
          <w:rFonts w:asciiTheme="minorHAnsi" w:hAnsiTheme="minorHAnsi" w:cs="Californian FB"/>
          <w:color w:val="000000" w:themeColor="text1"/>
        </w:rPr>
        <w:t>Society’s Influence Unit</w:t>
      </w:r>
      <w:r w:rsidR="00962261" w:rsidRPr="003359B7">
        <w:rPr>
          <w:rFonts w:asciiTheme="minorHAnsi" w:hAnsiTheme="minorHAnsi" w:cs="Californian FB"/>
          <w:color w:val="000000" w:themeColor="text1"/>
        </w:rPr>
        <w:t xml:space="preserve"> (6)</w:t>
      </w:r>
      <w:r w:rsidRPr="003359B7">
        <w:rPr>
          <w:rFonts w:asciiTheme="minorHAnsi" w:hAnsiTheme="minorHAnsi" w:cs="Californian FB"/>
          <w:color w:val="000000" w:themeColor="text1"/>
        </w:rPr>
        <w:t xml:space="preserve"> – Literature Circles (</w:t>
      </w:r>
      <w:r w:rsidRPr="003359B7">
        <w:rPr>
          <w:rFonts w:asciiTheme="minorHAnsi" w:hAnsiTheme="minorHAnsi" w:cs="Californian FB"/>
          <w:i/>
          <w:iCs/>
          <w:color w:val="000000" w:themeColor="text1"/>
        </w:rPr>
        <w:t xml:space="preserve">Divergent, The Maze Runner, The Hunger Games, The Giver, </w:t>
      </w:r>
      <w:r w:rsidRPr="003359B7">
        <w:rPr>
          <w:rFonts w:asciiTheme="minorHAnsi" w:hAnsiTheme="minorHAnsi" w:cs="Californian FB"/>
          <w:color w:val="000000" w:themeColor="text1"/>
        </w:rPr>
        <w:t xml:space="preserve">and </w:t>
      </w:r>
      <w:r w:rsidRPr="003359B7">
        <w:rPr>
          <w:rFonts w:asciiTheme="minorHAnsi" w:hAnsiTheme="minorHAnsi" w:cs="Californian FB"/>
          <w:i/>
          <w:iCs/>
          <w:color w:val="000000" w:themeColor="text1"/>
        </w:rPr>
        <w:t>Uglies</w:t>
      </w:r>
      <w:r w:rsidRPr="003359B7">
        <w:rPr>
          <w:rFonts w:asciiTheme="minorHAnsi" w:hAnsiTheme="minorHAnsi" w:cs="Californian FB"/>
          <w:color w:val="000000" w:themeColor="text1"/>
        </w:rPr>
        <w:t xml:space="preserve">), Radio Talk Shows, Freeze Frames, and Little Societies. </w:t>
      </w:r>
    </w:p>
    <w:p w14:paraId="288C31FE" w14:textId="77777777" w:rsidR="008D18A9" w:rsidRPr="003359B7" w:rsidRDefault="00917FCF" w:rsidP="00B3623F">
      <w:pPr>
        <w:pStyle w:val="ListParagraph"/>
        <w:numPr>
          <w:ilvl w:val="0"/>
          <w:numId w:val="38"/>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Writing</w:t>
      </w:r>
      <w:r w:rsidR="008D18A9" w:rsidRPr="003359B7">
        <w:rPr>
          <w:rFonts w:asciiTheme="minorHAnsi" w:hAnsiTheme="minorHAnsi"/>
          <w:b/>
          <w:color w:val="000000" w:themeColor="text1"/>
        </w:rPr>
        <w:t xml:space="preserve"> </w:t>
      </w:r>
      <w:r w:rsidR="008D18A9" w:rsidRPr="003359B7">
        <w:rPr>
          <w:rFonts w:asciiTheme="minorHAnsi" w:hAnsiTheme="minorHAnsi"/>
          <w:color w:val="000000" w:themeColor="text1"/>
        </w:rPr>
        <w:t>(Continued numbering, following above format, etc.)</w:t>
      </w:r>
      <w:r w:rsidR="008D18A9" w:rsidRPr="003359B7">
        <w:rPr>
          <w:rFonts w:asciiTheme="minorHAnsi" w:hAnsiTheme="minorHAnsi"/>
          <w:b/>
          <w:color w:val="000000" w:themeColor="text1"/>
        </w:rPr>
        <w:t xml:space="preserve"> </w:t>
      </w:r>
    </w:p>
    <w:p w14:paraId="2566A9A1" w14:textId="77777777" w:rsidR="008D18A9" w:rsidRPr="003359B7" w:rsidRDefault="00917FCF" w:rsidP="00B3623F">
      <w:pPr>
        <w:pStyle w:val="ListParagraph"/>
        <w:numPr>
          <w:ilvl w:val="0"/>
          <w:numId w:val="38"/>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Speaking and Listening</w:t>
      </w:r>
    </w:p>
    <w:p w14:paraId="6E863C7C" w14:textId="77777777" w:rsidR="008D18A9" w:rsidRPr="003359B7" w:rsidRDefault="00917FCF" w:rsidP="00B3623F">
      <w:pPr>
        <w:pStyle w:val="ListParagraph"/>
        <w:numPr>
          <w:ilvl w:val="0"/>
          <w:numId w:val="38"/>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Language</w:t>
      </w:r>
    </w:p>
    <w:p w14:paraId="2ECB4753" w14:textId="77777777" w:rsidR="00A4596A" w:rsidRPr="003359B7" w:rsidRDefault="00917FCF" w:rsidP="00B3623F">
      <w:pPr>
        <w:pStyle w:val="ListParagraph"/>
        <w:numPr>
          <w:ilvl w:val="0"/>
          <w:numId w:val="38"/>
        </w:numPr>
        <w:overflowPunct/>
        <w:textAlignment w:val="auto"/>
        <w:rPr>
          <w:rFonts w:asciiTheme="minorHAnsi" w:hAnsiTheme="minorHAnsi"/>
          <w:b/>
          <w:color w:val="000000" w:themeColor="text1"/>
          <w:sz w:val="24"/>
          <w:szCs w:val="24"/>
        </w:rPr>
      </w:pPr>
      <w:r w:rsidRPr="003359B7">
        <w:rPr>
          <w:rFonts w:asciiTheme="minorHAnsi" w:hAnsiTheme="minorHAnsi"/>
          <w:b/>
          <w:color w:val="000000" w:themeColor="text1"/>
          <w:sz w:val="24"/>
          <w:szCs w:val="24"/>
        </w:rPr>
        <w:t>Philosophical</w:t>
      </w:r>
    </w:p>
    <w:p w14:paraId="477C12BE" w14:textId="77777777" w:rsidR="00A4596A" w:rsidRPr="00A4596A" w:rsidRDefault="00A4596A" w:rsidP="00A4596A">
      <w:pPr>
        <w:pStyle w:val="ListParagraph"/>
        <w:overflowPunct/>
        <w:ind w:left="1354"/>
        <w:textAlignment w:val="auto"/>
        <w:rPr>
          <w:rFonts w:asciiTheme="minorHAnsi" w:hAnsiTheme="minorHAnsi"/>
          <w:b/>
          <w:color w:val="FF0000"/>
          <w:sz w:val="24"/>
          <w:szCs w:val="24"/>
        </w:rPr>
      </w:pPr>
    </w:p>
    <w:p w14:paraId="7DE7E9D2" w14:textId="77777777" w:rsidR="00FE58B0" w:rsidRPr="00A4596A" w:rsidRDefault="00FE58B0" w:rsidP="00A4596A">
      <w:pPr>
        <w:overflowPunct/>
        <w:jc w:val="center"/>
        <w:textAlignment w:val="auto"/>
        <w:rPr>
          <w:rFonts w:asciiTheme="minorHAnsi" w:hAnsiTheme="minorHAnsi"/>
          <w:b/>
          <w:color w:val="FF0000"/>
          <w:sz w:val="24"/>
          <w:szCs w:val="24"/>
        </w:rPr>
      </w:pPr>
      <w:r w:rsidRPr="00A4596A">
        <w:rPr>
          <w:rFonts w:ascii="Calibri" w:hAnsi="Calibri"/>
          <w:i/>
          <w:color w:val="000000"/>
          <w:sz w:val="24"/>
          <w:szCs w:val="24"/>
          <w:u w:val="single"/>
        </w:rPr>
        <w:t>Units</w:t>
      </w:r>
    </w:p>
    <w:p w14:paraId="45022595" w14:textId="77777777" w:rsidR="00FE58B0" w:rsidRPr="00A92685" w:rsidRDefault="00FE58B0" w:rsidP="00745AED">
      <w:pPr>
        <w:jc w:val="center"/>
        <w:rPr>
          <w:rFonts w:ascii="Calibri" w:hAnsi="Calibri"/>
          <w:i/>
          <w:color w:val="000000"/>
          <w:sz w:val="24"/>
          <w:szCs w:val="24"/>
          <w:u w:val="single"/>
        </w:rPr>
      </w:pPr>
    </w:p>
    <w:p w14:paraId="7E68AE8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Again, units tend to be more effective if they are organized around ideas or topics of genuine interest to your students.  Some thoughts on units:</w:t>
      </w:r>
    </w:p>
    <w:p w14:paraId="10FD46DE" w14:textId="77777777" w:rsidR="00FE58B0" w:rsidRPr="00A92685" w:rsidRDefault="00FE58B0" w:rsidP="00745AED">
      <w:pPr>
        <w:rPr>
          <w:rFonts w:ascii="Calibri" w:hAnsi="Calibri"/>
          <w:color w:val="000000"/>
          <w:sz w:val="24"/>
          <w:szCs w:val="24"/>
        </w:rPr>
      </w:pPr>
    </w:p>
    <w:p w14:paraId="5F947F00" w14:textId="77777777" w:rsidR="00FE58B0" w:rsidRPr="00A92685" w:rsidRDefault="00FE58B0" w:rsidP="00B3623F">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Length can vary from one week to nine weeks, depending on what you want to accomplish.  Varied lengths can be good, to keep things interesting.  Very long units are hard to sustain—everyone gets tired of keeping the same focus.  </w:t>
      </w:r>
    </w:p>
    <w:p w14:paraId="5ED9005C" w14:textId="77777777" w:rsidR="00FE58B0" w:rsidRPr="00A92685" w:rsidRDefault="00FE58B0" w:rsidP="00745AED">
      <w:pPr>
        <w:rPr>
          <w:rFonts w:ascii="Calibri" w:hAnsi="Calibri"/>
          <w:color w:val="000000"/>
          <w:sz w:val="24"/>
          <w:szCs w:val="24"/>
        </w:rPr>
      </w:pPr>
    </w:p>
    <w:p w14:paraId="45EFAFB3" w14:textId="77777777" w:rsidR="00FE58B0" w:rsidRPr="00A92685" w:rsidRDefault="00FE58B0" w:rsidP="00B3623F">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You have 18 weeks per semester, 36 weeks overall, to account for.</w:t>
      </w:r>
    </w:p>
    <w:p w14:paraId="17343D8C" w14:textId="77777777" w:rsidR="00FE58B0" w:rsidRPr="00A92685" w:rsidRDefault="00FE58B0" w:rsidP="00745AED">
      <w:pPr>
        <w:rPr>
          <w:rFonts w:ascii="Calibri" w:hAnsi="Calibri"/>
          <w:color w:val="000000"/>
          <w:sz w:val="24"/>
          <w:szCs w:val="24"/>
        </w:rPr>
      </w:pPr>
    </w:p>
    <w:p w14:paraId="4A29DD54" w14:textId="4A6EC026" w:rsidR="00FE58B0" w:rsidRPr="00A92685" w:rsidRDefault="00FE58B0" w:rsidP="00B3623F">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Many teachers </w:t>
      </w:r>
      <w:r w:rsidRPr="003359B7">
        <w:rPr>
          <w:rFonts w:ascii="Calibri" w:hAnsi="Calibri"/>
          <w:color w:val="000000" w:themeColor="text1"/>
          <w:sz w:val="24"/>
          <w:szCs w:val="24"/>
        </w:rPr>
        <w:t>begin with a one-week “welcome” unit to establish community and rehearse class routines, using especially rich and interesting material (get those students hooked!)</w:t>
      </w:r>
      <w:r w:rsidR="00A21C36" w:rsidRPr="003359B7">
        <w:rPr>
          <w:rFonts w:ascii="Calibri" w:hAnsi="Calibri"/>
          <w:color w:val="000000" w:themeColor="text1"/>
          <w:sz w:val="24"/>
          <w:szCs w:val="24"/>
        </w:rPr>
        <w:t>, or mix welcoming and classroom community building activities into the first academic unit</w:t>
      </w:r>
      <w:r w:rsidRPr="003359B7">
        <w:rPr>
          <w:rFonts w:ascii="Calibri" w:hAnsi="Calibri"/>
          <w:color w:val="000000" w:themeColor="text1"/>
          <w:sz w:val="24"/>
          <w:szCs w:val="24"/>
        </w:rPr>
        <w:t xml:space="preserve">.  </w:t>
      </w:r>
      <w:r w:rsidR="00A21A89" w:rsidRPr="003359B7">
        <w:rPr>
          <w:rFonts w:ascii="Calibri" w:hAnsi="Calibri"/>
          <w:color w:val="000000" w:themeColor="text1"/>
          <w:sz w:val="24"/>
          <w:szCs w:val="24"/>
        </w:rPr>
        <w:t xml:space="preserve">Some of the activities in </w:t>
      </w:r>
      <w:r w:rsidR="00A21A89">
        <w:rPr>
          <w:rFonts w:ascii="Calibri" w:hAnsi="Calibri"/>
          <w:color w:val="000000"/>
          <w:sz w:val="24"/>
          <w:szCs w:val="24"/>
        </w:rPr>
        <w:t xml:space="preserve">an opening unit might </w:t>
      </w:r>
      <w:r w:rsidR="00A21A89" w:rsidRPr="005D317B">
        <w:rPr>
          <w:rFonts w:ascii="Calibri" w:hAnsi="Calibri"/>
          <w:b/>
          <w:color w:val="000000"/>
          <w:sz w:val="24"/>
          <w:szCs w:val="24"/>
        </w:rPr>
        <w:t>also serve as the aforementioned data sources</w:t>
      </w:r>
      <w:r w:rsidR="005E4241">
        <w:rPr>
          <w:rFonts w:ascii="Calibri" w:hAnsi="Calibri"/>
          <w:b/>
          <w:color w:val="000000"/>
          <w:sz w:val="24"/>
          <w:szCs w:val="24"/>
        </w:rPr>
        <w:t xml:space="preserve"> </w:t>
      </w:r>
      <w:r w:rsidR="005E4241" w:rsidRPr="005E4241">
        <w:rPr>
          <w:rFonts w:ascii="Calibri" w:hAnsi="Calibri"/>
          <w:color w:val="000000"/>
          <w:sz w:val="24"/>
          <w:szCs w:val="24"/>
          <w:highlight w:val="yellow"/>
        </w:rPr>
        <w:t>(see page</w:t>
      </w:r>
      <w:r w:rsidR="004D3E79">
        <w:rPr>
          <w:rFonts w:ascii="Calibri" w:hAnsi="Calibri"/>
          <w:color w:val="000000"/>
          <w:sz w:val="24"/>
          <w:szCs w:val="24"/>
          <w:highlight w:val="yellow"/>
        </w:rPr>
        <w:t>s</w:t>
      </w:r>
      <w:r w:rsidR="005E4241" w:rsidRPr="005E4241">
        <w:rPr>
          <w:rFonts w:ascii="Calibri" w:hAnsi="Calibri"/>
          <w:color w:val="000000"/>
          <w:sz w:val="24"/>
          <w:szCs w:val="24"/>
          <w:highlight w:val="yellow"/>
        </w:rPr>
        <w:t xml:space="preserve"> 4</w:t>
      </w:r>
      <w:r w:rsidR="004D3E79">
        <w:rPr>
          <w:rFonts w:ascii="Calibri" w:hAnsi="Calibri"/>
          <w:color w:val="000000"/>
          <w:sz w:val="24"/>
          <w:szCs w:val="24"/>
          <w:highlight w:val="yellow"/>
        </w:rPr>
        <w:t>8/51</w:t>
      </w:r>
      <w:r w:rsidR="005E4241" w:rsidRPr="005E4241">
        <w:rPr>
          <w:rFonts w:ascii="Calibri" w:hAnsi="Calibri"/>
          <w:color w:val="000000"/>
          <w:sz w:val="24"/>
          <w:szCs w:val="24"/>
          <w:highlight w:val="yellow"/>
        </w:rPr>
        <w:t>)</w:t>
      </w:r>
      <w:r w:rsidR="00A21A89" w:rsidRPr="005E4241">
        <w:rPr>
          <w:rFonts w:ascii="Calibri" w:hAnsi="Calibri"/>
          <w:color w:val="000000"/>
          <w:sz w:val="24"/>
          <w:szCs w:val="24"/>
        </w:rPr>
        <w:t xml:space="preserve">, </w:t>
      </w:r>
      <w:r w:rsidR="00A21A89">
        <w:rPr>
          <w:rFonts w:ascii="Calibri" w:hAnsi="Calibri"/>
          <w:color w:val="000000"/>
          <w:sz w:val="24"/>
          <w:szCs w:val="24"/>
        </w:rPr>
        <w:t xml:space="preserve">helping you learn about your students so that future planning is even more successful. A shorter closing unit to help students synthesize all that they have learned is also often a nice </w:t>
      </w:r>
      <w:r w:rsidR="005D317B">
        <w:rPr>
          <w:rFonts w:ascii="Calibri" w:hAnsi="Calibri"/>
          <w:color w:val="000000"/>
          <w:sz w:val="24"/>
          <w:szCs w:val="24"/>
        </w:rPr>
        <w:t xml:space="preserve">way </w:t>
      </w:r>
      <w:r w:rsidR="00A21A89">
        <w:rPr>
          <w:rFonts w:ascii="Calibri" w:hAnsi="Calibri"/>
          <w:color w:val="000000"/>
          <w:sz w:val="24"/>
          <w:szCs w:val="24"/>
        </w:rPr>
        <w:t xml:space="preserve">to conclude a course.  </w:t>
      </w:r>
    </w:p>
    <w:p w14:paraId="431CC591" w14:textId="77777777" w:rsidR="00FE58B0" w:rsidRPr="00A92685" w:rsidRDefault="00FE58B0" w:rsidP="00745AED">
      <w:pPr>
        <w:rPr>
          <w:rFonts w:ascii="Calibri" w:hAnsi="Calibri"/>
          <w:color w:val="000000"/>
          <w:sz w:val="24"/>
          <w:szCs w:val="24"/>
        </w:rPr>
      </w:pPr>
    </w:p>
    <w:p w14:paraId="41D434A7" w14:textId="77777777" w:rsidR="00FE58B0" w:rsidRPr="00A92685" w:rsidRDefault="00FE58B0" w:rsidP="00B3623F">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lastRenderedPageBreak/>
        <w:t>You don’t have to have a</w:t>
      </w:r>
      <w:r w:rsidRPr="00AF421A">
        <w:rPr>
          <w:rFonts w:ascii="Calibri" w:hAnsi="Calibri"/>
          <w:i/>
          <w:color w:val="000000"/>
          <w:sz w:val="24"/>
          <w:szCs w:val="24"/>
        </w:rPr>
        <w:t xml:space="preserve"> completely</w:t>
      </w:r>
      <w:r w:rsidRPr="00A92685">
        <w:rPr>
          <w:rFonts w:ascii="Calibri" w:hAnsi="Calibri"/>
          <w:color w:val="000000"/>
          <w:sz w:val="24"/>
          <w:szCs w:val="24"/>
        </w:rPr>
        <w:t xml:space="preserve"> logical classification.  You can do a unit on relationships, a unit on nature, a unit on Holocaust poetry, all in the same class.  For the purposes of this project, plan units which use the materials and projects you are most excited to teach</w:t>
      </w:r>
      <w:r w:rsidR="00A21A89">
        <w:rPr>
          <w:rFonts w:ascii="Calibri" w:hAnsi="Calibri"/>
          <w:color w:val="000000"/>
          <w:sz w:val="24"/>
          <w:szCs w:val="24"/>
        </w:rPr>
        <w:t xml:space="preserve"> and help them connect as best as you can</w:t>
      </w:r>
      <w:r w:rsidRPr="00A92685">
        <w:rPr>
          <w:rFonts w:ascii="Calibri" w:hAnsi="Calibri"/>
          <w:color w:val="000000"/>
          <w:sz w:val="24"/>
          <w:szCs w:val="24"/>
        </w:rPr>
        <w:t>.</w:t>
      </w:r>
    </w:p>
    <w:p w14:paraId="04F4B081" w14:textId="77777777" w:rsidR="00FE58B0" w:rsidRPr="00A92685" w:rsidRDefault="00FE58B0" w:rsidP="00745AED">
      <w:pPr>
        <w:overflowPunct/>
        <w:autoSpaceDE/>
        <w:autoSpaceDN/>
        <w:adjustRightInd/>
        <w:textAlignment w:val="auto"/>
        <w:rPr>
          <w:rFonts w:ascii="Calibri" w:hAnsi="Calibri"/>
          <w:color w:val="000000"/>
          <w:sz w:val="24"/>
          <w:szCs w:val="24"/>
        </w:rPr>
      </w:pPr>
    </w:p>
    <w:p w14:paraId="3A24036E" w14:textId="77777777" w:rsidR="00FE58B0" w:rsidRPr="00A92685" w:rsidRDefault="00FE58B0" w:rsidP="00B3623F">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Each unit relies on and extends the knowle</w:t>
      </w:r>
      <w:r w:rsidR="006B75CD">
        <w:rPr>
          <w:rFonts w:ascii="Calibri" w:hAnsi="Calibri"/>
          <w:color w:val="000000"/>
          <w:sz w:val="24"/>
          <w:szCs w:val="24"/>
        </w:rPr>
        <w:t xml:space="preserve">dge and skills of prior units.  </w:t>
      </w:r>
      <w:r w:rsidRPr="00A92685">
        <w:rPr>
          <w:rFonts w:ascii="Calibri" w:hAnsi="Calibri"/>
          <w:color w:val="000000"/>
          <w:sz w:val="24"/>
          <w:szCs w:val="24"/>
        </w:rPr>
        <w:t xml:space="preserve">Early units will </w:t>
      </w:r>
      <w:r w:rsidRPr="006B75CD">
        <w:rPr>
          <w:rFonts w:ascii="Calibri" w:hAnsi="Calibri"/>
          <w:b/>
          <w:color w:val="000000"/>
          <w:sz w:val="24"/>
          <w:szCs w:val="24"/>
        </w:rPr>
        <w:t>introduce</w:t>
      </w:r>
      <w:r w:rsidRPr="00A92685">
        <w:rPr>
          <w:rFonts w:ascii="Calibri" w:hAnsi="Calibri"/>
          <w:color w:val="000000"/>
          <w:sz w:val="24"/>
          <w:szCs w:val="24"/>
        </w:rPr>
        <w:t xml:space="preserve"> knowledge and skills; later ones will </w:t>
      </w:r>
      <w:r w:rsidRPr="006B75CD">
        <w:rPr>
          <w:rFonts w:ascii="Calibri" w:hAnsi="Calibri"/>
          <w:b/>
          <w:color w:val="000000"/>
          <w:sz w:val="24"/>
          <w:szCs w:val="24"/>
        </w:rPr>
        <w:t>reinforce</w:t>
      </w:r>
      <w:r w:rsidRPr="00A92685">
        <w:rPr>
          <w:rFonts w:ascii="Calibri" w:hAnsi="Calibri"/>
          <w:color w:val="000000"/>
          <w:sz w:val="24"/>
          <w:szCs w:val="24"/>
        </w:rPr>
        <w:t xml:space="preserve"> this knowledge and these skills while introducing new challenges; by the end of your course, students should have grown in all your</w:t>
      </w:r>
      <w:r w:rsidR="005B35F5">
        <w:rPr>
          <w:rFonts w:ascii="Calibri" w:hAnsi="Calibri"/>
          <w:color w:val="000000"/>
          <w:sz w:val="24"/>
          <w:szCs w:val="24"/>
        </w:rPr>
        <w:t xml:space="preserve"> course goals and generally </w:t>
      </w:r>
      <w:r w:rsidR="005B35F5" w:rsidRPr="006B75CD">
        <w:rPr>
          <w:rFonts w:ascii="Calibri" w:hAnsi="Calibri"/>
          <w:b/>
          <w:color w:val="000000"/>
          <w:sz w:val="24"/>
          <w:szCs w:val="24"/>
        </w:rPr>
        <w:t>reached proficiency</w:t>
      </w:r>
      <w:r w:rsidR="005B35F5">
        <w:rPr>
          <w:rFonts w:ascii="Calibri" w:hAnsi="Calibri"/>
          <w:color w:val="000000"/>
          <w:sz w:val="24"/>
          <w:szCs w:val="24"/>
        </w:rPr>
        <w:t>.</w:t>
      </w:r>
    </w:p>
    <w:p w14:paraId="12A46024" w14:textId="77777777" w:rsidR="00FE58B0" w:rsidRPr="00A92685" w:rsidRDefault="00FE58B0" w:rsidP="00745AED">
      <w:pPr>
        <w:rPr>
          <w:rFonts w:ascii="Calibri" w:hAnsi="Calibri"/>
          <w:color w:val="000000"/>
          <w:sz w:val="24"/>
          <w:szCs w:val="24"/>
        </w:rPr>
      </w:pPr>
    </w:p>
    <w:p w14:paraId="4708FC00" w14:textId="77777777" w:rsidR="00FE58B0" w:rsidRPr="0009135D" w:rsidRDefault="00FE58B0" w:rsidP="00745AED">
      <w:pPr>
        <w:rPr>
          <w:rFonts w:ascii="Calibri" w:hAnsi="Calibri"/>
          <w:color w:val="0000FF"/>
          <w:sz w:val="24"/>
          <w:szCs w:val="24"/>
        </w:rPr>
      </w:pPr>
      <w:r w:rsidRPr="00A92685">
        <w:rPr>
          <w:rFonts w:ascii="Calibri" w:hAnsi="Calibri"/>
          <w:color w:val="000000"/>
          <w:sz w:val="24"/>
          <w:szCs w:val="24"/>
        </w:rPr>
        <w:t xml:space="preserve">So, with these reflections in mind, </w:t>
      </w:r>
      <w:r w:rsidRPr="006B75CD">
        <w:rPr>
          <w:rFonts w:ascii="Calibri" w:hAnsi="Calibri"/>
          <w:b/>
          <w:color w:val="000000"/>
          <w:sz w:val="24"/>
          <w:szCs w:val="24"/>
        </w:rPr>
        <w:t>list and describe your course units</w:t>
      </w:r>
      <w:r w:rsidRPr="00A92685">
        <w:rPr>
          <w:rFonts w:ascii="Calibri" w:hAnsi="Calibri"/>
          <w:color w:val="000000"/>
          <w:sz w:val="24"/>
          <w:szCs w:val="24"/>
        </w:rPr>
        <w:t xml:space="preserve">. </w:t>
      </w:r>
      <w:r w:rsidR="005B35F5">
        <w:rPr>
          <w:rFonts w:ascii="Calibri" w:hAnsi="Calibri"/>
          <w:color w:val="000000"/>
          <w:sz w:val="24"/>
          <w:szCs w:val="24"/>
        </w:rPr>
        <w:t xml:space="preserve"> What is the essential question of each one? </w:t>
      </w:r>
      <w:r w:rsidRPr="00A92685">
        <w:rPr>
          <w:rFonts w:ascii="Calibri" w:hAnsi="Calibri"/>
          <w:color w:val="000000"/>
          <w:sz w:val="24"/>
          <w:szCs w:val="24"/>
        </w:rPr>
        <w:t xml:space="preserve"> What is the idea or topical focus of </w:t>
      </w:r>
      <w:r w:rsidRPr="00580302">
        <w:rPr>
          <w:rFonts w:ascii="Calibri" w:hAnsi="Calibri"/>
          <w:color w:val="000000" w:themeColor="text1"/>
          <w:sz w:val="24"/>
          <w:szCs w:val="24"/>
        </w:rPr>
        <w:t>each one?  Why did you choose this focus?  What do you hope students will learn, using this focus?</w:t>
      </w:r>
      <w:r w:rsidR="004B5038" w:rsidRPr="00580302">
        <w:rPr>
          <w:rFonts w:ascii="Calibri" w:hAnsi="Calibri"/>
          <w:color w:val="000000" w:themeColor="text1"/>
          <w:sz w:val="24"/>
          <w:szCs w:val="24"/>
        </w:rPr>
        <w:t xml:space="preserve"> How does the work of this unit build on what students have learned in prior units and prepare students for subsequent units?</w:t>
      </w:r>
    </w:p>
    <w:p w14:paraId="3EB86B4F" w14:textId="77777777" w:rsidR="00FE58B0" w:rsidRPr="00A92685" w:rsidRDefault="00FE58B0" w:rsidP="00745AED">
      <w:pPr>
        <w:rPr>
          <w:rFonts w:ascii="Calibri" w:hAnsi="Calibri"/>
          <w:color w:val="000000"/>
          <w:sz w:val="24"/>
          <w:szCs w:val="24"/>
        </w:rPr>
      </w:pPr>
    </w:p>
    <w:p w14:paraId="43F99156"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Key Texts</w:t>
      </w:r>
    </w:p>
    <w:p w14:paraId="58496FB3" w14:textId="77777777" w:rsidR="00FE58B0" w:rsidRPr="00A92685" w:rsidRDefault="00FE58B0" w:rsidP="00745AED">
      <w:pPr>
        <w:jc w:val="center"/>
        <w:rPr>
          <w:rFonts w:ascii="Calibri" w:hAnsi="Calibri"/>
          <w:i/>
          <w:color w:val="000000"/>
          <w:sz w:val="24"/>
          <w:szCs w:val="24"/>
          <w:u w:val="single"/>
        </w:rPr>
      </w:pPr>
    </w:p>
    <w:p w14:paraId="144F0F9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At this point, you should already know some of the texts (and by “texts,” we mean any poem, drama, story, book, </w:t>
      </w:r>
      <w:r w:rsidR="00A21A89">
        <w:rPr>
          <w:rFonts w:ascii="Calibri" w:hAnsi="Calibri"/>
          <w:color w:val="000000"/>
          <w:sz w:val="24"/>
          <w:szCs w:val="24"/>
        </w:rPr>
        <w:t xml:space="preserve">graphic novel, </w:t>
      </w:r>
      <w:r w:rsidRPr="00A92685">
        <w:rPr>
          <w:rFonts w:ascii="Calibri" w:hAnsi="Calibri"/>
          <w:color w:val="000000"/>
          <w:sz w:val="24"/>
          <w:szCs w:val="24"/>
        </w:rPr>
        <w:t>essay, film,</w:t>
      </w:r>
      <w:r w:rsidR="005D4D28">
        <w:rPr>
          <w:rFonts w:ascii="Calibri" w:hAnsi="Calibri"/>
          <w:color w:val="000000"/>
          <w:sz w:val="24"/>
          <w:szCs w:val="24"/>
        </w:rPr>
        <w:t xml:space="preserve"> </w:t>
      </w:r>
      <w:r w:rsidR="005D4D28" w:rsidRPr="005D4D28">
        <w:rPr>
          <w:rFonts w:ascii="Calibri" w:hAnsi="Calibri"/>
          <w:color w:val="5F497A" w:themeColor="accent4" w:themeShade="BF"/>
          <w:sz w:val="24"/>
          <w:szCs w:val="24"/>
        </w:rPr>
        <w:t>memoir, article,</w:t>
      </w:r>
      <w:r w:rsidR="00A21C36">
        <w:rPr>
          <w:rFonts w:ascii="Calibri" w:hAnsi="Calibri"/>
          <w:color w:val="5F497A" w:themeColor="accent4" w:themeShade="BF"/>
          <w:sz w:val="24"/>
          <w:szCs w:val="24"/>
        </w:rPr>
        <w:t xml:space="preserve"> graphic,</w:t>
      </w:r>
      <w:r w:rsidRPr="005D4D28">
        <w:rPr>
          <w:rFonts w:ascii="Calibri" w:hAnsi="Calibri"/>
          <w:color w:val="5F497A" w:themeColor="accent4" w:themeShade="BF"/>
          <w:sz w:val="24"/>
          <w:szCs w:val="24"/>
        </w:rPr>
        <w:t xml:space="preserve"> </w:t>
      </w:r>
      <w:r w:rsidRPr="00A92685">
        <w:rPr>
          <w:rFonts w:ascii="Calibri" w:hAnsi="Calibri"/>
          <w:color w:val="000000"/>
          <w:sz w:val="24"/>
          <w:szCs w:val="24"/>
        </w:rPr>
        <w:t>etc.) you want to include in your course.  For each unit, note one key text you plan to include.  A good place to put this information might be in your unit descriptions.</w:t>
      </w:r>
    </w:p>
    <w:p w14:paraId="38165E2A" w14:textId="77777777" w:rsidR="00FE58B0" w:rsidRPr="00A92685" w:rsidRDefault="00FE58B0" w:rsidP="00745AED">
      <w:pPr>
        <w:rPr>
          <w:rFonts w:ascii="Calibri" w:hAnsi="Calibri"/>
          <w:color w:val="000000"/>
          <w:sz w:val="24"/>
          <w:szCs w:val="24"/>
        </w:rPr>
      </w:pPr>
    </w:p>
    <w:p w14:paraId="4D273538" w14:textId="77777777" w:rsidR="00FE58B0" w:rsidRPr="00A92685" w:rsidRDefault="00FE58B0" w:rsidP="00745AED">
      <w:pPr>
        <w:rPr>
          <w:rFonts w:ascii="Calibri" w:hAnsi="Calibri"/>
          <w:b/>
          <w:i/>
          <w:color w:val="000000"/>
          <w:sz w:val="24"/>
          <w:szCs w:val="24"/>
        </w:rPr>
      </w:pPr>
      <w:r w:rsidRPr="00A92685">
        <w:rPr>
          <w:rFonts w:ascii="Calibri" w:hAnsi="Calibri"/>
          <w:b/>
          <w:i/>
          <w:color w:val="000000"/>
          <w:sz w:val="24"/>
          <w:szCs w:val="24"/>
        </w:rPr>
        <w:t xml:space="preserve">Note: Installment 3 will ask you to provide detailed unit descriptions.  At that point, you may expand or replace the ones in Installment 1.  The final draft of your CULPA should include only </w:t>
      </w:r>
      <w:r w:rsidRPr="00AF421A">
        <w:rPr>
          <w:rFonts w:ascii="Calibri" w:hAnsi="Calibri"/>
          <w:b/>
          <w:i/>
          <w:color w:val="000000"/>
          <w:sz w:val="24"/>
          <w:szCs w:val="24"/>
          <w:u w:val="single"/>
        </w:rPr>
        <w:t>one</w:t>
      </w:r>
      <w:r w:rsidRPr="00A92685">
        <w:rPr>
          <w:rFonts w:ascii="Calibri" w:hAnsi="Calibri"/>
          <w:b/>
          <w:i/>
          <w:color w:val="000000"/>
          <w:sz w:val="24"/>
          <w:szCs w:val="24"/>
        </w:rPr>
        <w:t xml:space="preserve"> set of unit descriptions.  </w:t>
      </w:r>
    </w:p>
    <w:p w14:paraId="74317584"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Bibliography</w:t>
      </w:r>
    </w:p>
    <w:p w14:paraId="2876306E" w14:textId="77777777" w:rsidR="00FE58B0" w:rsidRPr="00A92685" w:rsidRDefault="00FE58B0" w:rsidP="00745AED">
      <w:pPr>
        <w:jc w:val="center"/>
        <w:rPr>
          <w:rFonts w:ascii="Calibri" w:hAnsi="Calibri"/>
          <w:i/>
          <w:color w:val="000000"/>
          <w:sz w:val="24"/>
          <w:szCs w:val="24"/>
          <w:u w:val="single"/>
        </w:rPr>
      </w:pPr>
    </w:p>
    <w:p w14:paraId="592CBFF4"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We are asking you to update your bibliography with each installment of your CULPA, keeping it current.  (This was the suggestion of past students, who found the final task of assembling a bibliography quite challenging.  Instead, do it as you go along). You should include all your sources, including the things you plan for students to read, the places where you find teaching ideas, </w:t>
      </w:r>
      <w:r w:rsidR="00580302" w:rsidRPr="00580302">
        <w:rPr>
          <w:rFonts w:ascii="Calibri" w:hAnsi="Calibri"/>
          <w:sz w:val="24"/>
          <w:szCs w:val="24"/>
        </w:rPr>
        <w:t>research and theory that support your instructional decisions</w:t>
      </w:r>
      <w:r w:rsidR="005B35F5">
        <w:rPr>
          <w:rFonts w:ascii="Calibri" w:hAnsi="Calibri"/>
          <w:sz w:val="24"/>
          <w:szCs w:val="24"/>
        </w:rPr>
        <w:t>,</w:t>
      </w:r>
      <w:r w:rsidR="00580302" w:rsidRPr="00580302">
        <w:rPr>
          <w:rFonts w:ascii="Calibri" w:hAnsi="Calibri"/>
          <w:sz w:val="24"/>
          <w:szCs w:val="24"/>
        </w:rPr>
        <w:t xml:space="preserve"> </w:t>
      </w:r>
      <w:r w:rsidRPr="00A92685">
        <w:rPr>
          <w:rFonts w:ascii="Calibri" w:hAnsi="Calibri"/>
          <w:color w:val="000000"/>
          <w:sz w:val="24"/>
          <w:szCs w:val="24"/>
        </w:rPr>
        <w:t>and the people who have made suggestions you plan to use.  Count the people as interview sources.  Use MLA style documentation</w:t>
      </w:r>
      <w:r w:rsidR="00AF421A">
        <w:rPr>
          <w:rFonts w:ascii="Calibri" w:hAnsi="Calibri"/>
          <w:color w:val="000000"/>
          <w:sz w:val="24"/>
          <w:szCs w:val="24"/>
        </w:rPr>
        <w:t xml:space="preserve">; you may find </w:t>
      </w:r>
      <w:r w:rsidR="00AF421A" w:rsidRPr="00AF421A">
        <w:rPr>
          <w:rFonts w:ascii="Calibri" w:hAnsi="Calibri"/>
          <w:color w:val="0070C0"/>
          <w:sz w:val="24"/>
          <w:szCs w:val="24"/>
          <w:u w:val="single"/>
        </w:rPr>
        <w:t>owl.english.purdue.edu</w:t>
      </w:r>
      <w:r w:rsidR="00AF421A" w:rsidRPr="008D2965">
        <w:rPr>
          <w:rFonts w:ascii="Calibri" w:hAnsi="Calibri"/>
          <w:sz w:val="24"/>
          <w:szCs w:val="24"/>
        </w:rPr>
        <w:t xml:space="preserve"> helpful</w:t>
      </w:r>
      <w:r w:rsidRPr="00A92685">
        <w:rPr>
          <w:rFonts w:ascii="Calibri" w:hAnsi="Calibri"/>
          <w:color w:val="000000"/>
          <w:sz w:val="24"/>
          <w:szCs w:val="24"/>
        </w:rPr>
        <w:t xml:space="preserve">.  Your title should be “Works Consulted.”  </w:t>
      </w:r>
    </w:p>
    <w:p w14:paraId="24CCE53C" w14:textId="77777777" w:rsidR="00FE58B0" w:rsidRPr="00A92685" w:rsidRDefault="00FE58B0" w:rsidP="00745AED">
      <w:pPr>
        <w:rPr>
          <w:rFonts w:ascii="Calibri" w:hAnsi="Calibri"/>
          <w:color w:val="000000"/>
          <w:sz w:val="24"/>
          <w:szCs w:val="24"/>
        </w:rPr>
      </w:pPr>
    </w:p>
    <w:p w14:paraId="6382F05B" w14:textId="77777777" w:rsidR="00FE58B0" w:rsidRPr="003359B7" w:rsidRDefault="00AF421A" w:rsidP="00745AED">
      <w:pPr>
        <w:rPr>
          <w:rFonts w:ascii="Calibri" w:hAnsi="Calibri"/>
          <w:color w:val="000000" w:themeColor="text1"/>
          <w:sz w:val="24"/>
          <w:szCs w:val="24"/>
        </w:rPr>
      </w:pPr>
      <w:r>
        <w:rPr>
          <w:rFonts w:ascii="Calibri" w:hAnsi="Calibri"/>
          <w:color w:val="000000"/>
          <w:sz w:val="24"/>
          <w:szCs w:val="24"/>
        </w:rPr>
        <w:t xml:space="preserve">It is critical that you complete this work for a </w:t>
      </w:r>
      <w:r w:rsidRPr="003359B7">
        <w:rPr>
          <w:rFonts w:ascii="Calibri" w:hAnsi="Calibri"/>
          <w:color w:val="000000" w:themeColor="text1"/>
          <w:sz w:val="24"/>
          <w:szCs w:val="24"/>
        </w:rPr>
        <w:t xml:space="preserve">number of reasoning including: </w:t>
      </w:r>
      <w:r w:rsidR="00FE58B0" w:rsidRPr="003359B7">
        <w:rPr>
          <w:rFonts w:ascii="Calibri" w:hAnsi="Calibri"/>
          <w:color w:val="000000" w:themeColor="text1"/>
          <w:sz w:val="24"/>
          <w:szCs w:val="24"/>
        </w:rPr>
        <w:t>(1) It’s the obligation of any good researcher to acknowledge sources.  (2) You’re rehearsing skills you will soon be teaching your students.  (3) You will forget where you found things and will at some</w:t>
      </w:r>
      <w:r w:rsidR="00A21C36" w:rsidRPr="003359B7">
        <w:rPr>
          <w:rFonts w:ascii="Calibri" w:hAnsi="Calibri"/>
          <w:color w:val="000000" w:themeColor="text1"/>
          <w:sz w:val="24"/>
          <w:szCs w:val="24"/>
        </w:rPr>
        <w:t xml:space="preserve"> point be glad to have a </w:t>
      </w:r>
      <w:proofErr w:type="gramStart"/>
      <w:r w:rsidR="00A21C36" w:rsidRPr="003359B7">
        <w:rPr>
          <w:rFonts w:ascii="Calibri" w:hAnsi="Calibri"/>
          <w:color w:val="000000" w:themeColor="text1"/>
          <w:sz w:val="24"/>
          <w:szCs w:val="24"/>
        </w:rPr>
        <w:t>record</w:t>
      </w:r>
      <w:proofErr w:type="gramEnd"/>
      <w:r w:rsidR="00A21C36" w:rsidRPr="003359B7">
        <w:rPr>
          <w:rFonts w:ascii="Calibri" w:hAnsi="Calibri"/>
          <w:color w:val="000000" w:themeColor="text1"/>
          <w:sz w:val="24"/>
          <w:szCs w:val="24"/>
        </w:rPr>
        <w:t xml:space="preserve"> so you can both reference them yourself and share them with others.</w:t>
      </w:r>
    </w:p>
    <w:p w14:paraId="314BD0CA" w14:textId="77777777" w:rsidR="00FE58B0" w:rsidRPr="003359B7" w:rsidRDefault="00FE58B0" w:rsidP="00745AED">
      <w:pPr>
        <w:rPr>
          <w:rFonts w:ascii="Calibri" w:hAnsi="Calibri"/>
          <w:color w:val="000000" w:themeColor="text1"/>
          <w:sz w:val="24"/>
          <w:szCs w:val="24"/>
        </w:rPr>
      </w:pPr>
    </w:p>
    <w:p w14:paraId="4495A748" w14:textId="77777777" w:rsidR="008D2965" w:rsidRDefault="008D2965" w:rsidP="00745AED">
      <w:pPr>
        <w:jc w:val="center"/>
        <w:rPr>
          <w:rFonts w:ascii="Calibri" w:hAnsi="Calibri"/>
          <w:i/>
          <w:color w:val="000000"/>
          <w:sz w:val="24"/>
          <w:szCs w:val="24"/>
          <w:u w:val="single"/>
        </w:rPr>
      </w:pPr>
    </w:p>
    <w:p w14:paraId="3C3F3D17" w14:textId="77777777" w:rsidR="008D2965" w:rsidRDefault="008D2965" w:rsidP="00745AED">
      <w:pPr>
        <w:jc w:val="center"/>
        <w:rPr>
          <w:rFonts w:ascii="Calibri" w:hAnsi="Calibri"/>
          <w:i/>
          <w:color w:val="000000"/>
          <w:sz w:val="24"/>
          <w:szCs w:val="24"/>
          <w:u w:val="single"/>
        </w:rPr>
      </w:pPr>
    </w:p>
    <w:p w14:paraId="61175D37"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lastRenderedPageBreak/>
        <w:t>CULPA Partner’s Comments</w:t>
      </w:r>
    </w:p>
    <w:p w14:paraId="585FFA38" w14:textId="77777777" w:rsidR="00FE58B0" w:rsidRPr="00A92685" w:rsidRDefault="00FE58B0" w:rsidP="00745AED">
      <w:pPr>
        <w:jc w:val="center"/>
        <w:rPr>
          <w:rFonts w:ascii="Calibri" w:hAnsi="Calibri"/>
          <w:i/>
          <w:color w:val="000000"/>
          <w:sz w:val="24"/>
          <w:szCs w:val="24"/>
          <w:u w:val="single"/>
        </w:rPr>
      </w:pPr>
    </w:p>
    <w:p w14:paraId="750F1E1E"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The purpose of having a CULPA partner is that you support each other’s work and learn from each other.  </w:t>
      </w:r>
      <w:proofErr w:type="gramStart"/>
      <w:r w:rsidRPr="00A92685">
        <w:rPr>
          <w:rFonts w:ascii="Calibri" w:hAnsi="Calibri"/>
          <w:color w:val="000000"/>
          <w:sz w:val="24"/>
          <w:szCs w:val="24"/>
        </w:rPr>
        <w:t>Thus</w:t>
      </w:r>
      <w:proofErr w:type="gramEnd"/>
      <w:r w:rsidRPr="00A92685">
        <w:rPr>
          <w:rFonts w:ascii="Calibri" w:hAnsi="Calibri"/>
          <w:color w:val="000000"/>
          <w:sz w:val="24"/>
          <w:szCs w:val="24"/>
        </w:rPr>
        <w:t xml:space="preserve"> we ask you to read your CULPA partner’s installment a day or two </w:t>
      </w:r>
      <w:r w:rsidRPr="00D94847">
        <w:rPr>
          <w:rFonts w:ascii="Calibri" w:hAnsi="Calibri"/>
          <w:b/>
          <w:color w:val="000000"/>
          <w:sz w:val="24"/>
          <w:szCs w:val="24"/>
        </w:rPr>
        <w:t>before</w:t>
      </w:r>
      <w:r w:rsidRPr="00A92685">
        <w:rPr>
          <w:rFonts w:ascii="Calibri" w:hAnsi="Calibri"/>
          <w:color w:val="000000"/>
          <w:sz w:val="24"/>
          <w:szCs w:val="24"/>
        </w:rPr>
        <w:t xml:space="preserve"> it is due, if possible.  Then consider these directions and/or the </w:t>
      </w:r>
      <w:proofErr w:type="gramStart"/>
      <w:r w:rsidRPr="00A92685">
        <w:rPr>
          <w:rFonts w:ascii="Calibri" w:hAnsi="Calibri"/>
          <w:color w:val="000000"/>
          <w:sz w:val="24"/>
          <w:szCs w:val="24"/>
        </w:rPr>
        <w:t>checklist, and</w:t>
      </w:r>
      <w:proofErr w:type="gramEnd"/>
      <w:r w:rsidRPr="00A92685">
        <w:rPr>
          <w:rFonts w:ascii="Calibri" w:hAnsi="Calibri"/>
          <w:color w:val="000000"/>
          <w:sz w:val="24"/>
          <w:szCs w:val="24"/>
        </w:rPr>
        <w:t xml:space="preserve"> give your partner feedback on what you see looks strong (most important) and what you see needs more work (also important, but less so).  Ideally, once you have your CULPA partner’s comments, you can incorporate useful suggestions before turning your document in to your primary mentor for review.</w:t>
      </w:r>
    </w:p>
    <w:p w14:paraId="600354B1" w14:textId="77777777" w:rsidR="00FE58B0" w:rsidRPr="00A92685" w:rsidRDefault="00FE58B0" w:rsidP="00745AED">
      <w:pPr>
        <w:rPr>
          <w:rFonts w:ascii="Calibri" w:hAnsi="Calibri"/>
          <w:color w:val="000000"/>
          <w:sz w:val="24"/>
          <w:szCs w:val="24"/>
        </w:rPr>
      </w:pPr>
    </w:p>
    <w:p w14:paraId="7AD4E47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If your CULPA partner is unable to review your work, don’t panic.  Or if your CULPA partner does not get his/her work to you in time for you to review, also don’t panic.  You will receive credit for the CULPA partner assignment so long as you turn up for your weekly CULPA partner meetings and work together for an hour or more each week, face to face, outsi</w:t>
      </w:r>
      <w:r w:rsidR="00EA4103" w:rsidRPr="00A92685">
        <w:rPr>
          <w:rFonts w:ascii="Calibri" w:hAnsi="Calibri"/>
          <w:color w:val="000000"/>
          <w:sz w:val="24"/>
          <w:szCs w:val="24"/>
        </w:rPr>
        <w:t>de of class, on methods matters, and then complete the related post on both the 355 and 356 D2L sites.</w:t>
      </w:r>
    </w:p>
    <w:p w14:paraId="544C8A3B" w14:textId="77777777" w:rsidR="00FE58B0" w:rsidRPr="00A92685" w:rsidRDefault="00FE58B0" w:rsidP="00745AED">
      <w:pPr>
        <w:rPr>
          <w:rFonts w:ascii="Calibri" w:hAnsi="Calibri"/>
          <w:color w:val="000000"/>
          <w:sz w:val="24"/>
          <w:szCs w:val="24"/>
        </w:rPr>
      </w:pPr>
    </w:p>
    <w:p w14:paraId="175FE8DB"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Checklist</w:t>
      </w:r>
    </w:p>
    <w:p w14:paraId="5574D0DB" w14:textId="77777777" w:rsidR="00FE58B0" w:rsidRPr="00A92685" w:rsidRDefault="00FE58B0" w:rsidP="00745AED">
      <w:pPr>
        <w:jc w:val="center"/>
        <w:rPr>
          <w:rFonts w:ascii="Calibri" w:hAnsi="Calibri"/>
          <w:i/>
          <w:color w:val="000000"/>
          <w:sz w:val="24"/>
          <w:szCs w:val="24"/>
          <w:u w:val="single"/>
        </w:rPr>
      </w:pPr>
    </w:p>
    <w:p w14:paraId="7D7D3D5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For each installment, we ask that you </w:t>
      </w:r>
      <w:r w:rsidRPr="00D94847">
        <w:rPr>
          <w:rFonts w:ascii="Calibri" w:hAnsi="Calibri"/>
          <w:b/>
          <w:color w:val="000000"/>
          <w:sz w:val="24"/>
          <w:szCs w:val="24"/>
          <w:u w:val="single"/>
        </w:rPr>
        <w:t>paste</w:t>
      </w:r>
      <w:r w:rsidRPr="00D94847">
        <w:rPr>
          <w:rFonts w:ascii="Calibri" w:hAnsi="Calibri"/>
          <w:b/>
          <w:color w:val="000000"/>
          <w:sz w:val="24"/>
          <w:szCs w:val="24"/>
        </w:rPr>
        <w:t xml:space="preserve"> or </w:t>
      </w:r>
      <w:r w:rsidRPr="00D94847">
        <w:rPr>
          <w:rFonts w:ascii="Calibri" w:hAnsi="Calibri"/>
          <w:b/>
          <w:color w:val="000000"/>
          <w:sz w:val="24"/>
          <w:szCs w:val="24"/>
          <w:u w:val="single"/>
        </w:rPr>
        <w:t>attach</w:t>
      </w:r>
      <w:r w:rsidRPr="00D94847">
        <w:rPr>
          <w:rFonts w:ascii="Calibri" w:hAnsi="Calibri"/>
          <w:b/>
          <w:color w:val="000000"/>
          <w:sz w:val="24"/>
          <w:szCs w:val="24"/>
        </w:rPr>
        <w:t xml:space="preserve"> the checklist for that installment</w:t>
      </w:r>
      <w:r w:rsidRPr="00A92685">
        <w:rPr>
          <w:rFonts w:ascii="Calibri" w:hAnsi="Calibri"/>
          <w:color w:val="000000"/>
          <w:sz w:val="24"/>
          <w:szCs w:val="24"/>
        </w:rPr>
        <w:t xml:space="preserve">.  Note what you </w:t>
      </w:r>
      <w:r w:rsidRPr="00D94847">
        <w:rPr>
          <w:rFonts w:ascii="Calibri" w:hAnsi="Calibri"/>
          <w:i/>
          <w:color w:val="000000"/>
          <w:sz w:val="24"/>
          <w:szCs w:val="24"/>
        </w:rPr>
        <w:t>have</w:t>
      </w:r>
      <w:r w:rsidRPr="00A92685">
        <w:rPr>
          <w:rFonts w:ascii="Calibri" w:hAnsi="Calibri"/>
          <w:color w:val="000000"/>
          <w:sz w:val="24"/>
          <w:szCs w:val="24"/>
        </w:rPr>
        <w:t xml:space="preserve"> completed, what you </w:t>
      </w:r>
      <w:r w:rsidRPr="00D94847">
        <w:rPr>
          <w:rFonts w:ascii="Calibri" w:hAnsi="Calibri"/>
          <w:i/>
          <w:color w:val="000000"/>
          <w:sz w:val="24"/>
          <w:szCs w:val="24"/>
        </w:rPr>
        <w:t>have not</w:t>
      </w:r>
      <w:r w:rsidRPr="00A92685">
        <w:rPr>
          <w:rFonts w:ascii="Calibri" w:hAnsi="Calibri"/>
          <w:color w:val="000000"/>
          <w:sz w:val="24"/>
          <w:szCs w:val="24"/>
        </w:rPr>
        <w:t xml:space="preserve"> completed, and any information that will help your primary mentor make useful comments on your draft.  </w:t>
      </w:r>
    </w:p>
    <w:p w14:paraId="48A7465D" w14:textId="77777777" w:rsidR="00FE58B0" w:rsidRPr="00A92685" w:rsidRDefault="00FE58B0" w:rsidP="00745AED">
      <w:pPr>
        <w:rPr>
          <w:rFonts w:ascii="Calibri" w:hAnsi="Calibri"/>
          <w:color w:val="000000"/>
          <w:sz w:val="24"/>
          <w:szCs w:val="24"/>
        </w:rPr>
      </w:pPr>
    </w:p>
    <w:p w14:paraId="54433F1E" w14:textId="77777777" w:rsidR="00FE58B0" w:rsidRPr="003359B7"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The pace of the CULPA is steady and brisk.  If you do everything required for each installment in time, you will be fine with this process.  If you get behind, that will both hurt your process grade and make the work much more difficult for you.  </w:t>
      </w:r>
      <w:proofErr w:type="gramStart"/>
      <w:r w:rsidRPr="00A92685">
        <w:rPr>
          <w:rFonts w:ascii="Calibri" w:hAnsi="Calibri"/>
          <w:color w:val="000000"/>
          <w:sz w:val="24"/>
          <w:szCs w:val="24"/>
        </w:rPr>
        <w:t>So</w:t>
      </w:r>
      <w:proofErr w:type="gramEnd"/>
      <w:r w:rsidRPr="00A92685">
        <w:rPr>
          <w:rFonts w:ascii="Calibri" w:hAnsi="Calibri"/>
          <w:color w:val="000000"/>
          <w:sz w:val="24"/>
          <w:szCs w:val="24"/>
        </w:rPr>
        <w:t xml:space="preserve"> stay on top of things, and complete installments even if they are not your best work.  </w:t>
      </w:r>
      <w:r w:rsidRPr="003359B7">
        <w:rPr>
          <w:rFonts w:ascii="Calibri" w:hAnsi="Calibri"/>
          <w:color w:val="000000" w:themeColor="text1"/>
          <w:sz w:val="24"/>
          <w:szCs w:val="24"/>
        </w:rPr>
        <w:t>We have revision time built in at the end; you can make it all perfect then.</w:t>
      </w:r>
    </w:p>
    <w:p w14:paraId="32D939DE" w14:textId="77777777" w:rsidR="00FE58B0" w:rsidRPr="003359B7" w:rsidRDefault="00FE58B0" w:rsidP="00745AED">
      <w:pPr>
        <w:jc w:val="center"/>
        <w:rPr>
          <w:rFonts w:ascii="Calibri" w:hAnsi="Calibri"/>
          <w:b/>
          <w:i/>
          <w:color w:val="000000" w:themeColor="text1"/>
          <w:sz w:val="24"/>
          <w:szCs w:val="24"/>
          <w:u w:val="single"/>
        </w:rPr>
      </w:pPr>
      <w:r w:rsidRPr="003359B7">
        <w:rPr>
          <w:rFonts w:ascii="Calibri" w:hAnsi="Calibri"/>
          <w:b/>
          <w:i/>
          <w:color w:val="000000" w:themeColor="text1"/>
          <w:sz w:val="24"/>
          <w:szCs w:val="24"/>
          <w:u w:val="single"/>
        </w:rPr>
        <w:t>Scaffolding for I # 1</w:t>
      </w:r>
    </w:p>
    <w:p w14:paraId="528DB690" w14:textId="77777777" w:rsidR="00FE58B0" w:rsidRPr="003359B7" w:rsidRDefault="00FE58B0" w:rsidP="00745AED">
      <w:pPr>
        <w:jc w:val="center"/>
        <w:rPr>
          <w:rFonts w:ascii="Calibri" w:hAnsi="Calibri"/>
          <w:b/>
          <w:i/>
          <w:color w:val="000000" w:themeColor="text1"/>
          <w:sz w:val="24"/>
          <w:szCs w:val="24"/>
          <w:u w:val="single"/>
        </w:rPr>
      </w:pPr>
    </w:p>
    <w:p w14:paraId="21A1A601" w14:textId="77777777" w:rsidR="00FE58B0" w:rsidRPr="00A92685" w:rsidRDefault="00FE58B0" w:rsidP="00B3623F">
      <w:pPr>
        <w:numPr>
          <w:ilvl w:val="0"/>
          <w:numId w:val="23"/>
        </w:numPr>
        <w:rPr>
          <w:rFonts w:ascii="Calibri" w:hAnsi="Calibri"/>
          <w:color w:val="000000"/>
          <w:sz w:val="24"/>
          <w:szCs w:val="24"/>
        </w:rPr>
      </w:pPr>
      <w:r w:rsidRPr="00A92685">
        <w:rPr>
          <w:rFonts w:ascii="Calibri" w:hAnsi="Calibri"/>
          <w:color w:val="000000"/>
          <w:sz w:val="24"/>
          <w:szCs w:val="24"/>
        </w:rPr>
        <w:t>Your foundational education classes</w:t>
      </w:r>
      <w:r w:rsidR="006833A8">
        <w:rPr>
          <w:rFonts w:ascii="Calibri" w:hAnsi="Calibri"/>
          <w:color w:val="000000"/>
          <w:sz w:val="24"/>
          <w:szCs w:val="24"/>
        </w:rPr>
        <w:t xml:space="preserve"> and your work for your Connections students in English 381</w:t>
      </w:r>
      <w:r w:rsidRPr="00A92685">
        <w:rPr>
          <w:rFonts w:ascii="Calibri" w:hAnsi="Calibri"/>
          <w:color w:val="000000"/>
          <w:sz w:val="24"/>
          <w:szCs w:val="24"/>
        </w:rPr>
        <w:t xml:space="preserve"> prepare you for I # 1, as do the reading and discussion in 355 and 356 on who our students are.</w:t>
      </w:r>
    </w:p>
    <w:p w14:paraId="516A3939" w14:textId="77777777" w:rsidR="00FE58B0" w:rsidRPr="00A92685" w:rsidRDefault="00FE58B0" w:rsidP="00745AED">
      <w:pPr>
        <w:rPr>
          <w:rFonts w:ascii="Calibri" w:hAnsi="Calibri"/>
          <w:color w:val="000000"/>
          <w:sz w:val="24"/>
          <w:szCs w:val="24"/>
        </w:rPr>
      </w:pPr>
    </w:p>
    <w:p w14:paraId="732216C5" w14:textId="77777777" w:rsidR="00FE58B0" w:rsidRPr="00A92685" w:rsidRDefault="00FE58B0" w:rsidP="00B3623F">
      <w:pPr>
        <w:numPr>
          <w:ilvl w:val="0"/>
          <w:numId w:val="23"/>
        </w:numPr>
        <w:rPr>
          <w:rFonts w:ascii="Calibri" w:hAnsi="Calibri"/>
          <w:color w:val="000000"/>
          <w:sz w:val="24"/>
          <w:szCs w:val="24"/>
        </w:rPr>
      </w:pPr>
      <w:r w:rsidRPr="00A92685">
        <w:rPr>
          <w:rFonts w:ascii="Calibri" w:hAnsi="Calibri"/>
          <w:color w:val="000000"/>
          <w:sz w:val="24"/>
          <w:szCs w:val="24"/>
        </w:rPr>
        <w:t>Work on the Common Core State Standards, and defining your own purposes</w:t>
      </w:r>
    </w:p>
    <w:p w14:paraId="7DD08650" w14:textId="77777777" w:rsidR="00FE58B0" w:rsidRPr="00A92685" w:rsidRDefault="00FE58B0" w:rsidP="00745AED">
      <w:pPr>
        <w:rPr>
          <w:rFonts w:ascii="Calibri" w:hAnsi="Calibri"/>
          <w:color w:val="000000"/>
          <w:sz w:val="24"/>
          <w:szCs w:val="24"/>
        </w:rPr>
      </w:pPr>
    </w:p>
    <w:p w14:paraId="43BDA9EB" w14:textId="77777777" w:rsidR="00FE58B0" w:rsidRPr="00A92685" w:rsidRDefault="00FE58B0" w:rsidP="00745AED">
      <w:pPr>
        <w:rPr>
          <w:rFonts w:ascii="Calibri" w:hAnsi="Calibri"/>
          <w:color w:val="000000"/>
          <w:sz w:val="24"/>
          <w:szCs w:val="24"/>
        </w:rPr>
      </w:pPr>
    </w:p>
    <w:p w14:paraId="5E2C63C7" w14:textId="77777777" w:rsidR="00FE58B0" w:rsidRPr="00A92685" w:rsidRDefault="00FE58B0" w:rsidP="00745AED">
      <w:pPr>
        <w:rPr>
          <w:rFonts w:ascii="Calibri" w:hAnsi="Calibri"/>
          <w:color w:val="000000"/>
          <w:sz w:val="24"/>
          <w:szCs w:val="24"/>
        </w:rPr>
      </w:pPr>
      <w:r w:rsidRPr="00A92685">
        <w:rPr>
          <w:rFonts w:ascii="Calibri" w:hAnsi="Calibri"/>
          <w:b/>
          <w:i/>
          <w:color w:val="000000"/>
          <w:sz w:val="24"/>
          <w:szCs w:val="24"/>
        </w:rPr>
        <w:t>Note:</w:t>
      </w:r>
      <w:r w:rsidRPr="00A92685">
        <w:rPr>
          <w:rFonts w:ascii="Calibri" w:hAnsi="Calibri"/>
          <w:color w:val="000000"/>
          <w:sz w:val="24"/>
          <w:szCs w:val="24"/>
        </w:rPr>
        <w:t xml:space="preserve"> We hope that you are aware of the sequencing and scaffolding we build into the assignments in Methods, the very same sequencing and scaffolding we ask of you.  Thus, the “scaffolding” sections make </w:t>
      </w:r>
      <w:r w:rsidR="00D94847">
        <w:rPr>
          <w:rFonts w:ascii="Calibri" w:hAnsi="Calibri"/>
          <w:color w:val="000000"/>
          <w:sz w:val="24"/>
          <w:szCs w:val="24"/>
        </w:rPr>
        <w:t xml:space="preserve">at least </w:t>
      </w:r>
      <w:r w:rsidRPr="00A92685">
        <w:rPr>
          <w:rFonts w:ascii="Calibri" w:hAnsi="Calibri"/>
          <w:color w:val="000000"/>
          <w:sz w:val="24"/>
          <w:szCs w:val="24"/>
        </w:rPr>
        <w:t xml:space="preserve">some of this planning explicit for you.  </w:t>
      </w:r>
    </w:p>
    <w:p w14:paraId="67FCA71A" w14:textId="77777777" w:rsidR="00FE58B0" w:rsidRPr="00A92685" w:rsidRDefault="00FE58B0" w:rsidP="00745AED">
      <w:pPr>
        <w:rPr>
          <w:rFonts w:ascii="Calibri" w:hAnsi="Calibri"/>
          <w:color w:val="000000"/>
          <w:sz w:val="24"/>
          <w:szCs w:val="24"/>
        </w:rPr>
      </w:pPr>
    </w:p>
    <w:p w14:paraId="62A37A2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Here’s our basic sequence of scaffolding for you: (1) We ask you to read and respond to readings on the knowledge and skills you will use in your immediate CULPA future.  (2) We work with the ideas and skills from those readings in class, so that you become more fully at ease with them.  (3) You use the ideas and skills in your draft installments of the CULPA, observing how your </w:t>
      </w:r>
      <w:r w:rsidRPr="00A92685">
        <w:rPr>
          <w:rFonts w:ascii="Calibri" w:hAnsi="Calibri"/>
          <w:color w:val="000000"/>
          <w:sz w:val="24"/>
          <w:szCs w:val="24"/>
        </w:rPr>
        <w:lastRenderedPageBreak/>
        <w:t xml:space="preserve">CULPA partner applies the same skills.  (4) With feedback from us, you revise the work you’ve done so that your application of the knowledge and skills is even stronger.  (5) Meanwhile, you make use of the knowledge and skills in practicum, and you then go on to apply everything in (6) student teaching.  </w:t>
      </w:r>
      <w:r w:rsidR="00D94847">
        <w:rPr>
          <w:rFonts w:ascii="Calibri" w:hAnsi="Calibri"/>
          <w:color w:val="000000"/>
          <w:sz w:val="24"/>
          <w:szCs w:val="24"/>
        </w:rPr>
        <w:t xml:space="preserve">We purposefully use this scaffolded model and a gradual release of responsibility approach so that you are ultimately prepared to teach in a classroom all your own.  </w:t>
      </w:r>
    </w:p>
    <w:p w14:paraId="3492A8C6" w14:textId="77777777" w:rsidR="00FE58B0" w:rsidRPr="00A92685" w:rsidRDefault="00FE58B0" w:rsidP="00745AED">
      <w:pPr>
        <w:rPr>
          <w:rFonts w:ascii="Calibri" w:hAnsi="Calibri"/>
          <w:color w:val="000000"/>
          <w:sz w:val="24"/>
          <w:szCs w:val="24"/>
        </w:rPr>
      </w:pPr>
    </w:p>
    <w:p w14:paraId="79619602" w14:textId="77777777" w:rsidR="00277C0E" w:rsidRDefault="00277C0E">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2FC4C204" w14:textId="77777777" w:rsidR="009D370E" w:rsidRPr="005424C6" w:rsidRDefault="009D370E" w:rsidP="009D370E">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76923C" w:themeColor="accent3" w:themeShade="BF"/>
          <w:sz w:val="24"/>
          <w:szCs w:val="24"/>
        </w:rPr>
      </w:pPr>
      <w:r w:rsidRPr="005424C6">
        <w:rPr>
          <w:rFonts w:ascii="Calibri" w:hAnsi="Calibri"/>
          <w:b/>
          <w:i/>
          <w:color w:val="76923C" w:themeColor="accent3" w:themeShade="BF"/>
          <w:sz w:val="24"/>
          <w:szCs w:val="24"/>
        </w:rPr>
        <w:lastRenderedPageBreak/>
        <w:t>CULPA</w:t>
      </w:r>
      <w:r w:rsidRPr="005424C6">
        <w:rPr>
          <w:rFonts w:ascii="Calibri" w:hAnsi="Calibri"/>
          <w:b/>
          <w:color w:val="76923C" w:themeColor="accent3" w:themeShade="BF"/>
          <w:sz w:val="24"/>
          <w:szCs w:val="24"/>
        </w:rPr>
        <w:t xml:space="preserve"> Installment #2 - Checklist</w:t>
      </w:r>
    </w:p>
    <w:p w14:paraId="2A53CD86" w14:textId="77777777" w:rsidR="009D370E" w:rsidRDefault="009D370E" w:rsidP="009D370E">
      <w:pPr>
        <w:rPr>
          <w:rFonts w:ascii="Calibri" w:eastAsia="SimSun" w:hAnsi="Calibri"/>
          <w:b/>
          <w:color w:val="000000"/>
          <w:sz w:val="24"/>
          <w:szCs w:val="24"/>
        </w:rPr>
      </w:pPr>
    </w:p>
    <w:p w14:paraId="6C005EC0" w14:textId="26C2B18C" w:rsidR="009D370E" w:rsidRPr="009E3167" w:rsidRDefault="009D370E" w:rsidP="009D370E">
      <w:pPr>
        <w:jc w:val="center"/>
        <w:rPr>
          <w:rFonts w:ascii="Calibri" w:eastAsia="SimSun" w:hAnsi="Calibri"/>
          <w:color w:val="76923C" w:themeColor="accent3" w:themeShade="BF"/>
          <w:sz w:val="24"/>
          <w:szCs w:val="24"/>
        </w:rPr>
      </w:pPr>
      <w:bookmarkStart w:id="7" w:name="_Hlk522779168"/>
      <w:r w:rsidRPr="009E3167">
        <w:rPr>
          <w:rFonts w:ascii="Calibri" w:eastAsia="SimSun" w:hAnsi="Calibri"/>
          <w:b/>
          <w:color w:val="76923C" w:themeColor="accent3" w:themeShade="BF"/>
          <w:sz w:val="24"/>
          <w:szCs w:val="24"/>
        </w:rPr>
        <w:t xml:space="preserve">Installment # 2: The </w:t>
      </w:r>
      <w:r w:rsidR="00501D5F">
        <w:rPr>
          <w:rFonts w:ascii="Calibri" w:eastAsia="SimSun" w:hAnsi="Calibri"/>
          <w:b/>
          <w:color w:val="76923C" w:themeColor="accent3" w:themeShade="BF"/>
          <w:sz w:val="24"/>
          <w:szCs w:val="24"/>
        </w:rPr>
        <w:t>Assessment</w:t>
      </w:r>
      <w:r w:rsidRPr="009E3167">
        <w:rPr>
          <w:rFonts w:ascii="Calibri" w:eastAsia="SimSun" w:hAnsi="Calibri"/>
          <w:b/>
          <w:color w:val="76923C" w:themeColor="accent3" w:themeShade="BF"/>
          <w:sz w:val="24"/>
          <w:szCs w:val="24"/>
        </w:rPr>
        <w:t xml:space="preserve"> and Reading Programs</w:t>
      </w:r>
    </w:p>
    <w:p w14:paraId="653FDA1E" w14:textId="77777777" w:rsidR="009D370E" w:rsidRPr="003359B7" w:rsidRDefault="009D370E" w:rsidP="009D370E">
      <w:pPr>
        <w:rPr>
          <w:rFonts w:ascii="Calibri" w:eastAsia="SimSun" w:hAnsi="Calibri"/>
          <w:color w:val="000000" w:themeColor="text1"/>
          <w:sz w:val="24"/>
          <w:szCs w:val="24"/>
        </w:rPr>
      </w:pPr>
    </w:p>
    <w:p w14:paraId="5D9FA02A" w14:textId="77777777" w:rsidR="009D370E" w:rsidRPr="001B34F3" w:rsidRDefault="009D370E" w:rsidP="009D370E">
      <w:pPr>
        <w:rPr>
          <w:rFonts w:ascii="Calibri" w:hAnsi="Calibri"/>
          <w:color w:val="000000" w:themeColor="text1"/>
          <w:sz w:val="24"/>
          <w:szCs w:val="24"/>
        </w:rPr>
      </w:pPr>
      <w:r w:rsidRPr="003359B7">
        <w:rPr>
          <w:rFonts w:ascii="Calibri" w:eastAsia="SimSun" w:hAnsi="Calibri"/>
          <w:color w:val="000000" w:themeColor="text1"/>
          <w:sz w:val="24"/>
          <w:szCs w:val="24"/>
        </w:rPr>
        <w:t xml:space="preserve">For Installment # 2, you will develop your writing program and decide on the types of writings students will complete and the skills you will need to teach students if they are to successfully compose the pieces; you will order writing assignments in a way that demonstrates a cohesive and effective scaffolded approach to writing instruction.  You will also work to develop your reading program, selecting </w:t>
      </w:r>
      <w:r w:rsidRPr="003359B7">
        <w:rPr>
          <w:rFonts w:ascii="Calibri" w:eastAsia="SimSun" w:hAnsi="Calibri"/>
          <w:i/>
          <w:color w:val="000000" w:themeColor="text1"/>
          <w:sz w:val="24"/>
          <w:szCs w:val="24"/>
        </w:rPr>
        <w:t>everything</w:t>
      </w:r>
      <w:r w:rsidRPr="003359B7">
        <w:rPr>
          <w:rFonts w:ascii="Calibri" w:eastAsia="SimSun" w:hAnsi="Calibri"/>
          <w:color w:val="000000" w:themeColor="text1"/>
          <w:sz w:val="24"/>
          <w:szCs w:val="24"/>
        </w:rPr>
        <w:t xml:space="preserve"> your students will read and view throughout your course; your program should include key texts connected to the writing assessments you are developing as well as th</w:t>
      </w:r>
      <w:r w:rsidRPr="001B34F3">
        <w:rPr>
          <w:rFonts w:ascii="Calibri" w:eastAsia="SimSun" w:hAnsi="Calibri"/>
          <w:color w:val="000000" w:themeColor="text1"/>
          <w:sz w:val="24"/>
          <w:szCs w:val="24"/>
        </w:rPr>
        <w:t xml:space="preserve">ose used in supplemental ways.   </w:t>
      </w:r>
      <w:r w:rsidRPr="001B34F3">
        <w:rPr>
          <w:rFonts w:ascii="Calibri" w:hAnsi="Calibri"/>
          <w:color w:val="000000" w:themeColor="text1"/>
          <w:sz w:val="24"/>
          <w:szCs w:val="24"/>
        </w:rPr>
        <w:t xml:space="preserve"> </w:t>
      </w:r>
    </w:p>
    <w:p w14:paraId="4FD06158" w14:textId="77777777" w:rsidR="009D370E" w:rsidRPr="001B34F3" w:rsidRDefault="009D370E" w:rsidP="009D370E">
      <w:pPr>
        <w:rPr>
          <w:rFonts w:ascii="Calibri" w:hAnsi="Calibri"/>
          <w:color w:val="000000" w:themeColor="text1"/>
          <w:sz w:val="24"/>
          <w:szCs w:val="24"/>
        </w:rPr>
      </w:pPr>
    </w:p>
    <w:p w14:paraId="10821CD8" w14:textId="3BA759D8" w:rsidR="00507721" w:rsidRPr="001B34F3" w:rsidRDefault="002014BF" w:rsidP="00507721">
      <w:pPr>
        <w:pStyle w:val="CommentText"/>
        <w:rPr>
          <w:rFonts w:ascii="Calibri" w:hAnsi="Calibri"/>
          <w:color w:val="000000" w:themeColor="text1"/>
          <w:sz w:val="24"/>
          <w:szCs w:val="24"/>
        </w:rPr>
      </w:pPr>
      <w:r w:rsidRPr="001B34F3">
        <w:rPr>
          <w:rFonts w:ascii="Calibri" w:hAnsi="Calibri"/>
          <w:color w:val="000000" w:themeColor="text1"/>
          <w:sz w:val="24"/>
          <w:szCs w:val="24"/>
        </w:rPr>
        <w:t xml:space="preserve">_____Assessment Program and Associated Skills:  </w:t>
      </w:r>
      <w:r w:rsidRPr="001B34F3">
        <w:rPr>
          <w:rFonts w:ascii="Calibri" w:hAnsi="Calibri"/>
          <w:b/>
          <w:color w:val="000000" w:themeColor="text1"/>
          <w:sz w:val="24"/>
          <w:szCs w:val="24"/>
        </w:rPr>
        <w:t>Create a sequential list</w:t>
      </w:r>
      <w:r w:rsidRPr="001B34F3">
        <w:rPr>
          <w:rFonts w:ascii="Calibri" w:hAnsi="Calibri"/>
          <w:color w:val="000000" w:themeColor="text1"/>
          <w:sz w:val="24"/>
          <w:szCs w:val="24"/>
        </w:rPr>
        <w:t xml:space="preserve"> of assessments connected to your </w:t>
      </w:r>
      <w:r w:rsidRPr="001B34F3">
        <w:rPr>
          <w:rFonts w:ascii="Calibri" w:hAnsi="Calibri"/>
          <w:b/>
          <w:color w:val="000000" w:themeColor="text1"/>
          <w:sz w:val="24"/>
          <w:szCs w:val="24"/>
        </w:rPr>
        <w:t xml:space="preserve">reading, writing, speaking/listening </w:t>
      </w:r>
      <w:r w:rsidRPr="001B34F3">
        <w:rPr>
          <w:rFonts w:ascii="Calibri" w:hAnsi="Calibri"/>
          <w:color w:val="000000" w:themeColor="text1"/>
          <w:sz w:val="24"/>
          <w:szCs w:val="24"/>
        </w:rPr>
        <w:t>and</w:t>
      </w:r>
      <w:r w:rsidRPr="001B34F3">
        <w:rPr>
          <w:rFonts w:ascii="Calibri" w:hAnsi="Calibri"/>
          <w:b/>
          <w:color w:val="000000" w:themeColor="text1"/>
          <w:sz w:val="24"/>
          <w:szCs w:val="24"/>
        </w:rPr>
        <w:t xml:space="preserve"> language </w:t>
      </w:r>
      <w:r w:rsidRPr="001B34F3">
        <w:rPr>
          <w:rFonts w:ascii="Calibri" w:hAnsi="Calibri"/>
          <w:color w:val="000000" w:themeColor="text1"/>
          <w:sz w:val="24"/>
          <w:szCs w:val="24"/>
        </w:rPr>
        <w:t xml:space="preserve">goals; organize by units.  List every benchmark and summative assessment in the course.  </w:t>
      </w:r>
      <w:r w:rsidR="0095385B" w:rsidRPr="001B34F3">
        <w:rPr>
          <w:rFonts w:ascii="Calibri" w:hAnsi="Calibri"/>
          <w:color w:val="000000" w:themeColor="text1"/>
          <w:sz w:val="24"/>
          <w:szCs w:val="24"/>
        </w:rPr>
        <w:t>Then, f</w:t>
      </w:r>
      <w:r w:rsidR="00507721" w:rsidRPr="001B34F3">
        <w:rPr>
          <w:rFonts w:ascii="Calibri" w:hAnsi="Calibri"/>
          <w:color w:val="000000" w:themeColor="text1"/>
          <w:sz w:val="24"/>
          <w:szCs w:val="24"/>
        </w:rPr>
        <w:t>or each assessment</w:t>
      </w:r>
      <w:r w:rsidR="0095385B" w:rsidRPr="001B34F3">
        <w:rPr>
          <w:rFonts w:ascii="Calibri" w:hAnsi="Calibri"/>
          <w:color w:val="000000" w:themeColor="text1"/>
          <w:sz w:val="24"/>
          <w:szCs w:val="24"/>
        </w:rPr>
        <w:t>:</w:t>
      </w:r>
    </w:p>
    <w:p w14:paraId="6A994296" w14:textId="557C2D79" w:rsidR="00507721" w:rsidRPr="001B34F3" w:rsidRDefault="004042DC" w:rsidP="00AC5C25">
      <w:pPr>
        <w:pStyle w:val="CommentText"/>
        <w:numPr>
          <w:ilvl w:val="0"/>
          <w:numId w:val="92"/>
        </w:numPr>
        <w:rPr>
          <w:rFonts w:ascii="Calibri" w:hAnsi="Calibri"/>
          <w:color w:val="000000" w:themeColor="text1"/>
          <w:sz w:val="24"/>
          <w:szCs w:val="24"/>
        </w:rPr>
      </w:pPr>
      <w:r w:rsidRPr="001B34F3">
        <w:rPr>
          <w:rFonts w:ascii="Calibri" w:hAnsi="Calibri"/>
          <w:color w:val="000000" w:themeColor="text1"/>
          <w:sz w:val="24"/>
          <w:szCs w:val="24"/>
        </w:rPr>
        <w:t>l</w:t>
      </w:r>
      <w:r w:rsidR="00507721" w:rsidRPr="001B34F3">
        <w:rPr>
          <w:rFonts w:ascii="Calibri" w:hAnsi="Calibri"/>
          <w:color w:val="000000" w:themeColor="text1"/>
          <w:sz w:val="24"/>
          <w:szCs w:val="24"/>
        </w:rPr>
        <w:t xml:space="preserve">ist the relevant course </w:t>
      </w:r>
      <w:r w:rsidR="00507721" w:rsidRPr="001B34F3">
        <w:rPr>
          <w:rFonts w:ascii="Calibri" w:hAnsi="Calibri"/>
          <w:i/>
          <w:color w:val="000000" w:themeColor="text1"/>
          <w:sz w:val="24"/>
          <w:szCs w:val="24"/>
        </w:rPr>
        <w:t>goals</w:t>
      </w:r>
      <w:r w:rsidR="00507721" w:rsidRPr="001B34F3">
        <w:rPr>
          <w:rFonts w:ascii="Calibri" w:hAnsi="Calibri"/>
          <w:color w:val="000000" w:themeColor="text1"/>
          <w:sz w:val="24"/>
          <w:szCs w:val="24"/>
        </w:rPr>
        <w:t xml:space="preserve"> (likely 2-5) being addressed</w:t>
      </w:r>
      <w:r w:rsidR="0095385B" w:rsidRPr="001B34F3">
        <w:rPr>
          <w:rFonts w:ascii="Calibri" w:hAnsi="Calibri"/>
          <w:color w:val="000000" w:themeColor="text1"/>
          <w:sz w:val="24"/>
          <w:szCs w:val="24"/>
        </w:rPr>
        <w:t xml:space="preserve">; </w:t>
      </w:r>
    </w:p>
    <w:p w14:paraId="149C7692" w14:textId="44D43D6A" w:rsidR="00507721" w:rsidRPr="001B34F3" w:rsidRDefault="0095385B" w:rsidP="00AC5C25">
      <w:pPr>
        <w:pStyle w:val="CommentText"/>
        <w:numPr>
          <w:ilvl w:val="0"/>
          <w:numId w:val="92"/>
        </w:numPr>
        <w:rPr>
          <w:rFonts w:ascii="Calibri" w:hAnsi="Calibri"/>
          <w:color w:val="000000" w:themeColor="text1"/>
          <w:sz w:val="24"/>
          <w:szCs w:val="24"/>
        </w:rPr>
      </w:pPr>
      <w:r w:rsidRPr="001B34F3">
        <w:rPr>
          <w:rFonts w:ascii="Calibri" w:hAnsi="Calibri"/>
          <w:b/>
          <w:color w:val="000000" w:themeColor="text1"/>
          <w:sz w:val="24"/>
          <w:szCs w:val="24"/>
        </w:rPr>
        <w:t>d</w:t>
      </w:r>
      <w:r w:rsidR="00507721" w:rsidRPr="001B34F3">
        <w:rPr>
          <w:rFonts w:ascii="Calibri" w:hAnsi="Calibri"/>
          <w:b/>
          <w:color w:val="000000" w:themeColor="text1"/>
          <w:sz w:val="24"/>
          <w:szCs w:val="24"/>
        </w:rPr>
        <w:t xml:space="preserve">elineate the key </w:t>
      </w:r>
      <w:r w:rsidR="00507721" w:rsidRPr="001B34F3">
        <w:rPr>
          <w:rFonts w:ascii="Calibri" w:hAnsi="Calibri"/>
          <w:b/>
          <w:i/>
          <w:color w:val="000000" w:themeColor="text1"/>
          <w:sz w:val="24"/>
          <w:szCs w:val="24"/>
        </w:rPr>
        <w:t xml:space="preserve">skills </w:t>
      </w:r>
      <w:r w:rsidR="00507721" w:rsidRPr="001B34F3">
        <w:rPr>
          <w:rFonts w:ascii="Calibri" w:hAnsi="Calibri"/>
          <w:color w:val="000000" w:themeColor="text1"/>
          <w:sz w:val="24"/>
          <w:szCs w:val="24"/>
        </w:rPr>
        <w:t>necessary to successfully complete the assessment described</w:t>
      </w:r>
      <w:r w:rsidRPr="001B34F3">
        <w:rPr>
          <w:rFonts w:ascii="Calibri" w:hAnsi="Calibri"/>
          <w:color w:val="000000" w:themeColor="text1"/>
          <w:sz w:val="24"/>
          <w:szCs w:val="24"/>
        </w:rPr>
        <w:t>; and finally</w:t>
      </w:r>
      <w:r w:rsidR="00507721" w:rsidRPr="001B34F3">
        <w:rPr>
          <w:rFonts w:ascii="Calibri" w:hAnsi="Calibri"/>
          <w:color w:val="000000" w:themeColor="text1"/>
          <w:sz w:val="24"/>
          <w:szCs w:val="24"/>
        </w:rPr>
        <w:t xml:space="preserve"> </w:t>
      </w:r>
    </w:p>
    <w:p w14:paraId="78A087AC" w14:textId="77777777" w:rsidR="0095385B" w:rsidRPr="001B34F3" w:rsidRDefault="00507721" w:rsidP="00AC5C25">
      <w:pPr>
        <w:pStyle w:val="CommentText"/>
        <w:numPr>
          <w:ilvl w:val="0"/>
          <w:numId w:val="92"/>
        </w:numPr>
        <w:rPr>
          <w:rFonts w:ascii="Calibri" w:hAnsi="Calibri"/>
          <w:color w:val="000000" w:themeColor="text1"/>
          <w:sz w:val="24"/>
          <w:szCs w:val="24"/>
        </w:rPr>
      </w:pPr>
      <w:r w:rsidRPr="001B34F3">
        <w:rPr>
          <w:rFonts w:ascii="Calibri" w:hAnsi="Calibri"/>
          <w:b/>
          <w:color w:val="000000" w:themeColor="text1"/>
          <w:sz w:val="24"/>
          <w:szCs w:val="24"/>
        </w:rPr>
        <w:t xml:space="preserve">for </w:t>
      </w:r>
      <w:r w:rsidRPr="001B34F3">
        <w:rPr>
          <w:rFonts w:ascii="Calibri" w:hAnsi="Calibri"/>
          <w:b/>
          <w:color w:val="000000" w:themeColor="text1"/>
          <w:sz w:val="24"/>
          <w:szCs w:val="24"/>
          <w:u w:val="single"/>
        </w:rPr>
        <w:t>each</w:t>
      </w:r>
      <w:r w:rsidRPr="001B34F3">
        <w:rPr>
          <w:rFonts w:ascii="Calibri" w:hAnsi="Calibri"/>
          <w:b/>
          <w:color w:val="000000" w:themeColor="text1"/>
          <w:sz w:val="24"/>
          <w:szCs w:val="24"/>
        </w:rPr>
        <w:t xml:space="preserve"> skill identify</w:t>
      </w:r>
      <w:r w:rsidRPr="001B34F3">
        <w:rPr>
          <w:rFonts w:ascii="Calibri" w:hAnsi="Calibri"/>
          <w:color w:val="000000" w:themeColor="text1"/>
          <w:sz w:val="24"/>
          <w:szCs w:val="24"/>
        </w:rPr>
        <w:t xml:space="preserve"> whether you are </w:t>
      </w:r>
      <w:r w:rsidRPr="001B34F3">
        <w:rPr>
          <w:rFonts w:ascii="Calibri" w:hAnsi="Calibri"/>
          <w:b/>
          <w:i/>
          <w:color w:val="000000" w:themeColor="text1"/>
          <w:sz w:val="24"/>
          <w:szCs w:val="24"/>
        </w:rPr>
        <w:t>introducing</w:t>
      </w:r>
      <w:r w:rsidRPr="001B34F3">
        <w:rPr>
          <w:rFonts w:ascii="Calibri" w:hAnsi="Calibri"/>
          <w:color w:val="000000" w:themeColor="text1"/>
          <w:sz w:val="24"/>
          <w:szCs w:val="24"/>
        </w:rPr>
        <w:t xml:space="preserve"> it for the first time, are </w:t>
      </w:r>
      <w:r w:rsidRPr="001B34F3">
        <w:rPr>
          <w:rFonts w:ascii="Calibri" w:hAnsi="Calibri"/>
          <w:b/>
          <w:i/>
          <w:color w:val="000000" w:themeColor="text1"/>
          <w:sz w:val="24"/>
          <w:szCs w:val="24"/>
        </w:rPr>
        <w:t>reinforcing</w:t>
      </w:r>
      <w:r w:rsidRPr="001B34F3">
        <w:rPr>
          <w:rFonts w:ascii="Calibri" w:hAnsi="Calibri"/>
          <w:color w:val="000000" w:themeColor="text1"/>
          <w:sz w:val="24"/>
          <w:szCs w:val="24"/>
        </w:rPr>
        <w:t xml:space="preserve">/expanding upon a skill you’ve already </w:t>
      </w:r>
      <w:proofErr w:type="gramStart"/>
      <w:r w:rsidRPr="001B34F3">
        <w:rPr>
          <w:rFonts w:ascii="Calibri" w:hAnsi="Calibri"/>
          <w:color w:val="000000" w:themeColor="text1"/>
          <w:sz w:val="24"/>
          <w:szCs w:val="24"/>
        </w:rPr>
        <w:t>taught, or</w:t>
      </w:r>
      <w:proofErr w:type="gramEnd"/>
      <w:r w:rsidRPr="001B34F3">
        <w:rPr>
          <w:rFonts w:ascii="Calibri" w:hAnsi="Calibri"/>
          <w:color w:val="000000" w:themeColor="text1"/>
          <w:sz w:val="24"/>
          <w:szCs w:val="24"/>
        </w:rPr>
        <w:t xml:space="preserve"> are expecting </w:t>
      </w:r>
      <w:r w:rsidRPr="001B34F3">
        <w:rPr>
          <w:rFonts w:ascii="Calibri" w:hAnsi="Calibri"/>
          <w:b/>
          <w:i/>
          <w:color w:val="000000" w:themeColor="text1"/>
          <w:sz w:val="24"/>
          <w:szCs w:val="24"/>
        </w:rPr>
        <w:t xml:space="preserve">proficiency </w:t>
      </w:r>
      <w:r w:rsidRPr="001B34F3">
        <w:rPr>
          <w:rFonts w:ascii="Calibri" w:hAnsi="Calibri"/>
          <w:color w:val="000000" w:themeColor="text1"/>
          <w:sz w:val="24"/>
          <w:szCs w:val="24"/>
        </w:rPr>
        <w:t xml:space="preserve">in that skill in the student performance.  </w:t>
      </w:r>
    </w:p>
    <w:p w14:paraId="517D7F1A" w14:textId="286391A8" w:rsidR="00507721" w:rsidRPr="001B34F3" w:rsidRDefault="00507721" w:rsidP="0095385B">
      <w:pPr>
        <w:pStyle w:val="CommentText"/>
        <w:rPr>
          <w:rFonts w:ascii="Calibri" w:hAnsi="Calibri"/>
          <w:color w:val="000000" w:themeColor="text1"/>
          <w:sz w:val="24"/>
          <w:szCs w:val="24"/>
        </w:rPr>
      </w:pPr>
      <w:r w:rsidRPr="001B34F3">
        <w:rPr>
          <w:rFonts w:ascii="Calibri" w:hAnsi="Calibri"/>
          <w:color w:val="000000" w:themeColor="text1"/>
          <w:sz w:val="24"/>
          <w:szCs w:val="24"/>
        </w:rPr>
        <w:t xml:space="preserve">Now is a good time to </w:t>
      </w:r>
      <w:r w:rsidRPr="001B34F3">
        <w:rPr>
          <w:rFonts w:ascii="Calibri" w:hAnsi="Calibri"/>
          <w:b/>
          <w:color w:val="000000" w:themeColor="text1"/>
          <w:sz w:val="24"/>
          <w:szCs w:val="24"/>
        </w:rPr>
        <w:t xml:space="preserve">check the checklists </w:t>
      </w:r>
      <w:r w:rsidRPr="001B34F3">
        <w:rPr>
          <w:rFonts w:ascii="Calibri" w:hAnsi="Calibri"/>
          <w:color w:val="000000" w:themeColor="text1"/>
          <w:sz w:val="24"/>
          <w:szCs w:val="24"/>
        </w:rPr>
        <w:t xml:space="preserve">regarding requirements specific to the writing program requirements (see page </w:t>
      </w:r>
      <w:proofErr w:type="spellStart"/>
      <w:r w:rsidRPr="001B34F3">
        <w:rPr>
          <w:rFonts w:ascii="Calibri" w:hAnsi="Calibri"/>
          <w:color w:val="000000" w:themeColor="text1"/>
          <w:sz w:val="24"/>
          <w:szCs w:val="24"/>
          <w:highlight w:val="yellow"/>
        </w:rPr>
        <w:t>page</w:t>
      </w:r>
      <w:proofErr w:type="spellEnd"/>
      <w:r w:rsidRPr="001B34F3">
        <w:rPr>
          <w:rFonts w:ascii="Calibri" w:hAnsi="Calibri"/>
          <w:color w:val="000000" w:themeColor="text1"/>
          <w:sz w:val="24"/>
          <w:szCs w:val="24"/>
          <w:highlight w:val="yellow"/>
        </w:rPr>
        <w:t xml:space="preserve"> 9</w:t>
      </w:r>
      <w:r w:rsidR="004D3E79" w:rsidRPr="001B34F3">
        <w:rPr>
          <w:rFonts w:ascii="Calibri" w:hAnsi="Calibri"/>
          <w:color w:val="000000" w:themeColor="text1"/>
          <w:sz w:val="24"/>
          <w:szCs w:val="24"/>
          <w:highlight w:val="yellow"/>
        </w:rPr>
        <w:t>9</w:t>
      </w:r>
      <w:r w:rsidRPr="001B34F3">
        <w:rPr>
          <w:rFonts w:ascii="Calibri" w:hAnsi="Calibri"/>
          <w:color w:val="000000" w:themeColor="text1"/>
          <w:sz w:val="24"/>
          <w:szCs w:val="24"/>
          <w:highlight w:val="yellow"/>
        </w:rPr>
        <w:t>)</w:t>
      </w:r>
      <w:r w:rsidRPr="001B34F3">
        <w:rPr>
          <w:rFonts w:ascii="Calibri" w:hAnsi="Calibri"/>
          <w:color w:val="000000" w:themeColor="text1"/>
          <w:sz w:val="24"/>
          <w:szCs w:val="24"/>
        </w:rPr>
        <w:t xml:space="preserve">. </w:t>
      </w:r>
    </w:p>
    <w:p w14:paraId="49742EF1" w14:textId="77777777" w:rsidR="00507721" w:rsidRPr="001B34F3" w:rsidRDefault="00507721" w:rsidP="00C01212">
      <w:pPr>
        <w:pStyle w:val="CommentText"/>
        <w:rPr>
          <w:rFonts w:ascii="Calibri" w:hAnsi="Calibri"/>
          <w:color w:val="000000" w:themeColor="text1"/>
          <w:sz w:val="24"/>
          <w:szCs w:val="24"/>
        </w:rPr>
      </w:pPr>
    </w:p>
    <w:p w14:paraId="0CE6155E" w14:textId="77777777" w:rsidR="007D67B4" w:rsidRPr="001B34F3" w:rsidRDefault="007D67B4" w:rsidP="007D67B4">
      <w:p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_____Assessment Program Comments: Provide an explanation of why you have selected each type of writing, how the listed skills are essential to successfully completing the assessment, and how each assessment fits into a</w:t>
      </w:r>
      <w:r w:rsidRPr="001B34F3">
        <w:rPr>
          <w:rFonts w:asciiTheme="minorHAnsi" w:hAnsiTheme="minorHAnsi" w:cstheme="minorHAnsi"/>
          <w:b/>
          <w:color w:val="000000" w:themeColor="text1"/>
          <w:sz w:val="24"/>
          <w:szCs w:val="24"/>
        </w:rPr>
        <w:t xml:space="preserve"> scaffolded approach</w:t>
      </w:r>
      <w:r w:rsidRPr="001B34F3">
        <w:rPr>
          <w:rFonts w:asciiTheme="minorHAnsi" w:hAnsiTheme="minorHAnsi" w:cstheme="minorHAnsi"/>
          <w:color w:val="000000" w:themeColor="text1"/>
          <w:sz w:val="24"/>
          <w:szCs w:val="24"/>
        </w:rPr>
        <w:t xml:space="preserve"> to instruction (purposefully building off of their previous </w:t>
      </w:r>
      <w:r w:rsidRPr="001B34F3">
        <w:rPr>
          <w:rFonts w:asciiTheme="minorHAnsi" w:hAnsiTheme="minorHAnsi" w:cstheme="minorHAnsi"/>
          <w:b/>
          <w:color w:val="000000" w:themeColor="text1"/>
          <w:sz w:val="24"/>
          <w:szCs w:val="24"/>
        </w:rPr>
        <w:t xml:space="preserve">reading, writing, speaking/listening </w:t>
      </w:r>
      <w:r w:rsidRPr="001B34F3">
        <w:rPr>
          <w:rFonts w:asciiTheme="minorHAnsi" w:hAnsiTheme="minorHAnsi" w:cstheme="minorHAnsi"/>
          <w:color w:val="000000" w:themeColor="text1"/>
          <w:sz w:val="24"/>
          <w:szCs w:val="24"/>
        </w:rPr>
        <w:t>and</w:t>
      </w:r>
      <w:r w:rsidRPr="001B34F3">
        <w:rPr>
          <w:rFonts w:asciiTheme="minorHAnsi" w:hAnsiTheme="minorHAnsi" w:cstheme="minorHAnsi"/>
          <w:b/>
          <w:color w:val="000000" w:themeColor="text1"/>
          <w:sz w:val="24"/>
          <w:szCs w:val="24"/>
        </w:rPr>
        <w:t xml:space="preserve"> language </w:t>
      </w:r>
      <w:r w:rsidRPr="001B34F3">
        <w:rPr>
          <w:rFonts w:asciiTheme="minorHAnsi" w:hAnsiTheme="minorHAnsi" w:cstheme="minorHAnsi"/>
          <w:color w:val="000000" w:themeColor="text1"/>
          <w:sz w:val="24"/>
          <w:szCs w:val="24"/>
        </w:rPr>
        <w:t xml:space="preserve">work and laying the groundwork essential for future learning endeavors).  </w:t>
      </w:r>
      <w:r w:rsidRPr="001B34F3">
        <w:rPr>
          <w:rFonts w:asciiTheme="minorHAnsi" w:hAnsiTheme="minorHAnsi" w:cstheme="minorHAnsi"/>
          <w:b/>
          <w:color w:val="000000" w:themeColor="text1"/>
          <w:sz w:val="24"/>
          <w:szCs w:val="24"/>
        </w:rPr>
        <w:t xml:space="preserve">Answer the following questions about </w:t>
      </w:r>
      <w:r w:rsidRPr="001B34F3">
        <w:rPr>
          <w:rFonts w:asciiTheme="minorHAnsi" w:hAnsiTheme="minorHAnsi" w:cstheme="minorHAnsi"/>
          <w:b/>
          <w:color w:val="000000" w:themeColor="text1"/>
          <w:sz w:val="24"/>
          <w:szCs w:val="24"/>
          <w:u w:val="single"/>
        </w:rPr>
        <w:t>each</w:t>
      </w:r>
      <w:r w:rsidRPr="001B34F3">
        <w:rPr>
          <w:rFonts w:asciiTheme="minorHAnsi" w:hAnsiTheme="minorHAnsi" w:cstheme="minorHAnsi"/>
          <w:b/>
          <w:color w:val="000000" w:themeColor="text1"/>
          <w:sz w:val="24"/>
          <w:szCs w:val="24"/>
        </w:rPr>
        <w:t xml:space="preserve"> assessment</w:t>
      </w:r>
      <w:r w:rsidRPr="001B34F3">
        <w:rPr>
          <w:rFonts w:asciiTheme="minorHAnsi" w:hAnsiTheme="minorHAnsi" w:cstheme="minorHAnsi"/>
          <w:color w:val="000000" w:themeColor="text1"/>
          <w:sz w:val="24"/>
          <w:szCs w:val="24"/>
        </w:rPr>
        <w:t>:</w:t>
      </w:r>
    </w:p>
    <w:p w14:paraId="71CE7A22" w14:textId="77777777" w:rsidR="007D67B4" w:rsidRPr="001B34F3" w:rsidRDefault="007D67B4" w:rsidP="00B3623F">
      <w:pPr>
        <w:numPr>
          <w:ilvl w:val="0"/>
          <w:numId w:val="8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Why did you select this assessment?  How does this promote engagement or work with your essential question?</w:t>
      </w:r>
    </w:p>
    <w:p w14:paraId="19305307" w14:textId="77777777" w:rsidR="007D67B4" w:rsidRPr="001B34F3" w:rsidRDefault="007D67B4" w:rsidP="00B3623F">
      <w:pPr>
        <w:numPr>
          <w:ilvl w:val="0"/>
          <w:numId w:val="8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skills do students need to have </w:t>
      </w:r>
      <w:r w:rsidRPr="001B34F3">
        <w:rPr>
          <w:rFonts w:asciiTheme="minorHAnsi" w:hAnsiTheme="minorHAnsi" w:cstheme="minorHAnsi"/>
          <w:b/>
          <w:i/>
          <w:color w:val="000000" w:themeColor="text1"/>
          <w:sz w:val="24"/>
          <w:szCs w:val="24"/>
        </w:rPr>
        <w:t>before</w:t>
      </w:r>
      <w:r w:rsidRPr="001B34F3">
        <w:rPr>
          <w:rFonts w:asciiTheme="minorHAnsi" w:hAnsiTheme="minorHAnsi" w:cstheme="minorHAnsi"/>
          <w:i/>
          <w:color w:val="000000" w:themeColor="text1"/>
          <w:sz w:val="24"/>
          <w:szCs w:val="24"/>
        </w:rPr>
        <w:t xml:space="preserve"> </w:t>
      </w:r>
      <w:r w:rsidRPr="001B34F3">
        <w:rPr>
          <w:rFonts w:asciiTheme="minorHAnsi" w:hAnsiTheme="minorHAnsi" w:cstheme="minorHAnsi"/>
          <w:color w:val="000000" w:themeColor="text1"/>
          <w:sz w:val="24"/>
          <w:szCs w:val="24"/>
        </w:rPr>
        <w:t xml:space="preserve">beginning this assessment, and why are these skills essential to students being successful?  </w:t>
      </w:r>
    </w:p>
    <w:p w14:paraId="6DEE03F0" w14:textId="77777777" w:rsidR="007D67B4" w:rsidRPr="001B34F3" w:rsidRDefault="007D67B4" w:rsidP="00B3623F">
      <w:pPr>
        <w:numPr>
          <w:ilvl w:val="0"/>
          <w:numId w:val="8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w:t>
      </w:r>
      <w:r w:rsidRPr="001B34F3">
        <w:rPr>
          <w:rFonts w:asciiTheme="minorHAnsi" w:hAnsiTheme="minorHAnsi" w:cstheme="minorHAnsi"/>
          <w:b/>
          <w:color w:val="000000" w:themeColor="text1"/>
          <w:sz w:val="24"/>
          <w:szCs w:val="24"/>
        </w:rPr>
        <w:t>misconceptions</w:t>
      </w:r>
      <w:r w:rsidRPr="001B34F3">
        <w:rPr>
          <w:rFonts w:asciiTheme="minorHAnsi" w:hAnsiTheme="minorHAnsi" w:cstheme="minorHAnsi"/>
          <w:color w:val="000000" w:themeColor="text1"/>
          <w:sz w:val="24"/>
          <w:szCs w:val="24"/>
        </w:rPr>
        <w:t xml:space="preserve"> might students have before beginning their work on this assessment? </w:t>
      </w:r>
      <w:r w:rsidRPr="001B34F3">
        <w:rPr>
          <w:rFonts w:asciiTheme="minorHAnsi" w:hAnsiTheme="minorHAnsi" w:cstheme="minorHAnsi"/>
          <w:b/>
          <w:color w:val="000000" w:themeColor="text1"/>
          <w:sz w:val="24"/>
          <w:szCs w:val="24"/>
          <w:highlight w:val="yellow"/>
        </w:rPr>
        <w:t>Please review the note in the narrative for more detailed explanation</w:t>
      </w:r>
      <w:r w:rsidRPr="001B34F3">
        <w:rPr>
          <w:rFonts w:asciiTheme="minorHAnsi" w:hAnsiTheme="minorHAnsi" w:cstheme="minorHAnsi"/>
          <w:b/>
          <w:color w:val="000000" w:themeColor="text1"/>
          <w:sz w:val="24"/>
          <w:szCs w:val="24"/>
        </w:rPr>
        <w:t xml:space="preserve">. </w:t>
      </w:r>
      <w:r w:rsidRPr="001B34F3">
        <w:rPr>
          <w:rFonts w:asciiTheme="minorHAnsi" w:hAnsiTheme="minorHAnsi" w:cstheme="minorHAnsi"/>
          <w:color w:val="000000" w:themeColor="text1"/>
          <w:sz w:val="24"/>
          <w:szCs w:val="24"/>
        </w:rPr>
        <w:t>For example:</w:t>
      </w:r>
    </w:p>
    <w:p w14:paraId="5F1A0A91" w14:textId="77777777" w:rsidR="007D67B4" w:rsidRPr="001B34F3" w:rsidRDefault="007D67B4" w:rsidP="00B3623F">
      <w:pPr>
        <w:numPr>
          <w:ilvl w:val="1"/>
          <w:numId w:val="8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might you assume that students know that they actually don’t know? (e.g. they know how to write an introduction, know how to correctly incorporate </w:t>
      </w:r>
      <w:r w:rsidRPr="001B34F3">
        <w:rPr>
          <w:rFonts w:asciiTheme="minorHAnsi" w:hAnsiTheme="minorHAnsi" w:cstheme="minorHAnsi"/>
          <w:color w:val="000000" w:themeColor="text1"/>
          <w:sz w:val="24"/>
          <w:szCs w:val="24"/>
        </w:rPr>
        <w:lastRenderedPageBreak/>
        <w:t>textual evidence, fully recognize the qualities of an effective presentation, know how to use a certain technology, etc.)</w:t>
      </w:r>
    </w:p>
    <w:p w14:paraId="05144A99" w14:textId="77777777" w:rsidR="007D67B4" w:rsidRPr="001B34F3" w:rsidRDefault="007D67B4" w:rsidP="00B3623F">
      <w:pPr>
        <w:numPr>
          <w:ilvl w:val="1"/>
          <w:numId w:val="8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might students think they know correctly, that they don’t actually know correctly? (e.g. that they don’t confuse academic language such as “motif” and “theme” or “quote” and “dialogue” in their conversation or writing, that they think they know the specific format of writing a news article because they’ve read some but have never actually dissected the requirements and organizational structures of the genre, etc.).  </w:t>
      </w:r>
    </w:p>
    <w:p w14:paraId="767E94F6" w14:textId="77777777" w:rsidR="007D67B4" w:rsidRPr="001B34F3" w:rsidRDefault="007D67B4" w:rsidP="00B3623F">
      <w:pPr>
        <w:numPr>
          <w:ilvl w:val="1"/>
          <w:numId w:val="8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What philosophical or social ideas might students have that would make discussing the issues inherent in this assessment or completing this work difficult?</w:t>
      </w:r>
    </w:p>
    <w:p w14:paraId="7125A936" w14:textId="77777777" w:rsidR="007D67B4" w:rsidRPr="001B34F3" w:rsidRDefault="007D67B4" w:rsidP="00B3623F">
      <w:pPr>
        <w:numPr>
          <w:ilvl w:val="0"/>
          <w:numId w:val="8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skills will students </w:t>
      </w:r>
      <w:r w:rsidRPr="001B34F3">
        <w:rPr>
          <w:rFonts w:asciiTheme="minorHAnsi" w:hAnsiTheme="minorHAnsi" w:cstheme="minorHAnsi"/>
          <w:b/>
          <w:i/>
          <w:color w:val="000000" w:themeColor="text1"/>
          <w:sz w:val="24"/>
          <w:szCs w:val="24"/>
        </w:rPr>
        <w:t>learn from</w:t>
      </w:r>
      <w:r w:rsidRPr="001B34F3">
        <w:rPr>
          <w:rFonts w:asciiTheme="minorHAnsi" w:hAnsiTheme="minorHAnsi" w:cstheme="minorHAnsi"/>
          <w:color w:val="000000" w:themeColor="text1"/>
          <w:sz w:val="24"/>
          <w:szCs w:val="24"/>
        </w:rPr>
        <w:t xml:space="preserve"> this assessment? That is to say, as you scaffolded instruction in your course, what role does </w:t>
      </w:r>
      <w:r w:rsidRPr="001B34F3">
        <w:rPr>
          <w:rFonts w:asciiTheme="minorHAnsi" w:hAnsiTheme="minorHAnsi" w:cstheme="minorHAnsi"/>
          <w:i/>
          <w:color w:val="000000" w:themeColor="text1"/>
          <w:sz w:val="24"/>
          <w:szCs w:val="24"/>
        </w:rPr>
        <w:t>this assessment</w:t>
      </w:r>
      <w:r w:rsidRPr="001B34F3">
        <w:rPr>
          <w:rFonts w:asciiTheme="minorHAnsi" w:hAnsiTheme="minorHAnsi" w:cstheme="minorHAnsi"/>
          <w:color w:val="000000" w:themeColor="text1"/>
          <w:sz w:val="24"/>
          <w:szCs w:val="24"/>
        </w:rPr>
        <w:t xml:space="preserve"> play in the development of their </w:t>
      </w:r>
      <w:r w:rsidRPr="001B34F3">
        <w:rPr>
          <w:rFonts w:asciiTheme="minorHAnsi" w:hAnsiTheme="minorHAnsi" w:cstheme="minorHAnsi"/>
          <w:b/>
          <w:color w:val="000000" w:themeColor="text1"/>
          <w:sz w:val="24"/>
          <w:szCs w:val="24"/>
        </w:rPr>
        <w:t>reading, writing and/or speaking listening skills</w:t>
      </w:r>
      <w:r w:rsidRPr="001B34F3">
        <w:rPr>
          <w:rFonts w:asciiTheme="minorHAnsi" w:hAnsiTheme="minorHAnsi" w:cstheme="minorHAnsi"/>
          <w:color w:val="000000" w:themeColor="text1"/>
          <w:sz w:val="24"/>
          <w:szCs w:val="24"/>
        </w:rPr>
        <w:t xml:space="preserve">?  How are you building on what they bring to this work and/or expanding their understanding of these skills? Be sure to consult your “Goals Chart” from Installment #1 and consider academic language. </w:t>
      </w:r>
    </w:p>
    <w:p w14:paraId="4CD96298" w14:textId="77777777" w:rsidR="007D67B4" w:rsidRPr="001B34F3" w:rsidRDefault="007D67B4" w:rsidP="00B3623F">
      <w:pPr>
        <w:numPr>
          <w:ilvl w:val="0"/>
          <w:numId w:val="85"/>
        </w:num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Which future course assessments does this work prepare students for? How does this </w:t>
      </w:r>
      <w:r w:rsidRPr="001B34F3">
        <w:rPr>
          <w:rFonts w:asciiTheme="minorHAnsi" w:hAnsiTheme="minorHAnsi" w:cstheme="minorHAnsi"/>
          <w:strike/>
          <w:color w:val="000000" w:themeColor="text1"/>
          <w:sz w:val="24"/>
          <w:szCs w:val="24"/>
        </w:rPr>
        <w:t xml:space="preserve"> </w:t>
      </w:r>
      <w:r w:rsidRPr="001B34F3">
        <w:rPr>
          <w:rFonts w:asciiTheme="minorHAnsi" w:hAnsiTheme="minorHAnsi" w:cstheme="minorHAnsi"/>
          <w:color w:val="000000" w:themeColor="text1"/>
          <w:sz w:val="24"/>
          <w:szCs w:val="24"/>
        </w:rPr>
        <w:t xml:space="preserve">assessment </w:t>
      </w:r>
      <w:r w:rsidRPr="001B34F3">
        <w:rPr>
          <w:rFonts w:asciiTheme="minorHAnsi" w:hAnsiTheme="minorHAnsi" w:cstheme="minorHAnsi"/>
          <w:b/>
          <w:i/>
          <w:color w:val="000000" w:themeColor="text1"/>
          <w:sz w:val="24"/>
          <w:szCs w:val="24"/>
        </w:rPr>
        <w:t xml:space="preserve">prepare students for </w:t>
      </w:r>
      <w:r w:rsidRPr="001B34F3">
        <w:rPr>
          <w:rFonts w:asciiTheme="minorHAnsi" w:hAnsiTheme="minorHAnsi" w:cstheme="minorHAnsi"/>
          <w:color w:val="000000" w:themeColor="text1"/>
          <w:sz w:val="24"/>
          <w:szCs w:val="24"/>
        </w:rPr>
        <w:t xml:space="preserve">this future work and help them build the skills they will need to be successful in those assessments? </w:t>
      </w:r>
    </w:p>
    <w:p w14:paraId="4AA8434D" w14:textId="77777777" w:rsidR="007D67B4" w:rsidRPr="001B34F3" w:rsidRDefault="007D67B4" w:rsidP="007D67B4">
      <w:pPr>
        <w:pStyle w:val="ListParagraph"/>
        <w:rPr>
          <w:rFonts w:asciiTheme="minorHAnsi" w:hAnsiTheme="minorHAnsi" w:cstheme="minorHAnsi"/>
          <w:color w:val="000000" w:themeColor="text1"/>
          <w:sz w:val="24"/>
          <w:szCs w:val="24"/>
        </w:rPr>
      </w:pPr>
    </w:p>
    <w:p w14:paraId="342AB1E5" w14:textId="77777777" w:rsidR="007D67B4" w:rsidRPr="001B34F3" w:rsidRDefault="007D67B4" w:rsidP="00B3623F">
      <w:pPr>
        <w:numPr>
          <w:ilvl w:val="0"/>
          <w:numId w:val="85"/>
        </w:num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Name and briefly explain the </w:t>
      </w:r>
      <w:r w:rsidRPr="001B34F3">
        <w:rPr>
          <w:rFonts w:asciiTheme="minorHAnsi" w:hAnsiTheme="minorHAnsi" w:cstheme="minorHAnsi"/>
          <w:b/>
          <w:color w:val="000000" w:themeColor="text1"/>
          <w:sz w:val="24"/>
          <w:szCs w:val="24"/>
        </w:rPr>
        <w:t>learning theory or the educational research</w:t>
      </w:r>
      <w:r w:rsidRPr="001B34F3">
        <w:rPr>
          <w:rFonts w:asciiTheme="minorHAnsi" w:hAnsiTheme="minorHAnsi" w:cstheme="minorHAnsi"/>
          <w:color w:val="000000" w:themeColor="text1"/>
          <w:sz w:val="24"/>
          <w:szCs w:val="24"/>
        </w:rPr>
        <w:t xml:space="preserve"> which supports your choice of this writing assessment.</w:t>
      </w:r>
    </w:p>
    <w:p w14:paraId="05AF6A7C" w14:textId="77777777" w:rsidR="007D67B4" w:rsidRPr="001B34F3" w:rsidRDefault="007D67B4" w:rsidP="009D370E">
      <w:pPr>
        <w:rPr>
          <w:rFonts w:ascii="Calibri" w:hAnsi="Calibri"/>
          <w:color w:val="000000" w:themeColor="text1"/>
          <w:sz w:val="24"/>
          <w:szCs w:val="24"/>
        </w:rPr>
      </w:pPr>
    </w:p>
    <w:p w14:paraId="088E337A" w14:textId="54A4E0F8" w:rsidR="004042DC" w:rsidRPr="001B34F3" w:rsidRDefault="004042DC" w:rsidP="004042DC">
      <w:pPr>
        <w:rPr>
          <w:rFonts w:ascii="Calibri" w:hAnsi="Calibri"/>
          <w:color w:val="000000" w:themeColor="text1"/>
          <w:sz w:val="24"/>
          <w:szCs w:val="24"/>
        </w:rPr>
      </w:pPr>
      <w:r w:rsidRPr="001B34F3">
        <w:rPr>
          <w:rFonts w:ascii="Calibri" w:hAnsi="Calibri"/>
          <w:color w:val="000000" w:themeColor="text1"/>
          <w:sz w:val="24"/>
          <w:szCs w:val="24"/>
        </w:rPr>
        <w:t xml:space="preserve">_____Texts (or readings): a </w:t>
      </w:r>
      <w:r w:rsidRPr="001B34F3">
        <w:rPr>
          <w:rFonts w:ascii="Calibri" w:hAnsi="Calibri"/>
          <w:b/>
          <w:color w:val="000000" w:themeColor="text1"/>
          <w:sz w:val="24"/>
          <w:szCs w:val="24"/>
        </w:rPr>
        <w:t>complete list</w:t>
      </w:r>
      <w:r w:rsidRPr="001B34F3">
        <w:rPr>
          <w:rFonts w:ascii="Calibri" w:hAnsi="Calibri"/>
          <w:color w:val="000000" w:themeColor="text1"/>
          <w:sz w:val="24"/>
          <w:szCs w:val="24"/>
        </w:rPr>
        <w:t xml:space="preserve"> of books, films, songs, memoirs, news articles, handouts, and resources you will be using, </w:t>
      </w:r>
      <w:r w:rsidRPr="001B34F3">
        <w:rPr>
          <w:rFonts w:ascii="Calibri" w:hAnsi="Calibri"/>
          <w:b/>
          <w:color w:val="000000" w:themeColor="text1"/>
          <w:sz w:val="24"/>
          <w:szCs w:val="24"/>
        </w:rPr>
        <w:t>organized by units</w:t>
      </w:r>
      <w:r w:rsidRPr="001B34F3">
        <w:rPr>
          <w:rFonts w:ascii="Calibri" w:hAnsi="Calibri"/>
          <w:color w:val="000000" w:themeColor="text1"/>
          <w:sz w:val="24"/>
          <w:szCs w:val="24"/>
        </w:rPr>
        <w:t xml:space="preserve">. </w:t>
      </w:r>
      <w:r w:rsidRPr="001B34F3">
        <w:rPr>
          <w:rFonts w:ascii="Calibri" w:hAnsi="Calibri"/>
          <w:b/>
          <w:color w:val="000000" w:themeColor="text1"/>
          <w:sz w:val="24"/>
          <w:szCs w:val="24"/>
        </w:rPr>
        <w:t>Create a list</w:t>
      </w:r>
      <w:r w:rsidRPr="001B34F3">
        <w:rPr>
          <w:rFonts w:ascii="Calibri" w:hAnsi="Calibri"/>
          <w:color w:val="000000" w:themeColor="text1"/>
          <w:sz w:val="24"/>
          <w:szCs w:val="24"/>
        </w:rPr>
        <w:t xml:space="preserve"> of everything you will have students read, listen to, or view over the span of the course, including choice books for literature circles and reader’s workshop. Then, for each text:</w:t>
      </w:r>
    </w:p>
    <w:p w14:paraId="4C71FB02" w14:textId="6937D708" w:rsidR="004042DC" w:rsidRPr="001B34F3" w:rsidRDefault="004042DC" w:rsidP="00AC5C25">
      <w:pPr>
        <w:pStyle w:val="CommentText"/>
        <w:numPr>
          <w:ilvl w:val="0"/>
          <w:numId w:val="93"/>
        </w:numPr>
        <w:rPr>
          <w:rFonts w:ascii="Calibri" w:hAnsi="Calibri"/>
          <w:color w:val="000000" w:themeColor="text1"/>
          <w:sz w:val="24"/>
          <w:szCs w:val="24"/>
        </w:rPr>
      </w:pPr>
      <w:r w:rsidRPr="001B34F3">
        <w:rPr>
          <w:rFonts w:ascii="Calibri" w:hAnsi="Calibri"/>
          <w:color w:val="000000" w:themeColor="text1"/>
          <w:sz w:val="24"/>
          <w:szCs w:val="24"/>
        </w:rPr>
        <w:t xml:space="preserve">list the relevant course </w:t>
      </w:r>
      <w:r w:rsidRPr="001B34F3">
        <w:rPr>
          <w:rFonts w:ascii="Calibri" w:hAnsi="Calibri"/>
          <w:i/>
          <w:color w:val="000000" w:themeColor="text1"/>
          <w:sz w:val="24"/>
          <w:szCs w:val="24"/>
        </w:rPr>
        <w:t>goals</w:t>
      </w:r>
      <w:r w:rsidRPr="001B34F3">
        <w:rPr>
          <w:rFonts w:ascii="Calibri" w:hAnsi="Calibri"/>
          <w:color w:val="000000" w:themeColor="text1"/>
          <w:sz w:val="24"/>
          <w:szCs w:val="24"/>
        </w:rPr>
        <w:t xml:space="preserve"> (likely 2-5) that this text fits or teaches</w:t>
      </w:r>
      <w:r w:rsidR="0034266A" w:rsidRPr="001B34F3">
        <w:rPr>
          <w:rFonts w:ascii="Calibri" w:hAnsi="Calibri"/>
          <w:color w:val="000000" w:themeColor="text1"/>
          <w:sz w:val="24"/>
          <w:szCs w:val="24"/>
        </w:rPr>
        <w:t>;</w:t>
      </w:r>
    </w:p>
    <w:p w14:paraId="4BB75FC1" w14:textId="4B942A9D" w:rsidR="004042DC" w:rsidRPr="001B34F3" w:rsidRDefault="004042DC" w:rsidP="00AC5C25">
      <w:pPr>
        <w:pStyle w:val="CommentText"/>
        <w:numPr>
          <w:ilvl w:val="0"/>
          <w:numId w:val="93"/>
        </w:numPr>
        <w:rPr>
          <w:rFonts w:ascii="Calibri" w:hAnsi="Calibri"/>
          <w:color w:val="000000" w:themeColor="text1"/>
          <w:sz w:val="24"/>
          <w:szCs w:val="24"/>
        </w:rPr>
      </w:pPr>
      <w:r w:rsidRPr="001B34F3">
        <w:rPr>
          <w:rFonts w:ascii="Calibri" w:hAnsi="Calibri"/>
          <w:b/>
          <w:color w:val="000000" w:themeColor="text1"/>
          <w:sz w:val="24"/>
          <w:szCs w:val="24"/>
        </w:rPr>
        <w:t xml:space="preserve">delineate the key </w:t>
      </w:r>
      <w:r w:rsidRPr="001B34F3">
        <w:rPr>
          <w:rFonts w:ascii="Calibri" w:hAnsi="Calibri"/>
          <w:b/>
          <w:i/>
          <w:color w:val="000000" w:themeColor="text1"/>
          <w:sz w:val="24"/>
          <w:szCs w:val="24"/>
        </w:rPr>
        <w:t xml:space="preserve">skills </w:t>
      </w:r>
      <w:r w:rsidRPr="001B34F3">
        <w:rPr>
          <w:rFonts w:ascii="Calibri" w:hAnsi="Calibri"/>
          <w:i/>
          <w:color w:val="000000" w:themeColor="text1"/>
          <w:sz w:val="24"/>
          <w:szCs w:val="24"/>
        </w:rPr>
        <w:t>that this text fits or teaches</w:t>
      </w:r>
      <w:r w:rsidR="0034266A" w:rsidRPr="001B34F3">
        <w:rPr>
          <w:rFonts w:ascii="Calibri" w:hAnsi="Calibri"/>
          <w:i/>
          <w:color w:val="000000" w:themeColor="text1"/>
          <w:sz w:val="24"/>
          <w:szCs w:val="24"/>
        </w:rPr>
        <w:t xml:space="preserve">; </w:t>
      </w:r>
      <w:r w:rsidR="0034266A" w:rsidRPr="001B34F3">
        <w:rPr>
          <w:rFonts w:ascii="Calibri" w:hAnsi="Calibri"/>
          <w:color w:val="000000" w:themeColor="text1"/>
          <w:sz w:val="24"/>
          <w:szCs w:val="24"/>
        </w:rPr>
        <w:t>and finally</w:t>
      </w:r>
      <w:r w:rsidRPr="001B34F3">
        <w:rPr>
          <w:rFonts w:ascii="Calibri" w:hAnsi="Calibri"/>
          <w:color w:val="000000" w:themeColor="text1"/>
          <w:sz w:val="24"/>
          <w:szCs w:val="24"/>
        </w:rPr>
        <w:t xml:space="preserve"> </w:t>
      </w:r>
    </w:p>
    <w:p w14:paraId="4764C9A4" w14:textId="480F84AD" w:rsidR="004042DC" w:rsidRPr="001B34F3" w:rsidRDefault="004042DC" w:rsidP="00AC5C25">
      <w:pPr>
        <w:pStyle w:val="CommentText"/>
        <w:numPr>
          <w:ilvl w:val="0"/>
          <w:numId w:val="93"/>
        </w:numPr>
        <w:rPr>
          <w:rFonts w:ascii="Calibri" w:hAnsi="Calibri"/>
          <w:color w:val="000000" w:themeColor="text1"/>
          <w:sz w:val="24"/>
          <w:szCs w:val="24"/>
        </w:rPr>
      </w:pPr>
      <w:r w:rsidRPr="001B34F3">
        <w:rPr>
          <w:rFonts w:ascii="Calibri" w:hAnsi="Calibri"/>
          <w:b/>
          <w:color w:val="000000" w:themeColor="text1"/>
          <w:sz w:val="24"/>
          <w:szCs w:val="24"/>
        </w:rPr>
        <w:t xml:space="preserve">for </w:t>
      </w:r>
      <w:r w:rsidRPr="001B34F3">
        <w:rPr>
          <w:rFonts w:ascii="Calibri" w:hAnsi="Calibri"/>
          <w:b/>
          <w:color w:val="000000" w:themeColor="text1"/>
          <w:sz w:val="24"/>
          <w:szCs w:val="24"/>
          <w:u w:val="single"/>
        </w:rPr>
        <w:t>each</w:t>
      </w:r>
      <w:r w:rsidRPr="001B34F3">
        <w:rPr>
          <w:rFonts w:ascii="Calibri" w:hAnsi="Calibri"/>
          <w:b/>
          <w:color w:val="000000" w:themeColor="text1"/>
          <w:sz w:val="24"/>
          <w:szCs w:val="24"/>
        </w:rPr>
        <w:t xml:space="preserve"> skill identify</w:t>
      </w:r>
      <w:r w:rsidRPr="001B34F3">
        <w:rPr>
          <w:rFonts w:ascii="Calibri" w:hAnsi="Calibri"/>
          <w:color w:val="000000" w:themeColor="text1"/>
          <w:sz w:val="24"/>
          <w:szCs w:val="24"/>
        </w:rPr>
        <w:t xml:space="preserve"> whether you are </w:t>
      </w:r>
      <w:r w:rsidRPr="001B34F3">
        <w:rPr>
          <w:rFonts w:ascii="Calibri" w:hAnsi="Calibri"/>
          <w:b/>
          <w:i/>
          <w:color w:val="000000" w:themeColor="text1"/>
          <w:sz w:val="24"/>
          <w:szCs w:val="24"/>
        </w:rPr>
        <w:t>introducing</w:t>
      </w:r>
      <w:r w:rsidRPr="001B34F3">
        <w:rPr>
          <w:rFonts w:ascii="Calibri" w:hAnsi="Calibri"/>
          <w:color w:val="000000" w:themeColor="text1"/>
          <w:sz w:val="24"/>
          <w:szCs w:val="24"/>
        </w:rPr>
        <w:t xml:space="preserve"> it for the first time, are </w:t>
      </w:r>
      <w:r w:rsidRPr="001B34F3">
        <w:rPr>
          <w:rFonts w:ascii="Calibri" w:hAnsi="Calibri"/>
          <w:b/>
          <w:i/>
          <w:color w:val="000000" w:themeColor="text1"/>
          <w:sz w:val="24"/>
          <w:szCs w:val="24"/>
        </w:rPr>
        <w:t>reinforcing</w:t>
      </w:r>
      <w:r w:rsidRPr="001B34F3">
        <w:rPr>
          <w:rFonts w:ascii="Calibri" w:hAnsi="Calibri"/>
          <w:color w:val="000000" w:themeColor="text1"/>
          <w:sz w:val="24"/>
          <w:szCs w:val="24"/>
        </w:rPr>
        <w:t xml:space="preserve">/expanding upon a skill you’ve already </w:t>
      </w:r>
      <w:proofErr w:type="gramStart"/>
      <w:r w:rsidRPr="001B34F3">
        <w:rPr>
          <w:rFonts w:ascii="Calibri" w:hAnsi="Calibri"/>
          <w:color w:val="000000" w:themeColor="text1"/>
          <w:sz w:val="24"/>
          <w:szCs w:val="24"/>
        </w:rPr>
        <w:t>taught, or</w:t>
      </w:r>
      <w:proofErr w:type="gramEnd"/>
      <w:r w:rsidRPr="001B34F3">
        <w:rPr>
          <w:rFonts w:ascii="Calibri" w:hAnsi="Calibri"/>
          <w:color w:val="000000" w:themeColor="text1"/>
          <w:sz w:val="24"/>
          <w:szCs w:val="24"/>
        </w:rPr>
        <w:t xml:space="preserve"> are expecting </w:t>
      </w:r>
      <w:r w:rsidRPr="001B34F3">
        <w:rPr>
          <w:rFonts w:ascii="Calibri" w:hAnsi="Calibri"/>
          <w:b/>
          <w:i/>
          <w:color w:val="000000" w:themeColor="text1"/>
          <w:sz w:val="24"/>
          <w:szCs w:val="24"/>
        </w:rPr>
        <w:t xml:space="preserve">proficiency </w:t>
      </w:r>
      <w:r w:rsidRPr="001B34F3">
        <w:rPr>
          <w:rFonts w:ascii="Calibri" w:hAnsi="Calibri"/>
          <w:color w:val="000000" w:themeColor="text1"/>
          <w:sz w:val="24"/>
          <w:szCs w:val="24"/>
        </w:rPr>
        <w:t xml:space="preserve">in that skill in the student performance.  </w:t>
      </w:r>
    </w:p>
    <w:p w14:paraId="54E15BC2" w14:textId="7DCC592A" w:rsidR="004042DC" w:rsidRPr="001B34F3" w:rsidRDefault="004042DC" w:rsidP="004042DC">
      <w:pPr>
        <w:pStyle w:val="CommentText"/>
        <w:rPr>
          <w:rFonts w:ascii="Calibri" w:hAnsi="Calibri"/>
          <w:color w:val="000000" w:themeColor="text1"/>
          <w:sz w:val="24"/>
          <w:szCs w:val="24"/>
        </w:rPr>
      </w:pPr>
      <w:r w:rsidRPr="001B34F3">
        <w:rPr>
          <w:rFonts w:ascii="Calibri" w:hAnsi="Calibri"/>
          <w:color w:val="000000" w:themeColor="text1"/>
          <w:sz w:val="24"/>
          <w:szCs w:val="24"/>
        </w:rPr>
        <w:t xml:space="preserve">Now is a good time to </w:t>
      </w:r>
      <w:r w:rsidRPr="001B34F3">
        <w:rPr>
          <w:rFonts w:ascii="Calibri" w:hAnsi="Calibri"/>
          <w:b/>
          <w:color w:val="000000" w:themeColor="text1"/>
          <w:sz w:val="24"/>
          <w:szCs w:val="24"/>
        </w:rPr>
        <w:t xml:space="preserve">check the checklists </w:t>
      </w:r>
      <w:r w:rsidRPr="001B34F3">
        <w:rPr>
          <w:rFonts w:ascii="Calibri" w:hAnsi="Calibri"/>
          <w:color w:val="000000" w:themeColor="text1"/>
          <w:sz w:val="24"/>
          <w:szCs w:val="24"/>
        </w:rPr>
        <w:t xml:space="preserve">regarding requirements specific to the reading program requirements (see page </w:t>
      </w:r>
      <w:proofErr w:type="spellStart"/>
      <w:r w:rsidRPr="001B34F3">
        <w:rPr>
          <w:rFonts w:ascii="Calibri" w:hAnsi="Calibri"/>
          <w:color w:val="000000" w:themeColor="text1"/>
          <w:sz w:val="24"/>
          <w:szCs w:val="24"/>
          <w:highlight w:val="yellow"/>
        </w:rPr>
        <w:t>page</w:t>
      </w:r>
      <w:proofErr w:type="spellEnd"/>
      <w:r w:rsidRPr="001B34F3">
        <w:rPr>
          <w:rFonts w:ascii="Calibri" w:hAnsi="Calibri"/>
          <w:color w:val="000000" w:themeColor="text1"/>
          <w:sz w:val="24"/>
          <w:szCs w:val="24"/>
          <w:highlight w:val="yellow"/>
        </w:rPr>
        <w:t xml:space="preserve"> </w:t>
      </w:r>
      <w:r w:rsidR="004D3E79" w:rsidRPr="001B34F3">
        <w:rPr>
          <w:rFonts w:ascii="Calibri" w:hAnsi="Calibri"/>
          <w:color w:val="000000" w:themeColor="text1"/>
          <w:sz w:val="24"/>
          <w:szCs w:val="24"/>
          <w:highlight w:val="yellow"/>
        </w:rPr>
        <w:t>101</w:t>
      </w:r>
      <w:r w:rsidRPr="001B34F3">
        <w:rPr>
          <w:rFonts w:ascii="Calibri" w:hAnsi="Calibri"/>
          <w:color w:val="000000" w:themeColor="text1"/>
          <w:sz w:val="24"/>
          <w:szCs w:val="24"/>
          <w:highlight w:val="yellow"/>
        </w:rPr>
        <w:t>)</w:t>
      </w:r>
      <w:r w:rsidRPr="001B34F3">
        <w:rPr>
          <w:rFonts w:ascii="Calibri" w:hAnsi="Calibri"/>
          <w:color w:val="000000" w:themeColor="text1"/>
          <w:sz w:val="24"/>
          <w:szCs w:val="24"/>
        </w:rPr>
        <w:t xml:space="preserve">. </w:t>
      </w:r>
    </w:p>
    <w:p w14:paraId="75FA89A5" w14:textId="77777777" w:rsidR="009D370E" w:rsidRPr="001B34F3" w:rsidRDefault="009D370E" w:rsidP="009D370E">
      <w:pPr>
        <w:rPr>
          <w:rFonts w:asciiTheme="minorHAnsi" w:hAnsiTheme="minorHAnsi" w:cstheme="minorHAnsi"/>
          <w:color w:val="000000" w:themeColor="text1"/>
          <w:sz w:val="24"/>
          <w:szCs w:val="24"/>
        </w:rPr>
      </w:pPr>
    </w:p>
    <w:p w14:paraId="23378779" w14:textId="77777777" w:rsidR="00501D5F" w:rsidRPr="001B34F3" w:rsidRDefault="00501D5F" w:rsidP="00501D5F">
      <w:p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_____Text Comments: an explanation of why you have selected these texts for these units and this course.  Most comments will be brief.  Be sure to answer </w:t>
      </w:r>
      <w:r w:rsidRPr="001B34F3">
        <w:rPr>
          <w:rFonts w:asciiTheme="minorHAnsi" w:hAnsiTheme="minorHAnsi" w:cstheme="minorHAnsi"/>
          <w:b/>
          <w:color w:val="000000" w:themeColor="text1"/>
          <w:sz w:val="24"/>
          <w:szCs w:val="24"/>
        </w:rPr>
        <w:t xml:space="preserve">Question 1 about </w:t>
      </w:r>
      <w:r w:rsidRPr="001B34F3">
        <w:rPr>
          <w:rFonts w:asciiTheme="minorHAnsi" w:hAnsiTheme="minorHAnsi" w:cstheme="minorHAnsi"/>
          <w:b/>
          <w:i/>
          <w:color w:val="000000" w:themeColor="text1"/>
          <w:sz w:val="24"/>
          <w:szCs w:val="24"/>
        </w:rPr>
        <w:t>each</w:t>
      </w:r>
      <w:r w:rsidRPr="001B34F3">
        <w:rPr>
          <w:rFonts w:asciiTheme="minorHAnsi" w:hAnsiTheme="minorHAnsi" w:cstheme="minorHAnsi"/>
          <w:b/>
          <w:color w:val="000000" w:themeColor="text1"/>
          <w:sz w:val="24"/>
          <w:szCs w:val="24"/>
        </w:rPr>
        <w:t xml:space="preserve"> text</w:t>
      </w:r>
      <w:r w:rsidRPr="001B34F3">
        <w:rPr>
          <w:rFonts w:asciiTheme="minorHAnsi" w:hAnsiTheme="minorHAnsi" w:cstheme="minorHAnsi"/>
          <w:color w:val="000000" w:themeColor="text1"/>
          <w:sz w:val="24"/>
          <w:szCs w:val="24"/>
        </w:rPr>
        <w:t xml:space="preserve">, and answer the </w:t>
      </w:r>
      <w:r w:rsidRPr="001B34F3">
        <w:rPr>
          <w:rFonts w:asciiTheme="minorHAnsi" w:hAnsiTheme="minorHAnsi" w:cstheme="minorHAnsi"/>
          <w:b/>
          <w:color w:val="000000" w:themeColor="text1"/>
          <w:sz w:val="24"/>
          <w:szCs w:val="24"/>
        </w:rPr>
        <w:t xml:space="preserve">remaining questions about key texts and </w:t>
      </w:r>
      <w:r w:rsidRPr="001B34F3">
        <w:rPr>
          <w:rFonts w:asciiTheme="minorHAnsi" w:hAnsiTheme="minorHAnsi" w:cstheme="minorHAnsi"/>
          <w:b/>
          <w:i/>
          <w:color w:val="000000" w:themeColor="text1"/>
          <w:sz w:val="24"/>
          <w:szCs w:val="24"/>
        </w:rPr>
        <w:t>groups</w:t>
      </w:r>
      <w:r w:rsidRPr="001B34F3">
        <w:rPr>
          <w:rFonts w:asciiTheme="minorHAnsi" w:hAnsiTheme="minorHAnsi" w:cstheme="minorHAnsi"/>
          <w:b/>
          <w:color w:val="000000" w:themeColor="text1"/>
          <w:sz w:val="24"/>
          <w:szCs w:val="24"/>
        </w:rPr>
        <w:t xml:space="preserve"> of texts</w:t>
      </w:r>
      <w:r w:rsidRPr="001B34F3">
        <w:rPr>
          <w:rFonts w:asciiTheme="minorHAnsi" w:hAnsiTheme="minorHAnsi" w:cstheme="minorHAnsi"/>
          <w:color w:val="000000" w:themeColor="text1"/>
          <w:sz w:val="24"/>
          <w:szCs w:val="24"/>
        </w:rPr>
        <w:t>:</w:t>
      </w:r>
    </w:p>
    <w:p w14:paraId="2454EBF9" w14:textId="77777777" w:rsidR="00501D5F" w:rsidRPr="001B34F3" w:rsidRDefault="00501D5F" w:rsidP="00501D5F">
      <w:pPr>
        <w:rPr>
          <w:rFonts w:asciiTheme="minorHAnsi" w:hAnsiTheme="minorHAnsi" w:cstheme="minorHAnsi"/>
          <w:color w:val="000000" w:themeColor="text1"/>
          <w:sz w:val="24"/>
          <w:szCs w:val="24"/>
        </w:rPr>
      </w:pPr>
    </w:p>
    <w:p w14:paraId="68ED8014" w14:textId="77777777" w:rsidR="00501D5F" w:rsidRPr="001B34F3" w:rsidRDefault="00501D5F" w:rsidP="00B3623F">
      <w:pPr>
        <w:numPr>
          <w:ilvl w:val="0"/>
          <w:numId w:val="86"/>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lastRenderedPageBreak/>
        <w:t>Why did you choose this text?  How does it fit your essential question for the unit?  How does it promote student engagement?</w:t>
      </w:r>
    </w:p>
    <w:p w14:paraId="7A576A2F" w14:textId="77777777" w:rsidR="00501D5F" w:rsidRPr="001B34F3" w:rsidRDefault="00501D5F" w:rsidP="00B3623F">
      <w:pPr>
        <w:pStyle w:val="ListParagraph"/>
        <w:numPr>
          <w:ilvl w:val="0"/>
          <w:numId w:val="86"/>
        </w:numPr>
        <w:spacing w:after="240"/>
        <w:rPr>
          <w:rFonts w:asciiTheme="minorHAnsi" w:eastAsiaTheme="minorHAnsi" w:hAnsiTheme="minorHAnsi" w:cstheme="minorHAnsi"/>
          <w:color w:val="000000" w:themeColor="text1"/>
          <w:sz w:val="24"/>
          <w:szCs w:val="24"/>
        </w:rPr>
      </w:pPr>
      <w:r w:rsidRPr="001B34F3">
        <w:rPr>
          <w:rFonts w:asciiTheme="minorHAnsi" w:eastAsiaTheme="minorHAnsi" w:hAnsiTheme="minorHAnsi" w:cstheme="minorHAnsi"/>
          <w:color w:val="000000" w:themeColor="text1"/>
          <w:sz w:val="24"/>
          <w:szCs w:val="24"/>
        </w:rPr>
        <w:t xml:space="preserve">What knowledge, dispositions, academic language, or skills do students need to </w:t>
      </w:r>
      <w:r w:rsidRPr="001B34F3">
        <w:rPr>
          <w:rFonts w:asciiTheme="minorHAnsi" w:eastAsiaTheme="minorHAnsi" w:hAnsiTheme="minorHAnsi" w:cstheme="minorHAnsi"/>
          <w:b/>
          <w:i/>
          <w:color w:val="000000" w:themeColor="text1"/>
          <w:sz w:val="24"/>
          <w:szCs w:val="24"/>
        </w:rPr>
        <w:t>bring to</w:t>
      </w:r>
      <w:r w:rsidRPr="001B34F3">
        <w:rPr>
          <w:rFonts w:asciiTheme="minorHAnsi" w:eastAsiaTheme="minorHAnsi" w:hAnsiTheme="minorHAnsi" w:cstheme="minorHAnsi"/>
          <w:color w:val="000000" w:themeColor="text1"/>
          <w:sz w:val="24"/>
          <w:szCs w:val="24"/>
        </w:rPr>
        <w:t xml:space="preserve"> this text, and why are these skills essential to students being successful?</w:t>
      </w:r>
    </w:p>
    <w:p w14:paraId="069194FF" w14:textId="77777777" w:rsidR="00501D5F" w:rsidRPr="001B34F3" w:rsidRDefault="00501D5F" w:rsidP="00B3623F">
      <w:pPr>
        <w:numPr>
          <w:ilvl w:val="0"/>
          <w:numId w:val="86"/>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w:t>
      </w:r>
      <w:r w:rsidRPr="001B34F3">
        <w:rPr>
          <w:rFonts w:asciiTheme="minorHAnsi" w:hAnsiTheme="minorHAnsi" w:cstheme="minorHAnsi"/>
          <w:b/>
          <w:color w:val="000000" w:themeColor="text1"/>
          <w:sz w:val="24"/>
          <w:szCs w:val="24"/>
        </w:rPr>
        <w:t>misconceptions</w:t>
      </w:r>
      <w:r w:rsidRPr="001B34F3">
        <w:rPr>
          <w:rFonts w:asciiTheme="minorHAnsi" w:hAnsiTheme="minorHAnsi" w:cstheme="minorHAnsi"/>
          <w:color w:val="000000" w:themeColor="text1"/>
          <w:sz w:val="24"/>
          <w:szCs w:val="24"/>
        </w:rPr>
        <w:t xml:space="preserve"> might students have before beginning working with this text? </w:t>
      </w:r>
      <w:r w:rsidRPr="001B34F3">
        <w:rPr>
          <w:rFonts w:asciiTheme="minorHAnsi" w:hAnsiTheme="minorHAnsi" w:cstheme="minorHAnsi"/>
          <w:b/>
          <w:color w:val="000000" w:themeColor="text1"/>
          <w:sz w:val="24"/>
          <w:szCs w:val="24"/>
          <w:highlight w:val="yellow"/>
        </w:rPr>
        <w:t>Please review the note in the narrative for more detailed explanation</w:t>
      </w:r>
      <w:r w:rsidRPr="001B34F3">
        <w:rPr>
          <w:rFonts w:asciiTheme="minorHAnsi" w:hAnsiTheme="minorHAnsi" w:cstheme="minorHAnsi"/>
          <w:b/>
          <w:color w:val="000000" w:themeColor="text1"/>
          <w:sz w:val="24"/>
          <w:szCs w:val="24"/>
        </w:rPr>
        <w:t xml:space="preserve">. </w:t>
      </w:r>
      <w:r w:rsidRPr="001B34F3">
        <w:rPr>
          <w:rFonts w:asciiTheme="minorHAnsi" w:hAnsiTheme="minorHAnsi" w:cstheme="minorHAnsi"/>
          <w:color w:val="000000" w:themeColor="text1"/>
          <w:sz w:val="24"/>
          <w:szCs w:val="24"/>
        </w:rPr>
        <w:t>For example:</w:t>
      </w:r>
    </w:p>
    <w:p w14:paraId="1A0DC14C" w14:textId="77777777" w:rsidR="00501D5F" w:rsidRPr="001B34F3" w:rsidRDefault="00501D5F" w:rsidP="00B3623F">
      <w:pPr>
        <w:numPr>
          <w:ilvl w:val="1"/>
          <w:numId w:val="86"/>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What might you assume that students know that they actually don’t know? (e.g. they know how to summarize, how to determine a theme, how to annotate, how to use text features such a headings and captions, etc.)</w:t>
      </w:r>
    </w:p>
    <w:p w14:paraId="1CBD3F1A" w14:textId="77777777" w:rsidR="00501D5F" w:rsidRPr="001B34F3" w:rsidRDefault="00501D5F" w:rsidP="00B3623F">
      <w:pPr>
        <w:numPr>
          <w:ilvl w:val="1"/>
          <w:numId w:val="86"/>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might students think they know correctly, that they don’t actually know correctly? (e.g. that they don’t confuse academic language such as “motif” and “theme” or “quote” and “dialogue” in their conversation or writing, that they have background knowledge of the setting, that they can make inferences about characters, etc.).  </w:t>
      </w:r>
    </w:p>
    <w:p w14:paraId="232A8EA8" w14:textId="21D7EBFA" w:rsidR="00501D5F" w:rsidRPr="001B34F3" w:rsidRDefault="00501D5F" w:rsidP="00B3623F">
      <w:pPr>
        <w:numPr>
          <w:ilvl w:val="1"/>
          <w:numId w:val="86"/>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What philosophical or social ideas might students have that would make discussing the issues inherent in this set of texts difficult?</w:t>
      </w:r>
    </w:p>
    <w:p w14:paraId="32AF7E13" w14:textId="77777777" w:rsidR="00501D5F" w:rsidRPr="001B34F3" w:rsidRDefault="00501D5F" w:rsidP="00B3623F">
      <w:pPr>
        <w:numPr>
          <w:ilvl w:val="0"/>
          <w:numId w:val="86"/>
        </w:num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knowledge, skills, or dispositions will students </w:t>
      </w:r>
      <w:r w:rsidRPr="001B34F3">
        <w:rPr>
          <w:rFonts w:asciiTheme="minorHAnsi" w:hAnsiTheme="minorHAnsi" w:cstheme="minorHAnsi"/>
          <w:b/>
          <w:i/>
          <w:color w:val="000000" w:themeColor="text1"/>
          <w:sz w:val="24"/>
          <w:szCs w:val="24"/>
        </w:rPr>
        <w:t>learn from</w:t>
      </w:r>
      <w:r w:rsidRPr="001B34F3">
        <w:rPr>
          <w:rFonts w:asciiTheme="minorHAnsi" w:hAnsiTheme="minorHAnsi" w:cstheme="minorHAnsi"/>
          <w:color w:val="000000" w:themeColor="text1"/>
          <w:sz w:val="24"/>
          <w:szCs w:val="24"/>
        </w:rPr>
        <w:t xml:space="preserve"> working with this text? That is to say, what will they better understand or know through this reading, how will their ability to read closely or in a particular genre be enhanced, and/or how might reading and discussing this text help them purposefully work toward the more philosophical goals and dispositions in your course?  Again, consult your “Goals Chart” from Installment #1 and be sure to consider academic language.</w:t>
      </w:r>
    </w:p>
    <w:p w14:paraId="11847DD7" w14:textId="77777777" w:rsidR="00501D5F" w:rsidRPr="001B34F3" w:rsidRDefault="00501D5F" w:rsidP="00501D5F">
      <w:pPr>
        <w:ind w:left="750"/>
        <w:rPr>
          <w:rFonts w:asciiTheme="minorHAnsi" w:hAnsiTheme="minorHAnsi" w:cstheme="minorHAnsi"/>
          <w:color w:val="000000" w:themeColor="text1"/>
          <w:sz w:val="24"/>
          <w:szCs w:val="24"/>
        </w:rPr>
      </w:pPr>
    </w:p>
    <w:p w14:paraId="22DC59E7" w14:textId="77777777" w:rsidR="00501D5F" w:rsidRPr="001B34F3" w:rsidRDefault="00501D5F" w:rsidP="00B3623F">
      <w:pPr>
        <w:numPr>
          <w:ilvl w:val="0"/>
          <w:numId w:val="86"/>
        </w:num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Which future course texts does this text prepare students for? How does this text </w:t>
      </w:r>
      <w:r w:rsidRPr="001B34F3">
        <w:rPr>
          <w:rFonts w:asciiTheme="minorHAnsi" w:hAnsiTheme="minorHAnsi" w:cstheme="minorHAnsi"/>
          <w:b/>
          <w:i/>
          <w:color w:val="000000" w:themeColor="text1"/>
          <w:sz w:val="24"/>
          <w:szCs w:val="24"/>
        </w:rPr>
        <w:t>prepare students for those future</w:t>
      </w:r>
      <w:r w:rsidRPr="001B34F3">
        <w:rPr>
          <w:rFonts w:asciiTheme="minorHAnsi" w:hAnsiTheme="minorHAnsi" w:cstheme="minorHAnsi"/>
          <w:color w:val="000000" w:themeColor="text1"/>
          <w:sz w:val="24"/>
          <w:szCs w:val="24"/>
        </w:rPr>
        <w:t xml:space="preserve"> texts and help them build the skills they will need to be successful with this later reading or viewing?</w:t>
      </w:r>
      <w:r w:rsidRPr="001B34F3">
        <w:rPr>
          <w:rFonts w:asciiTheme="minorHAnsi" w:hAnsiTheme="minorHAnsi" w:cstheme="minorHAnsi"/>
          <w:strike/>
          <w:color w:val="000000" w:themeColor="text1"/>
          <w:sz w:val="24"/>
          <w:szCs w:val="24"/>
        </w:rPr>
        <w:t xml:space="preserve"> </w:t>
      </w:r>
    </w:p>
    <w:p w14:paraId="7A71C09E" w14:textId="77777777" w:rsidR="00501D5F" w:rsidRPr="001B34F3" w:rsidRDefault="00501D5F" w:rsidP="00501D5F">
      <w:pPr>
        <w:rPr>
          <w:rFonts w:asciiTheme="minorHAnsi" w:hAnsiTheme="minorHAnsi" w:cstheme="minorHAnsi"/>
          <w:color w:val="000000" w:themeColor="text1"/>
          <w:sz w:val="24"/>
          <w:szCs w:val="24"/>
        </w:rPr>
      </w:pPr>
    </w:p>
    <w:p w14:paraId="78F75519" w14:textId="77777777" w:rsidR="00501D5F" w:rsidRPr="001B34F3" w:rsidRDefault="00501D5F" w:rsidP="00501D5F">
      <w:p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_____Texts especially selected for or modified for your student with special needs, if appropriate.  List any such texts and comment on why you chose them.  </w:t>
      </w:r>
    </w:p>
    <w:p w14:paraId="438888E8" w14:textId="77777777" w:rsidR="00501D5F" w:rsidRPr="001B34F3" w:rsidRDefault="00501D5F" w:rsidP="00501D5F">
      <w:pPr>
        <w:rPr>
          <w:rFonts w:asciiTheme="minorHAnsi" w:hAnsiTheme="minorHAnsi" w:cstheme="minorHAnsi"/>
          <w:color w:val="000000" w:themeColor="text1"/>
          <w:sz w:val="24"/>
          <w:szCs w:val="24"/>
        </w:rPr>
      </w:pPr>
    </w:p>
    <w:p w14:paraId="67F90A9D" w14:textId="77777777" w:rsidR="00501D5F" w:rsidRPr="001B34F3" w:rsidRDefault="00501D5F" w:rsidP="00501D5F">
      <w:p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_____Updating of Goal Chart/Outline and Color-Coding: Return to the goal chart or outline introduced in the long directions for Installment # 1 and complete the remaining components, recording the units and major assessments in which you will introduce, reinforce, and lead students to proficiency in each goal.  Please also </w:t>
      </w:r>
      <w:r w:rsidRPr="001B34F3">
        <w:rPr>
          <w:rFonts w:asciiTheme="minorHAnsi" w:hAnsiTheme="minorHAnsi" w:cstheme="minorHAnsi"/>
          <w:b/>
          <w:color w:val="000000" w:themeColor="text1"/>
          <w:sz w:val="24"/>
          <w:szCs w:val="24"/>
        </w:rPr>
        <w:t xml:space="preserve">color-code </w:t>
      </w:r>
      <w:r w:rsidRPr="001B34F3">
        <w:rPr>
          <w:rFonts w:asciiTheme="minorHAnsi" w:hAnsiTheme="minorHAnsi" w:cstheme="minorHAnsi"/>
          <w:color w:val="000000" w:themeColor="text1"/>
          <w:sz w:val="24"/>
          <w:szCs w:val="24"/>
        </w:rPr>
        <w:t xml:space="preserve">each goal </w:t>
      </w:r>
      <w:r w:rsidRPr="001B34F3">
        <w:rPr>
          <w:rFonts w:asciiTheme="minorHAnsi" w:hAnsiTheme="minorHAnsi" w:cstheme="minorHAnsi"/>
          <w:color w:val="000000" w:themeColor="text1"/>
          <w:sz w:val="24"/>
          <w:szCs w:val="24"/>
          <w:u w:val="single"/>
        </w:rPr>
        <w:t>heading</w:t>
      </w:r>
      <w:r w:rsidRPr="001B34F3">
        <w:rPr>
          <w:rFonts w:asciiTheme="minorHAnsi" w:hAnsiTheme="minorHAnsi" w:cstheme="minorHAnsi"/>
          <w:b/>
          <w:color w:val="000000" w:themeColor="text1"/>
          <w:sz w:val="24"/>
          <w:szCs w:val="24"/>
        </w:rPr>
        <w:t xml:space="preserve"> </w:t>
      </w:r>
      <w:r w:rsidRPr="001B34F3">
        <w:rPr>
          <w:rFonts w:asciiTheme="minorHAnsi" w:hAnsiTheme="minorHAnsi" w:cstheme="minorHAnsi"/>
          <w:color w:val="000000" w:themeColor="text1"/>
          <w:sz w:val="24"/>
          <w:szCs w:val="24"/>
        </w:rPr>
        <w:t>(</w:t>
      </w:r>
      <w:r w:rsidRPr="001B34F3">
        <w:rPr>
          <w:rFonts w:asciiTheme="minorHAnsi" w:hAnsiTheme="minorHAnsi" w:cstheme="minorHAnsi"/>
          <w:b/>
          <w:color w:val="000000" w:themeColor="text1"/>
          <w:sz w:val="24"/>
          <w:szCs w:val="24"/>
        </w:rPr>
        <w:t>Course Goal #1</w:t>
      </w:r>
      <w:r w:rsidRPr="001B34F3">
        <w:rPr>
          <w:rFonts w:asciiTheme="minorHAnsi" w:hAnsiTheme="minorHAnsi" w:cstheme="minorHAnsi"/>
          <w:color w:val="000000" w:themeColor="text1"/>
          <w:sz w:val="24"/>
          <w:szCs w:val="24"/>
        </w:rPr>
        <w:t xml:space="preserve">, </w:t>
      </w:r>
      <w:r w:rsidRPr="001B34F3">
        <w:rPr>
          <w:rFonts w:asciiTheme="minorHAnsi" w:hAnsiTheme="minorHAnsi" w:cstheme="minorHAnsi"/>
          <w:i/>
          <w:color w:val="000000" w:themeColor="text1"/>
          <w:sz w:val="24"/>
          <w:szCs w:val="24"/>
          <w:u w:val="single"/>
        </w:rPr>
        <w:t>not</w:t>
      </w:r>
      <w:r w:rsidRPr="001B34F3">
        <w:rPr>
          <w:rFonts w:asciiTheme="minorHAnsi" w:hAnsiTheme="minorHAnsi" w:cstheme="minorHAnsi"/>
          <w:i/>
          <w:color w:val="000000" w:themeColor="text1"/>
          <w:sz w:val="24"/>
          <w:szCs w:val="24"/>
        </w:rPr>
        <w:t xml:space="preserve"> </w:t>
      </w:r>
      <w:r w:rsidRPr="001B34F3">
        <w:rPr>
          <w:rFonts w:asciiTheme="minorHAnsi" w:hAnsiTheme="minorHAnsi" w:cstheme="minorHAnsi"/>
          <w:color w:val="000000" w:themeColor="text1"/>
          <w:sz w:val="24"/>
          <w:szCs w:val="24"/>
        </w:rPr>
        <w:t xml:space="preserve">the entire wording of the goal); this color-coding (continued in future installments) will help reinforce to administrators, parents and students (and yourself) that you’ve purposefully aligned your curriculum to your stated course goals.  </w:t>
      </w:r>
    </w:p>
    <w:p w14:paraId="4137A427" w14:textId="77777777" w:rsidR="009D370E" w:rsidRPr="001B34F3" w:rsidRDefault="009D370E" w:rsidP="009D370E">
      <w:pPr>
        <w:rPr>
          <w:rFonts w:ascii="Calibri" w:hAnsi="Calibri"/>
          <w:color w:val="000000" w:themeColor="text1"/>
          <w:sz w:val="24"/>
          <w:szCs w:val="24"/>
        </w:rPr>
      </w:pPr>
      <w:r w:rsidRPr="001B34F3">
        <w:rPr>
          <w:rFonts w:ascii="Calibri" w:hAnsi="Calibri"/>
          <w:color w:val="000000" w:themeColor="text1"/>
          <w:sz w:val="24"/>
          <w:szCs w:val="24"/>
        </w:rPr>
        <w:lastRenderedPageBreak/>
        <w:t xml:space="preserve">___ Comments on differentiation: </w:t>
      </w:r>
      <w:r w:rsidRPr="001B34F3">
        <w:rPr>
          <w:rFonts w:ascii="Calibri" w:hAnsi="Calibri"/>
          <w:b/>
          <w:color w:val="000000" w:themeColor="text1"/>
          <w:sz w:val="24"/>
          <w:szCs w:val="24"/>
        </w:rPr>
        <w:t>Two or more</w:t>
      </w:r>
      <w:r w:rsidRPr="001B34F3">
        <w:rPr>
          <w:rFonts w:ascii="Calibri" w:hAnsi="Calibri"/>
          <w:color w:val="000000" w:themeColor="text1"/>
          <w:sz w:val="24"/>
          <w:szCs w:val="24"/>
        </w:rPr>
        <w:t xml:space="preserve"> thoughtful and research-based paragraphs on how you will modify text choices and writing assignments for your student with special needs </w:t>
      </w:r>
      <w:r w:rsidRPr="001B34F3">
        <w:rPr>
          <w:rFonts w:ascii="Calibri" w:hAnsi="Calibri"/>
          <w:b/>
          <w:i/>
          <w:color w:val="000000" w:themeColor="text1"/>
          <w:sz w:val="24"/>
          <w:szCs w:val="24"/>
        </w:rPr>
        <w:t>and</w:t>
      </w:r>
      <w:r w:rsidRPr="001B34F3">
        <w:rPr>
          <w:rFonts w:ascii="Calibri" w:hAnsi="Calibri"/>
          <w:color w:val="000000" w:themeColor="text1"/>
          <w:sz w:val="24"/>
          <w:szCs w:val="24"/>
        </w:rPr>
        <w:t xml:space="preserve"> </w:t>
      </w:r>
      <w:r w:rsidRPr="001B34F3">
        <w:rPr>
          <w:rFonts w:ascii="Calibri" w:hAnsi="Calibri"/>
          <w:b/>
          <w:color w:val="000000" w:themeColor="text1"/>
          <w:sz w:val="24"/>
          <w:szCs w:val="24"/>
        </w:rPr>
        <w:t xml:space="preserve">also for </w:t>
      </w:r>
      <w:r w:rsidRPr="001B34F3">
        <w:rPr>
          <w:rFonts w:ascii="Calibri" w:hAnsi="Calibri"/>
          <w:b/>
          <w:color w:val="000000" w:themeColor="text1"/>
          <w:sz w:val="24"/>
          <w:szCs w:val="24"/>
          <w:u w:val="single"/>
        </w:rPr>
        <w:t>two</w:t>
      </w:r>
      <w:r w:rsidRPr="001B34F3">
        <w:rPr>
          <w:rFonts w:ascii="Calibri" w:hAnsi="Calibri"/>
          <w:color w:val="000000" w:themeColor="text1"/>
          <w:sz w:val="24"/>
          <w:szCs w:val="24"/>
        </w:rPr>
        <w:t xml:space="preserve"> of these sorts of students: English language learners; struggling readers; underperforming students or those with gaps in academic knowledge; students with an emotional or behavioral disability; students with special mental health concerns (depression, eating disorder, anxiety, etc.); or gifted and talented students.</w:t>
      </w:r>
    </w:p>
    <w:p w14:paraId="0EA1464F" w14:textId="77777777" w:rsidR="009D370E" w:rsidRPr="001B34F3" w:rsidRDefault="009D370E" w:rsidP="009D370E">
      <w:pPr>
        <w:rPr>
          <w:rFonts w:ascii="Calibri" w:hAnsi="Calibri"/>
          <w:color w:val="000000" w:themeColor="text1"/>
          <w:sz w:val="24"/>
          <w:szCs w:val="24"/>
        </w:rPr>
      </w:pPr>
    </w:p>
    <w:p w14:paraId="5C130BE1" w14:textId="77777777" w:rsidR="009D370E" w:rsidRPr="001B34F3" w:rsidRDefault="009D370E" w:rsidP="009D370E">
      <w:pPr>
        <w:rPr>
          <w:rFonts w:ascii="Calibri" w:hAnsi="Calibri"/>
          <w:color w:val="000000" w:themeColor="text1"/>
          <w:sz w:val="24"/>
          <w:szCs w:val="24"/>
        </w:rPr>
      </w:pPr>
      <w:r w:rsidRPr="001B34F3">
        <w:rPr>
          <w:rFonts w:ascii="Calibri" w:hAnsi="Calibri"/>
          <w:color w:val="000000" w:themeColor="text1"/>
          <w:sz w:val="24"/>
          <w:szCs w:val="24"/>
        </w:rPr>
        <w:t xml:space="preserve">_____ Bibliography updated to this point.  </w:t>
      </w:r>
    </w:p>
    <w:p w14:paraId="61BBA601" w14:textId="77777777" w:rsidR="009D370E" w:rsidRPr="001B34F3" w:rsidRDefault="009D370E" w:rsidP="009D370E">
      <w:pPr>
        <w:rPr>
          <w:rFonts w:ascii="Calibri" w:hAnsi="Calibri"/>
          <w:color w:val="000000" w:themeColor="text1"/>
          <w:sz w:val="24"/>
          <w:szCs w:val="24"/>
        </w:rPr>
      </w:pPr>
    </w:p>
    <w:p w14:paraId="76DC6A72" w14:textId="77777777" w:rsidR="009D370E" w:rsidRPr="001B34F3" w:rsidRDefault="009D370E" w:rsidP="009D370E">
      <w:pPr>
        <w:rPr>
          <w:rFonts w:ascii="Calibri" w:hAnsi="Calibri"/>
          <w:color w:val="000000" w:themeColor="text1"/>
          <w:sz w:val="24"/>
          <w:szCs w:val="24"/>
        </w:rPr>
      </w:pPr>
      <w:r w:rsidRPr="001B34F3">
        <w:rPr>
          <w:rFonts w:ascii="Calibri" w:hAnsi="Calibri"/>
          <w:color w:val="000000" w:themeColor="text1"/>
          <w:sz w:val="24"/>
          <w:szCs w:val="24"/>
        </w:rPr>
        <w:t>_____ CULPA partner’s comments.</w:t>
      </w:r>
    </w:p>
    <w:p w14:paraId="00ECA1D0" w14:textId="77777777" w:rsidR="009D370E" w:rsidRPr="001B34F3" w:rsidRDefault="009D370E" w:rsidP="009D370E">
      <w:pPr>
        <w:rPr>
          <w:rFonts w:ascii="Calibri" w:hAnsi="Calibri"/>
          <w:color w:val="000000" w:themeColor="text1"/>
          <w:sz w:val="24"/>
          <w:szCs w:val="24"/>
        </w:rPr>
      </w:pPr>
    </w:p>
    <w:p w14:paraId="1108488F" w14:textId="77777777" w:rsidR="009D370E" w:rsidRPr="001B34F3" w:rsidRDefault="009D370E" w:rsidP="009D370E">
      <w:pPr>
        <w:rPr>
          <w:rFonts w:ascii="Calibri" w:hAnsi="Calibri"/>
          <w:color w:val="000000" w:themeColor="text1"/>
          <w:sz w:val="24"/>
          <w:szCs w:val="24"/>
        </w:rPr>
      </w:pPr>
      <w:r w:rsidRPr="001B34F3">
        <w:rPr>
          <w:rFonts w:ascii="Calibri" w:hAnsi="Calibri"/>
          <w:color w:val="000000" w:themeColor="text1"/>
          <w:sz w:val="24"/>
          <w:szCs w:val="24"/>
        </w:rPr>
        <w:t>_____ Checklist for Installment # 2.</w:t>
      </w:r>
    </w:p>
    <w:p w14:paraId="05D45EEF" w14:textId="77777777" w:rsidR="009D370E" w:rsidRPr="001B34F3" w:rsidRDefault="009D370E" w:rsidP="009D370E">
      <w:pPr>
        <w:rPr>
          <w:rFonts w:ascii="Calibri" w:hAnsi="Calibri"/>
          <w:b/>
          <w:color w:val="000000" w:themeColor="text1"/>
          <w:sz w:val="24"/>
          <w:szCs w:val="24"/>
        </w:rPr>
      </w:pPr>
    </w:p>
    <w:p w14:paraId="3F4AB2A8" w14:textId="2587EE22" w:rsidR="00913369" w:rsidRPr="001B34F3" w:rsidRDefault="009D370E" w:rsidP="009D370E">
      <w:pPr>
        <w:rPr>
          <w:rFonts w:ascii="Calibri" w:hAnsi="Calibri"/>
          <w:color w:val="000000" w:themeColor="text1"/>
          <w:sz w:val="24"/>
          <w:szCs w:val="24"/>
        </w:rPr>
      </w:pPr>
      <w:r w:rsidRPr="001B34F3">
        <w:rPr>
          <w:rFonts w:ascii="Calibri" w:hAnsi="Calibri"/>
          <w:color w:val="000000" w:themeColor="text1"/>
          <w:sz w:val="24"/>
          <w:szCs w:val="24"/>
        </w:rPr>
        <w:t>_____ E-mailed to primary mentor by 3:00 and uploaded to D2L dropbox</w:t>
      </w:r>
    </w:p>
    <w:p w14:paraId="6AC753CF" w14:textId="77777777" w:rsidR="00913369" w:rsidRDefault="00913369">
      <w:pPr>
        <w:overflowPunct/>
        <w:autoSpaceDE/>
        <w:autoSpaceDN/>
        <w:adjustRightInd/>
        <w:textAlignment w:val="auto"/>
        <w:rPr>
          <w:rFonts w:ascii="Calibri" w:hAnsi="Calibri"/>
          <w:color w:val="000000"/>
          <w:sz w:val="24"/>
          <w:szCs w:val="24"/>
        </w:rPr>
      </w:pPr>
      <w:r>
        <w:rPr>
          <w:rFonts w:ascii="Calibri" w:hAnsi="Calibri"/>
          <w:color w:val="000000"/>
          <w:sz w:val="24"/>
          <w:szCs w:val="24"/>
        </w:rPr>
        <w:br w:type="page"/>
      </w:r>
    </w:p>
    <w:bookmarkEnd w:id="7"/>
    <w:p w14:paraId="2AD8EB43" w14:textId="77777777" w:rsidR="009D370E" w:rsidRPr="005424C6" w:rsidRDefault="009D370E" w:rsidP="009D370E">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76923C" w:themeColor="accent3" w:themeShade="BF"/>
          <w:sz w:val="24"/>
          <w:szCs w:val="24"/>
        </w:rPr>
      </w:pPr>
      <w:r w:rsidRPr="005424C6">
        <w:rPr>
          <w:rFonts w:ascii="Calibri" w:hAnsi="Calibri"/>
          <w:b/>
          <w:i/>
          <w:color w:val="76923C" w:themeColor="accent3" w:themeShade="BF"/>
          <w:sz w:val="24"/>
          <w:szCs w:val="24"/>
        </w:rPr>
        <w:lastRenderedPageBreak/>
        <w:t>CULPA</w:t>
      </w:r>
      <w:r w:rsidRPr="005424C6">
        <w:rPr>
          <w:rFonts w:ascii="Calibri" w:hAnsi="Calibri"/>
          <w:b/>
          <w:color w:val="76923C" w:themeColor="accent3" w:themeShade="BF"/>
          <w:sz w:val="24"/>
          <w:szCs w:val="24"/>
        </w:rPr>
        <w:t xml:space="preserve"> Installment #2 – Expanded Narrative Instructions</w:t>
      </w:r>
    </w:p>
    <w:p w14:paraId="5EC62641" w14:textId="77777777" w:rsidR="009D370E" w:rsidRDefault="009D370E" w:rsidP="00745AED">
      <w:pPr>
        <w:rPr>
          <w:rFonts w:ascii="Calibri" w:hAnsi="Calibri"/>
          <w:b/>
          <w:color w:val="000000"/>
          <w:sz w:val="24"/>
          <w:szCs w:val="24"/>
          <w:u w:val="single"/>
        </w:rPr>
      </w:pPr>
    </w:p>
    <w:p w14:paraId="72B67F4D" w14:textId="7ECF31A2" w:rsidR="00FE58B0" w:rsidRPr="009E3167" w:rsidRDefault="00FE58B0" w:rsidP="009D370E">
      <w:pPr>
        <w:jc w:val="center"/>
        <w:rPr>
          <w:rFonts w:ascii="Calibri" w:hAnsi="Calibri"/>
          <w:b/>
          <w:color w:val="76923C" w:themeColor="accent3" w:themeShade="BF"/>
          <w:sz w:val="24"/>
          <w:szCs w:val="24"/>
        </w:rPr>
      </w:pPr>
      <w:r w:rsidRPr="009E3167">
        <w:rPr>
          <w:rFonts w:ascii="Calibri" w:hAnsi="Calibri"/>
          <w:b/>
          <w:color w:val="76923C" w:themeColor="accent3" w:themeShade="BF"/>
          <w:sz w:val="24"/>
          <w:szCs w:val="24"/>
        </w:rPr>
        <w:t xml:space="preserve">Installment </w:t>
      </w:r>
      <w:r w:rsidR="009D370E" w:rsidRPr="009E3167">
        <w:rPr>
          <w:rFonts w:ascii="Calibri" w:hAnsi="Calibri"/>
          <w:b/>
          <w:color w:val="76923C" w:themeColor="accent3" w:themeShade="BF"/>
          <w:sz w:val="24"/>
          <w:szCs w:val="24"/>
        </w:rPr>
        <w:t>#</w:t>
      </w:r>
      <w:r w:rsidRPr="009E3167">
        <w:rPr>
          <w:rFonts w:ascii="Calibri" w:hAnsi="Calibri"/>
          <w:b/>
          <w:color w:val="76923C" w:themeColor="accent3" w:themeShade="BF"/>
          <w:sz w:val="24"/>
          <w:szCs w:val="24"/>
        </w:rPr>
        <w:t>2</w:t>
      </w:r>
      <w:r w:rsidR="00FD087C" w:rsidRPr="009E3167">
        <w:rPr>
          <w:rFonts w:ascii="Calibri" w:hAnsi="Calibri"/>
          <w:b/>
          <w:color w:val="76923C" w:themeColor="accent3" w:themeShade="BF"/>
          <w:sz w:val="24"/>
          <w:szCs w:val="24"/>
        </w:rPr>
        <w:t xml:space="preserve">:  The </w:t>
      </w:r>
      <w:r w:rsidR="00134B1C">
        <w:rPr>
          <w:rFonts w:ascii="Calibri" w:hAnsi="Calibri"/>
          <w:b/>
          <w:color w:val="76923C" w:themeColor="accent3" w:themeShade="BF"/>
          <w:sz w:val="24"/>
          <w:szCs w:val="24"/>
        </w:rPr>
        <w:t>Assessment</w:t>
      </w:r>
      <w:r w:rsidR="00FD087C" w:rsidRPr="009E3167">
        <w:rPr>
          <w:rFonts w:ascii="Calibri" w:hAnsi="Calibri"/>
          <w:b/>
          <w:color w:val="76923C" w:themeColor="accent3" w:themeShade="BF"/>
          <w:sz w:val="24"/>
          <w:szCs w:val="24"/>
        </w:rPr>
        <w:t xml:space="preserve"> </w:t>
      </w:r>
      <w:r w:rsidR="00F02A5F" w:rsidRPr="009E3167">
        <w:rPr>
          <w:rFonts w:ascii="Calibri" w:hAnsi="Calibri"/>
          <w:b/>
          <w:color w:val="76923C" w:themeColor="accent3" w:themeShade="BF"/>
          <w:sz w:val="24"/>
          <w:szCs w:val="24"/>
        </w:rPr>
        <w:t xml:space="preserve">and Reading </w:t>
      </w:r>
      <w:r w:rsidR="00FD087C" w:rsidRPr="009E3167">
        <w:rPr>
          <w:rFonts w:ascii="Calibri" w:hAnsi="Calibri"/>
          <w:b/>
          <w:color w:val="76923C" w:themeColor="accent3" w:themeShade="BF"/>
          <w:sz w:val="24"/>
          <w:szCs w:val="24"/>
        </w:rPr>
        <w:t>Programs</w:t>
      </w:r>
    </w:p>
    <w:p w14:paraId="5E3E9832" w14:textId="77777777" w:rsidR="00FE58B0" w:rsidRPr="003359B7" w:rsidRDefault="00FE58B0" w:rsidP="00745AED">
      <w:pPr>
        <w:rPr>
          <w:rFonts w:asciiTheme="minorHAnsi" w:hAnsiTheme="minorHAnsi"/>
          <w:b/>
          <w:color w:val="000000" w:themeColor="text1"/>
          <w:sz w:val="24"/>
          <w:szCs w:val="24"/>
          <w:u w:val="single"/>
        </w:rPr>
      </w:pPr>
    </w:p>
    <w:p w14:paraId="22618D4F" w14:textId="4486A756" w:rsidR="00FE58B0" w:rsidRPr="001B34F3" w:rsidRDefault="00FE58B0" w:rsidP="00745AED">
      <w:pPr>
        <w:rPr>
          <w:rFonts w:asciiTheme="minorHAnsi" w:hAnsiTheme="minorHAnsi"/>
          <w:color w:val="000000" w:themeColor="text1"/>
          <w:sz w:val="24"/>
          <w:szCs w:val="24"/>
        </w:rPr>
      </w:pPr>
      <w:r w:rsidRPr="003359B7">
        <w:rPr>
          <w:rFonts w:asciiTheme="minorHAnsi" w:hAnsiTheme="minorHAnsi"/>
          <w:color w:val="000000" w:themeColor="text1"/>
          <w:sz w:val="24"/>
          <w:szCs w:val="24"/>
        </w:rPr>
        <w:t>Installment 2 ta</w:t>
      </w:r>
      <w:r w:rsidRPr="001B34F3">
        <w:rPr>
          <w:rFonts w:asciiTheme="minorHAnsi" w:hAnsiTheme="minorHAnsi"/>
          <w:color w:val="000000" w:themeColor="text1"/>
          <w:sz w:val="24"/>
          <w:szCs w:val="24"/>
        </w:rPr>
        <w:t xml:space="preserve">kes you one step further in your grand vision for your class, as you lay out the big pieces of your </w:t>
      </w:r>
      <w:r w:rsidR="00A36D65" w:rsidRPr="001B34F3">
        <w:rPr>
          <w:rFonts w:asciiTheme="minorHAnsi" w:hAnsiTheme="minorHAnsi"/>
          <w:color w:val="000000" w:themeColor="text1"/>
          <w:sz w:val="24"/>
          <w:szCs w:val="24"/>
        </w:rPr>
        <w:t xml:space="preserve">assessment </w:t>
      </w:r>
      <w:r w:rsidR="00F02A5F" w:rsidRPr="001B34F3">
        <w:rPr>
          <w:rFonts w:asciiTheme="minorHAnsi" w:hAnsiTheme="minorHAnsi"/>
          <w:color w:val="000000" w:themeColor="text1"/>
          <w:sz w:val="24"/>
          <w:szCs w:val="24"/>
        </w:rPr>
        <w:t xml:space="preserve">and reading </w:t>
      </w:r>
      <w:r w:rsidRPr="001B34F3">
        <w:rPr>
          <w:rFonts w:asciiTheme="minorHAnsi" w:hAnsiTheme="minorHAnsi"/>
          <w:color w:val="000000" w:themeColor="text1"/>
          <w:sz w:val="24"/>
          <w:szCs w:val="24"/>
        </w:rPr>
        <w:t>programs.</w:t>
      </w:r>
      <w:r w:rsidR="00F02A5F" w:rsidRPr="001B34F3">
        <w:rPr>
          <w:rFonts w:asciiTheme="minorHAnsi" w:hAnsiTheme="minorHAnsi"/>
          <w:color w:val="000000" w:themeColor="text1"/>
          <w:sz w:val="24"/>
          <w:szCs w:val="24"/>
        </w:rPr>
        <w:t xml:space="preserve">  </w:t>
      </w:r>
    </w:p>
    <w:p w14:paraId="1376CCB2" w14:textId="77777777" w:rsidR="00F02A5F" w:rsidRPr="001B34F3" w:rsidRDefault="00F02A5F" w:rsidP="00745AED">
      <w:pPr>
        <w:rPr>
          <w:rFonts w:asciiTheme="minorHAnsi" w:hAnsiTheme="minorHAnsi"/>
          <w:color w:val="000000" w:themeColor="text1"/>
          <w:sz w:val="24"/>
          <w:szCs w:val="24"/>
        </w:rPr>
      </w:pPr>
    </w:p>
    <w:p w14:paraId="4F977698" w14:textId="5B8A6ECC" w:rsidR="00F02A5F" w:rsidRPr="001B34F3" w:rsidRDefault="00A36D65" w:rsidP="00F02A5F">
      <w:pPr>
        <w:jc w:val="center"/>
        <w:rPr>
          <w:rFonts w:asciiTheme="minorHAnsi" w:hAnsiTheme="minorHAnsi"/>
          <w:b/>
          <w:i/>
          <w:color w:val="000000" w:themeColor="text1"/>
          <w:sz w:val="24"/>
          <w:szCs w:val="24"/>
          <w:u w:val="single"/>
        </w:rPr>
      </w:pPr>
      <w:r w:rsidRPr="001B34F3">
        <w:rPr>
          <w:rFonts w:asciiTheme="minorHAnsi" w:hAnsiTheme="minorHAnsi"/>
          <w:b/>
          <w:i/>
          <w:color w:val="000000" w:themeColor="text1"/>
          <w:sz w:val="24"/>
          <w:szCs w:val="24"/>
          <w:u w:val="single"/>
        </w:rPr>
        <w:t>Assessment</w:t>
      </w:r>
      <w:r w:rsidR="00F02A5F" w:rsidRPr="001B34F3">
        <w:rPr>
          <w:rFonts w:asciiTheme="minorHAnsi" w:hAnsiTheme="minorHAnsi"/>
          <w:b/>
          <w:i/>
          <w:color w:val="000000" w:themeColor="text1"/>
          <w:sz w:val="24"/>
          <w:szCs w:val="24"/>
          <w:u w:val="single"/>
        </w:rPr>
        <w:t xml:space="preserve"> Program: Types of Assessments</w:t>
      </w:r>
      <w:r w:rsidR="001B3477" w:rsidRPr="001B34F3">
        <w:rPr>
          <w:rFonts w:asciiTheme="minorHAnsi" w:hAnsiTheme="minorHAnsi"/>
          <w:b/>
          <w:i/>
          <w:color w:val="000000" w:themeColor="text1"/>
          <w:sz w:val="24"/>
          <w:szCs w:val="24"/>
          <w:u w:val="single"/>
        </w:rPr>
        <w:t xml:space="preserve"> and Associated Skills</w:t>
      </w:r>
    </w:p>
    <w:p w14:paraId="00AD8C53" w14:textId="77777777" w:rsidR="00F02A5F" w:rsidRPr="001B34F3" w:rsidRDefault="00F02A5F" w:rsidP="00F02A5F">
      <w:pPr>
        <w:jc w:val="center"/>
        <w:rPr>
          <w:rFonts w:asciiTheme="minorHAnsi" w:hAnsiTheme="minorHAnsi"/>
          <w:i/>
          <w:color w:val="000000" w:themeColor="text1"/>
          <w:sz w:val="24"/>
          <w:szCs w:val="24"/>
          <w:u w:val="single"/>
        </w:rPr>
      </w:pPr>
    </w:p>
    <w:p w14:paraId="1CECFD3C" w14:textId="19EA086E" w:rsidR="00F02A5F" w:rsidRPr="001B34F3" w:rsidRDefault="00F02A5F" w:rsidP="00F02A5F">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Laying out the overall shape of your </w:t>
      </w:r>
      <w:r w:rsidR="002014BF" w:rsidRPr="001B34F3">
        <w:rPr>
          <w:rFonts w:asciiTheme="minorHAnsi" w:hAnsiTheme="minorHAnsi"/>
          <w:color w:val="000000" w:themeColor="text1"/>
          <w:sz w:val="24"/>
          <w:szCs w:val="24"/>
        </w:rPr>
        <w:t xml:space="preserve">assessment </w:t>
      </w:r>
      <w:r w:rsidRPr="001B34F3">
        <w:rPr>
          <w:rFonts w:asciiTheme="minorHAnsi" w:hAnsiTheme="minorHAnsi"/>
          <w:color w:val="000000" w:themeColor="text1"/>
          <w:sz w:val="24"/>
          <w:szCs w:val="24"/>
        </w:rPr>
        <w:t xml:space="preserve">program </w:t>
      </w:r>
      <w:r w:rsidR="00E14732" w:rsidRPr="001B34F3">
        <w:rPr>
          <w:rFonts w:asciiTheme="minorHAnsi" w:hAnsiTheme="minorHAnsi"/>
          <w:color w:val="000000" w:themeColor="text1"/>
          <w:sz w:val="24"/>
          <w:szCs w:val="24"/>
        </w:rPr>
        <w:t xml:space="preserve">early on is critical work; it helps you articulate what exactly you are expecting students to learn and </w:t>
      </w:r>
      <w:r w:rsidR="00EA7A5A" w:rsidRPr="001B34F3">
        <w:rPr>
          <w:rFonts w:asciiTheme="minorHAnsi" w:hAnsiTheme="minorHAnsi"/>
          <w:color w:val="000000" w:themeColor="text1"/>
          <w:sz w:val="24"/>
          <w:szCs w:val="24"/>
        </w:rPr>
        <w:t xml:space="preserve">begins to describe </w:t>
      </w:r>
      <w:r w:rsidR="00E14732" w:rsidRPr="001B34F3">
        <w:rPr>
          <w:rFonts w:asciiTheme="minorHAnsi" w:hAnsiTheme="minorHAnsi"/>
          <w:color w:val="000000" w:themeColor="text1"/>
          <w:sz w:val="24"/>
          <w:szCs w:val="24"/>
        </w:rPr>
        <w:t xml:space="preserve">how you will know </w:t>
      </w:r>
      <w:r w:rsidR="00EA7A5A" w:rsidRPr="001B34F3">
        <w:rPr>
          <w:rFonts w:asciiTheme="minorHAnsi" w:hAnsiTheme="minorHAnsi"/>
          <w:color w:val="000000" w:themeColor="text1"/>
          <w:sz w:val="24"/>
          <w:szCs w:val="24"/>
        </w:rPr>
        <w:t xml:space="preserve">that they have been successful.  </w:t>
      </w:r>
      <w:r w:rsidR="0075139E" w:rsidRPr="001B34F3">
        <w:rPr>
          <w:rFonts w:ascii="Calibri" w:hAnsi="Calibri"/>
          <w:color w:val="000000" w:themeColor="text1"/>
          <w:sz w:val="24"/>
          <w:szCs w:val="24"/>
        </w:rPr>
        <w:t xml:space="preserve">The assessments that you create should be directly derived from the course goals you have already developed. Furthermore, they should work together to create a </w:t>
      </w:r>
      <w:r w:rsidR="0075139E" w:rsidRPr="001B34F3">
        <w:rPr>
          <w:rFonts w:ascii="Calibri" w:hAnsi="Calibri"/>
          <w:i/>
          <w:color w:val="000000" w:themeColor="text1"/>
          <w:sz w:val="24"/>
          <w:szCs w:val="24"/>
        </w:rPr>
        <w:t xml:space="preserve">cohesive </w:t>
      </w:r>
      <w:r w:rsidR="0075139E" w:rsidRPr="001B34F3">
        <w:rPr>
          <w:rFonts w:ascii="Calibri" w:hAnsi="Calibri"/>
          <w:color w:val="000000" w:themeColor="text1"/>
          <w:sz w:val="24"/>
          <w:szCs w:val="24"/>
        </w:rPr>
        <w:t xml:space="preserve">assessment program, one that relies on backwards design principles and presents students with repeated opportunities to improve their </w:t>
      </w:r>
      <w:r w:rsidR="0075139E" w:rsidRPr="001B34F3">
        <w:rPr>
          <w:rFonts w:ascii="Calibri" w:hAnsi="Calibri"/>
          <w:b/>
          <w:color w:val="000000" w:themeColor="text1"/>
          <w:sz w:val="24"/>
          <w:szCs w:val="24"/>
        </w:rPr>
        <w:t xml:space="preserve">reading, writing, speaking/listening </w:t>
      </w:r>
      <w:r w:rsidR="0075139E" w:rsidRPr="001B34F3">
        <w:rPr>
          <w:rFonts w:ascii="Calibri" w:hAnsi="Calibri"/>
          <w:color w:val="000000" w:themeColor="text1"/>
          <w:sz w:val="24"/>
          <w:szCs w:val="24"/>
        </w:rPr>
        <w:t>and</w:t>
      </w:r>
      <w:r w:rsidR="0075139E" w:rsidRPr="001B34F3">
        <w:rPr>
          <w:rFonts w:ascii="Calibri" w:hAnsi="Calibri"/>
          <w:b/>
          <w:color w:val="000000" w:themeColor="text1"/>
          <w:sz w:val="24"/>
          <w:szCs w:val="24"/>
        </w:rPr>
        <w:t xml:space="preserve"> language skills</w:t>
      </w:r>
      <w:r w:rsidR="0075139E" w:rsidRPr="001B34F3">
        <w:rPr>
          <w:rFonts w:ascii="Calibri" w:hAnsi="Calibri"/>
          <w:color w:val="000000" w:themeColor="text1"/>
          <w:sz w:val="24"/>
          <w:szCs w:val="24"/>
        </w:rPr>
        <w:t xml:space="preserve">.  </w:t>
      </w:r>
      <w:r w:rsidR="00EA7A5A" w:rsidRPr="001B34F3">
        <w:rPr>
          <w:rFonts w:asciiTheme="minorHAnsi" w:hAnsiTheme="minorHAnsi"/>
          <w:color w:val="000000" w:themeColor="text1"/>
          <w:sz w:val="24"/>
          <w:szCs w:val="24"/>
        </w:rPr>
        <w:t xml:space="preserve">That is, it’s easy to choose and create a bunch of appealing projects, but without a sense of overall </w:t>
      </w:r>
      <w:r w:rsidR="00EA7A5A" w:rsidRPr="001B34F3">
        <w:rPr>
          <w:rFonts w:asciiTheme="minorHAnsi" w:hAnsiTheme="minorHAnsi"/>
          <w:i/>
          <w:color w:val="000000" w:themeColor="text1"/>
          <w:sz w:val="24"/>
          <w:szCs w:val="24"/>
        </w:rPr>
        <w:t>purpose and order</w:t>
      </w:r>
      <w:r w:rsidR="00EA7A5A" w:rsidRPr="001B34F3">
        <w:rPr>
          <w:rFonts w:asciiTheme="minorHAnsi" w:hAnsiTheme="minorHAnsi"/>
          <w:color w:val="000000" w:themeColor="text1"/>
          <w:sz w:val="24"/>
          <w:szCs w:val="24"/>
        </w:rPr>
        <w:t xml:space="preserve">, they don’t work well for you or for your students. Additionally, this work happens </w:t>
      </w:r>
      <w:r w:rsidR="00EA7A5A" w:rsidRPr="001B34F3">
        <w:rPr>
          <w:rFonts w:asciiTheme="minorHAnsi" w:hAnsiTheme="minorHAnsi"/>
          <w:i/>
          <w:color w:val="000000" w:themeColor="text1"/>
          <w:sz w:val="24"/>
          <w:szCs w:val="24"/>
        </w:rPr>
        <w:t xml:space="preserve">prior to </w:t>
      </w:r>
      <w:r w:rsidR="00EA7A5A" w:rsidRPr="001B34F3">
        <w:rPr>
          <w:rFonts w:asciiTheme="minorHAnsi" w:hAnsiTheme="minorHAnsi"/>
          <w:color w:val="000000" w:themeColor="text1"/>
          <w:sz w:val="24"/>
          <w:szCs w:val="24"/>
        </w:rPr>
        <w:t xml:space="preserve">the selections of texts seeing as any number of novels, short stories, articles, poems, or other texts might help you meet your instructional and assessment goals.   As you </w:t>
      </w:r>
      <w:r w:rsidR="00F247C2" w:rsidRPr="001B34F3">
        <w:rPr>
          <w:rFonts w:asciiTheme="minorHAnsi" w:hAnsiTheme="minorHAnsi"/>
          <w:color w:val="000000" w:themeColor="text1"/>
          <w:sz w:val="24"/>
          <w:szCs w:val="24"/>
        </w:rPr>
        <w:t xml:space="preserve">develop </w:t>
      </w:r>
      <w:r w:rsidR="00C74E01" w:rsidRPr="001B34F3">
        <w:rPr>
          <w:rFonts w:asciiTheme="minorHAnsi" w:hAnsiTheme="minorHAnsi"/>
          <w:color w:val="000000" w:themeColor="text1"/>
          <w:sz w:val="24"/>
          <w:szCs w:val="24"/>
        </w:rPr>
        <w:t>this program you should incorpor</w:t>
      </w:r>
      <w:r w:rsidR="00F247C2" w:rsidRPr="001B34F3">
        <w:rPr>
          <w:rFonts w:asciiTheme="minorHAnsi" w:hAnsiTheme="minorHAnsi"/>
          <w:color w:val="000000" w:themeColor="text1"/>
          <w:sz w:val="24"/>
          <w:szCs w:val="24"/>
        </w:rPr>
        <w:t xml:space="preserve">ate a diverse set of reading, writing, speaking and language </w:t>
      </w:r>
      <w:r w:rsidR="00C74E01" w:rsidRPr="001B34F3">
        <w:rPr>
          <w:rFonts w:asciiTheme="minorHAnsi" w:hAnsiTheme="minorHAnsi"/>
          <w:color w:val="000000" w:themeColor="text1"/>
          <w:sz w:val="24"/>
          <w:szCs w:val="24"/>
        </w:rPr>
        <w:t xml:space="preserve">assessments.  </w:t>
      </w:r>
      <w:r w:rsidR="0075139E" w:rsidRPr="001B34F3">
        <w:rPr>
          <w:rFonts w:ascii="Calibri" w:hAnsi="Calibri"/>
          <w:color w:val="000000" w:themeColor="text1"/>
          <w:sz w:val="24"/>
          <w:szCs w:val="24"/>
        </w:rPr>
        <w:t>While some assessments might address only one of these areas (writing a compare/contrast essay), others might combine reading and writing with speaking/listening (modernizing a scene and presenting it to the class</w:t>
      </w:r>
      <w:r w:rsidR="00C74E01" w:rsidRPr="001B34F3">
        <w:rPr>
          <w:rFonts w:ascii="Calibri" w:hAnsi="Calibri"/>
          <w:color w:val="000000" w:themeColor="text1"/>
          <w:sz w:val="24"/>
          <w:szCs w:val="24"/>
        </w:rPr>
        <w:t>; having the audience respond</w:t>
      </w:r>
      <w:r w:rsidR="0075139E" w:rsidRPr="001B34F3">
        <w:rPr>
          <w:rFonts w:ascii="Calibri" w:hAnsi="Calibri"/>
          <w:color w:val="000000" w:themeColor="text1"/>
          <w:sz w:val="24"/>
          <w:szCs w:val="24"/>
        </w:rPr>
        <w:t xml:space="preserve">) or use other multiple intelligences </w:t>
      </w:r>
      <w:proofErr w:type="spellStart"/>
      <w:r w:rsidR="0075139E" w:rsidRPr="001B34F3">
        <w:rPr>
          <w:rFonts w:ascii="Calibri" w:hAnsi="Calibri"/>
          <w:color w:val="000000" w:themeColor="text1"/>
          <w:sz w:val="24"/>
          <w:szCs w:val="24"/>
        </w:rPr>
        <w:t>approachs</w:t>
      </w:r>
      <w:proofErr w:type="spellEnd"/>
      <w:r w:rsidR="0075139E" w:rsidRPr="001B34F3">
        <w:rPr>
          <w:rFonts w:ascii="Calibri" w:hAnsi="Calibri"/>
          <w:color w:val="000000" w:themeColor="text1"/>
          <w:sz w:val="24"/>
          <w:szCs w:val="24"/>
        </w:rPr>
        <w:t xml:space="preserve"> to meet course and unit goals.  </w:t>
      </w:r>
      <w:r w:rsidR="00071D01" w:rsidRPr="001B34F3">
        <w:rPr>
          <w:rFonts w:ascii="Calibri" w:hAnsi="Calibri"/>
          <w:color w:val="000000" w:themeColor="text1"/>
          <w:sz w:val="24"/>
          <w:szCs w:val="24"/>
        </w:rPr>
        <w:t xml:space="preserve">By clarifying these assessments and skills they require early on in this curriculum design process you will be </w:t>
      </w:r>
      <w:r w:rsidR="00CF767E" w:rsidRPr="001B34F3">
        <w:rPr>
          <w:rFonts w:ascii="Calibri" w:hAnsi="Calibri"/>
          <w:color w:val="000000" w:themeColor="text1"/>
          <w:sz w:val="24"/>
          <w:szCs w:val="24"/>
        </w:rPr>
        <w:t xml:space="preserve">better prepared to move </w:t>
      </w:r>
      <w:r w:rsidRPr="001B34F3">
        <w:rPr>
          <w:rFonts w:asciiTheme="minorHAnsi" w:hAnsiTheme="minorHAnsi"/>
          <w:color w:val="000000" w:themeColor="text1"/>
          <w:sz w:val="24"/>
          <w:szCs w:val="24"/>
        </w:rPr>
        <w:t xml:space="preserve">into the details of specific assessments later on in this process.  </w:t>
      </w:r>
    </w:p>
    <w:p w14:paraId="4ABB994D" w14:textId="77777777" w:rsidR="00F02A5F" w:rsidRPr="001B34F3" w:rsidRDefault="00F02A5F" w:rsidP="00F02A5F">
      <w:pPr>
        <w:rPr>
          <w:rFonts w:asciiTheme="minorHAnsi" w:hAnsiTheme="minorHAnsi"/>
          <w:color w:val="000000" w:themeColor="text1"/>
          <w:sz w:val="24"/>
          <w:szCs w:val="24"/>
        </w:rPr>
      </w:pPr>
    </w:p>
    <w:p w14:paraId="19F4EE49" w14:textId="77777777" w:rsidR="00F02A5F" w:rsidRPr="001B34F3" w:rsidRDefault="00F02A5F" w:rsidP="00F02A5F">
      <w:pPr>
        <w:jc w:val="right"/>
        <w:rPr>
          <w:rFonts w:asciiTheme="minorHAnsi" w:hAnsiTheme="minorHAnsi"/>
          <w:b/>
          <w:color w:val="000000" w:themeColor="text1"/>
          <w:sz w:val="24"/>
          <w:szCs w:val="24"/>
        </w:rPr>
      </w:pPr>
      <w:r w:rsidRPr="001B34F3">
        <w:rPr>
          <w:rFonts w:asciiTheme="minorHAnsi" w:hAnsiTheme="minorHAnsi"/>
          <w:b/>
          <w:color w:val="000000" w:themeColor="text1"/>
          <w:sz w:val="24"/>
          <w:szCs w:val="24"/>
        </w:rPr>
        <w:t>Check the Checklists</w:t>
      </w:r>
    </w:p>
    <w:p w14:paraId="64663771" w14:textId="77777777" w:rsidR="0093053F" w:rsidRPr="001B34F3" w:rsidRDefault="0093053F" w:rsidP="00F02A5F">
      <w:pPr>
        <w:jc w:val="right"/>
        <w:rPr>
          <w:rFonts w:asciiTheme="minorHAnsi" w:hAnsiTheme="minorHAnsi"/>
          <w:b/>
          <w:color w:val="000000" w:themeColor="text1"/>
          <w:sz w:val="24"/>
          <w:szCs w:val="24"/>
        </w:rPr>
      </w:pPr>
    </w:p>
    <w:p w14:paraId="4069CA7C" w14:textId="5A078DFD" w:rsidR="00F02A5F" w:rsidRPr="001B34F3" w:rsidRDefault="00F02A5F" w:rsidP="00F02A5F">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Before you get seriously underway with this, you should check the Writing Components Checklist, which appears on </w:t>
      </w:r>
      <w:r w:rsidRPr="001B34F3">
        <w:rPr>
          <w:rFonts w:asciiTheme="minorHAnsi" w:hAnsiTheme="minorHAnsi"/>
          <w:color w:val="000000" w:themeColor="text1"/>
          <w:sz w:val="24"/>
          <w:szCs w:val="24"/>
          <w:highlight w:val="yellow"/>
        </w:rPr>
        <w:t xml:space="preserve">page </w:t>
      </w:r>
      <w:r w:rsidR="00FC1289" w:rsidRPr="001B34F3">
        <w:rPr>
          <w:rFonts w:asciiTheme="minorHAnsi" w:hAnsiTheme="minorHAnsi"/>
          <w:color w:val="000000" w:themeColor="text1"/>
          <w:sz w:val="24"/>
          <w:szCs w:val="24"/>
          <w:highlight w:val="yellow"/>
        </w:rPr>
        <w:t>9</w:t>
      </w:r>
      <w:r w:rsidR="004D3E79" w:rsidRPr="001B34F3">
        <w:rPr>
          <w:rFonts w:asciiTheme="minorHAnsi" w:hAnsiTheme="minorHAnsi"/>
          <w:color w:val="000000" w:themeColor="text1"/>
          <w:sz w:val="24"/>
          <w:szCs w:val="24"/>
          <w:highlight w:val="yellow"/>
        </w:rPr>
        <w:t>9</w:t>
      </w:r>
      <w:r w:rsidRPr="001B34F3">
        <w:rPr>
          <w:rFonts w:asciiTheme="minorHAnsi" w:hAnsiTheme="minorHAnsi"/>
          <w:color w:val="000000" w:themeColor="text1"/>
          <w:sz w:val="24"/>
          <w:szCs w:val="24"/>
        </w:rPr>
        <w:t xml:space="preserve">.  Considering these requirements early on will help you more purposefully select and organize assessments where writing is a major component.   </w:t>
      </w:r>
    </w:p>
    <w:p w14:paraId="3589C81F" w14:textId="77777777" w:rsidR="00F02A5F" w:rsidRPr="001B34F3" w:rsidRDefault="00F02A5F" w:rsidP="00F02A5F">
      <w:pPr>
        <w:rPr>
          <w:rFonts w:asciiTheme="minorHAnsi" w:hAnsiTheme="minorHAnsi"/>
          <w:color w:val="000000" w:themeColor="text1"/>
          <w:sz w:val="24"/>
          <w:szCs w:val="24"/>
        </w:rPr>
      </w:pPr>
    </w:p>
    <w:p w14:paraId="01CF1546" w14:textId="4CE91373" w:rsidR="00F02A5F" w:rsidRPr="001B34F3" w:rsidRDefault="00F02A5F" w:rsidP="00F02A5F">
      <w:pPr>
        <w:jc w:val="right"/>
        <w:rPr>
          <w:rFonts w:asciiTheme="minorHAnsi" w:hAnsiTheme="minorHAnsi"/>
          <w:b/>
          <w:color w:val="000000" w:themeColor="text1"/>
          <w:sz w:val="24"/>
          <w:szCs w:val="24"/>
        </w:rPr>
      </w:pPr>
      <w:r w:rsidRPr="001B34F3">
        <w:rPr>
          <w:rFonts w:asciiTheme="minorHAnsi" w:hAnsiTheme="minorHAnsi"/>
          <w:b/>
          <w:color w:val="000000" w:themeColor="text1"/>
          <w:sz w:val="24"/>
          <w:szCs w:val="24"/>
        </w:rPr>
        <w:t xml:space="preserve">List of Assessments, </w:t>
      </w:r>
      <w:r w:rsidRPr="001B34F3">
        <w:rPr>
          <w:rFonts w:asciiTheme="minorHAnsi" w:hAnsiTheme="minorHAnsi"/>
          <w:b/>
          <w:color w:val="000000" w:themeColor="text1"/>
          <w:sz w:val="24"/>
          <w:szCs w:val="24"/>
          <w:u w:val="single"/>
        </w:rPr>
        <w:t>Organized by Unit</w:t>
      </w:r>
      <w:r w:rsidR="007466DC" w:rsidRPr="001B34F3">
        <w:rPr>
          <w:rFonts w:asciiTheme="minorHAnsi" w:hAnsiTheme="minorHAnsi"/>
          <w:b/>
          <w:color w:val="000000" w:themeColor="text1"/>
          <w:sz w:val="24"/>
          <w:szCs w:val="24"/>
        </w:rPr>
        <w:t xml:space="preserve"> and </w:t>
      </w:r>
      <w:r w:rsidR="00CF767E" w:rsidRPr="001B34F3">
        <w:rPr>
          <w:rFonts w:asciiTheme="minorHAnsi" w:hAnsiTheme="minorHAnsi"/>
          <w:b/>
          <w:color w:val="000000" w:themeColor="text1"/>
          <w:sz w:val="24"/>
          <w:szCs w:val="24"/>
        </w:rPr>
        <w:t xml:space="preserve">Connected </w:t>
      </w:r>
      <w:r w:rsidR="007466DC" w:rsidRPr="001B34F3">
        <w:rPr>
          <w:rFonts w:asciiTheme="minorHAnsi" w:hAnsiTheme="minorHAnsi"/>
          <w:b/>
          <w:color w:val="000000" w:themeColor="text1"/>
          <w:sz w:val="24"/>
          <w:szCs w:val="24"/>
        </w:rPr>
        <w:t>to Goals</w:t>
      </w:r>
    </w:p>
    <w:p w14:paraId="006FC0E7" w14:textId="77777777" w:rsidR="0093053F" w:rsidRPr="001B34F3" w:rsidRDefault="0093053F" w:rsidP="00F02A5F">
      <w:pPr>
        <w:jc w:val="right"/>
        <w:rPr>
          <w:rFonts w:asciiTheme="minorHAnsi" w:hAnsiTheme="minorHAnsi"/>
          <w:b/>
          <w:color w:val="000000" w:themeColor="text1"/>
          <w:sz w:val="24"/>
          <w:szCs w:val="24"/>
        </w:rPr>
      </w:pPr>
    </w:p>
    <w:p w14:paraId="1740D5D9" w14:textId="49A37DAF" w:rsidR="00F02A5F" w:rsidRPr="001B34F3" w:rsidRDefault="00F02A5F" w:rsidP="00F02A5F">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Your first task here is to </w:t>
      </w:r>
      <w:r w:rsidR="00CF767E" w:rsidRPr="001B34F3">
        <w:rPr>
          <w:rFonts w:asciiTheme="minorHAnsi" w:hAnsiTheme="minorHAnsi"/>
          <w:color w:val="000000" w:themeColor="text1"/>
          <w:sz w:val="24"/>
          <w:szCs w:val="24"/>
        </w:rPr>
        <w:t xml:space="preserve">create a </w:t>
      </w:r>
      <w:r w:rsidR="00CF767E" w:rsidRPr="001B34F3">
        <w:rPr>
          <w:rFonts w:asciiTheme="minorHAnsi" w:hAnsiTheme="minorHAnsi"/>
          <w:b/>
          <w:color w:val="000000" w:themeColor="text1"/>
          <w:sz w:val="24"/>
          <w:szCs w:val="24"/>
        </w:rPr>
        <w:t xml:space="preserve">sequential list of </w:t>
      </w:r>
      <w:r w:rsidRPr="001B34F3">
        <w:rPr>
          <w:rFonts w:asciiTheme="minorHAnsi" w:hAnsiTheme="minorHAnsi"/>
          <w:color w:val="000000" w:themeColor="text1"/>
          <w:sz w:val="24"/>
          <w:szCs w:val="24"/>
        </w:rPr>
        <w:t>assessments</w:t>
      </w:r>
      <w:r w:rsidR="00CF767E" w:rsidRPr="001B34F3">
        <w:rPr>
          <w:rFonts w:asciiTheme="minorHAnsi" w:hAnsiTheme="minorHAnsi"/>
          <w:color w:val="000000" w:themeColor="text1"/>
          <w:sz w:val="24"/>
          <w:szCs w:val="24"/>
        </w:rPr>
        <w:t xml:space="preserve"> connected to your </w:t>
      </w:r>
      <w:r w:rsidR="00CF767E" w:rsidRPr="001B34F3">
        <w:rPr>
          <w:rFonts w:asciiTheme="minorHAnsi" w:hAnsiTheme="minorHAnsi"/>
          <w:b/>
          <w:color w:val="000000" w:themeColor="text1"/>
          <w:sz w:val="24"/>
          <w:szCs w:val="24"/>
        </w:rPr>
        <w:t xml:space="preserve">reading, writing, speaking/listening </w:t>
      </w:r>
      <w:r w:rsidR="00CF767E" w:rsidRPr="001B34F3">
        <w:rPr>
          <w:rFonts w:asciiTheme="minorHAnsi" w:hAnsiTheme="minorHAnsi"/>
          <w:color w:val="000000" w:themeColor="text1"/>
          <w:sz w:val="24"/>
          <w:szCs w:val="24"/>
        </w:rPr>
        <w:t xml:space="preserve">and </w:t>
      </w:r>
      <w:r w:rsidR="00CF767E" w:rsidRPr="001B34F3">
        <w:rPr>
          <w:rFonts w:asciiTheme="minorHAnsi" w:hAnsiTheme="minorHAnsi"/>
          <w:b/>
          <w:color w:val="000000" w:themeColor="text1"/>
          <w:sz w:val="24"/>
          <w:szCs w:val="24"/>
        </w:rPr>
        <w:t xml:space="preserve">language </w:t>
      </w:r>
      <w:r w:rsidR="00CF767E" w:rsidRPr="001B34F3">
        <w:rPr>
          <w:rFonts w:asciiTheme="minorHAnsi" w:hAnsiTheme="minorHAnsi"/>
          <w:color w:val="000000" w:themeColor="text1"/>
          <w:sz w:val="24"/>
          <w:szCs w:val="24"/>
        </w:rPr>
        <w:t>goals</w:t>
      </w:r>
      <w:r w:rsidRPr="001B34F3">
        <w:rPr>
          <w:rFonts w:asciiTheme="minorHAnsi" w:hAnsiTheme="minorHAnsi"/>
          <w:color w:val="000000" w:themeColor="text1"/>
          <w:sz w:val="24"/>
          <w:szCs w:val="24"/>
        </w:rPr>
        <w:t xml:space="preserve"> (</w:t>
      </w:r>
      <w:proofErr w:type="spellStart"/>
      <w:r w:rsidRPr="001B34F3">
        <w:rPr>
          <w:rFonts w:asciiTheme="minorHAnsi" w:hAnsiTheme="minorHAnsi"/>
          <w:color w:val="000000" w:themeColor="text1"/>
          <w:sz w:val="24"/>
          <w:szCs w:val="24"/>
        </w:rPr>
        <w:t>eg.</w:t>
      </w:r>
      <w:proofErr w:type="spellEnd"/>
      <w:r w:rsidRPr="001B34F3">
        <w:rPr>
          <w:rFonts w:asciiTheme="minorHAnsi" w:hAnsiTheme="minorHAnsi"/>
          <w:color w:val="000000" w:themeColor="text1"/>
          <w:sz w:val="24"/>
          <w:szCs w:val="24"/>
        </w:rPr>
        <w:t xml:space="preserve"> </w:t>
      </w:r>
      <w:r w:rsidR="000A6767" w:rsidRPr="001B34F3">
        <w:rPr>
          <w:rFonts w:asciiTheme="minorHAnsi" w:hAnsiTheme="minorHAnsi"/>
          <w:color w:val="000000" w:themeColor="text1"/>
          <w:sz w:val="24"/>
          <w:szCs w:val="24"/>
        </w:rPr>
        <w:t xml:space="preserve">a writer’s notebook, </w:t>
      </w:r>
      <w:r w:rsidRPr="001B34F3">
        <w:rPr>
          <w:rFonts w:asciiTheme="minorHAnsi" w:hAnsiTheme="minorHAnsi"/>
          <w:color w:val="000000" w:themeColor="text1"/>
          <w:sz w:val="24"/>
          <w:szCs w:val="24"/>
        </w:rPr>
        <w:t>a memoir, a typed script which accompanies a dramatic reenactment of a text</w:t>
      </w:r>
      <w:r w:rsidR="000A6767" w:rsidRPr="001B34F3">
        <w:rPr>
          <w:rFonts w:asciiTheme="minorHAnsi" w:hAnsiTheme="minorHAnsi"/>
          <w:color w:val="000000" w:themeColor="text1"/>
          <w:sz w:val="24"/>
          <w:szCs w:val="24"/>
        </w:rPr>
        <w:t xml:space="preserve"> or that serves as the outline for a movie trailer</w:t>
      </w:r>
      <w:r w:rsidRPr="001B34F3">
        <w:rPr>
          <w:rFonts w:asciiTheme="minorHAnsi" w:hAnsiTheme="minorHAnsi"/>
          <w:color w:val="000000" w:themeColor="text1"/>
          <w:sz w:val="24"/>
          <w:szCs w:val="24"/>
        </w:rPr>
        <w:t xml:space="preserve">, </w:t>
      </w:r>
      <w:r w:rsidR="000A6767" w:rsidRPr="001B34F3">
        <w:rPr>
          <w:rFonts w:asciiTheme="minorHAnsi" w:hAnsiTheme="minorHAnsi"/>
          <w:color w:val="000000" w:themeColor="text1"/>
          <w:sz w:val="24"/>
          <w:szCs w:val="24"/>
        </w:rPr>
        <w:t xml:space="preserve">assuming the role of a character and keeping a </w:t>
      </w:r>
      <w:r w:rsidR="00CC4E7A" w:rsidRPr="001B34F3">
        <w:rPr>
          <w:rFonts w:asciiTheme="minorHAnsi" w:hAnsiTheme="minorHAnsi"/>
          <w:color w:val="000000" w:themeColor="text1"/>
          <w:sz w:val="24"/>
          <w:szCs w:val="24"/>
        </w:rPr>
        <w:t>video log or creating tweets reflecting on their experiences, writing a literary analysis or research paper, etc.</w:t>
      </w:r>
      <w:r w:rsidRPr="001B34F3">
        <w:rPr>
          <w:rFonts w:asciiTheme="minorHAnsi" w:hAnsiTheme="minorHAnsi"/>
          <w:color w:val="000000" w:themeColor="text1"/>
          <w:sz w:val="24"/>
          <w:szCs w:val="24"/>
        </w:rPr>
        <w:t xml:space="preserve">).  As you think about these various types of </w:t>
      </w:r>
      <w:r w:rsidR="00981372" w:rsidRPr="001B34F3">
        <w:rPr>
          <w:rFonts w:asciiTheme="minorHAnsi" w:hAnsiTheme="minorHAnsi"/>
          <w:color w:val="000000" w:themeColor="text1"/>
          <w:sz w:val="24"/>
          <w:szCs w:val="24"/>
        </w:rPr>
        <w:t>assessments</w:t>
      </w:r>
      <w:r w:rsidR="00A364FE" w:rsidRPr="001B34F3">
        <w:rPr>
          <w:rFonts w:asciiTheme="minorHAnsi" w:hAnsiTheme="minorHAnsi"/>
          <w:color w:val="000000" w:themeColor="text1"/>
          <w:sz w:val="24"/>
          <w:szCs w:val="24"/>
        </w:rPr>
        <w:t xml:space="preserve"> and organize them by units</w:t>
      </w:r>
      <w:r w:rsidRPr="001B34F3">
        <w:rPr>
          <w:rFonts w:asciiTheme="minorHAnsi" w:hAnsiTheme="minorHAnsi"/>
          <w:color w:val="000000" w:themeColor="text1"/>
          <w:sz w:val="24"/>
          <w:szCs w:val="24"/>
        </w:rPr>
        <w:t xml:space="preserve">, be sure to arrange them in a </w:t>
      </w:r>
      <w:r w:rsidRPr="001B34F3">
        <w:rPr>
          <w:rFonts w:asciiTheme="minorHAnsi" w:hAnsiTheme="minorHAnsi"/>
          <w:b/>
          <w:color w:val="000000" w:themeColor="text1"/>
          <w:sz w:val="24"/>
          <w:szCs w:val="24"/>
        </w:rPr>
        <w:t>logical order</w:t>
      </w:r>
      <w:r w:rsidRPr="001B34F3">
        <w:rPr>
          <w:rFonts w:asciiTheme="minorHAnsi" w:hAnsiTheme="minorHAnsi"/>
          <w:color w:val="000000" w:themeColor="text1"/>
          <w:sz w:val="24"/>
          <w:szCs w:val="24"/>
        </w:rPr>
        <w:t xml:space="preserve"> so that each </w:t>
      </w:r>
      <w:r w:rsidR="00A364FE" w:rsidRPr="001B34F3">
        <w:rPr>
          <w:rFonts w:asciiTheme="minorHAnsi" w:hAnsiTheme="minorHAnsi"/>
          <w:color w:val="000000" w:themeColor="text1"/>
          <w:sz w:val="24"/>
          <w:szCs w:val="24"/>
        </w:rPr>
        <w:t xml:space="preserve">assessment </w:t>
      </w:r>
      <w:r w:rsidRPr="001B34F3">
        <w:rPr>
          <w:rFonts w:asciiTheme="minorHAnsi" w:hAnsiTheme="minorHAnsi"/>
          <w:color w:val="000000" w:themeColor="text1"/>
          <w:sz w:val="24"/>
          <w:szCs w:val="24"/>
        </w:rPr>
        <w:t xml:space="preserve">gives students the skills and understanding they need </w:t>
      </w:r>
      <w:r w:rsidRPr="001B34F3">
        <w:rPr>
          <w:rFonts w:asciiTheme="minorHAnsi" w:hAnsiTheme="minorHAnsi"/>
          <w:color w:val="000000" w:themeColor="text1"/>
          <w:sz w:val="24"/>
          <w:szCs w:val="24"/>
        </w:rPr>
        <w:lastRenderedPageBreak/>
        <w:t xml:space="preserve">to </w:t>
      </w:r>
      <w:r w:rsidR="00A364FE" w:rsidRPr="001B34F3">
        <w:rPr>
          <w:rFonts w:asciiTheme="minorHAnsi" w:hAnsiTheme="minorHAnsi"/>
          <w:color w:val="000000" w:themeColor="text1"/>
          <w:sz w:val="24"/>
          <w:szCs w:val="24"/>
        </w:rPr>
        <w:t xml:space="preserve">call upon and </w:t>
      </w:r>
      <w:r w:rsidRPr="001B34F3">
        <w:rPr>
          <w:rFonts w:asciiTheme="minorHAnsi" w:hAnsiTheme="minorHAnsi"/>
          <w:color w:val="000000" w:themeColor="text1"/>
          <w:sz w:val="24"/>
          <w:szCs w:val="24"/>
        </w:rPr>
        <w:t xml:space="preserve">reinforce </w:t>
      </w:r>
      <w:r w:rsidR="00A364FE" w:rsidRPr="001B34F3">
        <w:rPr>
          <w:rFonts w:asciiTheme="minorHAnsi" w:hAnsiTheme="minorHAnsi"/>
          <w:color w:val="000000" w:themeColor="text1"/>
          <w:sz w:val="24"/>
          <w:szCs w:val="24"/>
        </w:rPr>
        <w:t xml:space="preserve">past learning </w:t>
      </w:r>
      <w:r w:rsidRPr="001B34F3">
        <w:rPr>
          <w:rFonts w:asciiTheme="minorHAnsi" w:hAnsiTheme="minorHAnsi"/>
          <w:color w:val="000000" w:themeColor="text1"/>
          <w:sz w:val="24"/>
          <w:szCs w:val="24"/>
        </w:rPr>
        <w:t xml:space="preserve">and then </w:t>
      </w:r>
      <w:r w:rsidR="00A364FE" w:rsidRPr="001B34F3">
        <w:rPr>
          <w:rFonts w:asciiTheme="minorHAnsi" w:hAnsiTheme="minorHAnsi"/>
          <w:color w:val="000000" w:themeColor="text1"/>
          <w:sz w:val="24"/>
          <w:szCs w:val="24"/>
        </w:rPr>
        <w:t xml:space="preserve">build upon </w:t>
      </w:r>
      <w:r w:rsidRPr="001B34F3">
        <w:rPr>
          <w:rFonts w:asciiTheme="minorHAnsi" w:hAnsiTheme="minorHAnsi"/>
          <w:color w:val="000000" w:themeColor="text1"/>
          <w:sz w:val="24"/>
          <w:szCs w:val="24"/>
        </w:rPr>
        <w:t xml:space="preserve">those skills with the next </w:t>
      </w:r>
      <w:r w:rsidR="00A364FE" w:rsidRPr="001B34F3">
        <w:rPr>
          <w:rFonts w:asciiTheme="minorHAnsi" w:hAnsiTheme="minorHAnsi"/>
          <w:color w:val="000000" w:themeColor="text1"/>
          <w:sz w:val="24"/>
          <w:szCs w:val="24"/>
        </w:rPr>
        <w:t>assessment.</w:t>
      </w:r>
    </w:p>
    <w:p w14:paraId="3F484BF8" w14:textId="77777777" w:rsidR="00F02A5F" w:rsidRPr="001B34F3" w:rsidRDefault="00F02A5F" w:rsidP="00F02A5F">
      <w:pPr>
        <w:rPr>
          <w:rFonts w:asciiTheme="minorHAnsi" w:hAnsiTheme="minorHAnsi"/>
          <w:color w:val="000000" w:themeColor="text1"/>
          <w:sz w:val="24"/>
          <w:szCs w:val="24"/>
        </w:rPr>
      </w:pPr>
    </w:p>
    <w:p w14:paraId="53974122" w14:textId="46D5CE36" w:rsidR="00F02A5F" w:rsidRPr="001B34F3" w:rsidRDefault="00F02A5F" w:rsidP="00F02A5F">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Organize your </w:t>
      </w:r>
      <w:r w:rsidR="00335EA2" w:rsidRPr="001B34F3">
        <w:rPr>
          <w:rFonts w:asciiTheme="minorHAnsi" w:hAnsiTheme="minorHAnsi"/>
          <w:color w:val="000000" w:themeColor="text1"/>
          <w:sz w:val="24"/>
          <w:szCs w:val="24"/>
        </w:rPr>
        <w:t xml:space="preserve">assessments </w:t>
      </w:r>
      <w:r w:rsidRPr="001B34F3">
        <w:rPr>
          <w:rFonts w:asciiTheme="minorHAnsi" w:hAnsiTheme="minorHAnsi"/>
          <w:color w:val="000000" w:themeColor="text1"/>
          <w:sz w:val="24"/>
          <w:szCs w:val="24"/>
        </w:rPr>
        <w:t>by unit, with a heading for each unit.</w:t>
      </w:r>
      <w:r w:rsidR="007466DC" w:rsidRPr="001B34F3">
        <w:rPr>
          <w:rFonts w:asciiTheme="minorHAnsi" w:hAnsiTheme="minorHAnsi"/>
          <w:color w:val="000000" w:themeColor="text1"/>
          <w:sz w:val="24"/>
          <w:szCs w:val="24"/>
        </w:rPr>
        <w:t xml:space="preserve"> Below each, list the </w:t>
      </w:r>
      <w:r w:rsidR="00BE33ED" w:rsidRPr="001B34F3">
        <w:rPr>
          <w:rFonts w:asciiTheme="minorHAnsi" w:hAnsiTheme="minorHAnsi"/>
          <w:color w:val="000000" w:themeColor="text1"/>
          <w:sz w:val="24"/>
          <w:szCs w:val="24"/>
        </w:rPr>
        <w:t xml:space="preserve">most relevant </w:t>
      </w:r>
      <w:proofErr w:type="spellStart"/>
      <w:r w:rsidR="007466DC" w:rsidRPr="001B34F3">
        <w:rPr>
          <w:rFonts w:asciiTheme="minorHAnsi" w:hAnsiTheme="minorHAnsi"/>
          <w:color w:val="000000" w:themeColor="text1"/>
          <w:sz w:val="24"/>
          <w:szCs w:val="24"/>
        </w:rPr>
        <w:t>relevant</w:t>
      </w:r>
      <w:proofErr w:type="spellEnd"/>
      <w:r w:rsidR="007466DC" w:rsidRPr="001B34F3">
        <w:rPr>
          <w:rFonts w:asciiTheme="minorHAnsi" w:hAnsiTheme="minorHAnsi"/>
          <w:color w:val="000000" w:themeColor="text1"/>
          <w:sz w:val="24"/>
          <w:szCs w:val="24"/>
        </w:rPr>
        <w:t xml:space="preserve"> </w:t>
      </w:r>
      <w:r w:rsidR="00BE33ED" w:rsidRPr="001B34F3">
        <w:rPr>
          <w:rFonts w:ascii="Calibri" w:hAnsi="Calibri"/>
          <w:b/>
          <w:color w:val="000000" w:themeColor="text1"/>
          <w:sz w:val="24"/>
          <w:szCs w:val="24"/>
        </w:rPr>
        <w:t xml:space="preserve">reading, writing, speaking/listening </w:t>
      </w:r>
      <w:r w:rsidR="00BE33ED" w:rsidRPr="001B34F3">
        <w:rPr>
          <w:rFonts w:ascii="Calibri" w:hAnsi="Calibri"/>
          <w:color w:val="000000" w:themeColor="text1"/>
          <w:sz w:val="24"/>
          <w:szCs w:val="24"/>
        </w:rPr>
        <w:t>and</w:t>
      </w:r>
      <w:r w:rsidR="00BE33ED" w:rsidRPr="001B34F3">
        <w:rPr>
          <w:rFonts w:ascii="Calibri" w:hAnsi="Calibri"/>
          <w:b/>
          <w:color w:val="000000" w:themeColor="text1"/>
          <w:sz w:val="24"/>
          <w:szCs w:val="24"/>
        </w:rPr>
        <w:t xml:space="preserve"> language </w:t>
      </w:r>
      <w:r w:rsidR="00BE33ED" w:rsidRPr="001B34F3">
        <w:rPr>
          <w:rFonts w:ascii="Calibri" w:hAnsi="Calibri"/>
          <w:color w:val="000000" w:themeColor="text1"/>
          <w:sz w:val="24"/>
          <w:szCs w:val="24"/>
        </w:rPr>
        <w:t>goals</w:t>
      </w:r>
      <w:r w:rsidR="00BE33ED" w:rsidRPr="001B34F3">
        <w:rPr>
          <w:rFonts w:asciiTheme="minorHAnsi" w:hAnsiTheme="minorHAnsi"/>
          <w:color w:val="000000" w:themeColor="text1"/>
          <w:sz w:val="24"/>
          <w:szCs w:val="24"/>
        </w:rPr>
        <w:t xml:space="preserve"> </w:t>
      </w:r>
      <w:r w:rsidR="00983646" w:rsidRPr="001B34F3">
        <w:rPr>
          <w:rFonts w:asciiTheme="minorHAnsi" w:hAnsiTheme="minorHAnsi"/>
          <w:color w:val="000000" w:themeColor="text1"/>
          <w:sz w:val="24"/>
          <w:szCs w:val="24"/>
        </w:rPr>
        <w:t xml:space="preserve">(likely 2-5) </w:t>
      </w:r>
      <w:r w:rsidR="007466DC" w:rsidRPr="001B34F3">
        <w:rPr>
          <w:rFonts w:asciiTheme="minorHAnsi" w:hAnsiTheme="minorHAnsi"/>
          <w:color w:val="000000" w:themeColor="text1"/>
          <w:sz w:val="24"/>
          <w:szCs w:val="24"/>
        </w:rPr>
        <w:t>the assessment</w:t>
      </w:r>
      <w:r w:rsidR="00BE33ED" w:rsidRPr="001B34F3">
        <w:rPr>
          <w:rFonts w:asciiTheme="minorHAnsi" w:hAnsiTheme="minorHAnsi"/>
          <w:color w:val="000000" w:themeColor="text1"/>
          <w:sz w:val="24"/>
          <w:szCs w:val="24"/>
        </w:rPr>
        <w:t xml:space="preserve"> will address</w:t>
      </w:r>
      <w:r w:rsidR="007466DC" w:rsidRPr="001B34F3">
        <w:rPr>
          <w:rFonts w:asciiTheme="minorHAnsi" w:hAnsiTheme="minorHAnsi"/>
          <w:color w:val="000000" w:themeColor="text1"/>
          <w:sz w:val="24"/>
          <w:szCs w:val="24"/>
        </w:rPr>
        <w:t>.</w:t>
      </w:r>
    </w:p>
    <w:p w14:paraId="6CAA9F99" w14:textId="77777777" w:rsidR="00F02A5F" w:rsidRPr="001B34F3" w:rsidRDefault="00F02A5F" w:rsidP="00F02A5F">
      <w:pPr>
        <w:rPr>
          <w:rFonts w:asciiTheme="minorHAnsi" w:hAnsiTheme="minorHAnsi"/>
          <w:color w:val="000000" w:themeColor="text1"/>
          <w:sz w:val="24"/>
          <w:szCs w:val="24"/>
        </w:rPr>
      </w:pPr>
    </w:p>
    <w:p w14:paraId="68B9A026" w14:textId="7F9DFE97" w:rsidR="00F02A5F" w:rsidRPr="001B34F3" w:rsidRDefault="00F02A5F" w:rsidP="00F02A5F">
      <w:pPr>
        <w:jc w:val="right"/>
        <w:rPr>
          <w:rFonts w:asciiTheme="minorHAnsi" w:hAnsiTheme="minorHAnsi"/>
          <w:b/>
          <w:color w:val="000000" w:themeColor="text1"/>
          <w:sz w:val="24"/>
          <w:szCs w:val="24"/>
        </w:rPr>
      </w:pPr>
      <w:r w:rsidRPr="001B34F3">
        <w:rPr>
          <w:rFonts w:asciiTheme="minorHAnsi" w:hAnsiTheme="minorHAnsi"/>
          <w:b/>
          <w:color w:val="000000" w:themeColor="text1"/>
          <w:sz w:val="24"/>
          <w:szCs w:val="24"/>
        </w:rPr>
        <w:t>Delineation of Key Skills</w:t>
      </w:r>
    </w:p>
    <w:p w14:paraId="3441BD7A" w14:textId="77777777" w:rsidR="0093053F" w:rsidRPr="001B34F3" w:rsidRDefault="0093053F" w:rsidP="00F02A5F">
      <w:pPr>
        <w:jc w:val="right"/>
        <w:rPr>
          <w:rFonts w:asciiTheme="minorHAnsi" w:hAnsiTheme="minorHAnsi"/>
          <w:b/>
          <w:color w:val="000000" w:themeColor="text1"/>
          <w:sz w:val="24"/>
          <w:szCs w:val="24"/>
        </w:rPr>
      </w:pPr>
    </w:p>
    <w:p w14:paraId="590ECBD5" w14:textId="32F577B1" w:rsidR="00F02A5F" w:rsidRPr="001B34F3" w:rsidRDefault="00F02A5F" w:rsidP="00F02A5F">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Next, for </w:t>
      </w:r>
      <w:r w:rsidRPr="001B34F3">
        <w:rPr>
          <w:rFonts w:asciiTheme="minorHAnsi" w:hAnsiTheme="minorHAnsi"/>
          <w:b/>
          <w:i/>
          <w:color w:val="000000" w:themeColor="text1"/>
          <w:sz w:val="24"/>
          <w:szCs w:val="24"/>
          <w:u w:val="single"/>
        </w:rPr>
        <w:t>each</w:t>
      </w:r>
      <w:r w:rsidRPr="001B34F3">
        <w:rPr>
          <w:rFonts w:asciiTheme="minorHAnsi" w:hAnsiTheme="minorHAnsi"/>
          <w:color w:val="000000" w:themeColor="text1"/>
          <w:sz w:val="24"/>
          <w:szCs w:val="24"/>
        </w:rPr>
        <w:t xml:space="preserve"> of these types of writing, provide a </w:t>
      </w:r>
      <w:r w:rsidRPr="001B34F3">
        <w:rPr>
          <w:rFonts w:asciiTheme="minorHAnsi" w:hAnsiTheme="minorHAnsi"/>
          <w:b/>
          <w:color w:val="000000" w:themeColor="text1"/>
          <w:sz w:val="24"/>
          <w:szCs w:val="24"/>
        </w:rPr>
        <w:t>bulleted list</w:t>
      </w:r>
      <w:r w:rsidRPr="001B34F3">
        <w:rPr>
          <w:rFonts w:asciiTheme="minorHAnsi" w:hAnsiTheme="minorHAnsi"/>
          <w:color w:val="000000" w:themeColor="text1"/>
          <w:sz w:val="24"/>
          <w:szCs w:val="24"/>
        </w:rPr>
        <w:t xml:space="preserve"> of the </w:t>
      </w:r>
      <w:r w:rsidRPr="001B34F3">
        <w:rPr>
          <w:rFonts w:asciiTheme="minorHAnsi" w:hAnsiTheme="minorHAnsi"/>
          <w:i/>
          <w:color w:val="000000" w:themeColor="text1"/>
          <w:sz w:val="24"/>
          <w:szCs w:val="24"/>
        </w:rPr>
        <w:t>key skills</w:t>
      </w:r>
      <w:r w:rsidRPr="001B34F3">
        <w:rPr>
          <w:rFonts w:asciiTheme="minorHAnsi" w:hAnsiTheme="minorHAnsi"/>
          <w:color w:val="000000" w:themeColor="text1"/>
          <w:sz w:val="24"/>
          <w:szCs w:val="24"/>
        </w:rPr>
        <w:t xml:space="preserve"> students will need to accomplish the assignment (this is item # </w:t>
      </w:r>
      <w:r w:rsidR="000D6B12" w:rsidRPr="001B34F3">
        <w:rPr>
          <w:rFonts w:asciiTheme="minorHAnsi" w:hAnsiTheme="minorHAnsi"/>
          <w:color w:val="000000" w:themeColor="text1"/>
          <w:sz w:val="24"/>
          <w:szCs w:val="24"/>
        </w:rPr>
        <w:t xml:space="preserve">4 </w:t>
      </w:r>
      <w:r w:rsidRPr="001B34F3">
        <w:rPr>
          <w:rFonts w:asciiTheme="minorHAnsi" w:hAnsiTheme="minorHAnsi"/>
          <w:color w:val="000000" w:themeColor="text1"/>
          <w:sz w:val="24"/>
          <w:szCs w:val="24"/>
        </w:rPr>
        <w:t xml:space="preserve">on the list of steps just below). For example, to write a </w:t>
      </w:r>
      <w:proofErr w:type="gramStart"/>
      <w:r w:rsidRPr="001B34F3">
        <w:rPr>
          <w:rFonts w:asciiTheme="minorHAnsi" w:hAnsiTheme="minorHAnsi"/>
          <w:color w:val="000000" w:themeColor="text1"/>
          <w:sz w:val="24"/>
          <w:szCs w:val="24"/>
        </w:rPr>
        <w:t>successful narrative essay students</w:t>
      </w:r>
      <w:proofErr w:type="gramEnd"/>
      <w:r w:rsidRPr="001B34F3">
        <w:rPr>
          <w:rFonts w:asciiTheme="minorHAnsi" w:hAnsiTheme="minorHAnsi"/>
          <w:color w:val="000000" w:themeColor="text1"/>
          <w:sz w:val="24"/>
          <w:szCs w:val="24"/>
        </w:rPr>
        <w:t xml:space="preserve"> might need work with descriptive details, with incorporating dialogue into their writing (and thus the punctuation rules that also accompany the use of quotation marks), etc.</w:t>
      </w:r>
    </w:p>
    <w:p w14:paraId="5DDA1B7C" w14:textId="2A381BE4" w:rsidR="002116ED" w:rsidRPr="001B34F3" w:rsidRDefault="002116ED" w:rsidP="00F02A5F">
      <w:pPr>
        <w:rPr>
          <w:rFonts w:asciiTheme="minorHAnsi" w:hAnsiTheme="minorHAnsi"/>
          <w:color w:val="000000" w:themeColor="text1"/>
          <w:sz w:val="24"/>
          <w:szCs w:val="24"/>
        </w:rPr>
      </w:pPr>
    </w:p>
    <w:p w14:paraId="4592D4CB" w14:textId="36FAB52F" w:rsidR="00692928" w:rsidRPr="001B34F3" w:rsidRDefault="00692928" w:rsidP="00692928">
      <w:pPr>
        <w:jc w:val="right"/>
        <w:rPr>
          <w:rFonts w:asciiTheme="minorHAnsi" w:hAnsiTheme="minorHAnsi"/>
          <w:color w:val="000000" w:themeColor="text1"/>
          <w:sz w:val="24"/>
          <w:szCs w:val="24"/>
        </w:rPr>
      </w:pPr>
      <w:r w:rsidRPr="001B34F3">
        <w:rPr>
          <w:rFonts w:asciiTheme="minorHAnsi" w:hAnsiTheme="minorHAnsi"/>
          <w:b/>
          <w:color w:val="000000" w:themeColor="text1"/>
          <w:sz w:val="24"/>
          <w:szCs w:val="24"/>
        </w:rPr>
        <w:t>Sequencing, Scaffolding and Reflection</w:t>
      </w:r>
    </w:p>
    <w:p w14:paraId="7717A43A" w14:textId="77777777" w:rsidR="002116ED" w:rsidRPr="001B34F3" w:rsidRDefault="002116ED" w:rsidP="00F02A5F">
      <w:pPr>
        <w:rPr>
          <w:rFonts w:asciiTheme="minorHAnsi" w:hAnsiTheme="minorHAnsi"/>
          <w:color w:val="000000" w:themeColor="text1"/>
          <w:sz w:val="24"/>
          <w:szCs w:val="24"/>
        </w:rPr>
      </w:pPr>
    </w:p>
    <w:p w14:paraId="1E9C6006" w14:textId="77777777" w:rsidR="00951292" w:rsidRPr="001B34F3" w:rsidRDefault="00F02A5F" w:rsidP="00F02A5F">
      <w:pPr>
        <w:rPr>
          <w:rFonts w:asciiTheme="minorHAnsi" w:hAnsiTheme="minorHAnsi"/>
          <w:i/>
          <w:color w:val="000000" w:themeColor="text1"/>
          <w:sz w:val="24"/>
          <w:szCs w:val="24"/>
        </w:rPr>
      </w:pPr>
      <w:r w:rsidRPr="001B34F3">
        <w:rPr>
          <w:rFonts w:asciiTheme="minorHAnsi" w:hAnsiTheme="minorHAnsi"/>
          <w:color w:val="000000" w:themeColor="text1"/>
          <w:sz w:val="24"/>
          <w:szCs w:val="24"/>
        </w:rPr>
        <w:t xml:space="preserve">Having delineated these skills for each assessment, does the order you’d </w:t>
      </w:r>
      <w:r w:rsidRPr="001B34F3">
        <w:rPr>
          <w:rFonts w:asciiTheme="minorHAnsi" w:hAnsiTheme="minorHAnsi"/>
          <w:i/>
          <w:color w:val="000000" w:themeColor="text1"/>
          <w:sz w:val="24"/>
          <w:szCs w:val="24"/>
        </w:rPr>
        <w:t xml:space="preserve">initially </w:t>
      </w:r>
      <w:r w:rsidRPr="001B34F3">
        <w:rPr>
          <w:rFonts w:asciiTheme="minorHAnsi" w:hAnsiTheme="minorHAnsi"/>
          <w:color w:val="000000" w:themeColor="text1"/>
          <w:sz w:val="24"/>
          <w:szCs w:val="24"/>
        </w:rPr>
        <w:t>thought was logical</w:t>
      </w:r>
      <w:r w:rsidRPr="001B34F3">
        <w:rPr>
          <w:rFonts w:asciiTheme="minorHAnsi" w:hAnsiTheme="minorHAnsi"/>
          <w:i/>
          <w:color w:val="000000" w:themeColor="text1"/>
          <w:sz w:val="24"/>
          <w:szCs w:val="24"/>
        </w:rPr>
        <w:t xml:space="preserve"> still</w:t>
      </w:r>
      <w:r w:rsidRPr="001B34F3">
        <w:rPr>
          <w:rFonts w:asciiTheme="minorHAnsi" w:hAnsiTheme="minorHAnsi"/>
          <w:color w:val="000000" w:themeColor="text1"/>
          <w:sz w:val="24"/>
          <w:szCs w:val="24"/>
        </w:rPr>
        <w:t xml:space="preserve"> make sense for your course as a whole?  </w:t>
      </w:r>
      <w:r w:rsidR="00692928" w:rsidRPr="001B34F3">
        <w:rPr>
          <w:rFonts w:asciiTheme="minorHAnsi" w:hAnsiTheme="minorHAnsi"/>
          <w:color w:val="000000" w:themeColor="text1"/>
          <w:sz w:val="24"/>
          <w:szCs w:val="24"/>
        </w:rPr>
        <w:t xml:space="preserve">Is it the best sequence possible?  </w:t>
      </w:r>
      <w:r w:rsidR="00CD2C95" w:rsidRPr="001B34F3">
        <w:rPr>
          <w:rFonts w:asciiTheme="minorHAnsi" w:hAnsiTheme="minorHAnsi"/>
          <w:color w:val="000000" w:themeColor="text1"/>
          <w:sz w:val="24"/>
          <w:szCs w:val="24"/>
        </w:rPr>
        <w:t xml:space="preserve">As you look at the ways in which </w:t>
      </w:r>
      <w:r w:rsidR="00CD2C95" w:rsidRPr="001B34F3">
        <w:rPr>
          <w:rFonts w:ascii="Calibri" w:hAnsi="Calibri"/>
          <w:b/>
          <w:color w:val="000000" w:themeColor="text1"/>
          <w:sz w:val="24"/>
          <w:szCs w:val="24"/>
        </w:rPr>
        <w:t xml:space="preserve">reading, writing, speaking/listening </w:t>
      </w:r>
      <w:r w:rsidR="00CD2C95" w:rsidRPr="001B34F3">
        <w:rPr>
          <w:rFonts w:ascii="Calibri" w:hAnsi="Calibri"/>
          <w:color w:val="000000" w:themeColor="text1"/>
          <w:sz w:val="24"/>
          <w:szCs w:val="24"/>
        </w:rPr>
        <w:t>and</w:t>
      </w:r>
      <w:r w:rsidR="00CD2C95" w:rsidRPr="001B34F3">
        <w:rPr>
          <w:rFonts w:ascii="Calibri" w:hAnsi="Calibri"/>
          <w:b/>
          <w:color w:val="000000" w:themeColor="text1"/>
          <w:sz w:val="24"/>
          <w:szCs w:val="24"/>
        </w:rPr>
        <w:t xml:space="preserve"> language </w:t>
      </w:r>
      <w:r w:rsidR="00CD2C95" w:rsidRPr="001B34F3">
        <w:rPr>
          <w:rFonts w:ascii="Calibri" w:hAnsi="Calibri"/>
          <w:color w:val="000000" w:themeColor="text1"/>
          <w:sz w:val="24"/>
          <w:szCs w:val="24"/>
        </w:rPr>
        <w:t>are scaffolded in your course, d</w:t>
      </w:r>
      <w:r w:rsidRPr="001B34F3">
        <w:rPr>
          <w:rFonts w:asciiTheme="minorHAnsi" w:hAnsiTheme="minorHAnsi"/>
          <w:color w:val="000000" w:themeColor="text1"/>
          <w:sz w:val="24"/>
          <w:szCs w:val="24"/>
        </w:rPr>
        <w:t>o early assessments present opportunities to</w:t>
      </w:r>
      <w:r w:rsidR="002116ED" w:rsidRPr="001B34F3">
        <w:rPr>
          <w:rFonts w:asciiTheme="minorHAnsi" w:hAnsiTheme="minorHAnsi"/>
          <w:color w:val="000000" w:themeColor="text1"/>
          <w:sz w:val="24"/>
          <w:szCs w:val="24"/>
        </w:rPr>
        <w:t xml:space="preserve"> introduce students to these skills?  Do later assessments require students to utilize past learning in more sophisticated ways?  </w:t>
      </w:r>
      <w:r w:rsidRPr="001B34F3">
        <w:rPr>
          <w:rFonts w:asciiTheme="minorHAnsi" w:hAnsiTheme="minorHAnsi"/>
          <w:i/>
          <w:color w:val="000000" w:themeColor="text1"/>
          <w:sz w:val="24"/>
          <w:szCs w:val="24"/>
        </w:rPr>
        <w:t xml:space="preserve"> </w:t>
      </w:r>
    </w:p>
    <w:p w14:paraId="130BCA52" w14:textId="77777777" w:rsidR="00951292" w:rsidRPr="001B34F3" w:rsidRDefault="00951292" w:rsidP="00F02A5F">
      <w:pPr>
        <w:rPr>
          <w:rFonts w:asciiTheme="minorHAnsi" w:hAnsiTheme="minorHAnsi"/>
          <w:i/>
          <w:color w:val="000000" w:themeColor="text1"/>
          <w:sz w:val="24"/>
          <w:szCs w:val="24"/>
        </w:rPr>
      </w:pPr>
    </w:p>
    <w:p w14:paraId="5647AB51" w14:textId="13069651" w:rsidR="00951292" w:rsidRPr="001B34F3" w:rsidRDefault="00951292" w:rsidP="00951292">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Your final step, then, is to return to the skills just outlined and </w:t>
      </w:r>
      <w:r w:rsidRPr="001B34F3">
        <w:rPr>
          <w:rFonts w:ascii="Calibri" w:hAnsi="Calibri"/>
          <w:b/>
          <w:color w:val="000000" w:themeColor="text1"/>
          <w:sz w:val="24"/>
          <w:szCs w:val="24"/>
        </w:rPr>
        <w:t xml:space="preserve">for </w:t>
      </w:r>
      <w:r w:rsidRPr="001B34F3">
        <w:rPr>
          <w:rFonts w:ascii="Calibri" w:hAnsi="Calibri"/>
          <w:b/>
          <w:color w:val="000000" w:themeColor="text1"/>
          <w:sz w:val="24"/>
          <w:szCs w:val="24"/>
          <w:u w:val="single"/>
        </w:rPr>
        <w:t>each</w:t>
      </w:r>
      <w:r w:rsidRPr="001B34F3">
        <w:rPr>
          <w:rFonts w:ascii="Calibri" w:hAnsi="Calibri"/>
          <w:b/>
          <w:color w:val="000000" w:themeColor="text1"/>
          <w:sz w:val="24"/>
          <w:szCs w:val="24"/>
        </w:rPr>
        <w:t xml:space="preserve"> skill identify</w:t>
      </w:r>
      <w:r w:rsidRPr="001B34F3">
        <w:rPr>
          <w:rFonts w:ascii="Calibri" w:hAnsi="Calibri"/>
          <w:color w:val="000000" w:themeColor="text1"/>
          <w:sz w:val="24"/>
          <w:szCs w:val="24"/>
        </w:rPr>
        <w:t xml:space="preserve"> whether you are </w:t>
      </w:r>
      <w:r w:rsidRPr="001B34F3">
        <w:rPr>
          <w:rFonts w:ascii="Calibri" w:hAnsi="Calibri"/>
          <w:b/>
          <w:i/>
          <w:color w:val="000000" w:themeColor="text1"/>
          <w:sz w:val="24"/>
          <w:szCs w:val="24"/>
        </w:rPr>
        <w:t>introducing</w:t>
      </w:r>
      <w:r w:rsidRPr="001B34F3">
        <w:rPr>
          <w:rFonts w:ascii="Calibri" w:hAnsi="Calibri"/>
          <w:color w:val="000000" w:themeColor="text1"/>
          <w:sz w:val="24"/>
          <w:szCs w:val="24"/>
        </w:rPr>
        <w:t xml:space="preserve"> it for the first time, are </w:t>
      </w:r>
      <w:r w:rsidRPr="001B34F3">
        <w:rPr>
          <w:rFonts w:ascii="Calibri" w:hAnsi="Calibri"/>
          <w:b/>
          <w:i/>
          <w:color w:val="000000" w:themeColor="text1"/>
          <w:sz w:val="24"/>
          <w:szCs w:val="24"/>
        </w:rPr>
        <w:t>reinforcing</w:t>
      </w:r>
      <w:r w:rsidRPr="001B34F3">
        <w:rPr>
          <w:rFonts w:ascii="Calibri" w:hAnsi="Calibri"/>
          <w:color w:val="000000" w:themeColor="text1"/>
          <w:sz w:val="24"/>
          <w:szCs w:val="24"/>
        </w:rPr>
        <w:t xml:space="preserve">/expanding upon a skill you’ve already </w:t>
      </w:r>
      <w:proofErr w:type="gramStart"/>
      <w:r w:rsidRPr="001B34F3">
        <w:rPr>
          <w:rFonts w:ascii="Calibri" w:hAnsi="Calibri"/>
          <w:color w:val="000000" w:themeColor="text1"/>
          <w:sz w:val="24"/>
          <w:szCs w:val="24"/>
        </w:rPr>
        <w:t>taught, or</w:t>
      </w:r>
      <w:proofErr w:type="gramEnd"/>
      <w:r w:rsidRPr="001B34F3">
        <w:rPr>
          <w:rFonts w:ascii="Calibri" w:hAnsi="Calibri"/>
          <w:color w:val="000000" w:themeColor="text1"/>
          <w:sz w:val="24"/>
          <w:szCs w:val="24"/>
        </w:rPr>
        <w:t xml:space="preserve"> are expecting </w:t>
      </w:r>
      <w:r w:rsidRPr="001B34F3">
        <w:rPr>
          <w:rFonts w:ascii="Calibri" w:hAnsi="Calibri"/>
          <w:b/>
          <w:i/>
          <w:color w:val="000000" w:themeColor="text1"/>
          <w:sz w:val="24"/>
          <w:szCs w:val="24"/>
        </w:rPr>
        <w:t xml:space="preserve">proficiency </w:t>
      </w:r>
      <w:r w:rsidRPr="001B34F3">
        <w:rPr>
          <w:rFonts w:ascii="Calibri" w:hAnsi="Calibri"/>
          <w:color w:val="000000" w:themeColor="text1"/>
          <w:sz w:val="24"/>
          <w:szCs w:val="24"/>
        </w:rPr>
        <w:t xml:space="preserve">in that skill by the time they reach it in that particular assessment. </w:t>
      </w:r>
    </w:p>
    <w:p w14:paraId="7CB654ED" w14:textId="77777777" w:rsidR="00951292" w:rsidRPr="001B34F3" w:rsidRDefault="00951292" w:rsidP="00F02A5F">
      <w:pPr>
        <w:rPr>
          <w:rFonts w:asciiTheme="minorHAnsi" w:hAnsiTheme="minorHAnsi"/>
          <w:i/>
          <w:color w:val="000000" w:themeColor="text1"/>
          <w:sz w:val="24"/>
          <w:szCs w:val="24"/>
        </w:rPr>
      </w:pPr>
    </w:p>
    <w:p w14:paraId="1EA90D3A" w14:textId="77777777" w:rsidR="00F02A5F" w:rsidRPr="001B34F3" w:rsidRDefault="00F02A5F" w:rsidP="00F02A5F">
      <w:pPr>
        <w:ind w:left="720"/>
        <w:rPr>
          <w:rFonts w:ascii="Calibri" w:hAnsi="Calibri"/>
          <w:i/>
          <w:color w:val="000000" w:themeColor="text1"/>
        </w:rPr>
      </w:pPr>
      <w:r w:rsidRPr="001B34F3">
        <w:rPr>
          <w:rFonts w:ascii="Calibri" w:hAnsi="Calibri"/>
          <w:b/>
          <w:i/>
          <w:color w:val="000000" w:themeColor="text1"/>
        </w:rPr>
        <w:t>Note:</w:t>
      </w:r>
      <w:r w:rsidRPr="001B34F3">
        <w:rPr>
          <w:rFonts w:ascii="Calibri" w:hAnsi="Calibri"/>
          <w:i/>
          <w:color w:val="000000" w:themeColor="text1"/>
        </w:rPr>
        <w:t xml:space="preserve"> You’ll notice, of course, how this progression of skills works hand in hand with the chart which you began in Installment #1 and are returning to in this installment.</w:t>
      </w:r>
    </w:p>
    <w:p w14:paraId="566D3C91" w14:textId="77777777" w:rsidR="0093053F" w:rsidRPr="001B34F3" w:rsidRDefault="0093053F" w:rsidP="00F02A5F">
      <w:pPr>
        <w:jc w:val="center"/>
        <w:rPr>
          <w:rFonts w:ascii="Calibri" w:hAnsi="Calibri"/>
          <w:i/>
          <w:color w:val="000000" w:themeColor="text1"/>
          <w:sz w:val="24"/>
          <w:szCs w:val="24"/>
          <w:u w:val="single"/>
        </w:rPr>
      </w:pPr>
    </w:p>
    <w:p w14:paraId="37B95FFE" w14:textId="0B524E1C" w:rsidR="00F02A5F" w:rsidRPr="001B34F3" w:rsidRDefault="00590C64" w:rsidP="00F02A5F">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t>Assessment</w:t>
      </w:r>
      <w:r w:rsidR="00F02A5F" w:rsidRPr="001B34F3">
        <w:rPr>
          <w:rFonts w:ascii="Calibri" w:hAnsi="Calibri"/>
          <w:i/>
          <w:color w:val="000000" w:themeColor="text1"/>
          <w:sz w:val="24"/>
          <w:szCs w:val="24"/>
          <w:u w:val="single"/>
        </w:rPr>
        <w:t xml:space="preserve"> Program Comments:</w:t>
      </w:r>
    </w:p>
    <w:p w14:paraId="5DA45A87" w14:textId="340371E8" w:rsidR="00F02A5F" w:rsidRPr="001B34F3" w:rsidRDefault="00F02A5F" w:rsidP="00F02A5F">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t xml:space="preserve">Now That You’ve Considered Your Assessments, </w:t>
      </w:r>
    </w:p>
    <w:p w14:paraId="0531E349" w14:textId="77777777" w:rsidR="00F02A5F" w:rsidRPr="001B34F3" w:rsidRDefault="00F02A5F" w:rsidP="00F02A5F">
      <w:pPr>
        <w:jc w:val="center"/>
        <w:rPr>
          <w:rFonts w:ascii="Calibri" w:hAnsi="Calibri"/>
          <w:i/>
          <w:color w:val="000000" w:themeColor="text1"/>
          <w:sz w:val="24"/>
          <w:szCs w:val="24"/>
          <w:u w:val="single"/>
        </w:rPr>
      </w:pPr>
      <w:r w:rsidRPr="001B34F3">
        <w:rPr>
          <w:rFonts w:ascii="Calibri" w:hAnsi="Calibri"/>
          <w:b/>
          <w:i/>
          <w:color w:val="000000" w:themeColor="text1"/>
          <w:sz w:val="24"/>
          <w:szCs w:val="24"/>
          <w:u w:val="single"/>
        </w:rPr>
        <w:t>WHAT DO YOU WRITE ABOUT EACH ONE?</w:t>
      </w:r>
    </w:p>
    <w:p w14:paraId="65E90CC2" w14:textId="77777777" w:rsidR="00F02A5F" w:rsidRPr="001B34F3" w:rsidRDefault="00F02A5F" w:rsidP="00F02A5F">
      <w:pPr>
        <w:jc w:val="center"/>
        <w:rPr>
          <w:rFonts w:ascii="Calibri" w:hAnsi="Calibri"/>
          <w:i/>
          <w:color w:val="000000" w:themeColor="text1"/>
          <w:u w:val="single"/>
        </w:rPr>
      </w:pPr>
    </w:p>
    <w:p w14:paraId="389B52E2" w14:textId="5B2D6FC4" w:rsidR="00F02A5F" w:rsidRPr="001B34F3" w:rsidRDefault="0093053F" w:rsidP="00F02A5F">
      <w:pPr>
        <w:rPr>
          <w:rFonts w:ascii="Calibri" w:hAnsi="Calibri"/>
          <w:color w:val="000000" w:themeColor="text1"/>
          <w:sz w:val="24"/>
          <w:szCs w:val="24"/>
        </w:rPr>
      </w:pPr>
      <w:r w:rsidRPr="001B34F3">
        <w:rPr>
          <w:rFonts w:ascii="Calibri" w:hAnsi="Calibri"/>
          <w:color w:val="000000" w:themeColor="text1"/>
          <w:sz w:val="24"/>
          <w:szCs w:val="24"/>
        </w:rPr>
        <w:t>Y</w:t>
      </w:r>
      <w:r w:rsidR="00F02A5F" w:rsidRPr="001B34F3">
        <w:rPr>
          <w:rFonts w:ascii="Calibri" w:hAnsi="Calibri"/>
          <w:color w:val="000000" w:themeColor="text1"/>
          <w:sz w:val="24"/>
          <w:szCs w:val="24"/>
        </w:rPr>
        <w:t xml:space="preserve">our </w:t>
      </w:r>
      <w:r w:rsidR="00590C64" w:rsidRPr="001B34F3">
        <w:rPr>
          <w:rFonts w:ascii="Calibri" w:hAnsi="Calibri"/>
          <w:color w:val="000000" w:themeColor="text1"/>
          <w:sz w:val="24"/>
          <w:szCs w:val="24"/>
        </w:rPr>
        <w:t>assessment</w:t>
      </w:r>
      <w:r w:rsidR="00F02A5F" w:rsidRPr="001B34F3">
        <w:rPr>
          <w:rFonts w:ascii="Calibri" w:hAnsi="Calibri"/>
          <w:color w:val="000000" w:themeColor="text1"/>
          <w:sz w:val="24"/>
          <w:szCs w:val="24"/>
        </w:rPr>
        <w:t xml:space="preserve"> program comments make your thinking explicit so that you can reflect on your choices and so that we</w:t>
      </w:r>
      <w:r w:rsidR="005E4241" w:rsidRPr="001B34F3">
        <w:rPr>
          <w:rFonts w:ascii="Calibri" w:hAnsi="Calibri"/>
          <w:color w:val="000000" w:themeColor="text1"/>
          <w:sz w:val="24"/>
          <w:szCs w:val="24"/>
        </w:rPr>
        <w:t xml:space="preserve"> and other outside audiences</w:t>
      </w:r>
      <w:r w:rsidR="00F02A5F" w:rsidRPr="001B34F3">
        <w:rPr>
          <w:rFonts w:ascii="Calibri" w:hAnsi="Calibri"/>
          <w:color w:val="000000" w:themeColor="text1"/>
          <w:sz w:val="24"/>
          <w:szCs w:val="24"/>
        </w:rPr>
        <w:t xml:space="preserve"> can understand them, too. Explain </w:t>
      </w:r>
      <w:r w:rsidR="00F02A5F" w:rsidRPr="001B34F3">
        <w:rPr>
          <w:rFonts w:ascii="Calibri" w:hAnsi="Calibri"/>
          <w:i/>
          <w:color w:val="000000" w:themeColor="text1"/>
          <w:sz w:val="24"/>
          <w:szCs w:val="24"/>
        </w:rPr>
        <w:t>why</w:t>
      </w:r>
      <w:r w:rsidR="00F02A5F" w:rsidRPr="001B34F3">
        <w:rPr>
          <w:rFonts w:ascii="Calibri" w:hAnsi="Calibri"/>
          <w:color w:val="000000" w:themeColor="text1"/>
          <w:sz w:val="24"/>
          <w:szCs w:val="24"/>
        </w:rPr>
        <w:t xml:space="preserve"> you have selected each type of</w:t>
      </w:r>
      <w:r w:rsidR="00590C64" w:rsidRPr="001B34F3">
        <w:rPr>
          <w:rFonts w:ascii="Calibri" w:hAnsi="Calibri"/>
          <w:color w:val="000000" w:themeColor="text1"/>
          <w:sz w:val="24"/>
          <w:szCs w:val="24"/>
        </w:rPr>
        <w:t xml:space="preserve"> assessment</w:t>
      </w:r>
      <w:r w:rsidR="00F02A5F" w:rsidRPr="001B34F3">
        <w:rPr>
          <w:rFonts w:ascii="Calibri" w:hAnsi="Calibri"/>
          <w:color w:val="000000" w:themeColor="text1"/>
          <w:sz w:val="24"/>
          <w:szCs w:val="24"/>
        </w:rPr>
        <w:t xml:space="preserve">, how the listed skills are essential to success </w:t>
      </w:r>
      <w:r w:rsidR="00590C64" w:rsidRPr="001B34F3">
        <w:rPr>
          <w:rFonts w:ascii="Calibri" w:hAnsi="Calibri"/>
          <w:color w:val="000000" w:themeColor="text1"/>
          <w:sz w:val="24"/>
          <w:szCs w:val="24"/>
        </w:rPr>
        <w:t xml:space="preserve">in meeting a particular </w:t>
      </w:r>
      <w:proofErr w:type="spellStart"/>
      <w:r w:rsidR="00590C64" w:rsidRPr="001B34F3">
        <w:rPr>
          <w:rFonts w:ascii="Calibri" w:hAnsi="Calibri"/>
          <w:color w:val="000000" w:themeColor="text1"/>
          <w:sz w:val="24"/>
          <w:szCs w:val="24"/>
        </w:rPr>
        <w:t>goald</w:t>
      </w:r>
      <w:proofErr w:type="spellEnd"/>
      <w:r w:rsidR="00590C64" w:rsidRPr="001B34F3">
        <w:rPr>
          <w:rFonts w:ascii="Calibri" w:hAnsi="Calibri"/>
          <w:color w:val="000000" w:themeColor="text1"/>
          <w:sz w:val="24"/>
          <w:szCs w:val="24"/>
        </w:rPr>
        <w:t xml:space="preserve"> and/or working with a specific </w:t>
      </w:r>
      <w:r w:rsidR="00F02A5F" w:rsidRPr="001B34F3">
        <w:rPr>
          <w:rFonts w:ascii="Calibri" w:hAnsi="Calibri"/>
          <w:color w:val="000000" w:themeColor="text1"/>
          <w:sz w:val="24"/>
          <w:szCs w:val="24"/>
        </w:rPr>
        <w:t xml:space="preserve">genre, and how each </w:t>
      </w:r>
      <w:r w:rsidR="00590C64" w:rsidRPr="001B34F3">
        <w:rPr>
          <w:rFonts w:ascii="Calibri" w:hAnsi="Calibri"/>
          <w:color w:val="000000" w:themeColor="text1"/>
          <w:sz w:val="24"/>
          <w:szCs w:val="24"/>
        </w:rPr>
        <w:t xml:space="preserve">assessment </w:t>
      </w:r>
      <w:r w:rsidR="00F02A5F" w:rsidRPr="001B34F3">
        <w:rPr>
          <w:rFonts w:ascii="Calibri" w:hAnsi="Calibri"/>
          <w:b/>
          <w:color w:val="000000" w:themeColor="text1"/>
          <w:sz w:val="24"/>
          <w:szCs w:val="24"/>
        </w:rPr>
        <w:t>fits into a scaffolded approach</w:t>
      </w:r>
      <w:r w:rsidR="00F02A5F" w:rsidRPr="001B34F3">
        <w:rPr>
          <w:rFonts w:ascii="Calibri" w:hAnsi="Calibri"/>
          <w:color w:val="000000" w:themeColor="text1"/>
          <w:sz w:val="24"/>
          <w:szCs w:val="24"/>
        </w:rPr>
        <w:t xml:space="preserve"> to instruction by building off of </w:t>
      </w:r>
      <w:r w:rsidR="00590C64" w:rsidRPr="001B34F3">
        <w:rPr>
          <w:rFonts w:ascii="Calibri" w:hAnsi="Calibri"/>
          <w:color w:val="000000" w:themeColor="text1"/>
          <w:sz w:val="24"/>
          <w:szCs w:val="24"/>
        </w:rPr>
        <w:t xml:space="preserve">their </w:t>
      </w:r>
      <w:r w:rsidR="00F02A5F" w:rsidRPr="001B34F3">
        <w:rPr>
          <w:rFonts w:ascii="Calibri" w:hAnsi="Calibri"/>
          <w:color w:val="000000" w:themeColor="text1"/>
          <w:sz w:val="24"/>
          <w:szCs w:val="24"/>
        </w:rPr>
        <w:t xml:space="preserve">previous </w:t>
      </w:r>
      <w:r w:rsidR="00590C64" w:rsidRPr="001B34F3">
        <w:rPr>
          <w:rFonts w:ascii="Calibri" w:hAnsi="Calibri"/>
          <w:b/>
          <w:color w:val="000000" w:themeColor="text1"/>
          <w:sz w:val="24"/>
          <w:szCs w:val="24"/>
        </w:rPr>
        <w:t xml:space="preserve">reading, writing, speaking/listening </w:t>
      </w:r>
      <w:r w:rsidR="00590C64" w:rsidRPr="001B34F3">
        <w:rPr>
          <w:rFonts w:ascii="Calibri" w:hAnsi="Calibri"/>
          <w:color w:val="000000" w:themeColor="text1"/>
          <w:sz w:val="24"/>
          <w:szCs w:val="24"/>
        </w:rPr>
        <w:t xml:space="preserve">and </w:t>
      </w:r>
      <w:r w:rsidR="00590C64" w:rsidRPr="001B34F3">
        <w:rPr>
          <w:rFonts w:ascii="Calibri" w:hAnsi="Calibri"/>
          <w:b/>
          <w:color w:val="000000" w:themeColor="text1"/>
          <w:sz w:val="24"/>
          <w:szCs w:val="24"/>
        </w:rPr>
        <w:t xml:space="preserve">language </w:t>
      </w:r>
      <w:r w:rsidR="00590C64" w:rsidRPr="001B34F3">
        <w:rPr>
          <w:rFonts w:ascii="Calibri" w:hAnsi="Calibri"/>
          <w:color w:val="000000" w:themeColor="text1"/>
          <w:sz w:val="24"/>
          <w:szCs w:val="24"/>
        </w:rPr>
        <w:t xml:space="preserve">work </w:t>
      </w:r>
      <w:r w:rsidR="00F02A5F" w:rsidRPr="001B34F3">
        <w:rPr>
          <w:rFonts w:ascii="Calibri" w:hAnsi="Calibri"/>
          <w:color w:val="000000" w:themeColor="text1"/>
          <w:sz w:val="24"/>
          <w:szCs w:val="24"/>
        </w:rPr>
        <w:t xml:space="preserve">and laying the groundwork essential for future </w:t>
      </w:r>
      <w:r w:rsidR="00CD3B42" w:rsidRPr="001B34F3">
        <w:rPr>
          <w:rFonts w:ascii="Calibri" w:hAnsi="Calibri"/>
          <w:color w:val="000000" w:themeColor="text1"/>
          <w:sz w:val="24"/>
          <w:szCs w:val="24"/>
        </w:rPr>
        <w:t xml:space="preserve">learning endeavors.  </w:t>
      </w:r>
      <w:r w:rsidR="00F02A5F" w:rsidRPr="001B34F3">
        <w:rPr>
          <w:rFonts w:ascii="Calibri" w:hAnsi="Calibri"/>
          <w:color w:val="000000" w:themeColor="text1"/>
          <w:sz w:val="24"/>
          <w:szCs w:val="24"/>
        </w:rPr>
        <w:t xml:space="preserve"> </w:t>
      </w:r>
    </w:p>
    <w:p w14:paraId="39C76ADD" w14:textId="77777777" w:rsidR="00F02A5F" w:rsidRPr="001B34F3" w:rsidRDefault="00F02A5F" w:rsidP="00F02A5F">
      <w:pPr>
        <w:rPr>
          <w:rFonts w:ascii="Calibri" w:hAnsi="Calibri"/>
          <w:color w:val="000000" w:themeColor="text1"/>
        </w:rPr>
      </w:pPr>
    </w:p>
    <w:p w14:paraId="666D7084" w14:textId="4CA7AB50" w:rsidR="00CD3B42" w:rsidRPr="001B34F3" w:rsidRDefault="00CD3B42" w:rsidP="00CD3B42">
      <w:pPr>
        <w:rPr>
          <w:rFonts w:asciiTheme="minorHAnsi" w:hAnsiTheme="minorHAnsi" w:cstheme="minorHAnsi"/>
          <w:color w:val="000000" w:themeColor="text1"/>
          <w:sz w:val="24"/>
          <w:szCs w:val="24"/>
        </w:rPr>
      </w:pPr>
      <w:r w:rsidRPr="001B34F3">
        <w:rPr>
          <w:rFonts w:ascii="Calibri" w:hAnsi="Calibri"/>
          <w:color w:val="000000" w:themeColor="text1"/>
          <w:sz w:val="24"/>
          <w:szCs w:val="24"/>
        </w:rPr>
        <w:t xml:space="preserve">You should </w:t>
      </w:r>
      <w:r w:rsidR="00F02A5F" w:rsidRPr="001B34F3">
        <w:rPr>
          <w:rFonts w:ascii="Calibri" w:hAnsi="Calibri"/>
          <w:color w:val="000000" w:themeColor="text1"/>
          <w:sz w:val="24"/>
          <w:szCs w:val="24"/>
        </w:rPr>
        <w:t>answer the questions below for each of your major assessments:</w:t>
      </w:r>
      <w:r w:rsidRPr="001B34F3">
        <w:rPr>
          <w:rFonts w:asciiTheme="minorHAnsi" w:hAnsiTheme="minorHAnsi" w:cstheme="minorHAnsi"/>
          <w:color w:val="000000" w:themeColor="text1"/>
          <w:sz w:val="24"/>
          <w:szCs w:val="24"/>
        </w:rPr>
        <w:t xml:space="preserve"> </w:t>
      </w:r>
    </w:p>
    <w:p w14:paraId="0F825AC9" w14:textId="77777777" w:rsidR="00CD3B42" w:rsidRPr="001B34F3" w:rsidRDefault="00CD3B42" w:rsidP="00AC5C25">
      <w:pPr>
        <w:numPr>
          <w:ilvl w:val="0"/>
          <w:numId w:val="94"/>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lastRenderedPageBreak/>
        <w:t>Why did you select this assessment?  How does this promote engagement or work with your essential question?</w:t>
      </w:r>
    </w:p>
    <w:p w14:paraId="16E19AE7" w14:textId="77777777" w:rsidR="00CD3B42" w:rsidRPr="001B34F3" w:rsidRDefault="00CD3B42" w:rsidP="00AC5C25">
      <w:pPr>
        <w:numPr>
          <w:ilvl w:val="0"/>
          <w:numId w:val="94"/>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skills do students need to have </w:t>
      </w:r>
      <w:r w:rsidRPr="001B34F3">
        <w:rPr>
          <w:rFonts w:asciiTheme="minorHAnsi" w:hAnsiTheme="minorHAnsi" w:cstheme="minorHAnsi"/>
          <w:b/>
          <w:i/>
          <w:color w:val="000000" w:themeColor="text1"/>
          <w:sz w:val="24"/>
          <w:szCs w:val="24"/>
        </w:rPr>
        <w:t>before</w:t>
      </w:r>
      <w:r w:rsidRPr="001B34F3">
        <w:rPr>
          <w:rFonts w:asciiTheme="minorHAnsi" w:hAnsiTheme="minorHAnsi" w:cstheme="minorHAnsi"/>
          <w:i/>
          <w:color w:val="000000" w:themeColor="text1"/>
          <w:sz w:val="24"/>
          <w:szCs w:val="24"/>
        </w:rPr>
        <w:t xml:space="preserve"> </w:t>
      </w:r>
      <w:r w:rsidRPr="001B34F3">
        <w:rPr>
          <w:rFonts w:asciiTheme="minorHAnsi" w:hAnsiTheme="minorHAnsi" w:cstheme="minorHAnsi"/>
          <w:color w:val="000000" w:themeColor="text1"/>
          <w:sz w:val="24"/>
          <w:szCs w:val="24"/>
        </w:rPr>
        <w:t xml:space="preserve">beginning this assessment, and why are these skills essential to students being successful?  </w:t>
      </w:r>
    </w:p>
    <w:p w14:paraId="59D124D7" w14:textId="2DF5239E" w:rsidR="00321783" w:rsidRPr="001B34F3" w:rsidRDefault="00CD3B42" w:rsidP="00AC5C25">
      <w:pPr>
        <w:numPr>
          <w:ilvl w:val="0"/>
          <w:numId w:val="94"/>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w:t>
      </w:r>
      <w:r w:rsidRPr="001B34F3">
        <w:rPr>
          <w:rFonts w:asciiTheme="minorHAnsi" w:hAnsiTheme="minorHAnsi" w:cstheme="minorHAnsi"/>
          <w:b/>
          <w:color w:val="000000" w:themeColor="text1"/>
          <w:sz w:val="24"/>
          <w:szCs w:val="24"/>
        </w:rPr>
        <w:t>misconceptions</w:t>
      </w:r>
      <w:r w:rsidRPr="001B34F3">
        <w:rPr>
          <w:rFonts w:asciiTheme="minorHAnsi" w:hAnsiTheme="minorHAnsi" w:cstheme="minorHAnsi"/>
          <w:color w:val="000000" w:themeColor="text1"/>
          <w:sz w:val="24"/>
          <w:szCs w:val="24"/>
        </w:rPr>
        <w:t xml:space="preserve"> might students have before beginning their work on this assessment? </w:t>
      </w:r>
    </w:p>
    <w:p w14:paraId="3064413C" w14:textId="730AAC99" w:rsidR="00321783" w:rsidRPr="001B34F3" w:rsidRDefault="00321783" w:rsidP="00321783">
      <w:pPr>
        <w:spacing w:after="200" w:line="276" w:lineRule="auto"/>
        <w:ind w:left="720"/>
        <w:rPr>
          <w:rFonts w:asciiTheme="minorHAnsi" w:hAnsiTheme="minorHAnsi" w:cstheme="minorHAnsi"/>
          <w:i/>
          <w:color w:val="000000" w:themeColor="text1"/>
        </w:rPr>
      </w:pPr>
      <w:r w:rsidRPr="001B34F3">
        <w:rPr>
          <w:rFonts w:asciiTheme="minorHAnsi" w:hAnsiTheme="minorHAnsi"/>
          <w:b/>
          <w:i/>
          <w:color w:val="000000" w:themeColor="text1"/>
        </w:rPr>
        <w:t>Note:</w:t>
      </w:r>
      <w:r w:rsidRPr="001B34F3">
        <w:rPr>
          <w:rFonts w:asciiTheme="minorHAnsi" w:hAnsiTheme="minorHAnsi"/>
          <w:i/>
          <w:color w:val="000000" w:themeColor="text1"/>
        </w:rPr>
        <w:t xml:space="preserve"> Because you are likely a seasoned ELA student and have had all sorts of experiences reading, writing, speaking/listening and working with the English language, when you prepare assessments it is often easy to </w:t>
      </w:r>
      <w:r w:rsidRPr="001B34F3">
        <w:rPr>
          <w:rFonts w:asciiTheme="minorHAnsi" w:hAnsiTheme="minorHAnsi"/>
          <w:i/>
          <w:color w:val="000000" w:themeColor="text1"/>
          <w:u w:val="single"/>
        </w:rPr>
        <w:t>assume</w:t>
      </w:r>
      <w:r w:rsidRPr="001B34F3">
        <w:rPr>
          <w:rFonts w:asciiTheme="minorHAnsi" w:hAnsiTheme="minorHAnsi"/>
          <w:i/>
          <w:color w:val="000000" w:themeColor="text1"/>
        </w:rPr>
        <w:t xml:space="preserve"> that your students have already had similar experiences or possess the prerequisite</w:t>
      </w:r>
      <w:r w:rsidR="001656C0" w:rsidRPr="001B34F3">
        <w:rPr>
          <w:rFonts w:asciiTheme="minorHAnsi" w:hAnsiTheme="minorHAnsi"/>
          <w:i/>
          <w:color w:val="000000" w:themeColor="text1"/>
        </w:rPr>
        <w:t xml:space="preserve"> skills</w:t>
      </w:r>
      <w:r w:rsidRPr="001B34F3">
        <w:rPr>
          <w:rFonts w:asciiTheme="minorHAnsi" w:hAnsiTheme="minorHAnsi"/>
          <w:i/>
          <w:color w:val="000000" w:themeColor="text1"/>
        </w:rPr>
        <w:t xml:space="preserve">; such assumptions are dangerous.  To be an effective ELA instructor you should: </w:t>
      </w:r>
      <w:r w:rsidRPr="001B34F3">
        <w:rPr>
          <w:rFonts w:asciiTheme="minorHAnsi" w:hAnsiTheme="minorHAnsi"/>
          <w:b/>
          <w:i/>
          <w:color w:val="000000" w:themeColor="text1"/>
        </w:rPr>
        <w:t>1)</w:t>
      </w:r>
      <w:r w:rsidRPr="001B34F3">
        <w:rPr>
          <w:rFonts w:asciiTheme="minorHAnsi" w:hAnsiTheme="minorHAnsi"/>
          <w:i/>
          <w:color w:val="000000" w:themeColor="text1"/>
        </w:rPr>
        <w:t xml:space="preserve"> consider carefully the dangers of what </w:t>
      </w:r>
      <w:r w:rsidRPr="001B34F3">
        <w:rPr>
          <w:rFonts w:asciiTheme="minorHAnsi" w:hAnsiTheme="minorHAnsi"/>
          <w:i/>
          <w:color w:val="000000" w:themeColor="text1"/>
          <w:u w:val="single"/>
        </w:rPr>
        <w:t>you might assume</w:t>
      </w:r>
      <w:r w:rsidRPr="001B34F3">
        <w:rPr>
          <w:rFonts w:asciiTheme="minorHAnsi" w:hAnsiTheme="minorHAnsi"/>
          <w:i/>
          <w:color w:val="000000" w:themeColor="text1"/>
        </w:rPr>
        <w:t xml:space="preserve"> students do/don’t know and how it might negatively impact instruction; and </w:t>
      </w:r>
      <w:r w:rsidRPr="001B34F3">
        <w:rPr>
          <w:rFonts w:asciiTheme="minorHAnsi" w:hAnsiTheme="minorHAnsi"/>
          <w:b/>
          <w:i/>
          <w:color w:val="000000" w:themeColor="text1"/>
        </w:rPr>
        <w:t>2)</w:t>
      </w:r>
      <w:r w:rsidRPr="001B34F3">
        <w:rPr>
          <w:rFonts w:asciiTheme="minorHAnsi" w:hAnsiTheme="minorHAnsi"/>
          <w:i/>
          <w:color w:val="000000" w:themeColor="text1"/>
        </w:rPr>
        <w:t xml:space="preserve"> carefully consider possible misconceptions that your students might have before engaging with a certain task</w:t>
      </w:r>
      <w:r w:rsidR="00A5526B" w:rsidRPr="001B34F3">
        <w:rPr>
          <w:rFonts w:asciiTheme="minorHAnsi" w:hAnsiTheme="minorHAnsi"/>
          <w:i/>
          <w:color w:val="000000" w:themeColor="text1"/>
        </w:rPr>
        <w:t xml:space="preserve"> (see examples)</w:t>
      </w:r>
      <w:r w:rsidR="001656C0" w:rsidRPr="001B34F3">
        <w:rPr>
          <w:rFonts w:asciiTheme="minorHAnsi" w:hAnsiTheme="minorHAnsi"/>
          <w:i/>
          <w:color w:val="000000" w:themeColor="text1"/>
        </w:rPr>
        <w:t>.</w:t>
      </w:r>
      <w:r w:rsidRPr="001B34F3">
        <w:rPr>
          <w:rFonts w:asciiTheme="minorHAnsi" w:hAnsiTheme="minorHAnsi"/>
          <w:i/>
          <w:color w:val="000000" w:themeColor="text1"/>
        </w:rPr>
        <w:t xml:space="preserve"> These considerations are the starting point for your planning and help you ensure that you will actually </w:t>
      </w:r>
      <w:r w:rsidRPr="001B34F3">
        <w:rPr>
          <w:rFonts w:asciiTheme="minorHAnsi" w:hAnsiTheme="minorHAnsi"/>
          <w:i/>
          <w:color w:val="000000" w:themeColor="text1"/>
          <w:u w:val="single"/>
        </w:rPr>
        <w:t>teach them</w:t>
      </w:r>
      <w:r w:rsidRPr="001B34F3">
        <w:rPr>
          <w:rFonts w:asciiTheme="minorHAnsi" w:hAnsiTheme="minorHAnsi"/>
          <w:i/>
          <w:color w:val="000000" w:themeColor="text1"/>
        </w:rPr>
        <w:t xml:space="preserve"> the skills which you will later assess, skills necessary to ultimately meet the goals of your course.  </w:t>
      </w:r>
    </w:p>
    <w:p w14:paraId="68004723" w14:textId="389B537B" w:rsidR="00CD3B42" w:rsidRPr="001B34F3" w:rsidRDefault="00321783" w:rsidP="00321783">
      <w:pPr>
        <w:spacing w:after="200" w:line="276" w:lineRule="auto"/>
        <w:ind w:left="720"/>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So</w:t>
      </w:r>
      <w:r w:rsidR="00CD3B42" w:rsidRPr="001B34F3">
        <w:rPr>
          <w:rFonts w:asciiTheme="minorHAnsi" w:hAnsiTheme="minorHAnsi" w:cstheme="minorHAnsi"/>
          <w:color w:val="000000" w:themeColor="text1"/>
          <w:sz w:val="24"/>
          <w:szCs w:val="24"/>
        </w:rPr>
        <w:t>:</w:t>
      </w:r>
    </w:p>
    <w:p w14:paraId="6DB604E5" w14:textId="77777777" w:rsidR="00CD3B42" w:rsidRPr="001B34F3" w:rsidRDefault="00CD3B42" w:rsidP="00AC5C25">
      <w:pPr>
        <w:numPr>
          <w:ilvl w:val="1"/>
          <w:numId w:val="94"/>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What might you assume that students know that they actually don’t know? (e.g. they know how to write an introduction, know how to correctly incorporate textual evidence, fully recognize the qualities of an effective presentation, know how to use a certain technology, etc.)</w:t>
      </w:r>
    </w:p>
    <w:p w14:paraId="7AE6B6B4" w14:textId="77777777" w:rsidR="00CD3B42" w:rsidRPr="001B34F3" w:rsidRDefault="00CD3B42" w:rsidP="00AC5C25">
      <w:pPr>
        <w:numPr>
          <w:ilvl w:val="1"/>
          <w:numId w:val="94"/>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might students think they know correctly, that they don’t actually know correctly? (e.g. that they don’t confuse academic language such as “motif” and “theme” or “quote” and “dialogue” in their conversation or writing, that they think they know the specific format of writing a news article because they’ve read some but have never actually dissected the requirements and organizational structures of the genre, etc.).  </w:t>
      </w:r>
    </w:p>
    <w:p w14:paraId="7FFC1EC8" w14:textId="77777777" w:rsidR="00CD3B42" w:rsidRPr="001B34F3" w:rsidRDefault="00CD3B42" w:rsidP="00AC5C25">
      <w:pPr>
        <w:numPr>
          <w:ilvl w:val="1"/>
          <w:numId w:val="94"/>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What philosophical or social ideas might students have that would make discussing the issues inherent in this assessment or completing this work difficult?</w:t>
      </w:r>
    </w:p>
    <w:p w14:paraId="0635E78E" w14:textId="77777777" w:rsidR="00CD3B42" w:rsidRPr="001B34F3" w:rsidRDefault="00CD3B42" w:rsidP="00AC5C25">
      <w:pPr>
        <w:numPr>
          <w:ilvl w:val="0"/>
          <w:numId w:val="94"/>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skills will students </w:t>
      </w:r>
      <w:r w:rsidRPr="001B34F3">
        <w:rPr>
          <w:rFonts w:asciiTheme="minorHAnsi" w:hAnsiTheme="minorHAnsi" w:cstheme="minorHAnsi"/>
          <w:b/>
          <w:i/>
          <w:color w:val="000000" w:themeColor="text1"/>
          <w:sz w:val="24"/>
          <w:szCs w:val="24"/>
        </w:rPr>
        <w:t>learn from</w:t>
      </w:r>
      <w:r w:rsidRPr="001B34F3">
        <w:rPr>
          <w:rFonts w:asciiTheme="minorHAnsi" w:hAnsiTheme="minorHAnsi" w:cstheme="minorHAnsi"/>
          <w:color w:val="000000" w:themeColor="text1"/>
          <w:sz w:val="24"/>
          <w:szCs w:val="24"/>
        </w:rPr>
        <w:t xml:space="preserve"> this assessment? That is to say, as you scaffolded instruction in your course, what role does </w:t>
      </w:r>
      <w:r w:rsidRPr="001B34F3">
        <w:rPr>
          <w:rFonts w:asciiTheme="minorHAnsi" w:hAnsiTheme="minorHAnsi" w:cstheme="minorHAnsi"/>
          <w:i/>
          <w:color w:val="000000" w:themeColor="text1"/>
          <w:sz w:val="24"/>
          <w:szCs w:val="24"/>
        </w:rPr>
        <w:t>this assessment</w:t>
      </w:r>
      <w:r w:rsidRPr="001B34F3">
        <w:rPr>
          <w:rFonts w:asciiTheme="minorHAnsi" w:hAnsiTheme="minorHAnsi" w:cstheme="minorHAnsi"/>
          <w:color w:val="000000" w:themeColor="text1"/>
          <w:sz w:val="24"/>
          <w:szCs w:val="24"/>
        </w:rPr>
        <w:t xml:space="preserve"> play in the development of their </w:t>
      </w:r>
      <w:r w:rsidRPr="001B34F3">
        <w:rPr>
          <w:rFonts w:asciiTheme="minorHAnsi" w:hAnsiTheme="minorHAnsi" w:cstheme="minorHAnsi"/>
          <w:b/>
          <w:color w:val="000000" w:themeColor="text1"/>
          <w:sz w:val="24"/>
          <w:szCs w:val="24"/>
        </w:rPr>
        <w:t>reading, writing and/or speaking listening skills</w:t>
      </w:r>
      <w:r w:rsidRPr="001B34F3">
        <w:rPr>
          <w:rFonts w:asciiTheme="minorHAnsi" w:hAnsiTheme="minorHAnsi" w:cstheme="minorHAnsi"/>
          <w:color w:val="000000" w:themeColor="text1"/>
          <w:sz w:val="24"/>
          <w:szCs w:val="24"/>
        </w:rPr>
        <w:t xml:space="preserve">?  How are you building on what they bring to this work and/or expanding their understanding of these skills? Be sure to consult your “Goals Chart” from Installment #1 and consider academic language. </w:t>
      </w:r>
    </w:p>
    <w:p w14:paraId="5D00E0AA" w14:textId="77777777" w:rsidR="00CD3B42" w:rsidRPr="001B34F3" w:rsidRDefault="00CD3B42" w:rsidP="00AC5C25">
      <w:pPr>
        <w:numPr>
          <w:ilvl w:val="0"/>
          <w:numId w:val="94"/>
        </w:num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lastRenderedPageBreak/>
        <w:t xml:space="preserve">Which future course assessments does this work prepare students for? How does this </w:t>
      </w:r>
      <w:r w:rsidRPr="001B34F3">
        <w:rPr>
          <w:rFonts w:asciiTheme="minorHAnsi" w:hAnsiTheme="minorHAnsi" w:cstheme="minorHAnsi"/>
          <w:strike/>
          <w:color w:val="000000" w:themeColor="text1"/>
          <w:sz w:val="24"/>
          <w:szCs w:val="24"/>
        </w:rPr>
        <w:t xml:space="preserve"> </w:t>
      </w:r>
      <w:r w:rsidRPr="001B34F3">
        <w:rPr>
          <w:rFonts w:asciiTheme="minorHAnsi" w:hAnsiTheme="minorHAnsi" w:cstheme="minorHAnsi"/>
          <w:color w:val="000000" w:themeColor="text1"/>
          <w:sz w:val="24"/>
          <w:szCs w:val="24"/>
        </w:rPr>
        <w:t xml:space="preserve">assessment </w:t>
      </w:r>
      <w:r w:rsidRPr="001B34F3">
        <w:rPr>
          <w:rFonts w:asciiTheme="minorHAnsi" w:hAnsiTheme="minorHAnsi" w:cstheme="minorHAnsi"/>
          <w:b/>
          <w:i/>
          <w:color w:val="000000" w:themeColor="text1"/>
          <w:sz w:val="24"/>
          <w:szCs w:val="24"/>
        </w:rPr>
        <w:t xml:space="preserve">prepare students for </w:t>
      </w:r>
      <w:r w:rsidRPr="001B34F3">
        <w:rPr>
          <w:rFonts w:asciiTheme="minorHAnsi" w:hAnsiTheme="minorHAnsi" w:cstheme="minorHAnsi"/>
          <w:color w:val="000000" w:themeColor="text1"/>
          <w:sz w:val="24"/>
          <w:szCs w:val="24"/>
        </w:rPr>
        <w:t xml:space="preserve">this future work and help them build the skills they will need to be successful in those assessments? </w:t>
      </w:r>
    </w:p>
    <w:p w14:paraId="05B7CECD" w14:textId="77777777" w:rsidR="00CD3B42" w:rsidRPr="001B34F3" w:rsidRDefault="00CD3B42" w:rsidP="00CD3B42">
      <w:pPr>
        <w:pStyle w:val="ListParagraph"/>
        <w:rPr>
          <w:rFonts w:asciiTheme="minorHAnsi" w:hAnsiTheme="minorHAnsi" w:cstheme="minorHAnsi"/>
          <w:color w:val="000000" w:themeColor="text1"/>
          <w:sz w:val="24"/>
          <w:szCs w:val="24"/>
        </w:rPr>
      </w:pPr>
    </w:p>
    <w:p w14:paraId="7785374E" w14:textId="77777777" w:rsidR="00CD3B42" w:rsidRPr="001B34F3" w:rsidRDefault="00CD3B42" w:rsidP="00AC5C25">
      <w:pPr>
        <w:numPr>
          <w:ilvl w:val="0"/>
          <w:numId w:val="94"/>
        </w:num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Name and briefly explain the </w:t>
      </w:r>
      <w:r w:rsidRPr="001B34F3">
        <w:rPr>
          <w:rFonts w:asciiTheme="minorHAnsi" w:hAnsiTheme="minorHAnsi" w:cstheme="minorHAnsi"/>
          <w:b/>
          <w:color w:val="000000" w:themeColor="text1"/>
          <w:sz w:val="24"/>
          <w:szCs w:val="24"/>
        </w:rPr>
        <w:t>learning theory or the educational research</w:t>
      </w:r>
      <w:r w:rsidRPr="001B34F3">
        <w:rPr>
          <w:rFonts w:asciiTheme="minorHAnsi" w:hAnsiTheme="minorHAnsi" w:cstheme="minorHAnsi"/>
          <w:color w:val="000000" w:themeColor="text1"/>
          <w:sz w:val="24"/>
          <w:szCs w:val="24"/>
        </w:rPr>
        <w:t xml:space="preserve"> which supports your choice of this writing assessment.</w:t>
      </w:r>
    </w:p>
    <w:p w14:paraId="072760F2" w14:textId="7F151256" w:rsidR="00F02A5F" w:rsidRPr="001B34F3" w:rsidRDefault="00F02A5F" w:rsidP="00CD3B42">
      <w:pPr>
        <w:rPr>
          <w:rFonts w:ascii="Calibri" w:hAnsi="Calibri"/>
          <w:color w:val="000000" w:themeColor="text1"/>
          <w:sz w:val="24"/>
          <w:szCs w:val="24"/>
        </w:rPr>
      </w:pPr>
    </w:p>
    <w:p w14:paraId="0CBED033" w14:textId="77777777" w:rsidR="0093053F" w:rsidRPr="001B34F3" w:rsidRDefault="00F02A5F" w:rsidP="00150E1E">
      <w:pPr>
        <w:rPr>
          <w:rFonts w:ascii="Calibri" w:hAnsi="Calibri"/>
          <w:color w:val="000000" w:themeColor="text1"/>
          <w:sz w:val="24"/>
          <w:szCs w:val="24"/>
        </w:rPr>
      </w:pPr>
      <w:r w:rsidRPr="001B34F3">
        <w:rPr>
          <w:rFonts w:ascii="Calibri" w:hAnsi="Calibri"/>
          <w:color w:val="000000" w:themeColor="text1"/>
          <w:sz w:val="24"/>
          <w:szCs w:val="24"/>
        </w:rPr>
        <w:t xml:space="preserve">Careful thinking about this sort of scaffolding is essential in helping students succeed.  </w:t>
      </w:r>
    </w:p>
    <w:p w14:paraId="0F45F56B" w14:textId="77777777" w:rsidR="00A0064A" w:rsidRPr="001B34F3" w:rsidRDefault="00A0064A" w:rsidP="00150E1E">
      <w:pPr>
        <w:rPr>
          <w:rFonts w:ascii="Calibri" w:hAnsi="Calibri"/>
          <w:color w:val="000000" w:themeColor="text1"/>
          <w:sz w:val="24"/>
          <w:szCs w:val="24"/>
        </w:rPr>
      </w:pPr>
    </w:p>
    <w:p w14:paraId="09E4C8E4" w14:textId="77777777" w:rsidR="00A0064A" w:rsidRPr="001B34F3" w:rsidRDefault="00A0064A" w:rsidP="00150E1E">
      <w:pPr>
        <w:rPr>
          <w:rFonts w:ascii="Calibri" w:hAnsi="Calibri"/>
          <w:b/>
          <w:i/>
          <w:color w:val="000000" w:themeColor="text1"/>
          <w:sz w:val="24"/>
          <w:szCs w:val="24"/>
          <w:u w:val="single"/>
        </w:rPr>
      </w:pPr>
    </w:p>
    <w:p w14:paraId="52FA9FEA" w14:textId="0DCD4D83" w:rsidR="00FE58B0" w:rsidRPr="001B34F3" w:rsidRDefault="00FE58B0" w:rsidP="00745AED">
      <w:pPr>
        <w:jc w:val="center"/>
        <w:rPr>
          <w:rFonts w:ascii="Calibri" w:hAnsi="Calibri"/>
          <w:b/>
          <w:i/>
          <w:color w:val="000000" w:themeColor="text1"/>
          <w:sz w:val="24"/>
          <w:szCs w:val="24"/>
          <w:u w:val="single"/>
        </w:rPr>
      </w:pPr>
      <w:r w:rsidRPr="001B34F3">
        <w:rPr>
          <w:rFonts w:ascii="Calibri" w:hAnsi="Calibri"/>
          <w:b/>
          <w:i/>
          <w:color w:val="000000" w:themeColor="text1"/>
          <w:sz w:val="24"/>
          <w:szCs w:val="24"/>
          <w:u w:val="single"/>
        </w:rPr>
        <w:t>The Reading Program: Text</w:t>
      </w:r>
      <w:r w:rsidR="001B3477" w:rsidRPr="001B34F3">
        <w:rPr>
          <w:rFonts w:ascii="Calibri" w:hAnsi="Calibri"/>
          <w:b/>
          <w:i/>
          <w:color w:val="000000" w:themeColor="text1"/>
          <w:sz w:val="24"/>
          <w:szCs w:val="24"/>
          <w:u w:val="single"/>
        </w:rPr>
        <w:t xml:space="preserve"> Selection and Associated Skills</w:t>
      </w:r>
    </w:p>
    <w:p w14:paraId="2DCAA596" w14:textId="77777777" w:rsidR="00415093" w:rsidRPr="001B34F3" w:rsidRDefault="00415093" w:rsidP="00415093">
      <w:pPr>
        <w:rPr>
          <w:rFonts w:ascii="Calibri" w:hAnsi="Calibri"/>
          <w:color w:val="000000" w:themeColor="text1"/>
          <w:sz w:val="24"/>
          <w:szCs w:val="24"/>
        </w:rPr>
      </w:pPr>
    </w:p>
    <w:p w14:paraId="61F92C8B" w14:textId="69395757" w:rsidR="00415093" w:rsidRPr="001B34F3" w:rsidRDefault="00415093" w:rsidP="00415093">
      <w:pPr>
        <w:rPr>
          <w:rFonts w:ascii="Calibri" w:hAnsi="Calibri"/>
          <w:color w:val="000000" w:themeColor="text1"/>
          <w:sz w:val="24"/>
          <w:szCs w:val="24"/>
        </w:rPr>
      </w:pPr>
      <w:r w:rsidRPr="001B34F3">
        <w:rPr>
          <w:rFonts w:ascii="Calibri" w:hAnsi="Calibri"/>
          <w:color w:val="000000" w:themeColor="text1"/>
          <w:sz w:val="24"/>
          <w:szCs w:val="24"/>
        </w:rPr>
        <w:t xml:space="preserve">We expect you to be very familiar with each text you choose, so that you will know both the strengths and shortcomings (and potential problems) of each one as you incorporate it into your plans.  Your work in this section should reveal your insight into how your chosen texts will work for your situation and help accomplish your goals.  </w:t>
      </w:r>
    </w:p>
    <w:p w14:paraId="77D17139" w14:textId="77777777" w:rsidR="00AD4632" w:rsidRPr="001B34F3" w:rsidRDefault="00AD4632" w:rsidP="00AD4632">
      <w:pPr>
        <w:rPr>
          <w:rFonts w:ascii="Calibri" w:hAnsi="Calibri"/>
          <w:color w:val="000000" w:themeColor="text1"/>
          <w:sz w:val="24"/>
          <w:szCs w:val="24"/>
        </w:rPr>
      </w:pPr>
    </w:p>
    <w:p w14:paraId="38F198BC" w14:textId="30447578" w:rsidR="00AD4632" w:rsidRPr="001B34F3" w:rsidRDefault="0023148B" w:rsidP="00AD4632">
      <w:pPr>
        <w:rPr>
          <w:rFonts w:ascii="Calibri" w:hAnsi="Calibri"/>
          <w:color w:val="000000" w:themeColor="text1"/>
          <w:sz w:val="24"/>
          <w:szCs w:val="24"/>
        </w:rPr>
      </w:pPr>
      <w:r w:rsidRPr="001B34F3">
        <w:rPr>
          <w:rFonts w:ascii="Calibri" w:hAnsi="Calibri"/>
          <w:color w:val="000000" w:themeColor="text1"/>
          <w:sz w:val="24"/>
          <w:szCs w:val="24"/>
        </w:rPr>
        <w:t>Before beginning, know that o</w:t>
      </w:r>
      <w:r w:rsidR="00AD4632" w:rsidRPr="001B34F3">
        <w:rPr>
          <w:rFonts w:ascii="Calibri" w:hAnsi="Calibri"/>
          <w:color w:val="000000" w:themeColor="text1"/>
          <w:sz w:val="24"/>
          <w:szCs w:val="24"/>
        </w:rPr>
        <w:t xml:space="preserve">ne </w:t>
      </w:r>
      <w:r w:rsidR="00AD4632" w:rsidRPr="001B34F3">
        <w:rPr>
          <w:rFonts w:ascii="Calibri" w:hAnsi="Calibri"/>
          <w:i/>
          <w:color w:val="000000" w:themeColor="text1"/>
          <w:sz w:val="24"/>
          <w:szCs w:val="24"/>
        </w:rPr>
        <w:t xml:space="preserve">requirement </w:t>
      </w:r>
      <w:r w:rsidR="00AD4632" w:rsidRPr="001B34F3">
        <w:rPr>
          <w:rFonts w:ascii="Calibri" w:hAnsi="Calibri"/>
          <w:color w:val="000000" w:themeColor="text1"/>
          <w:sz w:val="24"/>
          <w:szCs w:val="24"/>
        </w:rPr>
        <w:t xml:space="preserve">for your CULPA is to include a </w:t>
      </w:r>
      <w:r w:rsidR="00AD4632" w:rsidRPr="001B34F3">
        <w:rPr>
          <w:rFonts w:ascii="Calibri" w:hAnsi="Calibri"/>
          <w:b/>
          <w:color w:val="000000" w:themeColor="text1"/>
          <w:sz w:val="24"/>
          <w:szCs w:val="24"/>
        </w:rPr>
        <w:t>choice reading assignment</w:t>
      </w:r>
      <w:r w:rsidR="00AD4632" w:rsidRPr="001B34F3">
        <w:rPr>
          <w:rFonts w:ascii="Calibri" w:hAnsi="Calibri"/>
          <w:color w:val="000000" w:themeColor="text1"/>
          <w:sz w:val="24"/>
          <w:szCs w:val="24"/>
        </w:rPr>
        <w:t xml:space="preserve"> at least once.  If you do literature circles, then you need a set of four to six texts centered around a common theme or element.  If you do readers’ workshop or another individual reading approach, then you need a list of</w:t>
      </w:r>
      <w:r w:rsidR="007577BD" w:rsidRPr="001B34F3">
        <w:rPr>
          <w:rFonts w:ascii="Calibri" w:hAnsi="Calibri"/>
          <w:color w:val="000000" w:themeColor="text1"/>
          <w:sz w:val="24"/>
          <w:szCs w:val="24"/>
        </w:rPr>
        <w:t xml:space="preserve"> at least</w:t>
      </w:r>
      <w:r w:rsidR="00AD4632" w:rsidRPr="001B34F3">
        <w:rPr>
          <w:rFonts w:ascii="Calibri" w:hAnsi="Calibri"/>
          <w:color w:val="000000" w:themeColor="text1"/>
          <w:sz w:val="24"/>
          <w:szCs w:val="24"/>
        </w:rPr>
        <w:t xml:space="preserve"> twenty texts you would recommend to students.  Include these texts, too</w:t>
      </w:r>
      <w:r w:rsidR="00A36194" w:rsidRPr="001B34F3">
        <w:rPr>
          <w:rFonts w:ascii="Calibri" w:hAnsi="Calibri"/>
          <w:color w:val="000000" w:themeColor="text1"/>
          <w:sz w:val="24"/>
          <w:szCs w:val="24"/>
        </w:rPr>
        <w:t>, as you complete this section of the installment</w:t>
      </w:r>
      <w:r w:rsidR="00AD4632" w:rsidRPr="001B34F3">
        <w:rPr>
          <w:rFonts w:ascii="Calibri" w:hAnsi="Calibri"/>
          <w:color w:val="000000" w:themeColor="text1"/>
          <w:sz w:val="24"/>
          <w:szCs w:val="24"/>
        </w:rPr>
        <w:t>.</w:t>
      </w:r>
    </w:p>
    <w:p w14:paraId="182359FB" w14:textId="77777777" w:rsidR="001B3477" w:rsidRPr="001B34F3" w:rsidRDefault="001B3477" w:rsidP="00745AED">
      <w:pPr>
        <w:jc w:val="center"/>
        <w:rPr>
          <w:rFonts w:ascii="Calibri" w:hAnsi="Calibri"/>
          <w:b/>
          <w:i/>
          <w:color w:val="000000" w:themeColor="text1"/>
          <w:sz w:val="24"/>
          <w:szCs w:val="24"/>
          <w:u w:val="single"/>
        </w:rPr>
      </w:pPr>
    </w:p>
    <w:p w14:paraId="73D5B590" w14:textId="77777777" w:rsidR="002C781C" w:rsidRPr="001B34F3" w:rsidRDefault="002C781C" w:rsidP="002C781C">
      <w:pPr>
        <w:jc w:val="right"/>
        <w:rPr>
          <w:rFonts w:ascii="Calibri" w:hAnsi="Calibri"/>
          <w:b/>
          <w:color w:val="000000" w:themeColor="text1"/>
          <w:sz w:val="24"/>
          <w:szCs w:val="24"/>
        </w:rPr>
      </w:pPr>
      <w:r w:rsidRPr="001B34F3">
        <w:rPr>
          <w:rFonts w:ascii="Calibri" w:hAnsi="Calibri"/>
          <w:b/>
          <w:color w:val="000000" w:themeColor="text1"/>
          <w:sz w:val="24"/>
          <w:szCs w:val="24"/>
        </w:rPr>
        <w:t>Check the Checklists</w:t>
      </w:r>
    </w:p>
    <w:p w14:paraId="68A3422E" w14:textId="77777777" w:rsidR="002C781C" w:rsidRPr="001B34F3" w:rsidRDefault="002C781C" w:rsidP="002C781C">
      <w:pPr>
        <w:rPr>
          <w:rFonts w:ascii="Calibri" w:hAnsi="Calibri"/>
          <w:color w:val="000000" w:themeColor="text1"/>
          <w:sz w:val="24"/>
          <w:szCs w:val="24"/>
        </w:rPr>
      </w:pPr>
    </w:p>
    <w:p w14:paraId="5A2EDC11" w14:textId="0DE936C2" w:rsidR="002C781C" w:rsidRPr="001B34F3" w:rsidRDefault="002C781C" w:rsidP="002C781C">
      <w:pPr>
        <w:rPr>
          <w:rFonts w:ascii="Calibri" w:hAnsi="Calibri"/>
          <w:color w:val="000000" w:themeColor="text1"/>
          <w:sz w:val="24"/>
          <w:szCs w:val="24"/>
        </w:rPr>
      </w:pPr>
      <w:r w:rsidRPr="001B34F3">
        <w:rPr>
          <w:rFonts w:ascii="Calibri" w:hAnsi="Calibri"/>
          <w:color w:val="000000" w:themeColor="text1"/>
          <w:sz w:val="24"/>
          <w:szCs w:val="24"/>
        </w:rPr>
        <w:t xml:space="preserve">Be sure to consider the “Criteria Specific to the Literature Component,” following the CULPA checklists </w:t>
      </w:r>
      <w:r w:rsidRPr="001B34F3">
        <w:rPr>
          <w:rFonts w:ascii="Calibri" w:hAnsi="Calibri"/>
          <w:color w:val="000000" w:themeColor="text1"/>
          <w:sz w:val="24"/>
          <w:szCs w:val="24"/>
          <w:highlight w:val="yellow"/>
        </w:rPr>
        <w:t xml:space="preserve">(see page </w:t>
      </w:r>
      <w:r w:rsidR="004D3E79" w:rsidRPr="001B34F3">
        <w:rPr>
          <w:rFonts w:ascii="Calibri" w:hAnsi="Calibri"/>
          <w:color w:val="000000" w:themeColor="text1"/>
          <w:sz w:val="24"/>
          <w:szCs w:val="24"/>
          <w:highlight w:val="yellow"/>
        </w:rPr>
        <w:t>101</w:t>
      </w:r>
      <w:r w:rsidRPr="001B34F3">
        <w:rPr>
          <w:rFonts w:ascii="Calibri" w:hAnsi="Calibri"/>
          <w:color w:val="000000" w:themeColor="text1"/>
          <w:sz w:val="24"/>
          <w:szCs w:val="24"/>
          <w:highlight w:val="yellow"/>
        </w:rPr>
        <w:t>).</w:t>
      </w:r>
      <w:r w:rsidRPr="001B34F3">
        <w:rPr>
          <w:rFonts w:ascii="Calibri" w:hAnsi="Calibri"/>
          <w:color w:val="000000" w:themeColor="text1"/>
          <w:sz w:val="24"/>
          <w:szCs w:val="24"/>
        </w:rPr>
        <w:t xml:space="preserve">  As you select your texts, you need to balance out these demands, such as including literature written by different kinds of people, including people of different nationalities, ethnicities, and genders.  </w:t>
      </w:r>
    </w:p>
    <w:p w14:paraId="52BD4D98" w14:textId="77777777" w:rsidR="002C781C" w:rsidRPr="001B34F3" w:rsidRDefault="002C781C" w:rsidP="002C781C">
      <w:pPr>
        <w:jc w:val="center"/>
        <w:rPr>
          <w:rFonts w:ascii="Calibri" w:hAnsi="Calibri"/>
          <w:b/>
          <w:color w:val="000000" w:themeColor="text1"/>
          <w:sz w:val="24"/>
          <w:szCs w:val="24"/>
        </w:rPr>
      </w:pPr>
    </w:p>
    <w:p w14:paraId="43569CC1" w14:textId="544A287E" w:rsidR="00FE58B0" w:rsidRPr="001B34F3" w:rsidRDefault="00FE58B0" w:rsidP="007E2598">
      <w:pPr>
        <w:jc w:val="right"/>
        <w:rPr>
          <w:rFonts w:ascii="Calibri" w:hAnsi="Calibri"/>
          <w:b/>
          <w:color w:val="000000" w:themeColor="text1"/>
          <w:sz w:val="24"/>
          <w:szCs w:val="24"/>
        </w:rPr>
      </w:pPr>
      <w:r w:rsidRPr="001B34F3">
        <w:rPr>
          <w:rFonts w:ascii="Calibri" w:hAnsi="Calibri"/>
          <w:b/>
          <w:color w:val="000000" w:themeColor="text1"/>
          <w:sz w:val="24"/>
          <w:szCs w:val="24"/>
        </w:rPr>
        <w:t>List of Readings</w:t>
      </w:r>
      <w:r w:rsidR="00FD087C" w:rsidRPr="001B34F3">
        <w:rPr>
          <w:rFonts w:ascii="Calibri" w:hAnsi="Calibri"/>
          <w:b/>
          <w:color w:val="000000" w:themeColor="text1"/>
          <w:sz w:val="24"/>
          <w:szCs w:val="24"/>
        </w:rPr>
        <w:t xml:space="preserve">, </w:t>
      </w:r>
      <w:r w:rsidR="00EB6E0C" w:rsidRPr="001B34F3">
        <w:rPr>
          <w:rFonts w:asciiTheme="minorHAnsi" w:hAnsiTheme="minorHAnsi"/>
          <w:b/>
          <w:color w:val="000000" w:themeColor="text1"/>
          <w:sz w:val="24"/>
          <w:szCs w:val="24"/>
          <w:u w:val="single"/>
        </w:rPr>
        <w:t>Organized by Unit</w:t>
      </w:r>
      <w:r w:rsidR="00EB6E0C" w:rsidRPr="001B34F3">
        <w:rPr>
          <w:rFonts w:asciiTheme="minorHAnsi" w:hAnsiTheme="minorHAnsi"/>
          <w:b/>
          <w:color w:val="000000" w:themeColor="text1"/>
          <w:sz w:val="24"/>
          <w:szCs w:val="24"/>
        </w:rPr>
        <w:t xml:space="preserve"> and Connected to Goals</w:t>
      </w:r>
    </w:p>
    <w:p w14:paraId="6CC87E77" w14:textId="77777777" w:rsidR="00FE58B0" w:rsidRPr="001B34F3" w:rsidRDefault="00FE58B0" w:rsidP="00745AED">
      <w:pPr>
        <w:rPr>
          <w:rFonts w:ascii="Calibri" w:hAnsi="Calibri"/>
          <w:color w:val="000000" w:themeColor="text1"/>
          <w:sz w:val="24"/>
          <w:szCs w:val="24"/>
        </w:rPr>
      </w:pPr>
    </w:p>
    <w:p w14:paraId="62A879B7" w14:textId="43A6FE1E" w:rsidR="00FE58B0" w:rsidRPr="001B34F3" w:rsidRDefault="00FE58B0" w:rsidP="00745AED">
      <w:pPr>
        <w:rPr>
          <w:rFonts w:ascii="Calibri" w:hAnsi="Calibri"/>
          <w:color w:val="000000" w:themeColor="text1"/>
          <w:sz w:val="24"/>
          <w:szCs w:val="24"/>
        </w:rPr>
      </w:pPr>
      <w:r w:rsidRPr="001B34F3">
        <w:rPr>
          <w:rFonts w:ascii="Calibri" w:hAnsi="Calibri"/>
          <w:color w:val="000000" w:themeColor="text1"/>
          <w:sz w:val="24"/>
          <w:szCs w:val="24"/>
        </w:rPr>
        <w:t xml:space="preserve">The readings for a class are key building materials.  </w:t>
      </w:r>
      <w:proofErr w:type="gramStart"/>
      <w:r w:rsidRPr="001B34F3">
        <w:rPr>
          <w:rFonts w:ascii="Calibri" w:hAnsi="Calibri"/>
          <w:color w:val="000000" w:themeColor="text1"/>
          <w:sz w:val="24"/>
          <w:szCs w:val="24"/>
        </w:rPr>
        <w:t>So</w:t>
      </w:r>
      <w:proofErr w:type="gramEnd"/>
      <w:r w:rsidRPr="001B34F3">
        <w:rPr>
          <w:rFonts w:ascii="Calibri" w:hAnsi="Calibri"/>
          <w:color w:val="000000" w:themeColor="text1"/>
          <w:sz w:val="24"/>
          <w:szCs w:val="24"/>
        </w:rPr>
        <w:t xml:space="preserve"> your next job is to make a list of </w:t>
      </w:r>
      <w:r w:rsidRPr="001B34F3">
        <w:rPr>
          <w:rFonts w:ascii="Calibri" w:hAnsi="Calibri"/>
          <w:i/>
          <w:color w:val="000000" w:themeColor="text1"/>
          <w:sz w:val="24"/>
          <w:szCs w:val="24"/>
        </w:rPr>
        <w:t>every single thing</w:t>
      </w:r>
      <w:r w:rsidRPr="001B34F3">
        <w:rPr>
          <w:rFonts w:ascii="Calibri" w:hAnsi="Calibri"/>
          <w:color w:val="000000" w:themeColor="text1"/>
          <w:sz w:val="24"/>
          <w:szCs w:val="24"/>
        </w:rPr>
        <w:t xml:space="preserve"> you will ask students to </w:t>
      </w:r>
      <w:r w:rsidRPr="001B34F3">
        <w:rPr>
          <w:rFonts w:ascii="Calibri" w:hAnsi="Calibri"/>
          <w:i/>
          <w:color w:val="000000" w:themeColor="text1"/>
          <w:sz w:val="24"/>
          <w:szCs w:val="24"/>
        </w:rPr>
        <w:t>read or view or listen</w:t>
      </w:r>
      <w:r w:rsidRPr="001B34F3">
        <w:rPr>
          <w:rFonts w:ascii="Calibri" w:hAnsi="Calibri"/>
          <w:color w:val="000000" w:themeColor="text1"/>
          <w:sz w:val="24"/>
          <w:szCs w:val="24"/>
        </w:rPr>
        <w:t xml:space="preserve"> to in each unit over the entire span of your course.  Include not only books but also individual poems, any movies</w:t>
      </w:r>
      <w:r w:rsidR="008356C1" w:rsidRPr="001B34F3">
        <w:rPr>
          <w:rFonts w:ascii="Calibri" w:hAnsi="Calibri"/>
          <w:color w:val="000000" w:themeColor="text1"/>
          <w:sz w:val="24"/>
          <w:szCs w:val="24"/>
        </w:rPr>
        <w:t xml:space="preserve">, </w:t>
      </w:r>
      <w:r w:rsidRPr="001B34F3">
        <w:rPr>
          <w:rFonts w:ascii="Calibri" w:hAnsi="Calibri"/>
          <w:color w:val="000000" w:themeColor="text1"/>
          <w:sz w:val="24"/>
          <w:szCs w:val="24"/>
        </w:rPr>
        <w:t>tv</w:t>
      </w:r>
      <w:r w:rsidR="008356C1" w:rsidRPr="001B34F3">
        <w:rPr>
          <w:rFonts w:ascii="Calibri" w:hAnsi="Calibri"/>
          <w:color w:val="000000" w:themeColor="text1"/>
          <w:sz w:val="24"/>
          <w:szCs w:val="24"/>
        </w:rPr>
        <w:t xml:space="preserve"> or online</w:t>
      </w:r>
      <w:r w:rsidRPr="001B34F3">
        <w:rPr>
          <w:rFonts w:ascii="Calibri" w:hAnsi="Calibri"/>
          <w:color w:val="000000" w:themeColor="text1"/>
          <w:sz w:val="24"/>
          <w:szCs w:val="24"/>
        </w:rPr>
        <w:t xml:space="preserve"> clips you plan to include, </w:t>
      </w:r>
      <w:r w:rsidR="000A74E7" w:rsidRPr="001B34F3">
        <w:rPr>
          <w:rFonts w:ascii="Calibri" w:hAnsi="Calibri"/>
          <w:color w:val="000000" w:themeColor="text1"/>
          <w:sz w:val="24"/>
          <w:szCs w:val="24"/>
        </w:rPr>
        <w:t xml:space="preserve">nonfiction, </w:t>
      </w:r>
      <w:r w:rsidRPr="001B34F3">
        <w:rPr>
          <w:rFonts w:ascii="Calibri" w:hAnsi="Calibri"/>
          <w:color w:val="000000" w:themeColor="text1"/>
          <w:sz w:val="24"/>
          <w:szCs w:val="24"/>
        </w:rPr>
        <w:t xml:space="preserve">songs, </w:t>
      </w:r>
      <w:r w:rsidR="007577BD" w:rsidRPr="001B34F3">
        <w:rPr>
          <w:rFonts w:ascii="Calibri" w:hAnsi="Calibri"/>
          <w:color w:val="000000" w:themeColor="text1"/>
          <w:sz w:val="24"/>
          <w:szCs w:val="24"/>
        </w:rPr>
        <w:t xml:space="preserve">podcasts, articles, </w:t>
      </w:r>
      <w:r w:rsidRPr="001B34F3">
        <w:rPr>
          <w:rFonts w:ascii="Calibri" w:hAnsi="Calibri"/>
          <w:color w:val="000000" w:themeColor="text1"/>
          <w:sz w:val="24"/>
          <w:szCs w:val="24"/>
        </w:rPr>
        <w:t xml:space="preserve">anything at all.  </w:t>
      </w:r>
    </w:p>
    <w:p w14:paraId="74523D44" w14:textId="77777777" w:rsidR="00FD087C" w:rsidRPr="001B34F3" w:rsidRDefault="00FD087C" w:rsidP="00745AED">
      <w:pPr>
        <w:rPr>
          <w:rFonts w:ascii="Calibri" w:hAnsi="Calibri"/>
          <w:color w:val="000000" w:themeColor="text1"/>
          <w:sz w:val="24"/>
          <w:szCs w:val="24"/>
        </w:rPr>
      </w:pPr>
    </w:p>
    <w:p w14:paraId="1205471A" w14:textId="7196D6F1" w:rsidR="00FD087C" w:rsidRPr="001B34F3" w:rsidRDefault="00FD087C" w:rsidP="00FD087C">
      <w:pPr>
        <w:rPr>
          <w:rFonts w:ascii="Calibri" w:hAnsi="Calibri"/>
          <w:color w:val="000000" w:themeColor="text1"/>
          <w:sz w:val="24"/>
          <w:szCs w:val="24"/>
        </w:rPr>
      </w:pPr>
      <w:r w:rsidRPr="001B34F3">
        <w:rPr>
          <w:rFonts w:ascii="Calibri" w:hAnsi="Calibri"/>
          <w:color w:val="000000" w:themeColor="text1"/>
          <w:sz w:val="24"/>
          <w:szCs w:val="24"/>
        </w:rPr>
        <w:t>Organize your list by units.  That is, include all the texts for each unit in a separate section with a heading.  Also, include full bibliographic information (or as much as you know) for each text in your ongoing Works Consulted list.  Be sure to spell the titles and authors’ names correctly</w:t>
      </w:r>
      <w:r w:rsidR="00FA2145" w:rsidRPr="001B34F3">
        <w:rPr>
          <w:rFonts w:ascii="Calibri" w:hAnsi="Calibri"/>
          <w:color w:val="000000" w:themeColor="text1"/>
          <w:sz w:val="24"/>
          <w:szCs w:val="24"/>
        </w:rPr>
        <w:t xml:space="preserve"> and format them according to MLA guidelines</w:t>
      </w:r>
      <w:r w:rsidR="00EB6E0C" w:rsidRPr="001B34F3">
        <w:rPr>
          <w:rFonts w:ascii="Calibri" w:hAnsi="Calibri"/>
          <w:color w:val="000000" w:themeColor="text1"/>
          <w:sz w:val="24"/>
          <w:szCs w:val="24"/>
        </w:rPr>
        <w:t xml:space="preserve">; doing this correctly now saves time </w:t>
      </w:r>
      <w:r w:rsidR="00EB6E0C" w:rsidRPr="001B34F3">
        <w:rPr>
          <w:rFonts w:ascii="Calibri" w:hAnsi="Calibri"/>
          <w:i/>
          <w:color w:val="000000" w:themeColor="text1"/>
          <w:sz w:val="24"/>
          <w:szCs w:val="24"/>
        </w:rPr>
        <w:t>re</w:t>
      </w:r>
      <w:r w:rsidR="00EB6E0C" w:rsidRPr="001B34F3">
        <w:rPr>
          <w:rFonts w:ascii="Calibri" w:hAnsi="Calibri"/>
          <w:color w:val="000000" w:themeColor="text1"/>
          <w:sz w:val="24"/>
          <w:szCs w:val="24"/>
        </w:rPr>
        <w:t>doing it later</w:t>
      </w:r>
      <w:r w:rsidRPr="001B34F3">
        <w:rPr>
          <w:rFonts w:ascii="Calibri" w:hAnsi="Calibri"/>
          <w:color w:val="000000" w:themeColor="text1"/>
          <w:sz w:val="24"/>
          <w:szCs w:val="24"/>
        </w:rPr>
        <w:t>.</w:t>
      </w:r>
    </w:p>
    <w:p w14:paraId="7A42BDB9" w14:textId="6F169243" w:rsidR="00983646" w:rsidRPr="001B34F3" w:rsidRDefault="00983646" w:rsidP="00983646">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Below each, list the most relevant </w:t>
      </w:r>
      <w:proofErr w:type="spellStart"/>
      <w:r w:rsidRPr="001B34F3">
        <w:rPr>
          <w:rFonts w:asciiTheme="minorHAnsi" w:hAnsiTheme="minorHAnsi"/>
          <w:color w:val="000000" w:themeColor="text1"/>
          <w:sz w:val="24"/>
          <w:szCs w:val="24"/>
        </w:rPr>
        <w:t>relevant</w:t>
      </w:r>
      <w:proofErr w:type="spellEnd"/>
      <w:r w:rsidRPr="001B34F3">
        <w:rPr>
          <w:rFonts w:asciiTheme="minorHAnsi" w:hAnsiTheme="minorHAnsi"/>
          <w:color w:val="000000" w:themeColor="text1"/>
          <w:sz w:val="24"/>
          <w:szCs w:val="24"/>
        </w:rPr>
        <w:t xml:space="preserve"> course </w:t>
      </w:r>
      <w:r w:rsidRPr="001B34F3">
        <w:rPr>
          <w:rFonts w:ascii="Calibri" w:hAnsi="Calibri"/>
          <w:color w:val="000000" w:themeColor="text1"/>
          <w:sz w:val="24"/>
          <w:szCs w:val="24"/>
        </w:rPr>
        <w:t>goals</w:t>
      </w:r>
      <w:r w:rsidRPr="001B34F3">
        <w:rPr>
          <w:rFonts w:asciiTheme="minorHAnsi" w:hAnsiTheme="minorHAnsi"/>
          <w:color w:val="000000" w:themeColor="text1"/>
          <w:sz w:val="24"/>
          <w:szCs w:val="24"/>
        </w:rPr>
        <w:t xml:space="preserve"> (likely 2-5) that this text fits or teaches.</w:t>
      </w:r>
    </w:p>
    <w:p w14:paraId="6F856B69" w14:textId="77777777" w:rsidR="00C45023" w:rsidRPr="001B34F3" w:rsidRDefault="00C45023" w:rsidP="00745AED">
      <w:pPr>
        <w:rPr>
          <w:rFonts w:ascii="Calibri" w:hAnsi="Calibri"/>
          <w:color w:val="000000" w:themeColor="text1"/>
          <w:sz w:val="24"/>
          <w:szCs w:val="24"/>
        </w:rPr>
      </w:pPr>
    </w:p>
    <w:p w14:paraId="34FB1FAF" w14:textId="63F3A80E" w:rsidR="00EB6E0C" w:rsidRPr="001B34F3" w:rsidRDefault="00EB6E0C" w:rsidP="00EB6E0C">
      <w:pPr>
        <w:jc w:val="right"/>
        <w:rPr>
          <w:rFonts w:asciiTheme="minorHAnsi" w:hAnsiTheme="minorHAnsi"/>
          <w:b/>
          <w:color w:val="000000" w:themeColor="text1"/>
          <w:sz w:val="24"/>
          <w:szCs w:val="24"/>
        </w:rPr>
      </w:pPr>
      <w:r w:rsidRPr="001B34F3">
        <w:rPr>
          <w:rFonts w:asciiTheme="minorHAnsi" w:hAnsiTheme="minorHAnsi"/>
          <w:b/>
          <w:color w:val="000000" w:themeColor="text1"/>
          <w:sz w:val="24"/>
          <w:szCs w:val="24"/>
        </w:rPr>
        <w:t>Delineation of Key Skills</w:t>
      </w:r>
    </w:p>
    <w:p w14:paraId="20FB5165" w14:textId="77777777" w:rsidR="00EB6E0C" w:rsidRPr="001B34F3" w:rsidRDefault="00EB6E0C" w:rsidP="00EB6E0C">
      <w:pPr>
        <w:jc w:val="right"/>
        <w:rPr>
          <w:rFonts w:asciiTheme="minorHAnsi" w:hAnsiTheme="minorHAnsi"/>
          <w:b/>
          <w:color w:val="000000" w:themeColor="text1"/>
          <w:sz w:val="24"/>
          <w:szCs w:val="24"/>
        </w:rPr>
      </w:pPr>
    </w:p>
    <w:p w14:paraId="789FF16C" w14:textId="295DE515" w:rsidR="00EB6E0C" w:rsidRPr="001B34F3" w:rsidRDefault="00EB6E0C" w:rsidP="00EB6E0C">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Next, for </w:t>
      </w:r>
      <w:r w:rsidRPr="001B34F3">
        <w:rPr>
          <w:rFonts w:asciiTheme="minorHAnsi" w:hAnsiTheme="minorHAnsi"/>
          <w:b/>
          <w:i/>
          <w:color w:val="000000" w:themeColor="text1"/>
          <w:sz w:val="24"/>
          <w:szCs w:val="24"/>
          <w:u w:val="single"/>
        </w:rPr>
        <w:t>each</w:t>
      </w:r>
      <w:r w:rsidR="00983646" w:rsidRPr="001B34F3">
        <w:rPr>
          <w:rFonts w:asciiTheme="minorHAnsi" w:hAnsiTheme="minorHAnsi"/>
          <w:color w:val="000000" w:themeColor="text1"/>
          <w:sz w:val="24"/>
          <w:szCs w:val="24"/>
        </w:rPr>
        <w:t xml:space="preserve"> text</w:t>
      </w:r>
      <w:r w:rsidR="000D6B12" w:rsidRPr="001B34F3">
        <w:rPr>
          <w:rFonts w:asciiTheme="minorHAnsi" w:hAnsiTheme="minorHAnsi"/>
          <w:color w:val="000000" w:themeColor="text1"/>
          <w:sz w:val="24"/>
          <w:szCs w:val="24"/>
        </w:rPr>
        <w:t xml:space="preserve"> you are to </w:t>
      </w:r>
      <w:r w:rsidRPr="001B34F3">
        <w:rPr>
          <w:rFonts w:asciiTheme="minorHAnsi" w:hAnsiTheme="minorHAnsi"/>
          <w:color w:val="000000" w:themeColor="text1"/>
          <w:sz w:val="24"/>
          <w:szCs w:val="24"/>
        </w:rPr>
        <w:t xml:space="preserve">provide a </w:t>
      </w:r>
      <w:r w:rsidRPr="001B34F3">
        <w:rPr>
          <w:rFonts w:asciiTheme="minorHAnsi" w:hAnsiTheme="minorHAnsi"/>
          <w:b/>
          <w:color w:val="000000" w:themeColor="text1"/>
          <w:sz w:val="24"/>
          <w:szCs w:val="24"/>
        </w:rPr>
        <w:t>bulleted list</w:t>
      </w:r>
      <w:r w:rsidRPr="001B34F3">
        <w:rPr>
          <w:rFonts w:asciiTheme="minorHAnsi" w:hAnsiTheme="minorHAnsi"/>
          <w:color w:val="000000" w:themeColor="text1"/>
          <w:sz w:val="24"/>
          <w:szCs w:val="24"/>
        </w:rPr>
        <w:t xml:space="preserve"> of the </w:t>
      </w:r>
      <w:r w:rsidRPr="001B34F3">
        <w:rPr>
          <w:rFonts w:asciiTheme="minorHAnsi" w:hAnsiTheme="minorHAnsi"/>
          <w:i/>
          <w:color w:val="000000" w:themeColor="text1"/>
          <w:sz w:val="24"/>
          <w:szCs w:val="24"/>
        </w:rPr>
        <w:t>key skills</w:t>
      </w:r>
      <w:r w:rsidR="00E84825" w:rsidRPr="001B34F3">
        <w:rPr>
          <w:rFonts w:asciiTheme="minorHAnsi" w:hAnsiTheme="minorHAnsi"/>
          <w:i/>
          <w:color w:val="000000" w:themeColor="text1"/>
          <w:sz w:val="24"/>
          <w:szCs w:val="24"/>
        </w:rPr>
        <w:t xml:space="preserve"> </w:t>
      </w:r>
      <w:r w:rsidR="000D6B12" w:rsidRPr="001B34F3">
        <w:rPr>
          <w:rFonts w:asciiTheme="minorHAnsi" w:hAnsiTheme="minorHAnsi"/>
          <w:i/>
          <w:color w:val="000000" w:themeColor="text1"/>
          <w:sz w:val="24"/>
          <w:szCs w:val="24"/>
        </w:rPr>
        <w:t>that this text fits or teaches.</w:t>
      </w:r>
      <w:r w:rsidR="0039182D" w:rsidRPr="001B34F3">
        <w:rPr>
          <w:rFonts w:asciiTheme="minorHAnsi" w:hAnsiTheme="minorHAnsi"/>
          <w:i/>
          <w:color w:val="000000" w:themeColor="text1"/>
          <w:sz w:val="24"/>
          <w:szCs w:val="24"/>
        </w:rPr>
        <w:t xml:space="preserve"> </w:t>
      </w:r>
      <w:r w:rsidR="0039182D" w:rsidRPr="001B34F3">
        <w:rPr>
          <w:rFonts w:asciiTheme="minorHAnsi" w:hAnsiTheme="minorHAnsi"/>
          <w:color w:val="000000" w:themeColor="text1"/>
          <w:sz w:val="24"/>
          <w:szCs w:val="24"/>
        </w:rPr>
        <w:t xml:space="preserve">(This answers question #4 below.) </w:t>
      </w:r>
      <w:r w:rsidR="000D6B12" w:rsidRPr="001B34F3">
        <w:rPr>
          <w:rFonts w:asciiTheme="minorHAnsi" w:hAnsiTheme="minorHAnsi"/>
          <w:i/>
          <w:color w:val="000000" w:themeColor="text1"/>
          <w:sz w:val="24"/>
          <w:szCs w:val="24"/>
        </w:rPr>
        <w:t xml:space="preserve">  </w:t>
      </w:r>
      <w:r w:rsidR="009D351A" w:rsidRPr="001B34F3">
        <w:rPr>
          <w:rFonts w:asciiTheme="minorHAnsi" w:hAnsiTheme="minorHAnsi"/>
          <w:color w:val="000000" w:themeColor="text1"/>
          <w:sz w:val="24"/>
          <w:szCs w:val="24"/>
        </w:rPr>
        <w:t xml:space="preserve">For example, you might be using </w:t>
      </w:r>
      <w:r w:rsidR="00243556" w:rsidRPr="001B34F3">
        <w:rPr>
          <w:rFonts w:asciiTheme="minorHAnsi" w:hAnsiTheme="minorHAnsi"/>
          <w:i/>
          <w:color w:val="000000" w:themeColor="text1"/>
          <w:sz w:val="24"/>
          <w:szCs w:val="24"/>
        </w:rPr>
        <w:t>T</w:t>
      </w:r>
      <w:r w:rsidR="009D351A" w:rsidRPr="001B34F3">
        <w:rPr>
          <w:rFonts w:asciiTheme="minorHAnsi" w:hAnsiTheme="minorHAnsi"/>
          <w:i/>
          <w:color w:val="000000" w:themeColor="text1"/>
          <w:sz w:val="24"/>
          <w:szCs w:val="24"/>
        </w:rPr>
        <w:t>he Scarlett Letter</w:t>
      </w:r>
      <w:r w:rsidR="009D351A" w:rsidRPr="001B34F3">
        <w:rPr>
          <w:rFonts w:asciiTheme="minorHAnsi" w:hAnsiTheme="minorHAnsi"/>
          <w:color w:val="000000" w:themeColor="text1"/>
          <w:sz w:val="24"/>
          <w:szCs w:val="24"/>
        </w:rPr>
        <w:t xml:space="preserve"> to teach a goal about literary devices.  You might focus on </w:t>
      </w:r>
      <w:r w:rsidR="0039182D" w:rsidRPr="001B34F3">
        <w:rPr>
          <w:rFonts w:asciiTheme="minorHAnsi" w:hAnsiTheme="minorHAnsi"/>
          <w:color w:val="000000" w:themeColor="text1"/>
          <w:sz w:val="24"/>
          <w:szCs w:val="24"/>
        </w:rPr>
        <w:t>analyzing sym</w:t>
      </w:r>
      <w:r w:rsidR="000716BB" w:rsidRPr="001B34F3">
        <w:rPr>
          <w:rFonts w:asciiTheme="minorHAnsi" w:hAnsiTheme="minorHAnsi"/>
          <w:color w:val="000000" w:themeColor="text1"/>
          <w:sz w:val="24"/>
          <w:szCs w:val="24"/>
        </w:rPr>
        <w:t>b</w:t>
      </w:r>
      <w:r w:rsidR="0039182D" w:rsidRPr="001B34F3">
        <w:rPr>
          <w:rFonts w:asciiTheme="minorHAnsi" w:hAnsiTheme="minorHAnsi"/>
          <w:color w:val="000000" w:themeColor="text1"/>
          <w:sz w:val="24"/>
          <w:szCs w:val="24"/>
        </w:rPr>
        <w:t>olism, evaluating allegory, and decoding irony.</w:t>
      </w:r>
    </w:p>
    <w:p w14:paraId="122A14AC" w14:textId="77777777" w:rsidR="000716BB" w:rsidRPr="001B34F3" w:rsidRDefault="000716BB" w:rsidP="00EB6E0C">
      <w:pPr>
        <w:rPr>
          <w:rFonts w:asciiTheme="minorHAnsi" w:hAnsiTheme="minorHAnsi"/>
          <w:color w:val="000000" w:themeColor="text1"/>
          <w:sz w:val="24"/>
          <w:szCs w:val="24"/>
        </w:rPr>
      </w:pPr>
    </w:p>
    <w:p w14:paraId="2AFDBE16" w14:textId="414BE5D5" w:rsidR="00EB6E0C" w:rsidRPr="001B34F3" w:rsidRDefault="00EB6E0C" w:rsidP="00EB6E0C">
      <w:pPr>
        <w:jc w:val="right"/>
        <w:rPr>
          <w:rFonts w:asciiTheme="minorHAnsi" w:hAnsiTheme="minorHAnsi"/>
          <w:b/>
          <w:color w:val="000000" w:themeColor="text1"/>
          <w:sz w:val="24"/>
          <w:szCs w:val="24"/>
        </w:rPr>
      </w:pPr>
      <w:r w:rsidRPr="001B34F3">
        <w:rPr>
          <w:rFonts w:asciiTheme="minorHAnsi" w:hAnsiTheme="minorHAnsi"/>
          <w:b/>
          <w:color w:val="000000" w:themeColor="text1"/>
          <w:sz w:val="24"/>
          <w:szCs w:val="24"/>
        </w:rPr>
        <w:t>Sequencing, Scaffolding and Reflection</w:t>
      </w:r>
    </w:p>
    <w:p w14:paraId="0ACCABD5" w14:textId="68E8CFAF" w:rsidR="00680FBD" w:rsidRPr="001B34F3" w:rsidRDefault="00680FBD" w:rsidP="00EB6E0C">
      <w:pPr>
        <w:jc w:val="right"/>
        <w:rPr>
          <w:rFonts w:asciiTheme="minorHAnsi" w:hAnsiTheme="minorHAnsi"/>
          <w:color w:val="000000" w:themeColor="text1"/>
          <w:sz w:val="24"/>
          <w:szCs w:val="24"/>
        </w:rPr>
      </w:pPr>
    </w:p>
    <w:p w14:paraId="4522A576" w14:textId="3853D9B3" w:rsidR="00680FBD" w:rsidRPr="001B34F3" w:rsidRDefault="00680FBD" w:rsidP="00680FBD">
      <w:pPr>
        <w:rPr>
          <w:rFonts w:ascii="Calibri" w:hAnsi="Calibri"/>
          <w:color w:val="000000" w:themeColor="text1"/>
          <w:sz w:val="24"/>
          <w:szCs w:val="24"/>
        </w:rPr>
      </w:pPr>
      <w:r w:rsidRPr="001B34F3">
        <w:rPr>
          <w:rFonts w:ascii="Calibri" w:hAnsi="Calibri"/>
          <w:color w:val="000000" w:themeColor="text1"/>
          <w:sz w:val="24"/>
          <w:szCs w:val="24"/>
        </w:rPr>
        <w:t>Your choices should fit the focus of each unit, should be texts which will allow you to effectively address the selected course goals, and should be ordered so that your reading program provides scaffolded instruction.  That is, each set of readings gives students skills and insight you will reinforce and use in the next set of readings; it’s like climbing up a mountain path, step by step, ascending towards increased reading skill and complexity of thought.</w:t>
      </w:r>
    </w:p>
    <w:p w14:paraId="3F44C3B2" w14:textId="77777777" w:rsidR="00415093" w:rsidRPr="001B34F3" w:rsidRDefault="00415093" w:rsidP="00680FBD">
      <w:pPr>
        <w:rPr>
          <w:rFonts w:asciiTheme="minorHAnsi" w:hAnsiTheme="minorHAnsi"/>
          <w:color w:val="000000" w:themeColor="text1"/>
          <w:sz w:val="24"/>
          <w:szCs w:val="24"/>
        </w:rPr>
      </w:pPr>
    </w:p>
    <w:p w14:paraId="62FF00C5" w14:textId="44E5CF0B" w:rsidR="00680FBD" w:rsidRPr="001B34F3" w:rsidRDefault="00680FBD" w:rsidP="00680FBD">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Your final step, then, is to return to the skills just outlined and </w:t>
      </w:r>
      <w:r w:rsidRPr="001B34F3">
        <w:rPr>
          <w:rFonts w:ascii="Calibri" w:hAnsi="Calibri"/>
          <w:b/>
          <w:color w:val="000000" w:themeColor="text1"/>
          <w:sz w:val="24"/>
          <w:szCs w:val="24"/>
        </w:rPr>
        <w:t xml:space="preserve">for </w:t>
      </w:r>
      <w:r w:rsidRPr="001B34F3">
        <w:rPr>
          <w:rFonts w:ascii="Calibri" w:hAnsi="Calibri"/>
          <w:b/>
          <w:color w:val="000000" w:themeColor="text1"/>
          <w:sz w:val="24"/>
          <w:szCs w:val="24"/>
          <w:u w:val="single"/>
        </w:rPr>
        <w:t>each</w:t>
      </w:r>
      <w:r w:rsidRPr="001B34F3">
        <w:rPr>
          <w:rFonts w:ascii="Calibri" w:hAnsi="Calibri"/>
          <w:b/>
          <w:color w:val="000000" w:themeColor="text1"/>
          <w:sz w:val="24"/>
          <w:szCs w:val="24"/>
        </w:rPr>
        <w:t xml:space="preserve"> skill identify</w:t>
      </w:r>
      <w:r w:rsidRPr="001B34F3">
        <w:rPr>
          <w:rFonts w:ascii="Calibri" w:hAnsi="Calibri"/>
          <w:color w:val="000000" w:themeColor="text1"/>
          <w:sz w:val="24"/>
          <w:szCs w:val="24"/>
        </w:rPr>
        <w:t xml:space="preserve"> whether you are </w:t>
      </w:r>
      <w:r w:rsidRPr="001B34F3">
        <w:rPr>
          <w:rFonts w:ascii="Calibri" w:hAnsi="Calibri"/>
          <w:b/>
          <w:i/>
          <w:color w:val="000000" w:themeColor="text1"/>
          <w:sz w:val="24"/>
          <w:szCs w:val="24"/>
        </w:rPr>
        <w:t>introducing</w:t>
      </w:r>
      <w:r w:rsidRPr="001B34F3">
        <w:rPr>
          <w:rFonts w:ascii="Calibri" w:hAnsi="Calibri"/>
          <w:color w:val="000000" w:themeColor="text1"/>
          <w:sz w:val="24"/>
          <w:szCs w:val="24"/>
        </w:rPr>
        <w:t xml:space="preserve"> it for the first time, are </w:t>
      </w:r>
      <w:r w:rsidRPr="001B34F3">
        <w:rPr>
          <w:rFonts w:ascii="Calibri" w:hAnsi="Calibri"/>
          <w:b/>
          <w:i/>
          <w:color w:val="000000" w:themeColor="text1"/>
          <w:sz w:val="24"/>
          <w:szCs w:val="24"/>
        </w:rPr>
        <w:t>reinforcing</w:t>
      </w:r>
      <w:r w:rsidRPr="001B34F3">
        <w:rPr>
          <w:rFonts w:ascii="Calibri" w:hAnsi="Calibri"/>
          <w:color w:val="000000" w:themeColor="text1"/>
          <w:sz w:val="24"/>
          <w:szCs w:val="24"/>
        </w:rPr>
        <w:t xml:space="preserve">/expanding upon a skill you’ve already </w:t>
      </w:r>
      <w:proofErr w:type="gramStart"/>
      <w:r w:rsidRPr="001B34F3">
        <w:rPr>
          <w:rFonts w:ascii="Calibri" w:hAnsi="Calibri"/>
          <w:color w:val="000000" w:themeColor="text1"/>
          <w:sz w:val="24"/>
          <w:szCs w:val="24"/>
        </w:rPr>
        <w:t>taught, or</w:t>
      </w:r>
      <w:proofErr w:type="gramEnd"/>
      <w:r w:rsidRPr="001B34F3">
        <w:rPr>
          <w:rFonts w:ascii="Calibri" w:hAnsi="Calibri"/>
          <w:color w:val="000000" w:themeColor="text1"/>
          <w:sz w:val="24"/>
          <w:szCs w:val="24"/>
        </w:rPr>
        <w:t xml:space="preserve"> are expecting </w:t>
      </w:r>
      <w:r w:rsidRPr="001B34F3">
        <w:rPr>
          <w:rFonts w:ascii="Calibri" w:hAnsi="Calibri"/>
          <w:b/>
          <w:i/>
          <w:color w:val="000000" w:themeColor="text1"/>
          <w:sz w:val="24"/>
          <w:szCs w:val="24"/>
        </w:rPr>
        <w:t xml:space="preserve">proficiency </w:t>
      </w:r>
      <w:r w:rsidRPr="001B34F3">
        <w:rPr>
          <w:rFonts w:ascii="Calibri" w:hAnsi="Calibri"/>
          <w:color w:val="000000" w:themeColor="text1"/>
          <w:sz w:val="24"/>
          <w:szCs w:val="24"/>
        </w:rPr>
        <w:t xml:space="preserve">in that skill by the time they </w:t>
      </w:r>
      <w:r w:rsidR="00123480" w:rsidRPr="001B34F3">
        <w:rPr>
          <w:rFonts w:ascii="Calibri" w:hAnsi="Calibri"/>
          <w:color w:val="000000" w:themeColor="text1"/>
          <w:sz w:val="24"/>
          <w:szCs w:val="24"/>
        </w:rPr>
        <w:t xml:space="preserve">apply it as they view a specific text or complete a certain reading.  </w:t>
      </w:r>
      <w:r w:rsidRPr="001B34F3">
        <w:rPr>
          <w:rFonts w:ascii="Calibri" w:hAnsi="Calibri"/>
          <w:color w:val="000000" w:themeColor="text1"/>
          <w:sz w:val="24"/>
          <w:szCs w:val="24"/>
        </w:rPr>
        <w:t xml:space="preserve"> </w:t>
      </w:r>
    </w:p>
    <w:p w14:paraId="077F9924" w14:textId="77777777" w:rsidR="00680FBD" w:rsidRPr="001B34F3" w:rsidRDefault="00680FBD" w:rsidP="00EB6E0C">
      <w:pPr>
        <w:jc w:val="right"/>
        <w:rPr>
          <w:rFonts w:asciiTheme="minorHAnsi" w:hAnsiTheme="minorHAnsi"/>
          <w:color w:val="000000" w:themeColor="text1"/>
          <w:sz w:val="24"/>
          <w:szCs w:val="24"/>
        </w:rPr>
      </w:pPr>
    </w:p>
    <w:p w14:paraId="41F74B78" w14:textId="77777777" w:rsidR="00FE58B0" w:rsidRPr="001B34F3" w:rsidRDefault="00FE58B0" w:rsidP="00745AED">
      <w:pPr>
        <w:rPr>
          <w:rFonts w:ascii="Calibri" w:hAnsi="Calibri"/>
          <w:color w:val="000000" w:themeColor="text1"/>
        </w:rPr>
      </w:pPr>
    </w:p>
    <w:p w14:paraId="47170645" w14:textId="77777777" w:rsidR="00FE58B0" w:rsidRPr="001B34F3" w:rsidRDefault="00235FDC" w:rsidP="00745AED">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t>Text Comments</w:t>
      </w:r>
      <w:r w:rsidR="00FE58B0" w:rsidRPr="001B34F3">
        <w:rPr>
          <w:rFonts w:ascii="Calibri" w:hAnsi="Calibri"/>
          <w:i/>
          <w:color w:val="000000" w:themeColor="text1"/>
          <w:sz w:val="24"/>
          <w:szCs w:val="24"/>
          <w:u w:val="single"/>
        </w:rPr>
        <w:t>:</w:t>
      </w:r>
    </w:p>
    <w:p w14:paraId="59587070" w14:textId="77777777" w:rsidR="00FE58B0" w:rsidRPr="001B34F3" w:rsidRDefault="00FE58B0" w:rsidP="00745AED">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t xml:space="preserve">Now That You Have Your Texts Chosen, </w:t>
      </w:r>
      <w:r w:rsidRPr="001B34F3">
        <w:rPr>
          <w:rFonts w:ascii="Calibri" w:hAnsi="Calibri"/>
          <w:b/>
          <w:i/>
          <w:color w:val="000000" w:themeColor="text1"/>
          <w:sz w:val="24"/>
          <w:szCs w:val="24"/>
          <w:u w:val="single"/>
        </w:rPr>
        <w:t>WHAT DO YOU WRITE ABOUT EACH ONE?</w:t>
      </w:r>
    </w:p>
    <w:p w14:paraId="30DE5DB1" w14:textId="77777777" w:rsidR="00FE58B0" w:rsidRPr="001B34F3" w:rsidRDefault="00FE58B0" w:rsidP="00745AED">
      <w:pPr>
        <w:jc w:val="center"/>
        <w:rPr>
          <w:rFonts w:ascii="Calibri" w:hAnsi="Calibri"/>
          <w:i/>
          <w:color w:val="000000" w:themeColor="text1"/>
          <w:u w:val="single"/>
        </w:rPr>
      </w:pPr>
    </w:p>
    <w:p w14:paraId="5DBD2372" w14:textId="77777777" w:rsidR="00FE58B0" w:rsidRPr="001B34F3" w:rsidRDefault="00235FDC" w:rsidP="00745AED">
      <w:pPr>
        <w:rPr>
          <w:rFonts w:ascii="Calibri" w:hAnsi="Calibri"/>
          <w:color w:val="000000" w:themeColor="text1"/>
          <w:sz w:val="24"/>
          <w:szCs w:val="24"/>
        </w:rPr>
      </w:pPr>
      <w:r w:rsidRPr="001B34F3">
        <w:rPr>
          <w:rFonts w:ascii="Calibri" w:hAnsi="Calibri"/>
          <w:color w:val="000000" w:themeColor="text1"/>
          <w:sz w:val="24"/>
          <w:szCs w:val="24"/>
        </w:rPr>
        <w:t>The text comment</w:t>
      </w:r>
      <w:r w:rsidR="00FE58B0" w:rsidRPr="001B34F3">
        <w:rPr>
          <w:rFonts w:ascii="Calibri" w:hAnsi="Calibri"/>
          <w:color w:val="000000" w:themeColor="text1"/>
          <w:sz w:val="24"/>
          <w:szCs w:val="24"/>
        </w:rPr>
        <w:t xml:space="preserve">s make explicit your thinking about </w:t>
      </w:r>
      <w:r w:rsidR="00FE58B0" w:rsidRPr="001B34F3">
        <w:rPr>
          <w:rFonts w:ascii="Calibri" w:hAnsi="Calibri"/>
          <w:i/>
          <w:color w:val="000000" w:themeColor="text1"/>
          <w:sz w:val="24"/>
          <w:szCs w:val="24"/>
        </w:rPr>
        <w:t>why</w:t>
      </w:r>
      <w:r w:rsidR="00FE58B0" w:rsidRPr="001B34F3">
        <w:rPr>
          <w:rFonts w:ascii="Calibri" w:hAnsi="Calibri"/>
          <w:color w:val="000000" w:themeColor="text1"/>
          <w:sz w:val="24"/>
          <w:szCs w:val="24"/>
        </w:rPr>
        <w:t xml:space="preserve"> you’ve chosen these particular texts for this particular course and unit in this particular order.  Here’s what you need to do in this section.</w:t>
      </w:r>
    </w:p>
    <w:p w14:paraId="3C05A594" w14:textId="77777777" w:rsidR="00FE58B0" w:rsidRPr="001B34F3" w:rsidRDefault="00FE58B0" w:rsidP="00745AED">
      <w:pPr>
        <w:rPr>
          <w:rFonts w:ascii="Calibri" w:hAnsi="Calibri"/>
          <w:color w:val="000000" w:themeColor="text1"/>
        </w:rPr>
      </w:pPr>
    </w:p>
    <w:p w14:paraId="3FADFE73" w14:textId="77777777" w:rsidR="00121A48" w:rsidRPr="001B34F3" w:rsidRDefault="00FE58B0" w:rsidP="00FD087C">
      <w:pPr>
        <w:rPr>
          <w:rFonts w:ascii="Calibri" w:hAnsi="Calibri"/>
          <w:color w:val="000000" w:themeColor="text1"/>
          <w:sz w:val="24"/>
          <w:szCs w:val="24"/>
        </w:rPr>
      </w:pPr>
      <w:r w:rsidRPr="001B34F3">
        <w:rPr>
          <w:rFonts w:ascii="Calibri" w:hAnsi="Calibri"/>
          <w:color w:val="000000" w:themeColor="text1"/>
          <w:sz w:val="24"/>
          <w:szCs w:val="24"/>
        </w:rPr>
        <w:t>Organize your texts by unit, with a heading for each unit.  Spell titles and authors’ names correctly</w:t>
      </w:r>
      <w:r w:rsidR="00497E87" w:rsidRPr="001B34F3">
        <w:rPr>
          <w:rFonts w:ascii="Calibri" w:hAnsi="Calibri"/>
          <w:color w:val="000000" w:themeColor="text1"/>
          <w:sz w:val="24"/>
          <w:szCs w:val="24"/>
        </w:rPr>
        <w:t xml:space="preserve"> and be sure to punctuate appropriately</w:t>
      </w:r>
      <w:r w:rsidRPr="001B34F3">
        <w:rPr>
          <w:rFonts w:ascii="Calibri" w:hAnsi="Calibri"/>
          <w:color w:val="000000" w:themeColor="text1"/>
          <w:sz w:val="24"/>
          <w:szCs w:val="24"/>
        </w:rPr>
        <w:t xml:space="preserve">.  </w:t>
      </w:r>
    </w:p>
    <w:p w14:paraId="110759E5" w14:textId="77777777" w:rsidR="00121A48" w:rsidRPr="001B34F3" w:rsidRDefault="00121A48" w:rsidP="00F21B4A">
      <w:pPr>
        <w:ind w:left="360"/>
        <w:rPr>
          <w:rFonts w:ascii="Calibri" w:hAnsi="Calibri"/>
          <w:color w:val="000000" w:themeColor="text1"/>
        </w:rPr>
      </w:pPr>
    </w:p>
    <w:p w14:paraId="6210710B" w14:textId="1730261B" w:rsidR="00121A48" w:rsidRPr="001B34F3" w:rsidRDefault="00121A48" w:rsidP="00F21B4A">
      <w:pPr>
        <w:ind w:left="360"/>
        <w:rPr>
          <w:rFonts w:ascii="Calibri" w:hAnsi="Calibri"/>
          <w:b/>
          <w:color w:val="000000" w:themeColor="text1"/>
          <w:sz w:val="24"/>
          <w:szCs w:val="24"/>
        </w:rPr>
      </w:pPr>
      <w:r w:rsidRPr="001B34F3">
        <w:rPr>
          <w:rFonts w:ascii="Calibri" w:hAnsi="Calibri"/>
          <w:b/>
          <w:color w:val="000000" w:themeColor="text1"/>
          <w:sz w:val="24"/>
          <w:szCs w:val="24"/>
        </w:rPr>
        <w:t xml:space="preserve">I. </w:t>
      </w:r>
      <w:r w:rsidR="00FE58B0" w:rsidRPr="001B34F3">
        <w:rPr>
          <w:rFonts w:ascii="Calibri" w:hAnsi="Calibri"/>
          <w:b/>
          <w:color w:val="000000" w:themeColor="text1"/>
          <w:sz w:val="24"/>
          <w:szCs w:val="24"/>
        </w:rPr>
        <w:t xml:space="preserve">Answer </w:t>
      </w:r>
      <w:r w:rsidRPr="001B34F3">
        <w:rPr>
          <w:rFonts w:ascii="Calibri" w:hAnsi="Calibri"/>
          <w:b/>
          <w:color w:val="000000" w:themeColor="text1"/>
          <w:sz w:val="24"/>
          <w:szCs w:val="24"/>
          <w:u w:val="single"/>
        </w:rPr>
        <w:t>all</w:t>
      </w:r>
      <w:r w:rsidRPr="001B34F3">
        <w:rPr>
          <w:rFonts w:ascii="Calibri" w:hAnsi="Calibri"/>
          <w:b/>
          <w:color w:val="000000" w:themeColor="text1"/>
          <w:sz w:val="24"/>
          <w:szCs w:val="24"/>
        </w:rPr>
        <w:t xml:space="preserve"> the questions below for </w:t>
      </w:r>
      <w:r w:rsidRPr="001B34F3">
        <w:rPr>
          <w:rFonts w:ascii="Calibri" w:hAnsi="Calibri"/>
          <w:b/>
          <w:color w:val="000000" w:themeColor="text1"/>
          <w:sz w:val="24"/>
          <w:szCs w:val="24"/>
          <w:u w:val="single"/>
        </w:rPr>
        <w:t>each</w:t>
      </w:r>
      <w:r w:rsidRPr="001B34F3">
        <w:rPr>
          <w:rFonts w:ascii="Calibri" w:hAnsi="Calibri"/>
          <w:b/>
          <w:color w:val="000000" w:themeColor="text1"/>
          <w:sz w:val="24"/>
          <w:szCs w:val="24"/>
        </w:rPr>
        <w:t xml:space="preserve"> of your </w:t>
      </w:r>
      <w:r w:rsidRPr="001B34F3">
        <w:rPr>
          <w:rFonts w:ascii="Calibri" w:hAnsi="Calibri"/>
          <w:b/>
          <w:i/>
          <w:color w:val="000000" w:themeColor="text1"/>
          <w:sz w:val="24"/>
          <w:szCs w:val="24"/>
        </w:rPr>
        <w:t>major</w:t>
      </w:r>
      <w:r w:rsidR="00FE58B0" w:rsidRPr="001B34F3">
        <w:rPr>
          <w:rFonts w:ascii="Calibri" w:hAnsi="Calibri"/>
          <w:b/>
          <w:color w:val="000000" w:themeColor="text1"/>
          <w:sz w:val="24"/>
          <w:szCs w:val="24"/>
        </w:rPr>
        <w:t xml:space="preserve"> text</w:t>
      </w:r>
      <w:r w:rsidRPr="001B34F3">
        <w:rPr>
          <w:rFonts w:ascii="Calibri" w:hAnsi="Calibri"/>
          <w:b/>
          <w:color w:val="000000" w:themeColor="text1"/>
          <w:sz w:val="24"/>
          <w:szCs w:val="24"/>
        </w:rPr>
        <w:t>s for each unit.</w:t>
      </w:r>
      <w:r w:rsidR="00E83ED0" w:rsidRPr="001B34F3">
        <w:rPr>
          <w:rFonts w:ascii="Calibri" w:hAnsi="Calibri"/>
          <w:b/>
          <w:color w:val="000000" w:themeColor="text1"/>
          <w:sz w:val="24"/>
          <w:szCs w:val="24"/>
        </w:rPr>
        <w:t xml:space="preserve"> Most comments will be brief.</w:t>
      </w:r>
    </w:p>
    <w:p w14:paraId="2BCD9E72" w14:textId="77777777" w:rsidR="00121A48" w:rsidRPr="001B34F3" w:rsidRDefault="00121A48" w:rsidP="00F21B4A">
      <w:pPr>
        <w:ind w:left="360"/>
        <w:rPr>
          <w:rFonts w:ascii="Calibri" w:hAnsi="Calibri"/>
          <w:b/>
          <w:color w:val="000000" w:themeColor="text1"/>
        </w:rPr>
      </w:pPr>
    </w:p>
    <w:p w14:paraId="3B84A39C" w14:textId="1A8A3972" w:rsidR="003A23E8" w:rsidRPr="001B34F3" w:rsidRDefault="00121A48" w:rsidP="0039182D">
      <w:pPr>
        <w:ind w:left="360"/>
        <w:rPr>
          <w:rFonts w:asciiTheme="minorHAnsi" w:hAnsiTheme="minorHAnsi" w:cstheme="minorHAnsi"/>
          <w:color w:val="000000" w:themeColor="text1"/>
          <w:sz w:val="24"/>
          <w:szCs w:val="24"/>
        </w:rPr>
      </w:pPr>
      <w:r w:rsidRPr="001B34F3">
        <w:rPr>
          <w:rFonts w:ascii="Calibri" w:hAnsi="Calibri"/>
          <w:b/>
          <w:color w:val="000000" w:themeColor="text1"/>
          <w:sz w:val="24"/>
          <w:szCs w:val="24"/>
        </w:rPr>
        <w:t xml:space="preserve">II. Organize your </w:t>
      </w:r>
      <w:r w:rsidR="00E83ED0" w:rsidRPr="001B34F3">
        <w:rPr>
          <w:rFonts w:ascii="Calibri" w:hAnsi="Calibri"/>
          <w:b/>
          <w:color w:val="000000" w:themeColor="text1"/>
          <w:sz w:val="24"/>
          <w:szCs w:val="24"/>
        </w:rPr>
        <w:t>shorter</w:t>
      </w:r>
      <w:r w:rsidRPr="001B34F3">
        <w:rPr>
          <w:rFonts w:ascii="Calibri" w:hAnsi="Calibri"/>
          <w:b/>
          <w:color w:val="000000" w:themeColor="text1"/>
          <w:sz w:val="24"/>
          <w:szCs w:val="24"/>
        </w:rPr>
        <w:t xml:space="preserve"> texts, your supplementary texts, or possibly your literature circle texts into </w:t>
      </w:r>
      <w:r w:rsidRPr="001B34F3">
        <w:rPr>
          <w:rFonts w:ascii="Calibri" w:hAnsi="Calibri"/>
          <w:b/>
          <w:i/>
          <w:color w:val="000000" w:themeColor="text1"/>
          <w:sz w:val="24"/>
          <w:szCs w:val="24"/>
        </w:rPr>
        <w:t>groups</w:t>
      </w:r>
      <w:r w:rsidRPr="001B34F3">
        <w:rPr>
          <w:rFonts w:ascii="Calibri" w:hAnsi="Calibri"/>
          <w:b/>
          <w:color w:val="000000" w:themeColor="text1"/>
          <w:sz w:val="24"/>
          <w:szCs w:val="24"/>
        </w:rPr>
        <w:t xml:space="preserve"> of similar texts.  Then answer</w:t>
      </w:r>
      <w:r w:rsidR="00CF48B8" w:rsidRPr="001B34F3">
        <w:rPr>
          <w:rFonts w:ascii="Calibri" w:hAnsi="Calibri"/>
          <w:b/>
          <w:color w:val="000000" w:themeColor="text1"/>
          <w:sz w:val="24"/>
          <w:szCs w:val="24"/>
        </w:rPr>
        <w:t xml:space="preserve"> </w:t>
      </w:r>
      <w:r w:rsidR="00CF48B8" w:rsidRPr="001B34F3">
        <w:rPr>
          <w:rFonts w:ascii="Calibri" w:hAnsi="Calibri"/>
          <w:b/>
          <w:i/>
          <w:color w:val="000000" w:themeColor="text1"/>
          <w:sz w:val="24"/>
          <w:szCs w:val="24"/>
        </w:rPr>
        <w:t>Question 1</w:t>
      </w:r>
      <w:r w:rsidR="00CF48B8" w:rsidRPr="001B34F3">
        <w:rPr>
          <w:rFonts w:ascii="Calibri" w:hAnsi="Calibri"/>
          <w:b/>
          <w:color w:val="000000" w:themeColor="text1"/>
          <w:sz w:val="24"/>
          <w:szCs w:val="24"/>
        </w:rPr>
        <w:t xml:space="preserve"> below </w:t>
      </w:r>
      <w:r w:rsidR="00CF48B8" w:rsidRPr="001B34F3">
        <w:rPr>
          <w:rFonts w:ascii="Calibri" w:hAnsi="Calibri"/>
          <w:b/>
          <w:color w:val="000000" w:themeColor="text1"/>
          <w:sz w:val="24"/>
          <w:szCs w:val="24"/>
          <w:u w:val="single"/>
        </w:rPr>
        <w:t>for every single text</w:t>
      </w:r>
      <w:r w:rsidR="00CF48B8" w:rsidRPr="001B34F3">
        <w:rPr>
          <w:rFonts w:ascii="Calibri" w:hAnsi="Calibri"/>
          <w:b/>
          <w:color w:val="000000" w:themeColor="text1"/>
          <w:sz w:val="24"/>
          <w:szCs w:val="24"/>
        </w:rPr>
        <w:t xml:space="preserve">, and </w:t>
      </w:r>
      <w:r w:rsidR="00CF48B8" w:rsidRPr="001B34F3">
        <w:rPr>
          <w:rFonts w:ascii="Calibri" w:hAnsi="Calibri"/>
          <w:b/>
          <w:i/>
          <w:color w:val="000000" w:themeColor="text1"/>
          <w:sz w:val="24"/>
          <w:szCs w:val="24"/>
        </w:rPr>
        <w:t>Q</w:t>
      </w:r>
      <w:r w:rsidRPr="001B34F3">
        <w:rPr>
          <w:rFonts w:ascii="Calibri" w:hAnsi="Calibri"/>
          <w:b/>
          <w:i/>
          <w:color w:val="000000" w:themeColor="text1"/>
          <w:sz w:val="24"/>
          <w:szCs w:val="24"/>
        </w:rPr>
        <w:t>uestions</w:t>
      </w:r>
      <w:r w:rsidR="00CF48B8" w:rsidRPr="001B34F3">
        <w:rPr>
          <w:rFonts w:ascii="Calibri" w:hAnsi="Calibri"/>
          <w:b/>
          <w:i/>
          <w:color w:val="000000" w:themeColor="text1"/>
          <w:sz w:val="24"/>
          <w:szCs w:val="24"/>
        </w:rPr>
        <w:t xml:space="preserve"> 2-</w:t>
      </w:r>
      <w:r w:rsidR="00E83ED0" w:rsidRPr="001B34F3">
        <w:rPr>
          <w:rFonts w:ascii="Calibri" w:hAnsi="Calibri"/>
          <w:b/>
          <w:i/>
          <w:color w:val="000000" w:themeColor="text1"/>
          <w:sz w:val="24"/>
          <w:szCs w:val="24"/>
        </w:rPr>
        <w:t xml:space="preserve">5 </w:t>
      </w:r>
      <w:r w:rsidRPr="001B34F3">
        <w:rPr>
          <w:rFonts w:ascii="Calibri" w:hAnsi="Calibri"/>
          <w:b/>
          <w:color w:val="000000" w:themeColor="text1"/>
          <w:sz w:val="24"/>
          <w:szCs w:val="24"/>
        </w:rPr>
        <w:t xml:space="preserve">below for each of those </w:t>
      </w:r>
      <w:r w:rsidR="00CF48B8" w:rsidRPr="001B34F3">
        <w:rPr>
          <w:rFonts w:ascii="Calibri" w:hAnsi="Calibri"/>
          <w:b/>
          <w:color w:val="000000" w:themeColor="text1"/>
          <w:sz w:val="24"/>
          <w:szCs w:val="24"/>
          <w:u w:val="single"/>
        </w:rPr>
        <w:t>GROUPS</w:t>
      </w:r>
      <w:r w:rsidRPr="001B34F3">
        <w:rPr>
          <w:rFonts w:ascii="Calibri" w:hAnsi="Calibri"/>
          <w:b/>
          <w:color w:val="000000" w:themeColor="text1"/>
          <w:sz w:val="24"/>
          <w:szCs w:val="24"/>
        </w:rPr>
        <w:t>.  (This means that you will be able to swap some of these texts later in the process without re-doing this work).</w:t>
      </w:r>
      <w:r w:rsidR="003A23E8" w:rsidRPr="001B34F3">
        <w:rPr>
          <w:rFonts w:asciiTheme="minorHAnsi" w:hAnsiTheme="minorHAnsi" w:cstheme="minorHAnsi"/>
          <w:color w:val="000000" w:themeColor="text1"/>
          <w:sz w:val="24"/>
          <w:szCs w:val="24"/>
        </w:rPr>
        <w:t xml:space="preserve"> </w:t>
      </w:r>
    </w:p>
    <w:p w14:paraId="43CA9485" w14:textId="77777777" w:rsidR="003A23E8" w:rsidRPr="001B34F3" w:rsidRDefault="003A23E8" w:rsidP="003A23E8">
      <w:pPr>
        <w:rPr>
          <w:rFonts w:asciiTheme="minorHAnsi" w:hAnsiTheme="minorHAnsi" w:cstheme="minorHAnsi"/>
          <w:color w:val="000000" w:themeColor="text1"/>
          <w:sz w:val="24"/>
          <w:szCs w:val="24"/>
        </w:rPr>
      </w:pPr>
    </w:p>
    <w:p w14:paraId="6A8568F8" w14:textId="77777777" w:rsidR="003A23E8" w:rsidRPr="001B34F3" w:rsidRDefault="003A23E8" w:rsidP="00AC5C25">
      <w:pPr>
        <w:numPr>
          <w:ilvl w:val="0"/>
          <w:numId w:val="9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Why did you choose this text?  How does it fit your essential question for the unit?  How does it promote student engagement?</w:t>
      </w:r>
    </w:p>
    <w:p w14:paraId="1B18DA79" w14:textId="77777777" w:rsidR="003A23E8" w:rsidRPr="001B34F3" w:rsidRDefault="003A23E8" w:rsidP="00AC5C25">
      <w:pPr>
        <w:pStyle w:val="ListParagraph"/>
        <w:numPr>
          <w:ilvl w:val="0"/>
          <w:numId w:val="95"/>
        </w:numPr>
        <w:spacing w:after="240"/>
        <w:rPr>
          <w:rFonts w:asciiTheme="minorHAnsi" w:eastAsiaTheme="minorHAnsi" w:hAnsiTheme="minorHAnsi" w:cstheme="minorHAnsi"/>
          <w:color w:val="000000" w:themeColor="text1"/>
          <w:sz w:val="24"/>
          <w:szCs w:val="24"/>
        </w:rPr>
      </w:pPr>
      <w:r w:rsidRPr="001B34F3">
        <w:rPr>
          <w:rFonts w:asciiTheme="minorHAnsi" w:eastAsiaTheme="minorHAnsi" w:hAnsiTheme="minorHAnsi" w:cstheme="minorHAnsi"/>
          <w:color w:val="000000" w:themeColor="text1"/>
          <w:sz w:val="24"/>
          <w:szCs w:val="24"/>
        </w:rPr>
        <w:t xml:space="preserve">What knowledge, dispositions, academic language, or skills do students need to </w:t>
      </w:r>
      <w:r w:rsidRPr="001B34F3">
        <w:rPr>
          <w:rFonts w:asciiTheme="minorHAnsi" w:eastAsiaTheme="minorHAnsi" w:hAnsiTheme="minorHAnsi" w:cstheme="minorHAnsi"/>
          <w:b/>
          <w:i/>
          <w:color w:val="000000" w:themeColor="text1"/>
          <w:sz w:val="24"/>
          <w:szCs w:val="24"/>
        </w:rPr>
        <w:t>bring to</w:t>
      </w:r>
      <w:r w:rsidRPr="001B34F3">
        <w:rPr>
          <w:rFonts w:asciiTheme="minorHAnsi" w:eastAsiaTheme="minorHAnsi" w:hAnsiTheme="minorHAnsi" w:cstheme="minorHAnsi"/>
          <w:color w:val="000000" w:themeColor="text1"/>
          <w:sz w:val="24"/>
          <w:szCs w:val="24"/>
        </w:rPr>
        <w:t xml:space="preserve"> this text, and why are these skills essential to students being successful?</w:t>
      </w:r>
    </w:p>
    <w:p w14:paraId="1FC8E735" w14:textId="79B76E4F" w:rsidR="003A23E8" w:rsidRPr="001B34F3" w:rsidRDefault="003A23E8" w:rsidP="00AC5C25">
      <w:pPr>
        <w:numPr>
          <w:ilvl w:val="0"/>
          <w:numId w:val="9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w:t>
      </w:r>
      <w:r w:rsidRPr="001B34F3">
        <w:rPr>
          <w:rFonts w:asciiTheme="minorHAnsi" w:hAnsiTheme="minorHAnsi" w:cstheme="minorHAnsi"/>
          <w:b/>
          <w:color w:val="000000" w:themeColor="text1"/>
          <w:sz w:val="24"/>
          <w:szCs w:val="24"/>
        </w:rPr>
        <w:t>misconceptions</w:t>
      </w:r>
      <w:r w:rsidRPr="001B34F3">
        <w:rPr>
          <w:rFonts w:asciiTheme="minorHAnsi" w:hAnsiTheme="minorHAnsi" w:cstheme="minorHAnsi"/>
          <w:color w:val="000000" w:themeColor="text1"/>
          <w:sz w:val="24"/>
          <w:szCs w:val="24"/>
        </w:rPr>
        <w:t xml:space="preserve"> might students have before beginning working with this text? </w:t>
      </w:r>
    </w:p>
    <w:p w14:paraId="0D0FCA82" w14:textId="5324AB2F" w:rsidR="003A23E8" w:rsidRPr="001B34F3" w:rsidRDefault="003A23E8" w:rsidP="003A23E8">
      <w:pPr>
        <w:spacing w:after="200" w:line="276" w:lineRule="auto"/>
        <w:ind w:left="750"/>
        <w:rPr>
          <w:rFonts w:asciiTheme="minorHAnsi" w:hAnsiTheme="minorHAnsi" w:cstheme="minorHAnsi"/>
          <w:i/>
          <w:color w:val="000000" w:themeColor="text1"/>
        </w:rPr>
      </w:pPr>
      <w:r w:rsidRPr="001B34F3">
        <w:rPr>
          <w:rFonts w:asciiTheme="minorHAnsi" w:hAnsiTheme="minorHAnsi"/>
          <w:b/>
          <w:i/>
          <w:color w:val="000000" w:themeColor="text1"/>
        </w:rPr>
        <w:lastRenderedPageBreak/>
        <w:t xml:space="preserve">Note: </w:t>
      </w:r>
      <w:r w:rsidRPr="001B34F3">
        <w:rPr>
          <w:rFonts w:asciiTheme="minorHAnsi" w:hAnsiTheme="minorHAnsi"/>
          <w:i/>
          <w:color w:val="000000" w:themeColor="text1"/>
        </w:rPr>
        <w:t xml:space="preserve">Again, remember that as an English educator </w:t>
      </w:r>
      <w:r w:rsidRPr="001B34F3">
        <w:rPr>
          <w:rFonts w:asciiTheme="minorHAnsi" w:hAnsiTheme="minorHAnsi"/>
          <w:i/>
          <w:color w:val="000000" w:themeColor="text1"/>
          <w:u w:val="single"/>
        </w:rPr>
        <w:t>you</w:t>
      </w:r>
      <w:r w:rsidRPr="001B34F3">
        <w:rPr>
          <w:rFonts w:asciiTheme="minorHAnsi" w:hAnsiTheme="minorHAnsi"/>
          <w:i/>
          <w:color w:val="000000" w:themeColor="text1"/>
        </w:rPr>
        <w:t xml:space="preserve"> may have an expansive reading toolkit and may be quite familiar with the content and context of each text, but many of your </w:t>
      </w:r>
      <w:r w:rsidRPr="001B34F3">
        <w:rPr>
          <w:rFonts w:asciiTheme="minorHAnsi" w:hAnsiTheme="minorHAnsi"/>
          <w:i/>
          <w:color w:val="000000" w:themeColor="text1"/>
          <w:u w:val="single"/>
        </w:rPr>
        <w:t>students</w:t>
      </w:r>
      <w:r w:rsidRPr="001B34F3">
        <w:rPr>
          <w:rFonts w:asciiTheme="minorHAnsi" w:hAnsiTheme="minorHAnsi"/>
          <w:i/>
          <w:color w:val="000000" w:themeColor="text1"/>
        </w:rPr>
        <w:t xml:space="preserve"> may not.  Just as before, be cognizant: 1) of the potential negative impact of assumptions; and 2) be aware of possible misconceptions that your students might have before engaging with this text </w:t>
      </w:r>
      <w:r w:rsidR="00A5526B" w:rsidRPr="001B34F3">
        <w:rPr>
          <w:rFonts w:asciiTheme="minorHAnsi" w:hAnsiTheme="minorHAnsi"/>
          <w:i/>
          <w:color w:val="000000" w:themeColor="text1"/>
        </w:rPr>
        <w:t>(see examples)</w:t>
      </w:r>
      <w:r w:rsidRPr="001B34F3">
        <w:rPr>
          <w:rFonts w:asciiTheme="minorHAnsi" w:hAnsiTheme="minorHAnsi"/>
          <w:i/>
          <w:color w:val="000000" w:themeColor="text1"/>
        </w:rPr>
        <w:t xml:space="preserve">. Having considered these issues in advance, you will be prepared to mitigate their impact and thus help students develop the skills they need to have to successfully understand the text and meet your learning goals.  </w:t>
      </w:r>
    </w:p>
    <w:p w14:paraId="23820869" w14:textId="286304AF" w:rsidR="003A23E8" w:rsidRPr="001B34F3" w:rsidRDefault="003A23E8" w:rsidP="003A23E8">
      <w:pPr>
        <w:spacing w:after="200" w:line="276" w:lineRule="auto"/>
        <w:ind w:left="750"/>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So: </w:t>
      </w:r>
    </w:p>
    <w:p w14:paraId="4E895D50" w14:textId="77777777" w:rsidR="003A23E8" w:rsidRPr="001B34F3" w:rsidRDefault="003A23E8" w:rsidP="00AC5C25">
      <w:pPr>
        <w:numPr>
          <w:ilvl w:val="1"/>
          <w:numId w:val="9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What might you assume that students know that they actually don’t know? (e.g. they know how to summarize, how to determine a theme, how to annotate, how to use text features such a headings and captions, etc.)</w:t>
      </w:r>
    </w:p>
    <w:p w14:paraId="06CDB69C" w14:textId="77777777" w:rsidR="003A23E8" w:rsidRPr="001B34F3" w:rsidRDefault="003A23E8" w:rsidP="00AC5C25">
      <w:pPr>
        <w:numPr>
          <w:ilvl w:val="1"/>
          <w:numId w:val="9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might students think they know correctly, that they don’t actually know correctly? (e.g. that they don’t confuse academic language such as “motif” and “theme” or “quote” and “dialogue” in their conversation or writing, that they have background knowledge of the setting, that they can make inferences about characters, etc.).  </w:t>
      </w:r>
    </w:p>
    <w:p w14:paraId="1CE32B68" w14:textId="16BB4601" w:rsidR="003A23E8" w:rsidRPr="001B34F3" w:rsidRDefault="003A23E8" w:rsidP="00AC5C25">
      <w:pPr>
        <w:numPr>
          <w:ilvl w:val="1"/>
          <w:numId w:val="9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What philosophical or social ideas might students have that would make discussing the issues inherent in this</w:t>
      </w:r>
      <w:r w:rsidR="0039182D" w:rsidRPr="001B34F3">
        <w:rPr>
          <w:rFonts w:asciiTheme="minorHAnsi" w:hAnsiTheme="minorHAnsi" w:cstheme="minorHAnsi"/>
          <w:color w:val="000000" w:themeColor="text1"/>
          <w:sz w:val="24"/>
          <w:szCs w:val="24"/>
        </w:rPr>
        <w:t xml:space="preserve"> text or</w:t>
      </w:r>
      <w:r w:rsidRPr="001B34F3">
        <w:rPr>
          <w:rFonts w:asciiTheme="minorHAnsi" w:hAnsiTheme="minorHAnsi" w:cstheme="minorHAnsi"/>
          <w:color w:val="000000" w:themeColor="text1"/>
          <w:sz w:val="24"/>
          <w:szCs w:val="24"/>
        </w:rPr>
        <w:t xml:space="preserve"> set of texts difficult?</w:t>
      </w:r>
    </w:p>
    <w:p w14:paraId="5204F91D" w14:textId="77777777" w:rsidR="003A23E8" w:rsidRPr="001B34F3" w:rsidRDefault="003A23E8" w:rsidP="00AC5C25">
      <w:pPr>
        <w:numPr>
          <w:ilvl w:val="0"/>
          <w:numId w:val="95"/>
        </w:num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knowledge, skills, or dispositions will students </w:t>
      </w:r>
      <w:r w:rsidRPr="001B34F3">
        <w:rPr>
          <w:rFonts w:asciiTheme="minorHAnsi" w:hAnsiTheme="minorHAnsi" w:cstheme="minorHAnsi"/>
          <w:b/>
          <w:i/>
          <w:color w:val="000000" w:themeColor="text1"/>
          <w:sz w:val="24"/>
          <w:szCs w:val="24"/>
        </w:rPr>
        <w:t>learn from</w:t>
      </w:r>
      <w:r w:rsidRPr="001B34F3">
        <w:rPr>
          <w:rFonts w:asciiTheme="minorHAnsi" w:hAnsiTheme="minorHAnsi" w:cstheme="minorHAnsi"/>
          <w:color w:val="000000" w:themeColor="text1"/>
          <w:sz w:val="24"/>
          <w:szCs w:val="24"/>
        </w:rPr>
        <w:t xml:space="preserve"> working with this text? That is to say, what will they better understand or know through this reading, how will their ability to read closely or in a particular genre be enhanced, and/or how might reading and discussing this text help them purposefully work toward the more philosophical goals and dispositions in your course?  Again, consult your “Goals Chart” from Installment #1 and be sure to consider academic language.</w:t>
      </w:r>
    </w:p>
    <w:p w14:paraId="23D5C08D" w14:textId="77777777" w:rsidR="003A23E8" w:rsidRPr="001B34F3" w:rsidRDefault="003A23E8" w:rsidP="003A23E8">
      <w:pPr>
        <w:ind w:left="750"/>
        <w:rPr>
          <w:rFonts w:asciiTheme="minorHAnsi" w:hAnsiTheme="minorHAnsi" w:cstheme="minorHAnsi"/>
          <w:color w:val="000000" w:themeColor="text1"/>
          <w:sz w:val="24"/>
          <w:szCs w:val="24"/>
        </w:rPr>
      </w:pPr>
    </w:p>
    <w:p w14:paraId="5A48B418" w14:textId="77777777" w:rsidR="003A23E8" w:rsidRPr="001B34F3" w:rsidRDefault="003A23E8" w:rsidP="00AC5C25">
      <w:pPr>
        <w:numPr>
          <w:ilvl w:val="0"/>
          <w:numId w:val="95"/>
        </w:num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Which future course texts does this text prepare students for? How does this text </w:t>
      </w:r>
      <w:r w:rsidRPr="001B34F3">
        <w:rPr>
          <w:rFonts w:asciiTheme="minorHAnsi" w:hAnsiTheme="minorHAnsi" w:cstheme="minorHAnsi"/>
          <w:b/>
          <w:i/>
          <w:color w:val="000000" w:themeColor="text1"/>
          <w:sz w:val="24"/>
          <w:szCs w:val="24"/>
        </w:rPr>
        <w:t>prepare students for those future</w:t>
      </w:r>
      <w:r w:rsidRPr="001B34F3">
        <w:rPr>
          <w:rFonts w:asciiTheme="minorHAnsi" w:hAnsiTheme="minorHAnsi" w:cstheme="minorHAnsi"/>
          <w:color w:val="000000" w:themeColor="text1"/>
          <w:sz w:val="24"/>
          <w:szCs w:val="24"/>
        </w:rPr>
        <w:t xml:space="preserve"> texts and help them build the skills they will need to be successful with this later reading or viewing?</w:t>
      </w:r>
      <w:r w:rsidRPr="001B34F3">
        <w:rPr>
          <w:rFonts w:asciiTheme="minorHAnsi" w:hAnsiTheme="minorHAnsi" w:cstheme="minorHAnsi"/>
          <w:strike/>
          <w:color w:val="000000" w:themeColor="text1"/>
          <w:sz w:val="24"/>
          <w:szCs w:val="24"/>
        </w:rPr>
        <w:t xml:space="preserve"> </w:t>
      </w:r>
    </w:p>
    <w:p w14:paraId="08FF993D" w14:textId="012675DF" w:rsidR="00FE58B0" w:rsidRPr="001B34F3" w:rsidRDefault="00FE58B0" w:rsidP="003A23E8">
      <w:pPr>
        <w:ind w:left="360"/>
        <w:rPr>
          <w:rFonts w:ascii="Calibri" w:hAnsi="Calibri"/>
          <w:color w:val="000000" w:themeColor="text1"/>
          <w:sz w:val="24"/>
          <w:szCs w:val="24"/>
        </w:rPr>
      </w:pPr>
    </w:p>
    <w:p w14:paraId="4594437D" w14:textId="2CEA8429" w:rsidR="00A36194" w:rsidRPr="001B34F3" w:rsidRDefault="00A36194" w:rsidP="00A36194">
      <w:pPr>
        <w:jc w:val="right"/>
        <w:rPr>
          <w:rFonts w:ascii="Calibri" w:hAnsi="Calibri"/>
          <w:b/>
          <w:color w:val="000000" w:themeColor="text1"/>
          <w:sz w:val="24"/>
          <w:szCs w:val="24"/>
        </w:rPr>
      </w:pPr>
      <w:r w:rsidRPr="001B34F3">
        <w:rPr>
          <w:rFonts w:ascii="Calibri" w:hAnsi="Calibri"/>
          <w:b/>
          <w:color w:val="000000" w:themeColor="text1"/>
          <w:sz w:val="24"/>
          <w:szCs w:val="24"/>
        </w:rPr>
        <w:t>Text Modifications for Students with Special Needs</w:t>
      </w:r>
    </w:p>
    <w:p w14:paraId="3BDCF714" w14:textId="77777777" w:rsidR="00A36194" w:rsidRPr="001B34F3" w:rsidRDefault="00A36194" w:rsidP="00A36194">
      <w:pPr>
        <w:jc w:val="right"/>
        <w:rPr>
          <w:rFonts w:ascii="Calibri" w:hAnsi="Calibri"/>
          <w:b/>
          <w:color w:val="000000" w:themeColor="text1"/>
          <w:sz w:val="24"/>
          <w:szCs w:val="24"/>
        </w:rPr>
      </w:pPr>
    </w:p>
    <w:p w14:paraId="5D5E1305" w14:textId="77777777" w:rsidR="00A36194" w:rsidRPr="001B34F3" w:rsidRDefault="00A36194" w:rsidP="00A36194">
      <w:pPr>
        <w:rPr>
          <w:rFonts w:ascii="Calibri" w:hAnsi="Calibri"/>
          <w:color w:val="000000" w:themeColor="text1"/>
          <w:sz w:val="24"/>
          <w:szCs w:val="24"/>
        </w:rPr>
      </w:pPr>
      <w:r w:rsidRPr="001B34F3">
        <w:rPr>
          <w:rFonts w:ascii="Calibri" w:hAnsi="Calibri"/>
          <w:color w:val="000000" w:themeColor="text1"/>
          <w:sz w:val="24"/>
          <w:szCs w:val="24"/>
        </w:rPr>
        <w:t xml:space="preserve">Finally, if </w:t>
      </w:r>
      <w:r w:rsidRPr="001B34F3">
        <w:rPr>
          <w:rFonts w:ascii="Calibri" w:hAnsi="Calibri"/>
          <w:b/>
          <w:color w:val="000000" w:themeColor="text1"/>
          <w:sz w:val="24"/>
          <w:szCs w:val="24"/>
        </w:rPr>
        <w:t>additional or substituted texts</w:t>
      </w:r>
      <w:r w:rsidRPr="001B34F3">
        <w:rPr>
          <w:rFonts w:ascii="Calibri" w:hAnsi="Calibri"/>
          <w:color w:val="000000" w:themeColor="text1"/>
          <w:sz w:val="24"/>
          <w:szCs w:val="24"/>
        </w:rPr>
        <w:t xml:space="preserve"> would be of use to your student with special needs, list those, with comments on why you chose them.</w:t>
      </w:r>
    </w:p>
    <w:p w14:paraId="7D0C8273" w14:textId="77777777" w:rsidR="00A36194" w:rsidRPr="001B34F3" w:rsidRDefault="00A36194" w:rsidP="00A36194">
      <w:pPr>
        <w:rPr>
          <w:rFonts w:ascii="Calibri" w:hAnsi="Calibri"/>
          <w:color w:val="000000" w:themeColor="text1"/>
        </w:rPr>
      </w:pPr>
    </w:p>
    <w:p w14:paraId="63F57B99" w14:textId="77777777" w:rsidR="00A36194" w:rsidRPr="001B34F3" w:rsidRDefault="00A36194" w:rsidP="00A36194">
      <w:pPr>
        <w:rPr>
          <w:rFonts w:ascii="Calibri" w:hAnsi="Calibri"/>
          <w:color w:val="000000" w:themeColor="text1"/>
          <w:sz w:val="24"/>
          <w:szCs w:val="24"/>
        </w:rPr>
      </w:pPr>
      <w:r w:rsidRPr="001B34F3">
        <w:rPr>
          <w:rFonts w:ascii="Calibri" w:hAnsi="Calibri"/>
          <w:color w:val="000000" w:themeColor="text1"/>
          <w:sz w:val="24"/>
          <w:szCs w:val="24"/>
        </w:rPr>
        <w:t xml:space="preserve">Be aware that this is a </w:t>
      </w:r>
      <w:proofErr w:type="gramStart"/>
      <w:r w:rsidRPr="001B34F3">
        <w:rPr>
          <w:rFonts w:ascii="Calibri" w:hAnsi="Calibri"/>
          <w:color w:val="000000" w:themeColor="text1"/>
          <w:sz w:val="24"/>
          <w:szCs w:val="24"/>
        </w:rPr>
        <w:t>task teachers</w:t>
      </w:r>
      <w:proofErr w:type="gramEnd"/>
      <w:r w:rsidRPr="001B34F3">
        <w:rPr>
          <w:rFonts w:ascii="Calibri" w:hAnsi="Calibri"/>
          <w:color w:val="000000" w:themeColor="text1"/>
          <w:sz w:val="24"/>
          <w:szCs w:val="24"/>
        </w:rPr>
        <w:t xml:space="preserve"> often take on: even student teachers can have a number of students with special needs in a class and can find themselves substituting texts for several of them, and not all the same text, either.  </w:t>
      </w:r>
      <w:proofErr w:type="gramStart"/>
      <w:r w:rsidRPr="001B34F3">
        <w:rPr>
          <w:rFonts w:ascii="Calibri" w:hAnsi="Calibri"/>
          <w:color w:val="000000" w:themeColor="text1"/>
          <w:sz w:val="24"/>
          <w:szCs w:val="24"/>
        </w:rPr>
        <w:t>So</w:t>
      </w:r>
      <w:proofErr w:type="gramEnd"/>
      <w:r w:rsidRPr="001B34F3">
        <w:rPr>
          <w:rFonts w:ascii="Calibri" w:hAnsi="Calibri"/>
          <w:color w:val="000000" w:themeColor="text1"/>
          <w:sz w:val="24"/>
          <w:szCs w:val="24"/>
        </w:rPr>
        <w:t xml:space="preserve"> this is a rehearsal for the </w:t>
      </w:r>
      <w:r w:rsidRPr="001B34F3">
        <w:rPr>
          <w:rFonts w:ascii="Calibri" w:hAnsi="Calibri"/>
          <w:i/>
          <w:color w:val="000000" w:themeColor="text1"/>
          <w:sz w:val="24"/>
          <w:szCs w:val="24"/>
        </w:rPr>
        <w:t>real thing</w:t>
      </w:r>
      <w:r w:rsidRPr="001B34F3">
        <w:rPr>
          <w:rFonts w:ascii="Calibri" w:hAnsi="Calibri"/>
          <w:color w:val="000000" w:themeColor="text1"/>
          <w:sz w:val="24"/>
          <w:szCs w:val="24"/>
        </w:rPr>
        <w:t>.</w:t>
      </w:r>
    </w:p>
    <w:p w14:paraId="733EB73C" w14:textId="48086D29" w:rsidR="00A36194" w:rsidRPr="001B34F3" w:rsidRDefault="00A36194" w:rsidP="00745AED">
      <w:pPr>
        <w:rPr>
          <w:rFonts w:ascii="Calibri" w:hAnsi="Calibri"/>
          <w:color w:val="000000" w:themeColor="text1"/>
          <w:sz w:val="24"/>
          <w:szCs w:val="24"/>
        </w:rPr>
      </w:pPr>
    </w:p>
    <w:p w14:paraId="0F02BFE9" w14:textId="77777777" w:rsidR="004D3E79" w:rsidRPr="001B34F3" w:rsidRDefault="004D3E79" w:rsidP="00071FDF">
      <w:pPr>
        <w:jc w:val="center"/>
        <w:rPr>
          <w:rFonts w:ascii="Calibri" w:hAnsi="Calibri"/>
          <w:i/>
          <w:color w:val="000000" w:themeColor="text1"/>
          <w:sz w:val="24"/>
          <w:szCs w:val="24"/>
          <w:u w:val="single"/>
        </w:rPr>
      </w:pPr>
    </w:p>
    <w:p w14:paraId="60ABD506" w14:textId="77777777" w:rsidR="004D3E79" w:rsidRPr="001B34F3" w:rsidRDefault="004D3E79" w:rsidP="00071FDF">
      <w:pPr>
        <w:jc w:val="center"/>
        <w:rPr>
          <w:rFonts w:ascii="Calibri" w:hAnsi="Calibri"/>
          <w:i/>
          <w:color w:val="000000" w:themeColor="text1"/>
          <w:sz w:val="24"/>
          <w:szCs w:val="24"/>
          <w:u w:val="single"/>
        </w:rPr>
      </w:pPr>
    </w:p>
    <w:p w14:paraId="1C1295D8" w14:textId="77891306" w:rsidR="00071FDF" w:rsidRPr="001B34F3" w:rsidRDefault="00071FDF" w:rsidP="00071FDF">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lastRenderedPageBreak/>
        <w:t>Completed Goals Chart</w:t>
      </w:r>
      <w:r w:rsidR="003F50CD" w:rsidRPr="001B34F3">
        <w:rPr>
          <w:rFonts w:ascii="Calibri" w:hAnsi="Calibri"/>
          <w:i/>
          <w:color w:val="000000" w:themeColor="text1"/>
          <w:sz w:val="24"/>
          <w:szCs w:val="24"/>
          <w:u w:val="single"/>
        </w:rPr>
        <w:t>/Outline</w:t>
      </w:r>
      <w:r w:rsidR="00AE107B" w:rsidRPr="001B34F3">
        <w:rPr>
          <w:rFonts w:ascii="Calibri" w:hAnsi="Calibri"/>
          <w:i/>
          <w:color w:val="000000" w:themeColor="text1"/>
          <w:sz w:val="24"/>
          <w:szCs w:val="24"/>
          <w:u w:val="single"/>
        </w:rPr>
        <w:t xml:space="preserve"> </w:t>
      </w:r>
      <w:r w:rsidR="00966BA7" w:rsidRPr="001B34F3">
        <w:rPr>
          <w:rFonts w:ascii="Calibri" w:hAnsi="Calibri"/>
          <w:i/>
          <w:color w:val="000000" w:themeColor="text1"/>
          <w:sz w:val="24"/>
          <w:szCs w:val="24"/>
          <w:u w:val="single"/>
        </w:rPr>
        <w:t>&amp; Color-Coding of Goals</w:t>
      </w:r>
    </w:p>
    <w:p w14:paraId="100B5198" w14:textId="77777777" w:rsidR="00071FDF" w:rsidRPr="001B34F3" w:rsidRDefault="00071FDF" w:rsidP="00071FDF">
      <w:pPr>
        <w:rPr>
          <w:rFonts w:ascii="Calibri" w:hAnsi="Calibri"/>
          <w:color w:val="000000" w:themeColor="text1"/>
          <w:sz w:val="24"/>
          <w:szCs w:val="24"/>
        </w:rPr>
      </w:pPr>
    </w:p>
    <w:p w14:paraId="1E49642A" w14:textId="6D8DED1E" w:rsidR="005F6E0F" w:rsidRPr="001B34F3" w:rsidRDefault="00071FDF" w:rsidP="00280B2D">
      <w:pPr>
        <w:rPr>
          <w:rFonts w:ascii="Calibri" w:hAnsi="Calibri"/>
          <w:color w:val="000000" w:themeColor="text1"/>
          <w:sz w:val="24"/>
          <w:szCs w:val="24"/>
        </w:rPr>
      </w:pPr>
      <w:r w:rsidRPr="001B34F3">
        <w:rPr>
          <w:rFonts w:ascii="Calibri" w:hAnsi="Calibri"/>
          <w:color w:val="000000" w:themeColor="text1"/>
          <w:sz w:val="24"/>
          <w:szCs w:val="24"/>
        </w:rPr>
        <w:t xml:space="preserve">As you work through the comments on your </w:t>
      </w:r>
      <w:r w:rsidR="00154EA1" w:rsidRPr="001B34F3">
        <w:rPr>
          <w:rFonts w:ascii="Calibri" w:hAnsi="Calibri"/>
          <w:color w:val="000000" w:themeColor="text1"/>
          <w:sz w:val="24"/>
          <w:szCs w:val="24"/>
        </w:rPr>
        <w:t xml:space="preserve">assessment and reading </w:t>
      </w:r>
      <w:r w:rsidRPr="001B34F3">
        <w:rPr>
          <w:rFonts w:ascii="Calibri" w:hAnsi="Calibri"/>
          <w:color w:val="000000" w:themeColor="text1"/>
          <w:sz w:val="24"/>
          <w:szCs w:val="24"/>
        </w:rPr>
        <w:t xml:space="preserve">programs, </w:t>
      </w:r>
      <w:r w:rsidRPr="001B34F3">
        <w:rPr>
          <w:rFonts w:ascii="Calibri" w:hAnsi="Calibri"/>
          <w:b/>
          <w:color w:val="000000" w:themeColor="text1"/>
          <w:sz w:val="24"/>
          <w:szCs w:val="24"/>
        </w:rPr>
        <w:t>go back</w:t>
      </w:r>
      <w:r w:rsidRPr="001B34F3">
        <w:rPr>
          <w:rFonts w:ascii="Calibri" w:hAnsi="Calibri"/>
          <w:color w:val="000000" w:themeColor="text1"/>
          <w:sz w:val="24"/>
          <w:szCs w:val="24"/>
        </w:rPr>
        <w:t xml:space="preserve"> to the chart</w:t>
      </w:r>
      <w:r w:rsidR="003F50CD" w:rsidRPr="001B34F3">
        <w:rPr>
          <w:rFonts w:ascii="Calibri" w:hAnsi="Calibri"/>
          <w:color w:val="000000" w:themeColor="text1"/>
          <w:sz w:val="24"/>
          <w:szCs w:val="24"/>
        </w:rPr>
        <w:t xml:space="preserve"> or outline</w:t>
      </w:r>
      <w:r w:rsidRPr="001B34F3">
        <w:rPr>
          <w:rFonts w:ascii="Calibri" w:hAnsi="Calibri"/>
          <w:color w:val="000000" w:themeColor="text1"/>
          <w:sz w:val="24"/>
          <w:szCs w:val="24"/>
        </w:rPr>
        <w:t xml:space="preserve"> you began in </w:t>
      </w:r>
      <w:r w:rsidRPr="001B34F3">
        <w:rPr>
          <w:rFonts w:ascii="Calibri" w:hAnsi="Calibri"/>
          <w:b/>
          <w:color w:val="000000" w:themeColor="text1"/>
          <w:sz w:val="24"/>
          <w:szCs w:val="24"/>
        </w:rPr>
        <w:t>Installment 1</w:t>
      </w:r>
      <w:r w:rsidRPr="001B34F3">
        <w:rPr>
          <w:rFonts w:ascii="Calibri" w:hAnsi="Calibri"/>
          <w:color w:val="000000" w:themeColor="text1"/>
          <w:sz w:val="24"/>
          <w:szCs w:val="24"/>
        </w:rPr>
        <w:t xml:space="preserve">, and </w:t>
      </w:r>
      <w:r w:rsidRPr="001B34F3">
        <w:rPr>
          <w:rFonts w:ascii="Calibri" w:hAnsi="Calibri"/>
          <w:b/>
          <w:color w:val="000000" w:themeColor="text1"/>
          <w:sz w:val="24"/>
          <w:szCs w:val="24"/>
        </w:rPr>
        <w:t>complete it</w:t>
      </w:r>
      <w:r w:rsidRPr="001B34F3">
        <w:rPr>
          <w:rFonts w:ascii="Calibri" w:hAnsi="Calibri"/>
          <w:color w:val="000000" w:themeColor="text1"/>
          <w:sz w:val="24"/>
          <w:szCs w:val="24"/>
        </w:rPr>
        <w:t xml:space="preserve">.  The idea is for you to be able to see in outline form how you are scaffolding learning through your course, and to be quite certain that you </w:t>
      </w:r>
      <w:r w:rsidR="003F50CD" w:rsidRPr="001B34F3">
        <w:rPr>
          <w:rFonts w:ascii="Calibri" w:hAnsi="Calibri"/>
          <w:i/>
          <w:color w:val="000000" w:themeColor="text1"/>
          <w:sz w:val="24"/>
          <w:szCs w:val="24"/>
        </w:rPr>
        <w:t xml:space="preserve">actually </w:t>
      </w:r>
      <w:r w:rsidRPr="001B34F3">
        <w:rPr>
          <w:rFonts w:ascii="Calibri" w:hAnsi="Calibri"/>
          <w:i/>
          <w:color w:val="000000" w:themeColor="text1"/>
          <w:sz w:val="24"/>
          <w:szCs w:val="24"/>
        </w:rPr>
        <w:t>teach</w:t>
      </w:r>
      <w:r w:rsidRPr="001B34F3">
        <w:rPr>
          <w:rFonts w:ascii="Calibri" w:hAnsi="Calibri"/>
          <w:color w:val="000000" w:themeColor="text1"/>
          <w:sz w:val="24"/>
          <w:szCs w:val="24"/>
        </w:rPr>
        <w:t xml:space="preserve"> all your course goals successfully.  Include the completed chart with I # 2.</w:t>
      </w:r>
      <w:r w:rsidR="003F50CD" w:rsidRPr="001B34F3">
        <w:rPr>
          <w:rFonts w:ascii="Calibri" w:hAnsi="Calibri"/>
          <w:color w:val="000000" w:themeColor="text1"/>
          <w:sz w:val="24"/>
          <w:szCs w:val="24"/>
        </w:rPr>
        <w:t xml:space="preserve"> Update and revise as necessary. </w:t>
      </w:r>
      <w:r w:rsidR="007536D0" w:rsidRPr="001B34F3">
        <w:rPr>
          <w:rFonts w:ascii="Calibri" w:hAnsi="Calibri" w:cs="Calibri"/>
          <w:color w:val="000000" w:themeColor="text1"/>
          <w:sz w:val="24"/>
          <w:szCs w:val="24"/>
        </w:rPr>
        <w:t xml:space="preserve">Finally, </w:t>
      </w:r>
      <w:r w:rsidR="00F144D8" w:rsidRPr="001B34F3">
        <w:rPr>
          <w:rFonts w:ascii="Calibri" w:hAnsi="Calibri" w:cs="Calibri"/>
          <w:b/>
          <w:color w:val="000000" w:themeColor="text1"/>
          <w:sz w:val="24"/>
          <w:szCs w:val="24"/>
        </w:rPr>
        <w:t xml:space="preserve">color-code </w:t>
      </w:r>
      <w:r w:rsidR="00F144D8" w:rsidRPr="001B34F3">
        <w:rPr>
          <w:rFonts w:ascii="Calibri" w:hAnsi="Calibri" w:cs="Calibri"/>
          <w:color w:val="000000" w:themeColor="text1"/>
          <w:sz w:val="24"/>
          <w:szCs w:val="24"/>
        </w:rPr>
        <w:t xml:space="preserve">each goal </w:t>
      </w:r>
      <w:r w:rsidR="007536D0" w:rsidRPr="001B34F3">
        <w:rPr>
          <w:rFonts w:ascii="Calibri" w:hAnsi="Calibri" w:cs="Calibri"/>
          <w:color w:val="000000" w:themeColor="text1"/>
          <w:sz w:val="24"/>
          <w:szCs w:val="24"/>
          <w:u w:val="single"/>
        </w:rPr>
        <w:t>heading</w:t>
      </w:r>
      <w:r w:rsidR="00F144D8" w:rsidRPr="001B34F3">
        <w:rPr>
          <w:rFonts w:ascii="Calibri" w:hAnsi="Calibri" w:cs="Calibri"/>
          <w:b/>
          <w:color w:val="000000" w:themeColor="text1"/>
          <w:sz w:val="24"/>
          <w:szCs w:val="24"/>
        </w:rPr>
        <w:t xml:space="preserve"> </w:t>
      </w:r>
      <w:r w:rsidR="00F144D8" w:rsidRPr="001B34F3">
        <w:rPr>
          <w:rFonts w:ascii="Calibri" w:hAnsi="Calibri" w:cs="Calibri"/>
          <w:color w:val="000000" w:themeColor="text1"/>
          <w:sz w:val="24"/>
          <w:szCs w:val="24"/>
        </w:rPr>
        <w:t>(</w:t>
      </w:r>
      <w:r w:rsidR="00F144D8" w:rsidRPr="001B34F3">
        <w:rPr>
          <w:rFonts w:ascii="Calibri" w:hAnsi="Calibri" w:cs="Calibri"/>
          <w:b/>
          <w:color w:val="000000" w:themeColor="text1"/>
          <w:sz w:val="24"/>
          <w:szCs w:val="24"/>
        </w:rPr>
        <w:t>Course Goal #1</w:t>
      </w:r>
      <w:r w:rsidR="007536D0" w:rsidRPr="001B34F3">
        <w:rPr>
          <w:rFonts w:ascii="Calibri" w:hAnsi="Calibri" w:cs="Calibri"/>
          <w:color w:val="000000" w:themeColor="text1"/>
          <w:sz w:val="24"/>
          <w:szCs w:val="24"/>
        </w:rPr>
        <w:t>)</w:t>
      </w:r>
      <w:r w:rsidR="00F144D8" w:rsidRPr="001B34F3">
        <w:rPr>
          <w:rFonts w:ascii="Calibri" w:hAnsi="Calibri" w:cs="Calibri"/>
          <w:color w:val="000000" w:themeColor="text1"/>
          <w:sz w:val="24"/>
          <w:szCs w:val="24"/>
        </w:rPr>
        <w:t xml:space="preserve">; </w:t>
      </w:r>
      <w:r w:rsidR="004644F2" w:rsidRPr="001B34F3">
        <w:rPr>
          <w:rFonts w:ascii="Calibri" w:hAnsi="Calibri" w:cs="Calibri"/>
          <w:color w:val="000000" w:themeColor="text1"/>
          <w:sz w:val="24"/>
          <w:szCs w:val="24"/>
        </w:rPr>
        <w:t xml:space="preserve">this color-coding </w:t>
      </w:r>
      <w:r w:rsidR="007536D0" w:rsidRPr="001B34F3">
        <w:rPr>
          <w:rFonts w:ascii="Calibri" w:hAnsi="Calibri" w:cs="Calibri"/>
          <w:color w:val="000000" w:themeColor="text1"/>
          <w:sz w:val="24"/>
          <w:szCs w:val="24"/>
        </w:rPr>
        <w:t xml:space="preserve">will be used </w:t>
      </w:r>
      <w:r w:rsidR="00F144D8" w:rsidRPr="001B34F3">
        <w:rPr>
          <w:rFonts w:ascii="Calibri" w:hAnsi="Calibri" w:cs="Calibri"/>
          <w:color w:val="000000" w:themeColor="text1"/>
          <w:sz w:val="24"/>
          <w:szCs w:val="24"/>
        </w:rPr>
        <w:t xml:space="preserve">in future installments to </w:t>
      </w:r>
      <w:r w:rsidR="007536D0" w:rsidRPr="001B34F3">
        <w:rPr>
          <w:rFonts w:ascii="Calibri" w:hAnsi="Calibri" w:cs="Calibri"/>
          <w:color w:val="000000" w:themeColor="text1"/>
          <w:sz w:val="24"/>
          <w:szCs w:val="24"/>
        </w:rPr>
        <w:t xml:space="preserve">reinforce </w:t>
      </w:r>
      <w:r w:rsidR="004644F2" w:rsidRPr="001B34F3">
        <w:rPr>
          <w:rFonts w:ascii="Calibri" w:hAnsi="Calibri" w:cs="Calibri"/>
          <w:color w:val="000000" w:themeColor="text1"/>
          <w:sz w:val="24"/>
          <w:szCs w:val="24"/>
        </w:rPr>
        <w:t xml:space="preserve">to administrators, parents, students and yourself the ways in which you have purposefully </w:t>
      </w:r>
      <w:r w:rsidR="007536D0" w:rsidRPr="001B34F3">
        <w:rPr>
          <w:rFonts w:ascii="Calibri" w:hAnsi="Calibri" w:cs="Calibri"/>
          <w:color w:val="000000" w:themeColor="text1"/>
          <w:sz w:val="24"/>
          <w:szCs w:val="24"/>
        </w:rPr>
        <w:t>align</w:t>
      </w:r>
      <w:r w:rsidR="004644F2" w:rsidRPr="001B34F3">
        <w:rPr>
          <w:rFonts w:ascii="Calibri" w:hAnsi="Calibri" w:cs="Calibri"/>
          <w:color w:val="000000" w:themeColor="text1"/>
          <w:sz w:val="24"/>
          <w:szCs w:val="24"/>
        </w:rPr>
        <w:t>ed</w:t>
      </w:r>
      <w:r w:rsidR="007536D0" w:rsidRPr="001B34F3">
        <w:rPr>
          <w:rFonts w:ascii="Calibri" w:hAnsi="Calibri" w:cs="Calibri"/>
          <w:color w:val="000000" w:themeColor="text1"/>
          <w:sz w:val="24"/>
          <w:szCs w:val="24"/>
        </w:rPr>
        <w:t xml:space="preserve"> of your curriculum.  </w:t>
      </w:r>
      <w:r w:rsidR="00F144D8" w:rsidRPr="001B34F3">
        <w:rPr>
          <w:rFonts w:ascii="Calibri" w:hAnsi="Calibri" w:cs="Calibri"/>
          <w:color w:val="000000" w:themeColor="text1"/>
          <w:sz w:val="24"/>
          <w:szCs w:val="24"/>
        </w:rPr>
        <w:t xml:space="preserve">  </w:t>
      </w:r>
    </w:p>
    <w:p w14:paraId="30E5FE71" w14:textId="77777777" w:rsidR="00DE4262" w:rsidRPr="001B34F3" w:rsidRDefault="00DE4262" w:rsidP="005F6E0F">
      <w:pPr>
        <w:jc w:val="center"/>
        <w:rPr>
          <w:rFonts w:ascii="Calibri" w:hAnsi="Calibri"/>
          <w:i/>
          <w:color w:val="000000" w:themeColor="text1"/>
          <w:sz w:val="24"/>
          <w:szCs w:val="24"/>
          <w:u w:val="single"/>
        </w:rPr>
      </w:pPr>
    </w:p>
    <w:p w14:paraId="59305A30" w14:textId="62F6CB66" w:rsidR="005F6E0F" w:rsidRPr="001B34F3" w:rsidRDefault="005F6E0F" w:rsidP="005F6E0F">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t>Comments on Differentiation</w:t>
      </w:r>
    </w:p>
    <w:p w14:paraId="2F00BBC8" w14:textId="77777777" w:rsidR="005F6E0F" w:rsidRPr="001B34F3" w:rsidRDefault="005F6E0F" w:rsidP="005F6E0F">
      <w:pPr>
        <w:jc w:val="center"/>
        <w:rPr>
          <w:rFonts w:ascii="Calibri" w:hAnsi="Calibri"/>
          <w:i/>
          <w:color w:val="000000" w:themeColor="text1"/>
          <w:sz w:val="24"/>
          <w:szCs w:val="24"/>
          <w:u w:val="single"/>
        </w:rPr>
      </w:pPr>
    </w:p>
    <w:p w14:paraId="4A30AC84" w14:textId="77777777" w:rsidR="0039713D" w:rsidRPr="001B34F3" w:rsidRDefault="005F6E0F" w:rsidP="005F6E0F">
      <w:pPr>
        <w:rPr>
          <w:rFonts w:ascii="Calibri" w:hAnsi="Calibri"/>
          <w:color w:val="000000" w:themeColor="text1"/>
          <w:sz w:val="24"/>
          <w:szCs w:val="24"/>
        </w:rPr>
      </w:pPr>
      <w:r w:rsidRPr="001B34F3">
        <w:rPr>
          <w:rFonts w:ascii="Calibri" w:hAnsi="Calibri"/>
          <w:color w:val="000000" w:themeColor="text1"/>
          <w:sz w:val="24"/>
          <w:szCs w:val="24"/>
        </w:rPr>
        <w:t>In your classroom, you will inevitably have students at quite different levels of skill in the learning tasks on which you are working.</w:t>
      </w:r>
      <w:r w:rsidR="0039713D" w:rsidRPr="001B34F3">
        <w:rPr>
          <w:rFonts w:ascii="Calibri" w:hAnsi="Calibri"/>
          <w:color w:val="000000" w:themeColor="text1"/>
          <w:sz w:val="24"/>
          <w:szCs w:val="24"/>
        </w:rPr>
        <w:t xml:space="preserve">  Some of these students will require different strategies or types of support from you.  Y</w:t>
      </w:r>
      <w:r w:rsidR="006450EE" w:rsidRPr="001B34F3">
        <w:rPr>
          <w:rFonts w:ascii="Calibri" w:hAnsi="Calibri"/>
          <w:color w:val="000000" w:themeColor="text1"/>
          <w:sz w:val="24"/>
          <w:szCs w:val="24"/>
        </w:rPr>
        <w:t>ou are already aware of your very particular</w:t>
      </w:r>
      <w:r w:rsidR="0039713D" w:rsidRPr="001B34F3">
        <w:rPr>
          <w:rFonts w:ascii="Calibri" w:hAnsi="Calibri"/>
          <w:color w:val="000000" w:themeColor="text1"/>
          <w:sz w:val="24"/>
          <w:szCs w:val="24"/>
        </w:rPr>
        <w:t xml:space="preserve"> student with special needs; now, </w:t>
      </w:r>
      <w:r w:rsidR="0039713D" w:rsidRPr="001B34F3">
        <w:rPr>
          <w:rFonts w:ascii="Calibri" w:hAnsi="Calibri"/>
          <w:b/>
          <w:color w:val="000000" w:themeColor="text1"/>
          <w:sz w:val="24"/>
          <w:szCs w:val="24"/>
        </w:rPr>
        <w:t xml:space="preserve">add in </w:t>
      </w:r>
      <w:r w:rsidR="0039713D" w:rsidRPr="001B34F3">
        <w:rPr>
          <w:rFonts w:ascii="Calibri" w:hAnsi="Calibri"/>
          <w:b/>
          <w:color w:val="000000" w:themeColor="text1"/>
          <w:sz w:val="24"/>
          <w:szCs w:val="24"/>
          <w:u w:val="single"/>
        </w:rPr>
        <w:t>two</w:t>
      </w:r>
      <w:r w:rsidR="0039713D" w:rsidRPr="001B34F3">
        <w:rPr>
          <w:rFonts w:ascii="Calibri" w:hAnsi="Calibri"/>
          <w:b/>
          <w:color w:val="000000" w:themeColor="text1"/>
          <w:sz w:val="24"/>
          <w:szCs w:val="24"/>
        </w:rPr>
        <w:t xml:space="preserve"> students</w:t>
      </w:r>
      <w:r w:rsidR="0039713D" w:rsidRPr="001B34F3">
        <w:rPr>
          <w:rFonts w:ascii="Calibri" w:hAnsi="Calibri"/>
          <w:color w:val="000000" w:themeColor="text1"/>
          <w:sz w:val="24"/>
          <w:szCs w:val="24"/>
        </w:rPr>
        <w:t xml:space="preserve"> from two of these categories (making sure they </w:t>
      </w:r>
      <w:r w:rsidR="0039713D" w:rsidRPr="001B34F3">
        <w:rPr>
          <w:rFonts w:ascii="Calibri" w:hAnsi="Calibri"/>
          <w:i/>
          <w:color w:val="000000" w:themeColor="text1"/>
          <w:sz w:val="24"/>
          <w:szCs w:val="24"/>
        </w:rPr>
        <w:t>do not overlap</w:t>
      </w:r>
      <w:r w:rsidR="0039713D" w:rsidRPr="001B34F3">
        <w:rPr>
          <w:rFonts w:ascii="Calibri" w:hAnsi="Calibri"/>
          <w:color w:val="000000" w:themeColor="text1"/>
          <w:sz w:val="24"/>
          <w:szCs w:val="24"/>
        </w:rPr>
        <w:t xml:space="preserve"> with your special student</w:t>
      </w:r>
      <w:r w:rsidR="006450EE" w:rsidRPr="001B34F3">
        <w:rPr>
          <w:rFonts w:ascii="Calibri" w:hAnsi="Calibri"/>
          <w:color w:val="000000" w:themeColor="text1"/>
          <w:sz w:val="24"/>
          <w:szCs w:val="24"/>
        </w:rPr>
        <w:t xml:space="preserve"> from I # 1</w:t>
      </w:r>
      <w:r w:rsidR="0039713D" w:rsidRPr="001B34F3">
        <w:rPr>
          <w:rFonts w:ascii="Calibri" w:hAnsi="Calibri"/>
          <w:color w:val="000000" w:themeColor="text1"/>
          <w:sz w:val="24"/>
          <w:szCs w:val="24"/>
        </w:rPr>
        <w:t xml:space="preserve">): English language learners; struggling readers; underperforming students or those with gaps in academic knowledge; </w:t>
      </w:r>
      <w:r w:rsidR="00A0064A" w:rsidRPr="001B34F3">
        <w:rPr>
          <w:rFonts w:ascii="Calibri" w:hAnsi="Calibri"/>
          <w:color w:val="000000" w:themeColor="text1"/>
          <w:sz w:val="24"/>
          <w:szCs w:val="24"/>
        </w:rPr>
        <w:t xml:space="preserve">students with an emotional or behavioral disability; students with special mental health concerns (depression, eating disorder, anxiety, etc.); </w:t>
      </w:r>
      <w:r w:rsidR="0039713D" w:rsidRPr="001B34F3">
        <w:rPr>
          <w:rFonts w:ascii="Calibri" w:hAnsi="Calibri"/>
          <w:color w:val="000000" w:themeColor="text1"/>
          <w:sz w:val="24"/>
          <w:szCs w:val="24"/>
        </w:rPr>
        <w:t xml:space="preserve">or gifted </w:t>
      </w:r>
      <w:r w:rsidR="00A0064A" w:rsidRPr="001B34F3">
        <w:rPr>
          <w:rFonts w:ascii="Calibri" w:hAnsi="Calibri"/>
          <w:color w:val="000000" w:themeColor="text1"/>
          <w:sz w:val="24"/>
          <w:szCs w:val="24"/>
        </w:rPr>
        <w:t xml:space="preserve">and talented </w:t>
      </w:r>
      <w:r w:rsidR="0039713D" w:rsidRPr="001B34F3">
        <w:rPr>
          <w:rFonts w:ascii="Calibri" w:hAnsi="Calibri"/>
          <w:color w:val="000000" w:themeColor="text1"/>
          <w:sz w:val="24"/>
          <w:szCs w:val="24"/>
        </w:rPr>
        <w:t>students.</w:t>
      </w:r>
    </w:p>
    <w:p w14:paraId="48571B05" w14:textId="77777777" w:rsidR="0039713D" w:rsidRPr="001B34F3" w:rsidRDefault="0039713D" w:rsidP="005F6E0F">
      <w:pPr>
        <w:rPr>
          <w:rFonts w:ascii="Calibri" w:hAnsi="Calibri"/>
          <w:color w:val="000000" w:themeColor="text1"/>
          <w:sz w:val="24"/>
          <w:szCs w:val="24"/>
        </w:rPr>
      </w:pPr>
    </w:p>
    <w:p w14:paraId="50B46B34" w14:textId="77777777" w:rsidR="005F6E0F" w:rsidRPr="001B34F3" w:rsidRDefault="0039713D" w:rsidP="005F6E0F">
      <w:pPr>
        <w:rPr>
          <w:rFonts w:ascii="Calibri" w:hAnsi="Calibri"/>
          <w:color w:val="000000" w:themeColor="text1"/>
          <w:sz w:val="24"/>
          <w:szCs w:val="24"/>
        </w:rPr>
      </w:pPr>
      <w:r w:rsidRPr="001B34F3">
        <w:rPr>
          <w:rFonts w:ascii="Calibri" w:hAnsi="Calibri"/>
          <w:color w:val="000000" w:themeColor="text1"/>
          <w:sz w:val="24"/>
          <w:szCs w:val="24"/>
        </w:rPr>
        <w:t xml:space="preserve">Next, write </w:t>
      </w:r>
      <w:r w:rsidRPr="001B34F3">
        <w:rPr>
          <w:rFonts w:ascii="Calibri" w:hAnsi="Calibri"/>
          <w:b/>
          <w:color w:val="000000" w:themeColor="text1"/>
          <w:sz w:val="24"/>
          <w:szCs w:val="24"/>
        </w:rPr>
        <w:t>two thoughtful paragraphs</w:t>
      </w:r>
      <w:r w:rsidRPr="001B34F3">
        <w:rPr>
          <w:rFonts w:ascii="Calibri" w:hAnsi="Calibri"/>
          <w:color w:val="000000" w:themeColor="text1"/>
          <w:sz w:val="24"/>
          <w:szCs w:val="24"/>
        </w:rPr>
        <w:t xml:space="preserve"> about the ways you will modify your reading and writing assignments for these two students (be sure to specify which two types of students you chose).</w:t>
      </w:r>
      <w:r w:rsidR="00E94C71" w:rsidRPr="001B34F3">
        <w:rPr>
          <w:rFonts w:ascii="Calibri" w:hAnsi="Calibri"/>
          <w:color w:val="000000" w:themeColor="text1"/>
          <w:sz w:val="24"/>
          <w:szCs w:val="24"/>
        </w:rPr>
        <w:t xml:space="preserve">  Name the educational theory or research which supports your modifications.</w:t>
      </w:r>
      <w:r w:rsidR="005F6E0F" w:rsidRPr="001B34F3">
        <w:rPr>
          <w:rFonts w:ascii="Calibri" w:hAnsi="Calibri"/>
          <w:color w:val="000000" w:themeColor="text1"/>
          <w:sz w:val="24"/>
          <w:szCs w:val="24"/>
        </w:rPr>
        <w:t xml:space="preserve">  </w:t>
      </w:r>
    </w:p>
    <w:p w14:paraId="3481824F" w14:textId="77777777" w:rsidR="0039713D" w:rsidRPr="001B34F3" w:rsidRDefault="0039713D" w:rsidP="005F6E0F">
      <w:pPr>
        <w:rPr>
          <w:rFonts w:ascii="Calibri" w:hAnsi="Calibri"/>
          <w:color w:val="000000" w:themeColor="text1"/>
          <w:sz w:val="24"/>
          <w:szCs w:val="24"/>
        </w:rPr>
      </w:pPr>
    </w:p>
    <w:p w14:paraId="6770D10F" w14:textId="77777777" w:rsidR="00FE58B0" w:rsidRPr="001B34F3" w:rsidRDefault="00FE58B0" w:rsidP="00745AED">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t>Updated Bibliography, CULPA Partner’s Comments, and Checklist</w:t>
      </w:r>
    </w:p>
    <w:p w14:paraId="6E112DC6" w14:textId="77777777" w:rsidR="00FE58B0" w:rsidRPr="001B34F3" w:rsidRDefault="00FE58B0" w:rsidP="00745AED">
      <w:pPr>
        <w:rPr>
          <w:rFonts w:ascii="Calibri" w:hAnsi="Calibri"/>
          <w:color w:val="000000" w:themeColor="text1"/>
          <w:sz w:val="24"/>
          <w:szCs w:val="24"/>
        </w:rPr>
      </w:pPr>
      <w:r w:rsidRPr="001B34F3">
        <w:rPr>
          <w:rFonts w:ascii="Calibri" w:hAnsi="Calibri"/>
          <w:color w:val="000000" w:themeColor="text1"/>
          <w:sz w:val="24"/>
          <w:szCs w:val="24"/>
        </w:rPr>
        <w:t>See I # 1 for comments on these requirements.</w:t>
      </w:r>
    </w:p>
    <w:p w14:paraId="2415F267" w14:textId="77777777" w:rsidR="00FE58B0" w:rsidRPr="001B34F3" w:rsidRDefault="00FE58B0" w:rsidP="00745AED">
      <w:pPr>
        <w:jc w:val="center"/>
        <w:rPr>
          <w:rFonts w:ascii="Calibri" w:hAnsi="Calibri"/>
          <w:b/>
          <w:i/>
          <w:color w:val="000000" w:themeColor="text1"/>
          <w:sz w:val="24"/>
          <w:szCs w:val="24"/>
          <w:u w:val="single"/>
        </w:rPr>
      </w:pPr>
      <w:r w:rsidRPr="001B34F3">
        <w:rPr>
          <w:rFonts w:ascii="Calibri" w:hAnsi="Calibri"/>
          <w:b/>
          <w:i/>
          <w:color w:val="000000" w:themeColor="text1"/>
          <w:sz w:val="24"/>
          <w:szCs w:val="24"/>
          <w:u w:val="single"/>
        </w:rPr>
        <w:t>Scaffolding for I # 2</w:t>
      </w:r>
    </w:p>
    <w:p w14:paraId="79011B6D" w14:textId="77777777" w:rsidR="00FE58B0" w:rsidRPr="001B34F3" w:rsidRDefault="00FE58B0" w:rsidP="00745AED">
      <w:pPr>
        <w:jc w:val="center"/>
        <w:rPr>
          <w:rFonts w:ascii="Calibri" w:hAnsi="Calibri"/>
          <w:b/>
          <w:i/>
          <w:color w:val="000000" w:themeColor="text1"/>
          <w:sz w:val="24"/>
          <w:szCs w:val="24"/>
          <w:u w:val="single"/>
        </w:rPr>
      </w:pPr>
    </w:p>
    <w:p w14:paraId="3A8625C6" w14:textId="77777777" w:rsidR="00FE58B0" w:rsidRPr="001B34F3" w:rsidRDefault="00FE58B0" w:rsidP="00745AED">
      <w:pPr>
        <w:rPr>
          <w:rFonts w:ascii="Calibri" w:hAnsi="Calibri"/>
          <w:color w:val="000000" w:themeColor="text1"/>
          <w:sz w:val="24"/>
          <w:szCs w:val="24"/>
        </w:rPr>
      </w:pPr>
      <w:r w:rsidRPr="001B34F3">
        <w:rPr>
          <w:rFonts w:ascii="Calibri" w:hAnsi="Calibri"/>
          <w:color w:val="000000" w:themeColor="text1"/>
          <w:sz w:val="24"/>
          <w:szCs w:val="24"/>
        </w:rPr>
        <w:t>From 355:</w:t>
      </w:r>
    </w:p>
    <w:p w14:paraId="4763FC77" w14:textId="77777777" w:rsidR="00FE58B0" w:rsidRPr="001B34F3" w:rsidRDefault="00FE58B0" w:rsidP="00745AED">
      <w:pPr>
        <w:rPr>
          <w:rFonts w:ascii="Calibri" w:hAnsi="Calibri"/>
          <w:color w:val="000000" w:themeColor="text1"/>
          <w:sz w:val="24"/>
          <w:szCs w:val="24"/>
        </w:rPr>
      </w:pPr>
    </w:p>
    <w:p w14:paraId="61D92B68" w14:textId="77777777" w:rsidR="00FE58B0" w:rsidRPr="001B34F3" w:rsidRDefault="00FE58B0" w:rsidP="00B3623F">
      <w:pPr>
        <w:numPr>
          <w:ilvl w:val="0"/>
          <w:numId w:val="9"/>
        </w:numPr>
        <w:overflowPunct/>
        <w:autoSpaceDE/>
        <w:autoSpaceDN/>
        <w:adjustRightInd/>
        <w:textAlignment w:val="auto"/>
        <w:rPr>
          <w:rFonts w:ascii="Calibri" w:hAnsi="Calibri"/>
          <w:color w:val="000000" w:themeColor="text1"/>
          <w:sz w:val="24"/>
          <w:szCs w:val="24"/>
        </w:rPr>
      </w:pPr>
      <w:r w:rsidRPr="001B34F3">
        <w:rPr>
          <w:rFonts w:ascii="Calibri" w:hAnsi="Calibri"/>
          <w:color w:val="000000" w:themeColor="text1"/>
          <w:sz w:val="24"/>
          <w:szCs w:val="24"/>
        </w:rPr>
        <w:t>Readings and discussions on informal idea generation and more formalized writing processes</w:t>
      </w:r>
    </w:p>
    <w:p w14:paraId="63632E3D" w14:textId="77777777" w:rsidR="00FE58B0" w:rsidRPr="001B34F3" w:rsidRDefault="00FE58B0" w:rsidP="00B3623F">
      <w:pPr>
        <w:numPr>
          <w:ilvl w:val="0"/>
          <w:numId w:val="9"/>
        </w:numPr>
        <w:overflowPunct/>
        <w:autoSpaceDE/>
        <w:autoSpaceDN/>
        <w:adjustRightInd/>
        <w:textAlignment w:val="auto"/>
        <w:rPr>
          <w:rFonts w:ascii="Calibri" w:hAnsi="Calibri"/>
          <w:color w:val="000000" w:themeColor="text1"/>
          <w:sz w:val="24"/>
          <w:szCs w:val="24"/>
        </w:rPr>
      </w:pPr>
      <w:r w:rsidRPr="001B34F3">
        <w:rPr>
          <w:rFonts w:ascii="Calibri" w:hAnsi="Calibri"/>
          <w:color w:val="000000" w:themeColor="text1"/>
          <w:sz w:val="24"/>
          <w:szCs w:val="24"/>
        </w:rPr>
        <w:t>Individual, small group and whole group discussion of writing forms, essential skills, and sequencing; teacher modeling of all</w:t>
      </w:r>
    </w:p>
    <w:p w14:paraId="6EF1C4DB" w14:textId="77777777" w:rsidR="00FE58B0" w:rsidRPr="001B34F3" w:rsidRDefault="00FE58B0" w:rsidP="00B3623F">
      <w:pPr>
        <w:numPr>
          <w:ilvl w:val="0"/>
          <w:numId w:val="9"/>
        </w:numPr>
        <w:overflowPunct/>
        <w:autoSpaceDE/>
        <w:autoSpaceDN/>
        <w:adjustRightInd/>
        <w:textAlignment w:val="auto"/>
        <w:rPr>
          <w:rFonts w:ascii="Calibri" w:hAnsi="Calibri"/>
          <w:color w:val="000000" w:themeColor="text1"/>
          <w:sz w:val="24"/>
          <w:szCs w:val="24"/>
        </w:rPr>
      </w:pPr>
      <w:r w:rsidRPr="001B34F3">
        <w:rPr>
          <w:rFonts w:ascii="Calibri" w:hAnsi="Calibri"/>
          <w:color w:val="000000" w:themeColor="text1"/>
          <w:sz w:val="24"/>
          <w:szCs w:val="24"/>
        </w:rPr>
        <w:t>Movement in class from pre-writing and idea generation (writer’s notebook) to informal writings (</w:t>
      </w:r>
      <w:r w:rsidR="007219B0" w:rsidRPr="001B34F3">
        <w:rPr>
          <w:rFonts w:ascii="Calibri" w:hAnsi="Calibri"/>
          <w:color w:val="000000" w:themeColor="text1"/>
          <w:sz w:val="24"/>
          <w:szCs w:val="24"/>
        </w:rPr>
        <w:t>“quiz” responses to readings and videos</w:t>
      </w:r>
      <w:r w:rsidRPr="001B34F3">
        <w:rPr>
          <w:rFonts w:ascii="Calibri" w:hAnsi="Calibri"/>
          <w:color w:val="000000" w:themeColor="text1"/>
          <w:sz w:val="24"/>
          <w:szCs w:val="24"/>
        </w:rPr>
        <w:t xml:space="preserve">/reactions </w:t>
      </w:r>
      <w:r w:rsidRPr="001B34F3">
        <w:rPr>
          <w:rFonts w:ascii="Calibri" w:hAnsi="Calibri"/>
          <w:i/>
          <w:color w:val="000000" w:themeColor="text1"/>
          <w:sz w:val="24"/>
          <w:szCs w:val="24"/>
        </w:rPr>
        <w:t>and</w:t>
      </w:r>
      <w:r w:rsidRPr="001B34F3">
        <w:rPr>
          <w:rFonts w:ascii="Calibri" w:hAnsi="Calibri"/>
          <w:color w:val="000000" w:themeColor="text1"/>
          <w:sz w:val="24"/>
          <w:szCs w:val="24"/>
        </w:rPr>
        <w:t xml:space="preserve"> </w:t>
      </w:r>
      <w:r w:rsidR="00BD3083" w:rsidRPr="001B34F3">
        <w:rPr>
          <w:rFonts w:ascii="Calibri" w:hAnsi="Calibri"/>
          <w:bCs/>
          <w:color w:val="000000" w:themeColor="text1"/>
          <w:sz w:val="24"/>
          <w:szCs w:val="24"/>
        </w:rPr>
        <w:t xml:space="preserve">shared methods posts </w:t>
      </w:r>
      <w:r w:rsidRPr="001B34F3">
        <w:rPr>
          <w:rFonts w:ascii="Calibri" w:hAnsi="Calibri"/>
          <w:bCs/>
          <w:color w:val="000000" w:themeColor="text1"/>
          <w:sz w:val="24"/>
          <w:szCs w:val="24"/>
        </w:rPr>
        <w:t>&amp; responses</w:t>
      </w:r>
      <w:r w:rsidRPr="001B34F3">
        <w:rPr>
          <w:rFonts w:ascii="Calibri" w:hAnsi="Calibri"/>
          <w:color w:val="000000" w:themeColor="text1"/>
          <w:sz w:val="24"/>
          <w:szCs w:val="24"/>
        </w:rPr>
        <w:t>) to large scale public writings (multigenre narratives) and publication</w:t>
      </w:r>
    </w:p>
    <w:p w14:paraId="4C19F893" w14:textId="77777777" w:rsidR="00FE58B0" w:rsidRPr="001B34F3" w:rsidRDefault="00FE58B0" w:rsidP="00B3623F">
      <w:pPr>
        <w:numPr>
          <w:ilvl w:val="0"/>
          <w:numId w:val="9"/>
        </w:numPr>
        <w:overflowPunct/>
        <w:autoSpaceDE/>
        <w:autoSpaceDN/>
        <w:adjustRightInd/>
        <w:textAlignment w:val="auto"/>
        <w:rPr>
          <w:rFonts w:ascii="Calibri" w:hAnsi="Calibri"/>
          <w:color w:val="000000" w:themeColor="text1"/>
          <w:sz w:val="24"/>
          <w:szCs w:val="24"/>
        </w:rPr>
      </w:pPr>
      <w:r w:rsidRPr="001B34F3">
        <w:rPr>
          <w:rFonts w:ascii="Calibri" w:hAnsi="Calibri"/>
          <w:color w:val="000000" w:themeColor="text1"/>
          <w:sz w:val="24"/>
          <w:szCs w:val="24"/>
        </w:rPr>
        <w:t>CULPA Workshop</w:t>
      </w:r>
    </w:p>
    <w:p w14:paraId="1B61F25A" w14:textId="77777777" w:rsidR="00FE58B0" w:rsidRPr="001B34F3" w:rsidRDefault="00FE58B0" w:rsidP="00745AED">
      <w:pPr>
        <w:rPr>
          <w:rFonts w:ascii="Calibri" w:hAnsi="Calibri"/>
          <w:color w:val="000000" w:themeColor="text1"/>
          <w:sz w:val="24"/>
          <w:szCs w:val="24"/>
        </w:rPr>
      </w:pPr>
    </w:p>
    <w:p w14:paraId="179B1D19" w14:textId="77777777" w:rsidR="00FE58B0" w:rsidRPr="001B34F3" w:rsidRDefault="00FE58B0" w:rsidP="00745AED">
      <w:pPr>
        <w:rPr>
          <w:rFonts w:ascii="Calibri" w:hAnsi="Calibri"/>
          <w:color w:val="000000" w:themeColor="text1"/>
          <w:sz w:val="24"/>
          <w:szCs w:val="24"/>
        </w:rPr>
      </w:pPr>
      <w:r w:rsidRPr="001B34F3">
        <w:rPr>
          <w:rFonts w:ascii="Calibri" w:hAnsi="Calibri"/>
          <w:color w:val="000000" w:themeColor="text1"/>
          <w:sz w:val="24"/>
          <w:szCs w:val="24"/>
        </w:rPr>
        <w:t>From 356, 375, and 381, and all your literature classes:</w:t>
      </w:r>
    </w:p>
    <w:p w14:paraId="34B7F69D" w14:textId="77777777" w:rsidR="00FE58B0" w:rsidRPr="001B34F3" w:rsidRDefault="00FE58B0" w:rsidP="00745AED">
      <w:pPr>
        <w:rPr>
          <w:rFonts w:ascii="Calibri" w:hAnsi="Calibri"/>
          <w:color w:val="000000" w:themeColor="text1"/>
          <w:sz w:val="24"/>
          <w:szCs w:val="24"/>
        </w:rPr>
      </w:pPr>
    </w:p>
    <w:p w14:paraId="107CB729" w14:textId="77777777" w:rsidR="00FE58B0" w:rsidRPr="001B34F3" w:rsidRDefault="00FE58B0" w:rsidP="00B3623F">
      <w:pPr>
        <w:numPr>
          <w:ilvl w:val="0"/>
          <w:numId w:val="11"/>
        </w:numPr>
        <w:rPr>
          <w:rFonts w:ascii="Calibri" w:hAnsi="Calibri"/>
          <w:color w:val="000000" w:themeColor="text1"/>
          <w:sz w:val="24"/>
          <w:szCs w:val="24"/>
        </w:rPr>
      </w:pPr>
      <w:r w:rsidRPr="001B34F3">
        <w:rPr>
          <w:rFonts w:ascii="Calibri" w:hAnsi="Calibri"/>
          <w:color w:val="000000" w:themeColor="text1"/>
          <w:sz w:val="24"/>
          <w:szCs w:val="24"/>
        </w:rPr>
        <w:t>Work on text selection, and broad knowledge of all sorts of good things to read, plus how to find more</w:t>
      </w:r>
    </w:p>
    <w:p w14:paraId="1B8B565F" w14:textId="77777777" w:rsidR="005F6E0F" w:rsidRPr="00FC1437" w:rsidRDefault="005F6E0F" w:rsidP="005F6E0F">
      <w:pPr>
        <w:ind w:left="720"/>
        <w:rPr>
          <w:rFonts w:ascii="Calibri" w:hAnsi="Calibri"/>
          <w:sz w:val="24"/>
          <w:szCs w:val="24"/>
        </w:rPr>
      </w:pPr>
    </w:p>
    <w:p w14:paraId="4B7D3003" w14:textId="77777777" w:rsidR="005F6E0F" w:rsidRPr="00FC1437" w:rsidRDefault="005F6E0F" w:rsidP="005F6E0F">
      <w:pPr>
        <w:rPr>
          <w:rFonts w:ascii="Calibri" w:hAnsi="Calibri"/>
          <w:sz w:val="24"/>
          <w:szCs w:val="24"/>
        </w:rPr>
      </w:pPr>
      <w:r w:rsidRPr="00FC1437">
        <w:rPr>
          <w:rFonts w:ascii="Calibri" w:hAnsi="Calibri"/>
          <w:sz w:val="24"/>
          <w:szCs w:val="24"/>
        </w:rPr>
        <w:t xml:space="preserve">From all your English methods classes and your Educational Psychology class: </w:t>
      </w:r>
    </w:p>
    <w:p w14:paraId="1CA7B118" w14:textId="77777777" w:rsidR="005F6E0F" w:rsidRPr="00FC1437" w:rsidRDefault="005F6E0F" w:rsidP="005F6E0F">
      <w:pPr>
        <w:rPr>
          <w:rFonts w:ascii="Calibri" w:hAnsi="Calibri"/>
          <w:sz w:val="24"/>
          <w:szCs w:val="24"/>
        </w:rPr>
      </w:pPr>
    </w:p>
    <w:p w14:paraId="68419C90" w14:textId="77777777" w:rsidR="005F6E0F" w:rsidRPr="00FC1437" w:rsidRDefault="005F6E0F" w:rsidP="00B3623F">
      <w:pPr>
        <w:pStyle w:val="ListParagraph"/>
        <w:numPr>
          <w:ilvl w:val="0"/>
          <w:numId w:val="11"/>
        </w:numPr>
        <w:rPr>
          <w:rFonts w:ascii="Calibri" w:hAnsi="Calibri"/>
          <w:sz w:val="24"/>
          <w:szCs w:val="24"/>
        </w:rPr>
      </w:pPr>
      <w:r w:rsidRPr="00FC1437">
        <w:rPr>
          <w:rFonts w:ascii="Calibri" w:hAnsi="Calibri"/>
          <w:sz w:val="24"/>
          <w:szCs w:val="24"/>
        </w:rPr>
        <w:t xml:space="preserve">Readings, discussions, and applications of learning theory and educational research, such as dialogical approaches to writing, genre theory, the ZPD, sociocultural learning, and all those </w:t>
      </w:r>
      <w:r w:rsidR="00604222">
        <w:rPr>
          <w:rFonts w:ascii="Calibri" w:hAnsi="Calibri"/>
          <w:sz w:val="24"/>
          <w:szCs w:val="24"/>
        </w:rPr>
        <w:t>big names, like Vygotsky, Atwell</w:t>
      </w:r>
      <w:r w:rsidRPr="00FC1437">
        <w:rPr>
          <w:rFonts w:ascii="Calibri" w:hAnsi="Calibri"/>
          <w:sz w:val="24"/>
          <w:szCs w:val="24"/>
        </w:rPr>
        <w:t xml:space="preserve">, </w:t>
      </w:r>
      <w:proofErr w:type="spellStart"/>
      <w:r w:rsidR="007219B0">
        <w:rPr>
          <w:rFonts w:ascii="Calibri" w:hAnsi="Calibri"/>
          <w:sz w:val="24"/>
          <w:szCs w:val="24"/>
        </w:rPr>
        <w:t>Fecho</w:t>
      </w:r>
      <w:proofErr w:type="spellEnd"/>
      <w:r w:rsidR="007219B0">
        <w:rPr>
          <w:rFonts w:ascii="Calibri" w:hAnsi="Calibri"/>
          <w:sz w:val="24"/>
          <w:szCs w:val="24"/>
        </w:rPr>
        <w:t xml:space="preserve">, Daniels, Piaget, Pearson and Freire.  </w:t>
      </w:r>
    </w:p>
    <w:p w14:paraId="38203F04" w14:textId="77777777" w:rsidR="000A74E7" w:rsidRPr="00FC1437" w:rsidRDefault="000A74E7" w:rsidP="00745AED">
      <w:pPr>
        <w:rPr>
          <w:rFonts w:ascii="Calibri" w:hAnsi="Calibri"/>
          <w:sz w:val="24"/>
          <w:szCs w:val="24"/>
        </w:rPr>
      </w:pPr>
    </w:p>
    <w:p w14:paraId="481E5C36" w14:textId="77777777" w:rsidR="00FF7A31" w:rsidRDefault="001F60C0">
      <w:pPr>
        <w:overflowPunct/>
        <w:autoSpaceDE/>
        <w:autoSpaceDN/>
        <w:adjustRightInd/>
        <w:textAlignment w:val="auto"/>
        <w:rPr>
          <w:rFonts w:ascii="Calibri" w:hAnsi="Calibri"/>
          <w:sz w:val="24"/>
          <w:szCs w:val="24"/>
        </w:rPr>
      </w:pPr>
      <w:r>
        <w:rPr>
          <w:rFonts w:ascii="Calibri" w:hAnsi="Calibri"/>
          <w:sz w:val="24"/>
          <w:szCs w:val="24"/>
        </w:rPr>
        <w:br w:type="page"/>
      </w:r>
    </w:p>
    <w:p w14:paraId="4FC462B3" w14:textId="77777777" w:rsidR="005424C6" w:rsidRPr="005424C6" w:rsidRDefault="005424C6" w:rsidP="005424C6">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7030A0"/>
          <w:sz w:val="24"/>
          <w:szCs w:val="24"/>
        </w:rPr>
      </w:pPr>
      <w:r w:rsidRPr="005424C6">
        <w:rPr>
          <w:rFonts w:ascii="Calibri" w:hAnsi="Calibri"/>
          <w:b/>
          <w:i/>
          <w:color w:val="7030A0"/>
          <w:sz w:val="24"/>
          <w:szCs w:val="24"/>
        </w:rPr>
        <w:lastRenderedPageBreak/>
        <w:t>CULPA</w:t>
      </w:r>
      <w:r w:rsidRPr="005424C6">
        <w:rPr>
          <w:rFonts w:ascii="Calibri" w:hAnsi="Calibri"/>
          <w:b/>
          <w:color w:val="7030A0"/>
          <w:sz w:val="24"/>
          <w:szCs w:val="24"/>
        </w:rPr>
        <w:t xml:space="preserve"> Installment #3 - Checklist</w:t>
      </w:r>
    </w:p>
    <w:p w14:paraId="3C0B5A20" w14:textId="77777777" w:rsidR="005424C6" w:rsidRDefault="005424C6" w:rsidP="005424C6">
      <w:pPr>
        <w:rPr>
          <w:rFonts w:ascii="Calibri" w:hAnsi="Calibri"/>
          <w:b/>
          <w:color w:val="000000"/>
          <w:sz w:val="24"/>
          <w:szCs w:val="24"/>
        </w:rPr>
      </w:pPr>
    </w:p>
    <w:p w14:paraId="1A8D4316" w14:textId="77777777" w:rsidR="005424C6" w:rsidRPr="009E3167" w:rsidRDefault="005424C6" w:rsidP="005424C6">
      <w:pPr>
        <w:jc w:val="center"/>
        <w:rPr>
          <w:rFonts w:ascii="Calibri" w:hAnsi="Calibri"/>
          <w:color w:val="7030A0"/>
          <w:sz w:val="24"/>
          <w:szCs w:val="24"/>
        </w:rPr>
      </w:pPr>
      <w:r w:rsidRPr="009E3167">
        <w:rPr>
          <w:rFonts w:ascii="Calibri" w:hAnsi="Calibri"/>
          <w:b/>
          <w:color w:val="7030A0"/>
          <w:sz w:val="24"/>
          <w:szCs w:val="24"/>
        </w:rPr>
        <w:t>Installment # 3: Unit and Assessment Design</w:t>
      </w:r>
    </w:p>
    <w:p w14:paraId="38536514" w14:textId="77777777" w:rsidR="005424C6" w:rsidRPr="000A5ABA" w:rsidRDefault="005424C6" w:rsidP="005424C6">
      <w:pPr>
        <w:rPr>
          <w:rFonts w:ascii="Calibri" w:hAnsi="Calibri"/>
          <w:b/>
          <w:color w:val="000000" w:themeColor="text1"/>
          <w:sz w:val="16"/>
          <w:szCs w:val="16"/>
        </w:rPr>
      </w:pPr>
    </w:p>
    <w:p w14:paraId="7259920B" w14:textId="77777777" w:rsidR="005424C6" w:rsidRPr="00BE05B5"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For Installment # 3, you will create your units and your assessments.</w:t>
      </w:r>
      <w:r w:rsidRPr="000A5ABA">
        <w:rPr>
          <w:rFonts w:ascii="Calibri" w:hAnsi="Calibri"/>
          <w:b/>
          <w:i/>
          <w:color w:val="000000" w:themeColor="text1"/>
          <w:sz w:val="24"/>
          <w:szCs w:val="24"/>
        </w:rPr>
        <w:t xml:space="preserve"> Part 1</w:t>
      </w:r>
      <w:r w:rsidRPr="000A5ABA">
        <w:rPr>
          <w:rFonts w:ascii="Calibri" w:hAnsi="Calibri"/>
          <w:color w:val="000000" w:themeColor="text1"/>
          <w:sz w:val="24"/>
          <w:szCs w:val="24"/>
        </w:rPr>
        <w:t xml:space="preserve"> of Installment # 3 asks you to submit </w:t>
      </w:r>
      <w:r w:rsidRPr="000A5ABA">
        <w:rPr>
          <w:rFonts w:ascii="Calibri" w:hAnsi="Calibri"/>
          <w:b/>
          <w:color w:val="000000" w:themeColor="text1"/>
          <w:sz w:val="24"/>
          <w:szCs w:val="24"/>
          <w:u w:val="single"/>
        </w:rPr>
        <w:t>one set</w:t>
      </w:r>
      <w:r w:rsidRPr="000A5ABA">
        <w:rPr>
          <w:rFonts w:ascii="Calibri" w:hAnsi="Calibri"/>
          <w:color w:val="000000" w:themeColor="text1"/>
          <w:sz w:val="24"/>
          <w:szCs w:val="24"/>
        </w:rPr>
        <w:t xml:space="preserve"> of these documents: unit handout, project handout, checklist, rubric.  </w:t>
      </w:r>
      <w:r w:rsidRPr="000A5ABA">
        <w:rPr>
          <w:rFonts w:ascii="Calibri" w:hAnsi="Calibri"/>
          <w:b/>
          <w:i/>
          <w:color w:val="000000" w:themeColor="text1"/>
          <w:sz w:val="24"/>
          <w:szCs w:val="24"/>
        </w:rPr>
        <w:t>Part 2</w:t>
      </w:r>
      <w:r w:rsidRPr="000A5ABA">
        <w:rPr>
          <w:rFonts w:ascii="Calibri" w:hAnsi="Calibri"/>
          <w:color w:val="000000" w:themeColor="text1"/>
          <w:sz w:val="24"/>
          <w:szCs w:val="24"/>
        </w:rPr>
        <w:t xml:space="preserve"> asks you to submit </w:t>
      </w:r>
      <w:r w:rsidRPr="00BE05B5">
        <w:rPr>
          <w:rFonts w:ascii="Calibri" w:hAnsi="Calibri"/>
          <w:b/>
          <w:color w:val="000000" w:themeColor="text1"/>
          <w:sz w:val="24"/>
          <w:szCs w:val="24"/>
          <w:u w:val="single"/>
        </w:rPr>
        <w:t>all</w:t>
      </w:r>
      <w:r w:rsidRPr="00BE05B5">
        <w:rPr>
          <w:rFonts w:ascii="Calibri" w:hAnsi="Calibri"/>
          <w:color w:val="000000" w:themeColor="text1"/>
          <w:sz w:val="24"/>
          <w:szCs w:val="24"/>
        </w:rPr>
        <w:t xml:space="preserve"> of Installment 3.</w:t>
      </w:r>
    </w:p>
    <w:p w14:paraId="7144B1C5" w14:textId="77777777" w:rsidR="005424C6" w:rsidRPr="00BE05B5" w:rsidRDefault="005424C6" w:rsidP="005424C6">
      <w:pPr>
        <w:rPr>
          <w:rFonts w:ascii="Calibri" w:hAnsi="Calibri"/>
          <w:color w:val="000000" w:themeColor="text1"/>
          <w:sz w:val="24"/>
          <w:szCs w:val="24"/>
        </w:rPr>
      </w:pPr>
    </w:p>
    <w:p w14:paraId="7364C37B" w14:textId="7E1353AC" w:rsidR="007C6072" w:rsidRPr="001B34F3" w:rsidRDefault="00DE4262" w:rsidP="005424C6">
      <w:pPr>
        <w:rPr>
          <w:rFonts w:asciiTheme="minorHAnsi" w:hAnsiTheme="minorHAnsi" w:cstheme="minorHAnsi"/>
          <w:color w:val="000000" w:themeColor="text1"/>
          <w:sz w:val="24"/>
          <w:szCs w:val="24"/>
        </w:rPr>
      </w:pPr>
      <w:r w:rsidRPr="001B34F3">
        <w:rPr>
          <w:rFonts w:asciiTheme="minorHAnsi" w:hAnsiTheme="minorHAnsi" w:cstheme="minorHAnsi"/>
          <w:b/>
          <w:color w:val="000000" w:themeColor="text1"/>
          <w:sz w:val="24"/>
          <w:szCs w:val="24"/>
        </w:rPr>
        <w:t xml:space="preserve">Note:  </w:t>
      </w:r>
      <w:r w:rsidRPr="001B34F3">
        <w:rPr>
          <w:rFonts w:asciiTheme="minorHAnsi" w:hAnsiTheme="minorHAnsi" w:cstheme="minorHAnsi"/>
          <w:color w:val="000000" w:themeColor="text1"/>
          <w:sz w:val="24"/>
          <w:szCs w:val="24"/>
        </w:rPr>
        <w:t xml:space="preserve">Please </w:t>
      </w:r>
      <w:r w:rsidRPr="001B34F3">
        <w:rPr>
          <w:rFonts w:asciiTheme="minorHAnsi" w:hAnsiTheme="minorHAnsi" w:cstheme="minorHAnsi"/>
          <w:b/>
          <w:color w:val="000000" w:themeColor="text1"/>
          <w:sz w:val="24"/>
          <w:szCs w:val="24"/>
        </w:rPr>
        <w:t xml:space="preserve">use your color-coded goal headings </w:t>
      </w:r>
      <w:r w:rsidRPr="001B34F3">
        <w:rPr>
          <w:rFonts w:asciiTheme="minorHAnsi" w:hAnsiTheme="minorHAnsi" w:cstheme="minorHAnsi"/>
          <w:color w:val="000000" w:themeColor="text1"/>
          <w:sz w:val="24"/>
          <w:szCs w:val="24"/>
        </w:rPr>
        <w:t xml:space="preserve">in this installment as you </w:t>
      </w:r>
      <w:r w:rsidRPr="001B34F3">
        <w:rPr>
          <w:rFonts w:asciiTheme="minorHAnsi" w:hAnsiTheme="minorHAnsi" w:cstheme="minorHAnsi"/>
          <w:i/>
          <w:color w:val="000000" w:themeColor="text1"/>
          <w:sz w:val="24"/>
          <w:szCs w:val="24"/>
        </w:rPr>
        <w:t>create the outlines and handouts that follow</w:t>
      </w:r>
      <w:r w:rsidRPr="001B34F3">
        <w:rPr>
          <w:rFonts w:asciiTheme="minorHAnsi" w:hAnsiTheme="minorHAnsi" w:cstheme="minorHAnsi"/>
          <w:color w:val="000000" w:themeColor="text1"/>
          <w:sz w:val="24"/>
          <w:szCs w:val="24"/>
        </w:rPr>
        <w:t xml:space="preserve"> to reinforce to administrators, parents and students (and yourself) that you have purposefully aligned your curriculum to your stated course goals.  </w:t>
      </w:r>
    </w:p>
    <w:p w14:paraId="7BAC3BB1" w14:textId="77777777" w:rsidR="005424C6" w:rsidRPr="00BE05B5" w:rsidRDefault="005424C6" w:rsidP="005424C6">
      <w:pPr>
        <w:rPr>
          <w:rFonts w:ascii="Calibri" w:hAnsi="Calibri"/>
          <w:color w:val="000000" w:themeColor="text1"/>
          <w:sz w:val="12"/>
          <w:szCs w:val="12"/>
        </w:rPr>
      </w:pPr>
    </w:p>
    <w:p w14:paraId="197AF8CD" w14:textId="77777777" w:rsidR="005424C6" w:rsidRPr="00BE05B5"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Outline of Course Units:  An outline of the units in the course, with the number of weeks each is expected to take, followed by a brief description (one or two short paragraphs) of each unit.</w:t>
      </w:r>
      <w:r w:rsidR="007C6072">
        <w:rPr>
          <w:rFonts w:ascii="Calibri" w:hAnsi="Calibri"/>
          <w:color w:val="000000" w:themeColor="text1"/>
          <w:sz w:val="24"/>
          <w:szCs w:val="24"/>
        </w:rPr>
        <w:t xml:space="preserve">  </w:t>
      </w:r>
      <w:r w:rsidRPr="000A5ABA">
        <w:rPr>
          <w:rFonts w:ascii="Calibri" w:hAnsi="Calibri"/>
          <w:color w:val="000000" w:themeColor="text1"/>
          <w:sz w:val="24"/>
          <w:szCs w:val="24"/>
        </w:rPr>
        <w:t xml:space="preserve">This </w:t>
      </w:r>
      <w:r w:rsidRPr="007C6072">
        <w:rPr>
          <w:rFonts w:ascii="Calibri" w:hAnsi="Calibri"/>
          <w:i/>
          <w:color w:val="000000" w:themeColor="text1"/>
          <w:sz w:val="24"/>
          <w:szCs w:val="24"/>
        </w:rPr>
        <w:t>replaces and builds upon</w:t>
      </w:r>
      <w:r w:rsidRPr="000A5ABA">
        <w:rPr>
          <w:rFonts w:ascii="Calibri" w:hAnsi="Calibri"/>
          <w:color w:val="000000" w:themeColor="text1"/>
          <w:sz w:val="24"/>
          <w:szCs w:val="24"/>
        </w:rPr>
        <w:t xml:space="preserve"> the outline of units from Installment 1.  Please include </w:t>
      </w:r>
      <w:r w:rsidRPr="000A5ABA">
        <w:rPr>
          <w:rFonts w:ascii="Calibri" w:hAnsi="Calibri"/>
          <w:b/>
          <w:color w:val="000000" w:themeColor="text1"/>
          <w:sz w:val="24"/>
          <w:szCs w:val="24"/>
        </w:rPr>
        <w:t>(1)</w:t>
      </w:r>
      <w:r w:rsidRPr="000A5ABA">
        <w:rPr>
          <w:rFonts w:ascii="Calibri" w:hAnsi="Calibri"/>
          <w:color w:val="000000" w:themeColor="text1"/>
          <w:sz w:val="24"/>
          <w:szCs w:val="24"/>
        </w:rPr>
        <w:t xml:space="preserve"> how long each unit lasts, </w:t>
      </w:r>
      <w:r w:rsidRPr="000A5ABA">
        <w:rPr>
          <w:rFonts w:ascii="Calibri" w:hAnsi="Calibri"/>
          <w:b/>
          <w:color w:val="000000" w:themeColor="text1"/>
          <w:sz w:val="24"/>
          <w:szCs w:val="24"/>
        </w:rPr>
        <w:t>(2)</w:t>
      </w:r>
      <w:r w:rsidRPr="000A5ABA">
        <w:rPr>
          <w:rFonts w:ascii="Calibri" w:hAnsi="Calibri"/>
          <w:color w:val="000000" w:themeColor="text1"/>
          <w:sz w:val="24"/>
          <w:szCs w:val="24"/>
        </w:rPr>
        <w:t xml:space="preserve"> the purpose of each unit, </w:t>
      </w:r>
      <w:r w:rsidRPr="000A5ABA">
        <w:rPr>
          <w:rFonts w:ascii="Calibri" w:hAnsi="Calibri"/>
          <w:b/>
          <w:color w:val="000000" w:themeColor="text1"/>
          <w:sz w:val="24"/>
          <w:szCs w:val="24"/>
        </w:rPr>
        <w:t>(3)</w:t>
      </w:r>
      <w:r w:rsidRPr="000A5ABA">
        <w:rPr>
          <w:rFonts w:ascii="Calibri" w:hAnsi="Calibri"/>
          <w:color w:val="000000" w:themeColor="text1"/>
          <w:sz w:val="24"/>
          <w:szCs w:val="24"/>
        </w:rPr>
        <w:t xml:space="preserve"> a list of major texts/groups of texts for each unit, </w:t>
      </w:r>
      <w:r w:rsidRPr="000A5ABA">
        <w:rPr>
          <w:rFonts w:ascii="Calibri" w:hAnsi="Calibri"/>
          <w:b/>
          <w:color w:val="000000" w:themeColor="text1"/>
          <w:sz w:val="24"/>
          <w:szCs w:val="24"/>
        </w:rPr>
        <w:t>(4)</w:t>
      </w:r>
      <w:r w:rsidRPr="000A5ABA">
        <w:rPr>
          <w:rFonts w:ascii="Calibri" w:hAnsi="Calibri"/>
          <w:color w:val="000000" w:themeColor="text1"/>
          <w:sz w:val="24"/>
          <w:szCs w:val="24"/>
        </w:rPr>
        <w:t xml:space="preserve"> the major writing assessments for each unit, </w:t>
      </w:r>
      <w:r w:rsidRPr="000A5ABA">
        <w:rPr>
          <w:rFonts w:ascii="Calibri" w:hAnsi="Calibri"/>
          <w:b/>
          <w:color w:val="000000" w:themeColor="text1"/>
          <w:sz w:val="24"/>
          <w:szCs w:val="24"/>
        </w:rPr>
        <w:t>(5)</w:t>
      </w:r>
      <w:r w:rsidRPr="000A5ABA">
        <w:rPr>
          <w:rFonts w:ascii="Calibri" w:hAnsi="Calibri"/>
          <w:color w:val="000000" w:themeColor="text1"/>
          <w:sz w:val="24"/>
          <w:szCs w:val="24"/>
        </w:rPr>
        <w:t xml:space="preserve"> a bulleted list of other writing assignments or projects you plan to do with your students (select highlights), and </w:t>
      </w:r>
      <w:r w:rsidRPr="000A5ABA">
        <w:rPr>
          <w:rFonts w:ascii="Calibri" w:hAnsi="Calibri"/>
          <w:b/>
          <w:color w:val="000000" w:themeColor="text1"/>
          <w:sz w:val="24"/>
          <w:szCs w:val="24"/>
        </w:rPr>
        <w:t>(6)</w:t>
      </w:r>
      <w:r w:rsidRPr="000A5ABA">
        <w:rPr>
          <w:rFonts w:ascii="Calibri" w:hAnsi="Calibri"/>
          <w:color w:val="000000" w:themeColor="text1"/>
          <w:sz w:val="24"/>
          <w:szCs w:val="24"/>
        </w:rPr>
        <w:t xml:space="preserve"> a short paragraph commenting on scaffolding so that your </w:t>
      </w:r>
      <w:r w:rsidRPr="000A5ABA">
        <w:rPr>
          <w:rFonts w:ascii="Calibri" w:hAnsi="Calibri"/>
          <w:i/>
          <w:color w:val="000000" w:themeColor="text1"/>
          <w:sz w:val="24"/>
          <w:szCs w:val="24"/>
        </w:rPr>
        <w:t xml:space="preserve">reasoning </w:t>
      </w:r>
      <w:r w:rsidRPr="000A5ABA">
        <w:rPr>
          <w:rFonts w:ascii="Calibri" w:hAnsi="Calibri"/>
          <w:color w:val="000000" w:themeColor="text1"/>
          <w:sz w:val="24"/>
          <w:szCs w:val="24"/>
        </w:rPr>
        <w:t>for the texts and assessments and how they connect and build is clear</w:t>
      </w:r>
      <w:r w:rsidRPr="00BE05B5">
        <w:rPr>
          <w:rFonts w:ascii="Calibri" w:hAnsi="Calibri"/>
          <w:color w:val="000000" w:themeColor="text1"/>
          <w:sz w:val="24"/>
          <w:szCs w:val="24"/>
        </w:rPr>
        <w:t xml:space="preserve">.  </w:t>
      </w:r>
    </w:p>
    <w:p w14:paraId="1DA7A1EC" w14:textId="77777777" w:rsidR="005424C6" w:rsidRPr="00BE05B5" w:rsidRDefault="005424C6" w:rsidP="005424C6">
      <w:pPr>
        <w:rPr>
          <w:rFonts w:ascii="Calibri" w:hAnsi="Calibri"/>
          <w:color w:val="000000" w:themeColor="text1"/>
          <w:sz w:val="12"/>
          <w:szCs w:val="12"/>
        </w:rPr>
      </w:pPr>
    </w:p>
    <w:p w14:paraId="42FB9F38" w14:textId="77777777" w:rsidR="005424C6" w:rsidRPr="00BE05B5" w:rsidRDefault="005424C6" w:rsidP="005424C6">
      <w:pPr>
        <w:rPr>
          <w:rFonts w:ascii="Calibri" w:hAnsi="Calibri"/>
          <w:color w:val="000000" w:themeColor="text1"/>
          <w:sz w:val="24"/>
          <w:szCs w:val="24"/>
        </w:rPr>
      </w:pPr>
      <w:r w:rsidRPr="00BE05B5">
        <w:rPr>
          <w:rFonts w:ascii="Calibri" w:hAnsi="Calibri"/>
          <w:color w:val="000000" w:themeColor="text1"/>
          <w:sz w:val="24"/>
          <w:szCs w:val="24"/>
        </w:rPr>
        <w:t xml:space="preserve">____ Ongoing project handouts (if applicable): One handout for each project which is ongoing throughout the course.  Not all courses will have ongoing projects, but some courses include such things as behavioral self-assessment, a </w:t>
      </w:r>
      <w:r w:rsidR="007C6072" w:rsidRPr="00BE05B5">
        <w:rPr>
          <w:rFonts w:ascii="Calibri" w:hAnsi="Calibri"/>
          <w:color w:val="000000" w:themeColor="text1"/>
          <w:sz w:val="24"/>
          <w:szCs w:val="24"/>
        </w:rPr>
        <w:t xml:space="preserve">reader’s and </w:t>
      </w:r>
      <w:r w:rsidRPr="00BE05B5">
        <w:rPr>
          <w:rFonts w:ascii="Calibri" w:hAnsi="Calibri"/>
          <w:color w:val="000000" w:themeColor="text1"/>
          <w:sz w:val="24"/>
          <w:szCs w:val="24"/>
        </w:rPr>
        <w:t>writer’s notebook, or a reading/writing portfolio project).</w:t>
      </w:r>
      <w:r w:rsidR="007C6072" w:rsidRPr="00BE05B5">
        <w:rPr>
          <w:rFonts w:ascii="Calibri" w:hAnsi="Calibri"/>
          <w:color w:val="000000" w:themeColor="text1"/>
          <w:sz w:val="24"/>
          <w:szCs w:val="24"/>
        </w:rPr>
        <w:t xml:space="preserve"> Be sure to include all applicable goals (now color-coded).</w:t>
      </w:r>
    </w:p>
    <w:p w14:paraId="4A1801EF" w14:textId="77777777" w:rsidR="005424C6" w:rsidRPr="007B241F" w:rsidRDefault="005424C6" w:rsidP="005424C6">
      <w:pPr>
        <w:rPr>
          <w:rFonts w:ascii="Calibri" w:hAnsi="Calibri"/>
          <w:color w:val="000000"/>
          <w:sz w:val="12"/>
          <w:szCs w:val="12"/>
        </w:rPr>
      </w:pPr>
    </w:p>
    <w:p w14:paraId="160EF875" w14:textId="77777777" w:rsidR="005424C6" w:rsidRPr="000A5ABA" w:rsidRDefault="005424C6" w:rsidP="005424C6">
      <w:pPr>
        <w:rPr>
          <w:rFonts w:ascii="Calibri" w:hAnsi="Calibri"/>
          <w:color w:val="000000" w:themeColor="text1"/>
          <w:sz w:val="24"/>
          <w:szCs w:val="24"/>
        </w:rPr>
      </w:pPr>
      <w:r w:rsidRPr="007C6072">
        <w:rPr>
          <w:rFonts w:ascii="Calibri" w:hAnsi="Calibri"/>
          <w:color w:val="000000" w:themeColor="text1"/>
          <w:sz w:val="24"/>
          <w:szCs w:val="24"/>
        </w:rPr>
        <w:t>__</w:t>
      </w:r>
      <w:r w:rsidR="007C6072" w:rsidRPr="007C6072">
        <w:rPr>
          <w:rFonts w:ascii="Calibri" w:hAnsi="Calibri"/>
          <w:color w:val="000000" w:themeColor="text1"/>
          <w:sz w:val="24"/>
          <w:szCs w:val="24"/>
        </w:rPr>
        <w:t>_</w:t>
      </w:r>
      <w:r w:rsidRPr="007C6072">
        <w:rPr>
          <w:rFonts w:ascii="Calibri" w:hAnsi="Calibri"/>
          <w:color w:val="000000" w:themeColor="text1"/>
          <w:sz w:val="24"/>
          <w:szCs w:val="24"/>
        </w:rPr>
        <w:t xml:space="preserve">_ </w:t>
      </w:r>
      <w:r w:rsidRPr="000A5ABA">
        <w:rPr>
          <w:rFonts w:ascii="Calibri" w:hAnsi="Calibri"/>
          <w:color w:val="000000" w:themeColor="text1"/>
          <w:sz w:val="24"/>
          <w:szCs w:val="24"/>
        </w:rPr>
        <w:t xml:space="preserve">Unit Handouts: One handout for </w:t>
      </w:r>
      <w:r w:rsidRPr="000A5ABA">
        <w:rPr>
          <w:rFonts w:ascii="Calibri" w:hAnsi="Calibri"/>
          <w:color w:val="000000" w:themeColor="text1"/>
          <w:sz w:val="24"/>
          <w:szCs w:val="24"/>
          <w:u w:val="single"/>
        </w:rPr>
        <w:t>each</w:t>
      </w:r>
      <w:r w:rsidRPr="000A5ABA">
        <w:rPr>
          <w:rFonts w:ascii="Calibri" w:hAnsi="Calibri"/>
          <w:color w:val="000000" w:themeColor="text1"/>
          <w:sz w:val="24"/>
          <w:szCs w:val="24"/>
        </w:rPr>
        <w:t xml:space="preserve"> unit. Include unit goals (in student-friendly language) and essential questions, as well as brief descriptors of major assessments.  Include other helpful introductory information such as how the unit will be graded (point values) and consider a general schedule.  Consider voice, tone, and audience, knowing handouts are </w:t>
      </w:r>
      <w:r w:rsidRPr="000A5ABA">
        <w:rPr>
          <w:rFonts w:ascii="Calibri" w:hAnsi="Calibri"/>
          <w:color w:val="000000" w:themeColor="text1"/>
          <w:sz w:val="24"/>
          <w:szCs w:val="24"/>
          <w:u w:val="single"/>
        </w:rPr>
        <w:t>meant for your students</w:t>
      </w:r>
      <w:r w:rsidRPr="000A5ABA">
        <w:rPr>
          <w:rFonts w:ascii="Calibri" w:hAnsi="Calibri"/>
          <w:color w:val="000000" w:themeColor="text1"/>
          <w:sz w:val="24"/>
          <w:szCs w:val="24"/>
        </w:rPr>
        <w:t>: help them understand the point of the unit and begin with some enthusiasm for it.</w:t>
      </w:r>
    </w:p>
    <w:p w14:paraId="575E50AF" w14:textId="77777777" w:rsidR="005424C6" w:rsidRPr="000A5ABA" w:rsidRDefault="005424C6" w:rsidP="005424C6">
      <w:pPr>
        <w:rPr>
          <w:rFonts w:ascii="Calibri" w:hAnsi="Calibri"/>
          <w:color w:val="000000" w:themeColor="text1"/>
          <w:sz w:val="12"/>
          <w:szCs w:val="12"/>
        </w:rPr>
      </w:pPr>
    </w:p>
    <w:p w14:paraId="584A1B8B"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 xml:space="preserve">_____ Major Assessment Handouts:  Select </w:t>
      </w:r>
      <w:r w:rsidRPr="000A5ABA">
        <w:rPr>
          <w:rFonts w:ascii="Calibri" w:hAnsi="Calibri"/>
          <w:b/>
          <w:color w:val="000000" w:themeColor="text1"/>
          <w:sz w:val="24"/>
          <w:szCs w:val="24"/>
          <w:u w:val="single"/>
        </w:rPr>
        <w:t>one</w:t>
      </w:r>
      <w:r w:rsidRPr="000A5ABA">
        <w:rPr>
          <w:rFonts w:ascii="Calibri" w:hAnsi="Calibri"/>
          <w:color w:val="000000" w:themeColor="text1"/>
          <w:sz w:val="24"/>
          <w:szCs w:val="24"/>
        </w:rPr>
        <w:t xml:space="preserve"> of your major assessments (6 to 12 overall for your CULPA) </w:t>
      </w:r>
      <w:r w:rsidRPr="000A5ABA">
        <w:rPr>
          <w:rFonts w:ascii="Calibri" w:hAnsi="Calibri"/>
          <w:b/>
          <w:color w:val="000000" w:themeColor="text1"/>
          <w:sz w:val="24"/>
          <w:szCs w:val="24"/>
          <w:u w:val="single"/>
        </w:rPr>
        <w:t>per unit</w:t>
      </w:r>
      <w:r w:rsidRPr="000A5ABA">
        <w:rPr>
          <w:rFonts w:ascii="Calibri" w:hAnsi="Calibri"/>
          <w:i/>
          <w:color w:val="000000" w:themeColor="text1"/>
          <w:sz w:val="24"/>
          <w:szCs w:val="24"/>
        </w:rPr>
        <w:t xml:space="preserve"> </w:t>
      </w:r>
      <w:r w:rsidRPr="000A5ABA">
        <w:rPr>
          <w:rFonts w:ascii="Calibri" w:hAnsi="Calibri"/>
          <w:color w:val="000000" w:themeColor="text1"/>
          <w:sz w:val="24"/>
          <w:szCs w:val="24"/>
        </w:rPr>
        <w:t xml:space="preserve">and develop a handout introducing the full assessment to students; be sure </w:t>
      </w:r>
      <w:r w:rsidRPr="000A5ABA">
        <w:rPr>
          <w:rFonts w:ascii="Calibri" w:hAnsi="Calibri"/>
          <w:b/>
          <w:color w:val="000000" w:themeColor="text1"/>
          <w:sz w:val="24"/>
          <w:szCs w:val="24"/>
        </w:rPr>
        <w:t xml:space="preserve">selections are </w:t>
      </w:r>
      <w:r w:rsidRPr="000A5ABA">
        <w:rPr>
          <w:rFonts w:ascii="Calibri" w:hAnsi="Calibri"/>
          <w:b/>
          <w:color w:val="000000" w:themeColor="text1"/>
          <w:sz w:val="24"/>
          <w:szCs w:val="24"/>
          <w:u w:val="single"/>
        </w:rPr>
        <w:t>varied</w:t>
      </w:r>
      <w:r w:rsidRPr="000A5ABA">
        <w:rPr>
          <w:rFonts w:ascii="Calibri" w:hAnsi="Calibri"/>
          <w:color w:val="000000" w:themeColor="text1"/>
          <w:sz w:val="24"/>
          <w:szCs w:val="24"/>
        </w:rPr>
        <w:t xml:space="preserve"> (reading assessments, writing assessments, multiple intelligence assessments that combine these elements and utilize technology, incorporate research and/or include presentations, etc.) to show your range.  Build each project around 2-5 specified learning goals taken from that unit’s student handout; ensure that major steps, due dates, and other logistics are clearly presented to your students.</w:t>
      </w:r>
    </w:p>
    <w:p w14:paraId="2E0F98C3" w14:textId="77777777" w:rsidR="005424C6" w:rsidRPr="000A5ABA" w:rsidRDefault="005424C6" w:rsidP="005424C6">
      <w:pPr>
        <w:rPr>
          <w:rFonts w:ascii="Calibri" w:hAnsi="Calibri"/>
          <w:color w:val="000000" w:themeColor="text1"/>
          <w:sz w:val="12"/>
          <w:szCs w:val="12"/>
        </w:rPr>
      </w:pPr>
    </w:p>
    <w:p w14:paraId="27642E95"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 xml:space="preserve">_____Checklists: One checklist to accompany the major assessment you have selected in each unit (above); you might combine this information with that same document. Consider both </w:t>
      </w:r>
      <w:r w:rsidRPr="000A5ABA">
        <w:rPr>
          <w:rFonts w:ascii="Calibri" w:hAnsi="Calibri"/>
          <w:b/>
          <w:color w:val="000000" w:themeColor="text1"/>
          <w:sz w:val="24"/>
          <w:szCs w:val="24"/>
        </w:rPr>
        <w:t>simple checkboxes</w:t>
      </w:r>
      <w:r w:rsidRPr="000A5ABA">
        <w:rPr>
          <w:rFonts w:ascii="Calibri" w:hAnsi="Calibri"/>
          <w:color w:val="000000" w:themeColor="text1"/>
          <w:sz w:val="24"/>
          <w:szCs w:val="24"/>
        </w:rPr>
        <w:t xml:space="preserve"> (selected topic; teacher approval) as well as areas where students </w:t>
      </w:r>
      <w:r w:rsidRPr="000A5ABA">
        <w:rPr>
          <w:rFonts w:ascii="Calibri" w:hAnsi="Calibri"/>
          <w:b/>
          <w:color w:val="000000" w:themeColor="text1"/>
          <w:sz w:val="24"/>
          <w:szCs w:val="24"/>
        </w:rPr>
        <w:t>fill in</w:t>
      </w:r>
      <w:r w:rsidRPr="000A5ABA">
        <w:rPr>
          <w:rFonts w:ascii="Calibri" w:hAnsi="Calibri"/>
          <w:color w:val="000000" w:themeColor="text1"/>
          <w:sz w:val="24"/>
          <w:szCs w:val="24"/>
        </w:rPr>
        <w:t xml:space="preserve"> brief information (their topic; thesis statement; project choice; info related to rubric category) and/or quickly reflect on their work to date.   Include a list of the steps, in a logical sequence, which students must complete in order to succeed on the assessment; make it </w:t>
      </w:r>
      <w:r w:rsidRPr="000A5ABA">
        <w:rPr>
          <w:rFonts w:ascii="Calibri" w:hAnsi="Calibri"/>
          <w:b/>
          <w:color w:val="000000" w:themeColor="text1"/>
          <w:sz w:val="24"/>
          <w:szCs w:val="24"/>
        </w:rPr>
        <w:t xml:space="preserve">unmistakably clear </w:t>
      </w:r>
      <w:r w:rsidRPr="000A5ABA">
        <w:rPr>
          <w:rFonts w:ascii="Calibri" w:hAnsi="Calibri"/>
          <w:color w:val="000000" w:themeColor="text1"/>
          <w:sz w:val="24"/>
          <w:szCs w:val="24"/>
        </w:rPr>
        <w:t xml:space="preserve">what steps they must take and what their work must accomplish if they are to be successful.  </w:t>
      </w:r>
    </w:p>
    <w:p w14:paraId="495BD761" w14:textId="77777777" w:rsidR="005424C6" w:rsidRPr="000A5ABA" w:rsidRDefault="005424C6" w:rsidP="005424C6">
      <w:pPr>
        <w:rPr>
          <w:rFonts w:ascii="Calibri" w:hAnsi="Calibri"/>
          <w:color w:val="000000" w:themeColor="text1"/>
          <w:sz w:val="12"/>
          <w:szCs w:val="12"/>
        </w:rPr>
      </w:pPr>
    </w:p>
    <w:p w14:paraId="6362887E"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 xml:space="preserve">_____Analytical Rubric for each major assessment.  Rubrics should be built on exactly the same learning goals as are specified in project handouts; expectations, evaluation criteria and descriptors of acceptable performance at each level should be </w:t>
      </w:r>
      <w:r w:rsidRPr="000A5ABA">
        <w:rPr>
          <w:rFonts w:ascii="Calibri" w:hAnsi="Calibri"/>
          <w:b/>
          <w:color w:val="000000" w:themeColor="text1"/>
          <w:sz w:val="24"/>
          <w:szCs w:val="24"/>
        </w:rPr>
        <w:t>closely aligned</w:t>
      </w:r>
      <w:r w:rsidRPr="000A5ABA">
        <w:rPr>
          <w:rFonts w:ascii="Calibri" w:hAnsi="Calibri"/>
          <w:color w:val="000000" w:themeColor="text1"/>
          <w:sz w:val="24"/>
          <w:szCs w:val="24"/>
        </w:rPr>
        <w:t xml:space="preserve"> with unit goals and other unit handouts. </w:t>
      </w:r>
    </w:p>
    <w:p w14:paraId="561B24F6" w14:textId="77777777" w:rsidR="005424C6" w:rsidRPr="000A5ABA" w:rsidRDefault="005424C6" w:rsidP="005424C6">
      <w:pPr>
        <w:rPr>
          <w:rFonts w:ascii="Calibri" w:hAnsi="Calibri"/>
          <w:color w:val="000000" w:themeColor="text1"/>
          <w:sz w:val="12"/>
          <w:szCs w:val="12"/>
        </w:rPr>
      </w:pPr>
    </w:p>
    <w:p w14:paraId="6A65CD60" w14:textId="77777777" w:rsidR="005424C6" w:rsidRPr="000A5ABA" w:rsidRDefault="005424C6" w:rsidP="005424C6">
      <w:pPr>
        <w:ind w:left="720"/>
        <w:rPr>
          <w:rFonts w:ascii="Calibri" w:hAnsi="Calibri"/>
          <w:color w:val="000000" w:themeColor="text1"/>
          <w:sz w:val="24"/>
          <w:szCs w:val="24"/>
        </w:rPr>
      </w:pPr>
      <w:r w:rsidRPr="000A5ABA">
        <w:rPr>
          <w:rFonts w:ascii="Calibri" w:hAnsi="Calibri"/>
          <w:color w:val="000000" w:themeColor="text1"/>
          <w:sz w:val="24"/>
          <w:szCs w:val="24"/>
        </w:rPr>
        <w:t xml:space="preserve">_____ Modifications: On </w:t>
      </w:r>
      <w:r w:rsidRPr="000A5ABA">
        <w:rPr>
          <w:rFonts w:ascii="Calibri" w:hAnsi="Calibri"/>
          <w:b/>
          <w:i/>
          <w:color w:val="000000" w:themeColor="text1"/>
          <w:sz w:val="24"/>
          <w:szCs w:val="24"/>
        </w:rPr>
        <w:t>only</w:t>
      </w:r>
      <w:r w:rsidRPr="000A5ABA">
        <w:rPr>
          <w:rFonts w:ascii="Calibri" w:hAnsi="Calibri"/>
          <w:color w:val="000000" w:themeColor="text1"/>
          <w:sz w:val="24"/>
          <w:szCs w:val="24"/>
        </w:rPr>
        <w:t xml:space="preserve"> the project handouts, checklists, </w:t>
      </w:r>
      <w:r w:rsidRPr="000A5ABA">
        <w:rPr>
          <w:rFonts w:ascii="Calibri" w:hAnsi="Calibri"/>
          <w:i/>
          <w:color w:val="000000" w:themeColor="text1"/>
          <w:sz w:val="24"/>
          <w:szCs w:val="24"/>
        </w:rPr>
        <w:t xml:space="preserve">and </w:t>
      </w:r>
      <w:r w:rsidRPr="000A5ABA">
        <w:rPr>
          <w:rFonts w:ascii="Calibri" w:hAnsi="Calibri"/>
          <w:color w:val="000000" w:themeColor="text1"/>
          <w:sz w:val="24"/>
          <w:szCs w:val="24"/>
        </w:rPr>
        <w:t xml:space="preserve">rubrics for your </w:t>
      </w:r>
      <w:r w:rsidRPr="000A5ABA">
        <w:rPr>
          <w:rFonts w:ascii="Calibri" w:hAnsi="Calibri"/>
          <w:b/>
          <w:color w:val="000000" w:themeColor="text1"/>
          <w:sz w:val="24"/>
          <w:szCs w:val="24"/>
        </w:rPr>
        <w:t xml:space="preserve">future </w:t>
      </w:r>
      <w:r w:rsidRPr="000A5ABA">
        <w:rPr>
          <w:rFonts w:ascii="Calibri" w:hAnsi="Calibri"/>
          <w:b/>
          <w:i/>
          <w:color w:val="000000" w:themeColor="text1"/>
          <w:sz w:val="24"/>
          <w:szCs w:val="24"/>
        </w:rPr>
        <w:t>detailed</w:t>
      </w:r>
      <w:r w:rsidRPr="000A5ABA">
        <w:rPr>
          <w:rFonts w:ascii="Calibri" w:hAnsi="Calibri"/>
          <w:color w:val="000000" w:themeColor="text1"/>
          <w:sz w:val="24"/>
          <w:szCs w:val="24"/>
        </w:rPr>
        <w:t xml:space="preserve"> unit(s) (upcoming work in I#4), record modifications for </w:t>
      </w:r>
      <w:r w:rsidRPr="000A5ABA">
        <w:rPr>
          <w:rFonts w:ascii="Calibri" w:hAnsi="Calibri"/>
          <w:b/>
          <w:color w:val="000000" w:themeColor="text1"/>
          <w:sz w:val="24"/>
          <w:szCs w:val="24"/>
          <w:u w:val="single"/>
        </w:rPr>
        <w:t>all three</w:t>
      </w:r>
      <w:r w:rsidRPr="000A5ABA">
        <w:rPr>
          <w:rFonts w:ascii="Calibri" w:hAnsi="Calibri"/>
          <w:b/>
          <w:color w:val="000000" w:themeColor="text1"/>
          <w:sz w:val="24"/>
          <w:szCs w:val="24"/>
        </w:rPr>
        <w:t xml:space="preserve"> of the students</w:t>
      </w:r>
      <w:r w:rsidRPr="000A5ABA">
        <w:rPr>
          <w:rFonts w:ascii="Calibri" w:hAnsi="Calibri"/>
          <w:color w:val="000000" w:themeColor="text1"/>
          <w:sz w:val="24"/>
          <w:szCs w:val="24"/>
        </w:rPr>
        <w:t xml:space="preserve"> with special needs and/or requiring differentiation about whom you wrote in Installment 2.</w:t>
      </w:r>
    </w:p>
    <w:p w14:paraId="5E84DE2C" w14:textId="77777777" w:rsidR="005424C6" w:rsidRPr="000A5ABA" w:rsidRDefault="005424C6" w:rsidP="005424C6">
      <w:pPr>
        <w:rPr>
          <w:rFonts w:ascii="Calibri" w:hAnsi="Calibri"/>
          <w:color w:val="000000" w:themeColor="text1"/>
          <w:sz w:val="12"/>
          <w:szCs w:val="12"/>
        </w:rPr>
      </w:pPr>
    </w:p>
    <w:p w14:paraId="2A4C3951" w14:textId="77777777" w:rsidR="005424C6" w:rsidRPr="00BE05B5"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 xml:space="preserve">_____ Course Evaluation Plan: </w:t>
      </w:r>
      <w:r w:rsidRPr="00BE05B5">
        <w:rPr>
          <w:rFonts w:ascii="Calibri" w:hAnsi="Calibri"/>
          <w:color w:val="000000" w:themeColor="text1"/>
          <w:sz w:val="24"/>
          <w:szCs w:val="24"/>
        </w:rPr>
        <w:t>A breakdown of the projects, tests (if any), short assignments, and how much each is worth (in points or percentages) in determining the final grade.  This can be elaborate or simple, as you please.</w:t>
      </w:r>
    </w:p>
    <w:p w14:paraId="493FB184" w14:textId="77777777" w:rsidR="005424C6" w:rsidRPr="00BE05B5" w:rsidRDefault="005424C6" w:rsidP="005424C6">
      <w:pPr>
        <w:rPr>
          <w:rFonts w:ascii="Calibri" w:hAnsi="Calibri"/>
          <w:color w:val="000000" w:themeColor="text1"/>
          <w:sz w:val="12"/>
          <w:szCs w:val="12"/>
        </w:rPr>
      </w:pPr>
    </w:p>
    <w:p w14:paraId="2B89EDAB" w14:textId="77777777" w:rsidR="0068638C" w:rsidRPr="00BE05B5" w:rsidRDefault="005424C6" w:rsidP="005424C6">
      <w:pPr>
        <w:rPr>
          <w:rFonts w:asciiTheme="minorHAnsi" w:hAnsiTheme="minorHAnsi"/>
          <w:color w:val="000000" w:themeColor="text1"/>
          <w:sz w:val="24"/>
          <w:szCs w:val="24"/>
        </w:rPr>
      </w:pPr>
      <w:r w:rsidRPr="00BE05B5">
        <w:rPr>
          <w:rFonts w:ascii="Calibri" w:hAnsi="Calibri"/>
          <w:color w:val="000000" w:themeColor="text1"/>
          <w:sz w:val="24"/>
          <w:szCs w:val="24"/>
        </w:rPr>
        <w:t>_____ Data Analysis Plan</w:t>
      </w:r>
      <w:r w:rsidR="007C6072" w:rsidRPr="00BE05B5">
        <w:rPr>
          <w:rFonts w:ascii="Calibri" w:hAnsi="Calibri"/>
          <w:color w:val="000000" w:themeColor="text1"/>
          <w:sz w:val="24"/>
          <w:szCs w:val="24"/>
        </w:rPr>
        <w:t xml:space="preserve"> - Focal Unit</w:t>
      </w:r>
      <w:r w:rsidRPr="00BE05B5">
        <w:rPr>
          <w:rFonts w:ascii="Calibri" w:hAnsi="Calibri"/>
          <w:color w:val="000000" w:themeColor="text1"/>
          <w:sz w:val="24"/>
          <w:szCs w:val="24"/>
        </w:rPr>
        <w:t xml:space="preserve">: </w:t>
      </w:r>
      <w:r w:rsidR="007C6072" w:rsidRPr="00BE05B5">
        <w:rPr>
          <w:rFonts w:ascii="Calibri" w:hAnsi="Calibri"/>
          <w:color w:val="000000" w:themeColor="text1"/>
          <w:sz w:val="24"/>
          <w:szCs w:val="24"/>
        </w:rPr>
        <w:t xml:space="preserve">Seeing as you will soon move into your focal unit (I#4), here you should create and identify </w:t>
      </w:r>
      <w:r w:rsidR="007C6072" w:rsidRPr="00BE05B5">
        <w:rPr>
          <w:rFonts w:asciiTheme="minorHAnsi" w:hAnsiTheme="minorHAnsi"/>
          <w:b/>
          <w:color w:val="000000" w:themeColor="text1"/>
          <w:sz w:val="24"/>
          <w:szCs w:val="24"/>
        </w:rPr>
        <w:t xml:space="preserve">one formative, one benchmark and on summative assessment </w:t>
      </w:r>
      <w:r w:rsidR="007C6072" w:rsidRPr="00BE05B5">
        <w:rPr>
          <w:rFonts w:asciiTheme="minorHAnsi" w:hAnsiTheme="minorHAnsi"/>
          <w:color w:val="000000" w:themeColor="text1"/>
          <w:sz w:val="24"/>
          <w:szCs w:val="24"/>
        </w:rPr>
        <w:t xml:space="preserve">that you will use in your focal unit.  For </w:t>
      </w:r>
      <w:r w:rsidR="007C6072" w:rsidRPr="00BE05B5">
        <w:rPr>
          <w:rFonts w:asciiTheme="minorHAnsi" w:hAnsiTheme="minorHAnsi"/>
          <w:i/>
          <w:color w:val="000000" w:themeColor="text1"/>
          <w:sz w:val="24"/>
          <w:szCs w:val="24"/>
        </w:rPr>
        <w:t xml:space="preserve">each </w:t>
      </w:r>
      <w:r w:rsidR="007C6072" w:rsidRPr="00BE05B5">
        <w:rPr>
          <w:rFonts w:asciiTheme="minorHAnsi" w:hAnsiTheme="minorHAnsi"/>
          <w:color w:val="000000" w:themeColor="text1"/>
          <w:sz w:val="24"/>
          <w:szCs w:val="24"/>
        </w:rPr>
        <w:t xml:space="preserve">of these assessments write: </w:t>
      </w:r>
      <w:r w:rsidR="007C6072" w:rsidRPr="00BE05B5">
        <w:rPr>
          <w:rFonts w:asciiTheme="minorHAnsi" w:hAnsiTheme="minorHAnsi"/>
          <w:b/>
          <w:color w:val="000000" w:themeColor="text1"/>
          <w:sz w:val="24"/>
          <w:szCs w:val="24"/>
        </w:rPr>
        <w:t>(1)</w:t>
      </w:r>
      <w:r w:rsidR="007C6072" w:rsidRPr="00BE05B5">
        <w:rPr>
          <w:rFonts w:asciiTheme="minorHAnsi" w:hAnsiTheme="minorHAnsi"/>
          <w:color w:val="000000" w:themeColor="text1"/>
          <w:sz w:val="24"/>
          <w:szCs w:val="24"/>
        </w:rPr>
        <w:t xml:space="preserve"> a </w:t>
      </w:r>
      <w:r w:rsidR="007C6072" w:rsidRPr="00BE05B5">
        <w:rPr>
          <w:rFonts w:asciiTheme="minorHAnsi" w:hAnsiTheme="minorHAnsi"/>
          <w:b/>
          <w:color w:val="000000" w:themeColor="text1"/>
          <w:sz w:val="24"/>
          <w:szCs w:val="24"/>
        </w:rPr>
        <w:t xml:space="preserve">3-5 sentence descriptor </w:t>
      </w:r>
      <w:r w:rsidR="007C6072" w:rsidRPr="00BE05B5">
        <w:rPr>
          <w:rFonts w:asciiTheme="minorHAnsi" w:hAnsiTheme="minorHAnsi"/>
          <w:color w:val="000000" w:themeColor="text1"/>
          <w:sz w:val="24"/>
          <w:szCs w:val="24"/>
        </w:rPr>
        <w:t xml:space="preserve">with skills/goals it will assess; </w:t>
      </w:r>
      <w:r w:rsidR="007C6072" w:rsidRPr="00BE05B5">
        <w:rPr>
          <w:rFonts w:asciiTheme="minorHAnsi" w:hAnsiTheme="minorHAnsi"/>
          <w:b/>
          <w:color w:val="000000" w:themeColor="text1"/>
          <w:sz w:val="24"/>
          <w:szCs w:val="24"/>
        </w:rPr>
        <w:t>(2)</w:t>
      </w:r>
      <w:r w:rsidR="007C6072" w:rsidRPr="00BE05B5">
        <w:rPr>
          <w:rFonts w:asciiTheme="minorHAnsi" w:hAnsiTheme="minorHAnsi"/>
          <w:color w:val="000000" w:themeColor="text1"/>
          <w:sz w:val="24"/>
          <w:szCs w:val="24"/>
        </w:rPr>
        <w:t xml:space="preserve"> a short paragraph </w:t>
      </w:r>
      <w:r w:rsidR="0068638C" w:rsidRPr="00BE05B5">
        <w:rPr>
          <w:rFonts w:asciiTheme="minorHAnsi" w:hAnsiTheme="minorHAnsi"/>
          <w:b/>
          <w:color w:val="000000" w:themeColor="text1"/>
          <w:sz w:val="24"/>
          <w:szCs w:val="24"/>
        </w:rPr>
        <w:t xml:space="preserve">pairing the assessment to a </w:t>
      </w:r>
      <w:r w:rsidR="0068638C" w:rsidRPr="00BE05B5">
        <w:rPr>
          <w:rFonts w:asciiTheme="minorHAnsi" w:hAnsiTheme="minorHAnsi"/>
          <w:b/>
          <w:i/>
          <w:color w:val="000000" w:themeColor="text1"/>
          <w:sz w:val="24"/>
          <w:szCs w:val="24"/>
        </w:rPr>
        <w:t xml:space="preserve">specific </w:t>
      </w:r>
      <w:r w:rsidR="0068638C" w:rsidRPr="00BE05B5">
        <w:rPr>
          <w:rFonts w:asciiTheme="minorHAnsi" w:hAnsiTheme="minorHAnsi"/>
          <w:b/>
          <w:color w:val="000000" w:themeColor="text1"/>
          <w:sz w:val="24"/>
          <w:szCs w:val="24"/>
        </w:rPr>
        <w:t xml:space="preserve">form of data analysis </w:t>
      </w:r>
      <w:r w:rsidR="0068638C" w:rsidRPr="00BE05B5">
        <w:rPr>
          <w:rFonts w:asciiTheme="minorHAnsi" w:hAnsiTheme="minorHAnsi"/>
          <w:color w:val="000000" w:themeColor="text1"/>
          <w:sz w:val="24"/>
          <w:szCs w:val="24"/>
        </w:rPr>
        <w:t xml:space="preserve">(varied qualitative/quantitative methods); and </w:t>
      </w:r>
      <w:r w:rsidR="0068638C" w:rsidRPr="00BE05B5">
        <w:rPr>
          <w:rFonts w:asciiTheme="minorHAnsi" w:hAnsiTheme="minorHAnsi"/>
          <w:b/>
          <w:color w:val="000000" w:themeColor="text1"/>
          <w:sz w:val="24"/>
          <w:szCs w:val="24"/>
        </w:rPr>
        <w:t>(3)</w:t>
      </w:r>
      <w:r w:rsidR="0068638C" w:rsidRPr="00BE05B5">
        <w:rPr>
          <w:rFonts w:asciiTheme="minorHAnsi" w:hAnsiTheme="minorHAnsi"/>
          <w:color w:val="000000" w:themeColor="text1"/>
          <w:sz w:val="24"/>
          <w:szCs w:val="24"/>
        </w:rPr>
        <w:t xml:space="preserve"> a short paragraph describing how that analysis will be </w:t>
      </w:r>
      <w:r w:rsidR="0068638C" w:rsidRPr="00BE05B5">
        <w:rPr>
          <w:rFonts w:asciiTheme="minorHAnsi" w:hAnsiTheme="minorHAnsi"/>
          <w:b/>
          <w:color w:val="000000" w:themeColor="text1"/>
          <w:sz w:val="24"/>
          <w:szCs w:val="24"/>
        </w:rPr>
        <w:t xml:space="preserve">useful in guiding future instruction </w:t>
      </w:r>
      <w:r w:rsidR="0068638C" w:rsidRPr="00BE05B5">
        <w:rPr>
          <w:rFonts w:asciiTheme="minorHAnsi" w:hAnsiTheme="minorHAnsi"/>
          <w:color w:val="000000" w:themeColor="text1"/>
          <w:sz w:val="24"/>
          <w:szCs w:val="24"/>
        </w:rPr>
        <w:t>(in the same unit, in future units, etc.)</w:t>
      </w:r>
    </w:p>
    <w:p w14:paraId="656F955B" w14:textId="77777777" w:rsidR="005424C6" w:rsidRPr="00BE05B5" w:rsidRDefault="005424C6" w:rsidP="005424C6">
      <w:pPr>
        <w:rPr>
          <w:rFonts w:ascii="Calibri" w:hAnsi="Calibri"/>
          <w:color w:val="000000" w:themeColor="text1"/>
          <w:sz w:val="12"/>
          <w:szCs w:val="12"/>
        </w:rPr>
      </w:pPr>
    </w:p>
    <w:p w14:paraId="04C1B4E8"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Bibliography updated to this point.</w:t>
      </w:r>
    </w:p>
    <w:p w14:paraId="1645CA87" w14:textId="77777777" w:rsidR="005424C6" w:rsidRPr="000A5ABA" w:rsidRDefault="005424C6" w:rsidP="005424C6">
      <w:pPr>
        <w:rPr>
          <w:rFonts w:ascii="Calibri" w:hAnsi="Calibri"/>
          <w:color w:val="000000" w:themeColor="text1"/>
          <w:sz w:val="12"/>
          <w:szCs w:val="12"/>
        </w:rPr>
      </w:pPr>
    </w:p>
    <w:p w14:paraId="0E7750E6"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CULPA partner’s comments.</w:t>
      </w:r>
    </w:p>
    <w:p w14:paraId="12672F58" w14:textId="77777777" w:rsidR="005424C6" w:rsidRPr="000A5ABA" w:rsidRDefault="005424C6" w:rsidP="005424C6">
      <w:pPr>
        <w:rPr>
          <w:rFonts w:ascii="Calibri" w:hAnsi="Calibri"/>
          <w:color w:val="000000" w:themeColor="text1"/>
          <w:sz w:val="12"/>
          <w:szCs w:val="12"/>
        </w:rPr>
      </w:pPr>
    </w:p>
    <w:p w14:paraId="1B9007C1"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Checklist for Installment # 3.</w:t>
      </w:r>
    </w:p>
    <w:p w14:paraId="7F864735" w14:textId="77777777" w:rsidR="005424C6" w:rsidRPr="000A5ABA" w:rsidRDefault="005424C6" w:rsidP="005424C6">
      <w:pPr>
        <w:rPr>
          <w:rFonts w:ascii="Calibri" w:hAnsi="Calibri"/>
          <w:color w:val="000000" w:themeColor="text1"/>
          <w:sz w:val="12"/>
          <w:szCs w:val="12"/>
        </w:rPr>
      </w:pPr>
    </w:p>
    <w:p w14:paraId="5D66C320"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E-mailed to primary mentor by 3:00 and uploaded to D2L dropbox</w:t>
      </w:r>
    </w:p>
    <w:p w14:paraId="4A587AAA" w14:textId="77777777" w:rsidR="005424C6" w:rsidRPr="000A5ABA" w:rsidRDefault="005424C6" w:rsidP="005424C6">
      <w:pPr>
        <w:overflowPunct/>
        <w:autoSpaceDE/>
        <w:autoSpaceDN/>
        <w:adjustRightInd/>
        <w:textAlignment w:val="auto"/>
        <w:rPr>
          <w:rFonts w:ascii="Calibri" w:hAnsi="Calibri"/>
          <w:b/>
          <w:color w:val="000000" w:themeColor="text1"/>
          <w:sz w:val="24"/>
          <w:szCs w:val="24"/>
        </w:rPr>
      </w:pPr>
      <w:r w:rsidRPr="000A5ABA">
        <w:rPr>
          <w:rFonts w:ascii="Calibri" w:hAnsi="Calibri"/>
          <w:b/>
          <w:color w:val="000000" w:themeColor="text1"/>
          <w:sz w:val="24"/>
          <w:szCs w:val="24"/>
        </w:rPr>
        <w:br w:type="page"/>
      </w:r>
    </w:p>
    <w:p w14:paraId="3F66B602" w14:textId="77777777" w:rsidR="005424C6" w:rsidRPr="005424C6" w:rsidRDefault="005424C6" w:rsidP="005424C6">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7030A0"/>
          <w:sz w:val="24"/>
          <w:szCs w:val="24"/>
        </w:rPr>
      </w:pPr>
      <w:r w:rsidRPr="005424C6">
        <w:rPr>
          <w:rFonts w:ascii="Calibri" w:hAnsi="Calibri"/>
          <w:b/>
          <w:i/>
          <w:color w:val="7030A0"/>
          <w:sz w:val="24"/>
          <w:szCs w:val="24"/>
        </w:rPr>
        <w:lastRenderedPageBreak/>
        <w:t>CULPA</w:t>
      </w:r>
      <w:r w:rsidRPr="005424C6">
        <w:rPr>
          <w:rFonts w:ascii="Calibri" w:hAnsi="Calibri"/>
          <w:b/>
          <w:color w:val="7030A0"/>
          <w:sz w:val="24"/>
          <w:szCs w:val="24"/>
        </w:rPr>
        <w:t xml:space="preserve"> Installment #</w:t>
      </w:r>
      <w:r w:rsidR="0068638C">
        <w:rPr>
          <w:rFonts w:ascii="Calibri" w:hAnsi="Calibri"/>
          <w:b/>
          <w:color w:val="7030A0"/>
          <w:sz w:val="24"/>
          <w:szCs w:val="24"/>
        </w:rPr>
        <w:t>3</w:t>
      </w:r>
      <w:r w:rsidRPr="005424C6">
        <w:rPr>
          <w:rFonts w:ascii="Calibri" w:hAnsi="Calibri"/>
          <w:b/>
          <w:color w:val="7030A0"/>
          <w:sz w:val="24"/>
          <w:szCs w:val="24"/>
        </w:rPr>
        <w:t xml:space="preserve"> </w:t>
      </w:r>
      <w:r>
        <w:rPr>
          <w:rFonts w:ascii="Calibri" w:hAnsi="Calibri"/>
          <w:b/>
          <w:color w:val="7030A0"/>
          <w:sz w:val="24"/>
          <w:szCs w:val="24"/>
        </w:rPr>
        <w:t>–</w:t>
      </w:r>
      <w:r w:rsidRPr="005424C6">
        <w:rPr>
          <w:rFonts w:ascii="Calibri" w:hAnsi="Calibri"/>
          <w:b/>
          <w:color w:val="7030A0"/>
          <w:sz w:val="24"/>
          <w:szCs w:val="24"/>
        </w:rPr>
        <w:t xml:space="preserve"> </w:t>
      </w:r>
      <w:r>
        <w:rPr>
          <w:rFonts w:ascii="Calibri" w:hAnsi="Calibri"/>
          <w:b/>
          <w:color w:val="7030A0"/>
          <w:sz w:val="24"/>
          <w:szCs w:val="24"/>
        </w:rPr>
        <w:t>Expanded Narrative Instructions</w:t>
      </w:r>
    </w:p>
    <w:p w14:paraId="626133EE" w14:textId="77777777" w:rsidR="005424C6" w:rsidRPr="005424C6" w:rsidRDefault="005424C6" w:rsidP="000A74E7">
      <w:pPr>
        <w:overflowPunct/>
        <w:autoSpaceDE/>
        <w:autoSpaceDN/>
        <w:adjustRightInd/>
        <w:textAlignment w:val="auto"/>
        <w:rPr>
          <w:rFonts w:ascii="Calibri" w:hAnsi="Calibri"/>
          <w:color w:val="000000" w:themeColor="text1"/>
          <w:sz w:val="24"/>
          <w:szCs w:val="24"/>
          <w:u w:val="single"/>
        </w:rPr>
      </w:pPr>
    </w:p>
    <w:p w14:paraId="46121D0F" w14:textId="77777777" w:rsidR="00FE58B0" w:rsidRPr="009E3167" w:rsidRDefault="00FE58B0" w:rsidP="005424C6">
      <w:pPr>
        <w:overflowPunct/>
        <w:autoSpaceDE/>
        <w:autoSpaceDN/>
        <w:adjustRightInd/>
        <w:jc w:val="center"/>
        <w:textAlignment w:val="auto"/>
        <w:rPr>
          <w:rFonts w:ascii="Calibri" w:hAnsi="Calibri"/>
          <w:b/>
          <w:color w:val="7030A0"/>
          <w:sz w:val="24"/>
          <w:szCs w:val="24"/>
        </w:rPr>
      </w:pPr>
      <w:r w:rsidRPr="009E3167">
        <w:rPr>
          <w:rFonts w:ascii="Calibri" w:hAnsi="Calibri"/>
          <w:b/>
          <w:color w:val="7030A0"/>
          <w:sz w:val="24"/>
          <w:szCs w:val="24"/>
        </w:rPr>
        <w:t xml:space="preserve">Installment </w:t>
      </w:r>
      <w:r w:rsidR="00D9469C" w:rsidRPr="009E3167">
        <w:rPr>
          <w:rFonts w:ascii="Calibri" w:hAnsi="Calibri"/>
          <w:b/>
          <w:color w:val="7030A0"/>
          <w:sz w:val="24"/>
          <w:szCs w:val="24"/>
        </w:rPr>
        <w:t>#</w:t>
      </w:r>
      <w:r w:rsidRPr="009E3167">
        <w:rPr>
          <w:rFonts w:ascii="Calibri" w:hAnsi="Calibri"/>
          <w:b/>
          <w:color w:val="7030A0"/>
          <w:sz w:val="24"/>
          <w:szCs w:val="24"/>
        </w:rPr>
        <w:t>3</w:t>
      </w:r>
      <w:r w:rsidR="00FD087C" w:rsidRPr="009E3167">
        <w:rPr>
          <w:rFonts w:ascii="Calibri" w:hAnsi="Calibri"/>
          <w:b/>
          <w:color w:val="7030A0"/>
          <w:sz w:val="24"/>
          <w:szCs w:val="24"/>
        </w:rPr>
        <w:t xml:space="preserve">:  </w:t>
      </w:r>
      <w:r w:rsidR="00536A72" w:rsidRPr="009E3167">
        <w:rPr>
          <w:rFonts w:ascii="Calibri" w:hAnsi="Calibri"/>
          <w:b/>
          <w:color w:val="7030A0"/>
          <w:sz w:val="24"/>
          <w:szCs w:val="24"/>
        </w:rPr>
        <w:t>Unit and Assessment Design</w:t>
      </w:r>
    </w:p>
    <w:p w14:paraId="3FF19BFF" w14:textId="77777777" w:rsidR="00FE58B0" w:rsidRPr="000F308E" w:rsidRDefault="00FE58B0" w:rsidP="00745AED">
      <w:pPr>
        <w:rPr>
          <w:rFonts w:ascii="Calibri" w:hAnsi="Calibri"/>
          <w:b/>
          <w:color w:val="000000" w:themeColor="text1"/>
          <w:sz w:val="24"/>
          <w:szCs w:val="24"/>
          <w:u w:val="single"/>
        </w:rPr>
      </w:pPr>
    </w:p>
    <w:p w14:paraId="32FA4D6B" w14:textId="77777777" w:rsidR="00FE58B0" w:rsidRDefault="00FE58B0" w:rsidP="00745AED">
      <w:pPr>
        <w:rPr>
          <w:rFonts w:ascii="Calibri" w:hAnsi="Calibri"/>
          <w:sz w:val="24"/>
          <w:szCs w:val="24"/>
        </w:rPr>
      </w:pPr>
      <w:r w:rsidRPr="00A92685">
        <w:rPr>
          <w:rFonts w:ascii="Calibri" w:hAnsi="Calibri"/>
          <w:color w:val="000000"/>
          <w:sz w:val="24"/>
          <w:szCs w:val="24"/>
        </w:rPr>
        <w:t>Installment 3 takes you down a level towards the specific.  For this installment, you will lay out your units.  You will also consid</w:t>
      </w:r>
      <w:r w:rsidR="005F6E0F">
        <w:rPr>
          <w:rFonts w:ascii="Calibri" w:hAnsi="Calibri"/>
          <w:color w:val="000000"/>
          <w:sz w:val="24"/>
          <w:szCs w:val="24"/>
        </w:rPr>
        <w:t xml:space="preserve">er how you </w:t>
      </w:r>
      <w:r w:rsidR="005F6E0F" w:rsidRPr="00FC1437">
        <w:rPr>
          <w:rFonts w:ascii="Calibri" w:hAnsi="Calibri"/>
          <w:sz w:val="24"/>
          <w:szCs w:val="24"/>
        </w:rPr>
        <w:t>will assess your students’ work</w:t>
      </w:r>
      <w:r w:rsidRPr="00FC1437">
        <w:rPr>
          <w:rFonts w:ascii="Calibri" w:hAnsi="Calibri"/>
          <w:sz w:val="24"/>
          <w:szCs w:val="24"/>
        </w:rPr>
        <w:t>.</w:t>
      </w:r>
    </w:p>
    <w:p w14:paraId="4778DC29" w14:textId="77777777" w:rsidR="00ED42EA" w:rsidRDefault="00ED42EA" w:rsidP="00745AED">
      <w:pPr>
        <w:rPr>
          <w:rFonts w:ascii="Calibri" w:hAnsi="Calibri"/>
          <w:sz w:val="24"/>
          <w:szCs w:val="24"/>
        </w:rPr>
      </w:pPr>
    </w:p>
    <w:p w14:paraId="02A2E604" w14:textId="77777777" w:rsidR="00ED42EA" w:rsidRPr="001B34F3" w:rsidRDefault="00ED42EA" w:rsidP="00745AED">
      <w:pPr>
        <w:rPr>
          <w:rFonts w:ascii="Calibri" w:hAnsi="Calibri"/>
          <w:color w:val="000000" w:themeColor="text1"/>
          <w:sz w:val="24"/>
          <w:szCs w:val="24"/>
        </w:rPr>
      </w:pPr>
      <w:r w:rsidRPr="00BD7ADC">
        <w:rPr>
          <w:rFonts w:ascii="Calibri" w:hAnsi="Calibri"/>
          <w:b/>
          <w:i/>
          <w:sz w:val="24"/>
          <w:szCs w:val="24"/>
        </w:rPr>
        <w:t>Part 1</w:t>
      </w:r>
      <w:r>
        <w:rPr>
          <w:rFonts w:ascii="Calibri" w:hAnsi="Calibri"/>
          <w:sz w:val="24"/>
          <w:szCs w:val="24"/>
        </w:rPr>
        <w:t xml:space="preserve"> of Installment 3 asks you to submit </w:t>
      </w:r>
      <w:r w:rsidRPr="0082739A">
        <w:rPr>
          <w:rFonts w:ascii="Calibri" w:hAnsi="Calibri"/>
          <w:i/>
          <w:sz w:val="24"/>
          <w:szCs w:val="24"/>
        </w:rPr>
        <w:t xml:space="preserve">one </w:t>
      </w:r>
      <w:r w:rsidRPr="00BE05B5">
        <w:rPr>
          <w:rFonts w:ascii="Calibri" w:hAnsi="Calibri"/>
          <w:i/>
          <w:color w:val="000000" w:themeColor="text1"/>
          <w:sz w:val="24"/>
          <w:szCs w:val="24"/>
        </w:rPr>
        <w:t>set</w:t>
      </w:r>
      <w:r w:rsidRPr="00BE05B5">
        <w:rPr>
          <w:rFonts w:ascii="Calibri" w:hAnsi="Calibri"/>
          <w:color w:val="000000" w:themeColor="text1"/>
          <w:sz w:val="24"/>
          <w:szCs w:val="24"/>
        </w:rPr>
        <w:t xml:space="preserve"> of these documents to your primary mentor (unit handout, project handout, che</w:t>
      </w:r>
      <w:r w:rsidRPr="001B34F3">
        <w:rPr>
          <w:rFonts w:ascii="Calibri" w:hAnsi="Calibri"/>
          <w:color w:val="000000" w:themeColor="text1"/>
          <w:sz w:val="24"/>
          <w:szCs w:val="24"/>
        </w:rPr>
        <w:t xml:space="preserve">cklist, rubric) in order to get feedback early in the process of creating these documents.  </w:t>
      </w:r>
      <w:r w:rsidRPr="001B34F3">
        <w:rPr>
          <w:rFonts w:ascii="Calibri" w:hAnsi="Calibri"/>
          <w:b/>
          <w:i/>
          <w:color w:val="000000" w:themeColor="text1"/>
          <w:sz w:val="24"/>
          <w:szCs w:val="24"/>
        </w:rPr>
        <w:t>Part 2</w:t>
      </w:r>
      <w:r w:rsidRPr="001B34F3">
        <w:rPr>
          <w:rFonts w:ascii="Calibri" w:hAnsi="Calibri"/>
          <w:color w:val="000000" w:themeColor="text1"/>
          <w:sz w:val="24"/>
          <w:szCs w:val="24"/>
        </w:rPr>
        <w:t xml:space="preserve"> asks you to submit </w:t>
      </w:r>
      <w:r w:rsidR="0082739A" w:rsidRPr="001B34F3">
        <w:rPr>
          <w:rFonts w:ascii="Calibri" w:hAnsi="Calibri"/>
          <w:i/>
          <w:color w:val="000000" w:themeColor="text1"/>
          <w:sz w:val="24"/>
          <w:szCs w:val="24"/>
        </w:rPr>
        <w:t>all</w:t>
      </w:r>
      <w:r w:rsidRPr="001B34F3">
        <w:rPr>
          <w:rFonts w:ascii="Calibri" w:hAnsi="Calibri"/>
          <w:color w:val="000000" w:themeColor="text1"/>
          <w:sz w:val="24"/>
          <w:szCs w:val="24"/>
        </w:rPr>
        <w:t xml:space="preserve"> of Installment 3 to your primary mentor.</w:t>
      </w:r>
    </w:p>
    <w:p w14:paraId="3E5EE81E" w14:textId="77777777" w:rsidR="005424C6" w:rsidRPr="001B34F3" w:rsidRDefault="005424C6" w:rsidP="00745AED">
      <w:pPr>
        <w:rPr>
          <w:rFonts w:ascii="Calibri" w:hAnsi="Calibri"/>
          <w:color w:val="000000" w:themeColor="text1"/>
          <w:sz w:val="24"/>
          <w:szCs w:val="24"/>
        </w:rPr>
      </w:pPr>
    </w:p>
    <w:p w14:paraId="1A68F9F7" w14:textId="77777777" w:rsidR="00DE4262" w:rsidRPr="001B34F3" w:rsidRDefault="00DE4262" w:rsidP="00DE4262">
      <w:pPr>
        <w:rPr>
          <w:rFonts w:asciiTheme="minorHAnsi" w:hAnsiTheme="minorHAnsi" w:cstheme="minorHAnsi"/>
          <w:color w:val="000000" w:themeColor="text1"/>
          <w:sz w:val="24"/>
          <w:szCs w:val="24"/>
        </w:rPr>
      </w:pPr>
      <w:r w:rsidRPr="001B34F3">
        <w:rPr>
          <w:rFonts w:asciiTheme="minorHAnsi" w:hAnsiTheme="minorHAnsi" w:cstheme="minorHAnsi"/>
          <w:b/>
          <w:color w:val="000000" w:themeColor="text1"/>
          <w:sz w:val="24"/>
          <w:szCs w:val="24"/>
        </w:rPr>
        <w:t xml:space="preserve">Note:  </w:t>
      </w:r>
      <w:r w:rsidRPr="001B34F3">
        <w:rPr>
          <w:rFonts w:asciiTheme="minorHAnsi" w:hAnsiTheme="minorHAnsi" w:cstheme="minorHAnsi"/>
          <w:color w:val="000000" w:themeColor="text1"/>
          <w:sz w:val="24"/>
          <w:szCs w:val="24"/>
        </w:rPr>
        <w:t xml:space="preserve">Please </w:t>
      </w:r>
      <w:r w:rsidRPr="001B34F3">
        <w:rPr>
          <w:rFonts w:asciiTheme="minorHAnsi" w:hAnsiTheme="minorHAnsi" w:cstheme="minorHAnsi"/>
          <w:b/>
          <w:color w:val="000000" w:themeColor="text1"/>
          <w:sz w:val="24"/>
          <w:szCs w:val="24"/>
        </w:rPr>
        <w:t xml:space="preserve">use your color-coded goal headings </w:t>
      </w:r>
      <w:r w:rsidRPr="001B34F3">
        <w:rPr>
          <w:rFonts w:asciiTheme="minorHAnsi" w:hAnsiTheme="minorHAnsi" w:cstheme="minorHAnsi"/>
          <w:color w:val="000000" w:themeColor="text1"/>
          <w:sz w:val="24"/>
          <w:szCs w:val="24"/>
        </w:rPr>
        <w:t xml:space="preserve">in this installment as you </w:t>
      </w:r>
      <w:r w:rsidRPr="001B34F3">
        <w:rPr>
          <w:rFonts w:asciiTheme="minorHAnsi" w:hAnsiTheme="minorHAnsi" w:cstheme="minorHAnsi"/>
          <w:i/>
          <w:color w:val="000000" w:themeColor="text1"/>
          <w:sz w:val="24"/>
          <w:szCs w:val="24"/>
        </w:rPr>
        <w:t>create the outlines and handouts that follow</w:t>
      </w:r>
      <w:r w:rsidRPr="001B34F3">
        <w:rPr>
          <w:rFonts w:asciiTheme="minorHAnsi" w:hAnsiTheme="minorHAnsi" w:cstheme="minorHAnsi"/>
          <w:color w:val="000000" w:themeColor="text1"/>
          <w:sz w:val="24"/>
          <w:szCs w:val="24"/>
        </w:rPr>
        <w:t xml:space="preserve"> to reinforce to administrators, parents and students (and yourself) that you have purposefully aligned your curriculum to your stated course goals.  </w:t>
      </w:r>
    </w:p>
    <w:p w14:paraId="0B250E3C" w14:textId="77777777" w:rsidR="00FE58B0" w:rsidRPr="001B34F3" w:rsidRDefault="00FE58B0" w:rsidP="00745AED">
      <w:pPr>
        <w:rPr>
          <w:rFonts w:ascii="Calibri" w:hAnsi="Calibri"/>
          <w:color w:val="000000" w:themeColor="text1"/>
          <w:sz w:val="24"/>
          <w:szCs w:val="24"/>
        </w:rPr>
      </w:pPr>
    </w:p>
    <w:p w14:paraId="279FDA62" w14:textId="77777777" w:rsidR="00FE58B0" w:rsidRPr="001B34F3" w:rsidRDefault="00FE58B0" w:rsidP="00745AED">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t>Outline of Units</w:t>
      </w:r>
    </w:p>
    <w:p w14:paraId="3A899920" w14:textId="77777777" w:rsidR="00FE58B0" w:rsidRPr="001B34F3" w:rsidRDefault="00FE58B0" w:rsidP="00745AED">
      <w:pPr>
        <w:jc w:val="center"/>
        <w:rPr>
          <w:rFonts w:ascii="Calibri" w:hAnsi="Calibri"/>
          <w:i/>
          <w:color w:val="000000" w:themeColor="text1"/>
          <w:sz w:val="24"/>
          <w:szCs w:val="24"/>
          <w:u w:val="single"/>
        </w:rPr>
      </w:pPr>
    </w:p>
    <w:p w14:paraId="4BC42AF4" w14:textId="77777777" w:rsidR="00536A72" w:rsidRPr="001B34F3" w:rsidRDefault="00FE58B0" w:rsidP="00745AED">
      <w:pPr>
        <w:rPr>
          <w:rFonts w:ascii="Calibri" w:hAnsi="Calibri"/>
          <w:color w:val="000000" w:themeColor="text1"/>
          <w:sz w:val="24"/>
          <w:szCs w:val="24"/>
        </w:rPr>
      </w:pPr>
      <w:r w:rsidRPr="001B34F3">
        <w:rPr>
          <w:rFonts w:ascii="Calibri" w:hAnsi="Calibri"/>
          <w:color w:val="000000" w:themeColor="text1"/>
          <w:sz w:val="24"/>
          <w:szCs w:val="24"/>
        </w:rPr>
        <w:t xml:space="preserve">Begin by </w:t>
      </w:r>
      <w:r w:rsidRPr="001B34F3">
        <w:rPr>
          <w:rFonts w:ascii="Calibri" w:hAnsi="Calibri"/>
          <w:i/>
          <w:color w:val="000000" w:themeColor="text1"/>
          <w:sz w:val="24"/>
          <w:szCs w:val="24"/>
        </w:rPr>
        <w:t>expanding</w:t>
      </w:r>
      <w:r w:rsidRPr="001B34F3">
        <w:rPr>
          <w:rFonts w:ascii="Calibri" w:hAnsi="Calibri"/>
          <w:color w:val="000000" w:themeColor="text1"/>
          <w:sz w:val="24"/>
          <w:szCs w:val="24"/>
        </w:rPr>
        <w:t xml:space="preserve"> on the </w:t>
      </w:r>
      <w:r w:rsidRPr="001B34F3">
        <w:rPr>
          <w:rFonts w:ascii="Calibri" w:hAnsi="Calibri"/>
          <w:i/>
          <w:color w:val="000000" w:themeColor="text1"/>
          <w:sz w:val="24"/>
          <w:szCs w:val="24"/>
        </w:rPr>
        <w:t>unit descriptions</w:t>
      </w:r>
      <w:r w:rsidRPr="001B34F3">
        <w:rPr>
          <w:rFonts w:ascii="Calibri" w:hAnsi="Calibri"/>
          <w:color w:val="000000" w:themeColor="text1"/>
          <w:sz w:val="24"/>
          <w:szCs w:val="24"/>
        </w:rPr>
        <w:t xml:space="preserve"> you created for I # 1. </w:t>
      </w:r>
      <w:r w:rsidR="00965517" w:rsidRPr="001B34F3">
        <w:rPr>
          <w:rFonts w:ascii="Calibri" w:hAnsi="Calibri"/>
          <w:color w:val="000000" w:themeColor="text1"/>
          <w:sz w:val="24"/>
          <w:szCs w:val="24"/>
        </w:rPr>
        <w:t xml:space="preserve"> </w:t>
      </w:r>
      <w:r w:rsidR="00965517" w:rsidRPr="001B34F3">
        <w:rPr>
          <w:rFonts w:ascii="Calibri" w:hAnsi="Calibri"/>
          <w:b/>
          <w:color w:val="000000" w:themeColor="text1"/>
          <w:sz w:val="24"/>
          <w:szCs w:val="24"/>
        </w:rPr>
        <w:t>(1)</w:t>
      </w:r>
      <w:r w:rsidRPr="001B34F3">
        <w:rPr>
          <w:rFonts w:ascii="Calibri" w:hAnsi="Calibri"/>
          <w:color w:val="000000" w:themeColor="text1"/>
          <w:sz w:val="24"/>
          <w:szCs w:val="24"/>
        </w:rPr>
        <w:t xml:space="preserve"> List how many weeks each will last, and</w:t>
      </w:r>
      <w:r w:rsidR="00965517" w:rsidRPr="001B34F3">
        <w:rPr>
          <w:rFonts w:ascii="Calibri" w:hAnsi="Calibri"/>
          <w:color w:val="000000" w:themeColor="text1"/>
          <w:sz w:val="24"/>
          <w:szCs w:val="24"/>
        </w:rPr>
        <w:t xml:space="preserve"> </w:t>
      </w:r>
      <w:r w:rsidR="00965517" w:rsidRPr="001B34F3">
        <w:rPr>
          <w:rFonts w:ascii="Calibri" w:hAnsi="Calibri"/>
          <w:b/>
          <w:color w:val="000000" w:themeColor="text1"/>
          <w:sz w:val="24"/>
          <w:szCs w:val="24"/>
        </w:rPr>
        <w:t>(2)</w:t>
      </w:r>
      <w:r w:rsidRPr="001B34F3">
        <w:rPr>
          <w:rFonts w:ascii="Calibri" w:hAnsi="Calibri"/>
          <w:color w:val="000000" w:themeColor="text1"/>
          <w:sz w:val="24"/>
          <w:szCs w:val="24"/>
        </w:rPr>
        <w:t xml:space="preserve"> write a paragraph or two about each </w:t>
      </w:r>
      <w:r w:rsidR="003C31CF" w:rsidRPr="001B34F3">
        <w:rPr>
          <w:rFonts w:ascii="Calibri" w:hAnsi="Calibri"/>
          <w:color w:val="000000" w:themeColor="text1"/>
          <w:sz w:val="24"/>
          <w:szCs w:val="24"/>
        </w:rPr>
        <w:t>unit</w:t>
      </w:r>
      <w:r w:rsidR="00965517" w:rsidRPr="001B34F3">
        <w:rPr>
          <w:rFonts w:ascii="Calibri" w:hAnsi="Calibri"/>
          <w:color w:val="000000" w:themeColor="text1"/>
          <w:sz w:val="24"/>
          <w:szCs w:val="24"/>
        </w:rPr>
        <w:t xml:space="preserve"> and its purpose</w:t>
      </w:r>
      <w:r w:rsidRPr="001B34F3">
        <w:rPr>
          <w:rFonts w:ascii="Calibri" w:hAnsi="Calibri"/>
          <w:color w:val="000000" w:themeColor="text1"/>
          <w:sz w:val="24"/>
          <w:szCs w:val="24"/>
        </w:rPr>
        <w:t xml:space="preserve">.   </w:t>
      </w:r>
    </w:p>
    <w:p w14:paraId="3FB0B3AC" w14:textId="77777777" w:rsidR="005D02C0" w:rsidRPr="001B34F3" w:rsidRDefault="005D02C0" w:rsidP="00745AED">
      <w:pPr>
        <w:rPr>
          <w:rFonts w:ascii="Calibri" w:hAnsi="Calibri"/>
          <w:color w:val="000000" w:themeColor="text1"/>
          <w:sz w:val="24"/>
          <w:szCs w:val="24"/>
        </w:rPr>
      </w:pPr>
    </w:p>
    <w:p w14:paraId="78E9AFF0" w14:textId="77777777" w:rsidR="00536A72" w:rsidRPr="001B34F3" w:rsidRDefault="00536A72" w:rsidP="00745AED">
      <w:pPr>
        <w:rPr>
          <w:rFonts w:ascii="Calibri" w:hAnsi="Calibri"/>
          <w:color w:val="000000" w:themeColor="text1"/>
          <w:sz w:val="24"/>
          <w:szCs w:val="24"/>
        </w:rPr>
      </w:pPr>
      <w:r w:rsidRPr="001B34F3">
        <w:rPr>
          <w:rFonts w:ascii="Calibri" w:hAnsi="Calibri"/>
          <w:color w:val="000000" w:themeColor="text1"/>
          <w:sz w:val="24"/>
          <w:szCs w:val="24"/>
        </w:rPr>
        <w:t>Then,</w:t>
      </w:r>
      <w:r w:rsidR="00FE58B0" w:rsidRPr="001B34F3">
        <w:rPr>
          <w:rFonts w:ascii="Calibri" w:hAnsi="Calibri"/>
          <w:color w:val="000000" w:themeColor="text1"/>
          <w:sz w:val="24"/>
          <w:szCs w:val="24"/>
        </w:rPr>
        <w:t xml:space="preserve"> Include the following information which you assembled for I # 2: </w:t>
      </w:r>
      <w:r w:rsidR="00965517" w:rsidRPr="001B34F3">
        <w:rPr>
          <w:rFonts w:ascii="Calibri" w:hAnsi="Calibri"/>
          <w:b/>
          <w:color w:val="000000" w:themeColor="text1"/>
          <w:sz w:val="24"/>
          <w:szCs w:val="24"/>
        </w:rPr>
        <w:t>(3)</w:t>
      </w:r>
      <w:r w:rsidR="00965517" w:rsidRPr="001B34F3">
        <w:rPr>
          <w:rFonts w:ascii="Calibri" w:hAnsi="Calibri"/>
          <w:color w:val="000000" w:themeColor="text1"/>
          <w:sz w:val="24"/>
          <w:szCs w:val="24"/>
        </w:rPr>
        <w:t xml:space="preserve"> </w:t>
      </w:r>
      <w:r w:rsidR="00FE58B0" w:rsidRPr="001B34F3">
        <w:rPr>
          <w:rFonts w:ascii="Calibri" w:hAnsi="Calibri"/>
          <w:color w:val="000000" w:themeColor="text1"/>
          <w:sz w:val="24"/>
          <w:szCs w:val="24"/>
        </w:rPr>
        <w:t xml:space="preserve">a list of </w:t>
      </w:r>
      <w:r w:rsidR="003C31CF" w:rsidRPr="001B34F3">
        <w:rPr>
          <w:rFonts w:ascii="Calibri" w:hAnsi="Calibri"/>
          <w:color w:val="000000" w:themeColor="text1"/>
          <w:sz w:val="24"/>
          <w:szCs w:val="24"/>
        </w:rPr>
        <w:t xml:space="preserve">major </w:t>
      </w:r>
      <w:r w:rsidR="00FE58B0" w:rsidRPr="001B34F3">
        <w:rPr>
          <w:rFonts w:ascii="Calibri" w:hAnsi="Calibri"/>
          <w:color w:val="000000" w:themeColor="text1"/>
          <w:sz w:val="24"/>
          <w:szCs w:val="24"/>
        </w:rPr>
        <w:t>texts</w:t>
      </w:r>
      <w:r w:rsidR="003C31CF" w:rsidRPr="001B34F3">
        <w:rPr>
          <w:rFonts w:ascii="Calibri" w:hAnsi="Calibri"/>
          <w:color w:val="000000" w:themeColor="text1"/>
          <w:sz w:val="24"/>
          <w:szCs w:val="24"/>
        </w:rPr>
        <w:t>/groups of texts</w:t>
      </w:r>
      <w:r w:rsidR="00FE58B0" w:rsidRPr="001B34F3">
        <w:rPr>
          <w:rFonts w:ascii="Calibri" w:hAnsi="Calibri"/>
          <w:color w:val="000000" w:themeColor="text1"/>
          <w:sz w:val="24"/>
          <w:szCs w:val="24"/>
        </w:rPr>
        <w:t xml:space="preserve"> for each unit and </w:t>
      </w:r>
      <w:r w:rsidR="00965517" w:rsidRPr="001B34F3">
        <w:rPr>
          <w:rFonts w:ascii="Calibri" w:hAnsi="Calibri"/>
          <w:b/>
          <w:color w:val="000000" w:themeColor="text1"/>
          <w:sz w:val="24"/>
          <w:szCs w:val="24"/>
        </w:rPr>
        <w:t>(4)</w:t>
      </w:r>
      <w:r w:rsidR="00965517" w:rsidRPr="001B34F3">
        <w:rPr>
          <w:rFonts w:ascii="Calibri" w:hAnsi="Calibri"/>
          <w:color w:val="000000" w:themeColor="text1"/>
          <w:sz w:val="24"/>
          <w:szCs w:val="24"/>
        </w:rPr>
        <w:t xml:space="preserve"> </w:t>
      </w:r>
      <w:r w:rsidR="00FE58B0" w:rsidRPr="001B34F3">
        <w:rPr>
          <w:rFonts w:ascii="Calibri" w:hAnsi="Calibri"/>
          <w:color w:val="000000" w:themeColor="text1"/>
          <w:sz w:val="24"/>
          <w:szCs w:val="24"/>
        </w:rPr>
        <w:t>the major writing ass</w:t>
      </w:r>
      <w:r w:rsidR="00266D41" w:rsidRPr="001B34F3">
        <w:rPr>
          <w:rFonts w:ascii="Calibri" w:hAnsi="Calibri"/>
          <w:color w:val="000000" w:themeColor="text1"/>
          <w:sz w:val="24"/>
          <w:szCs w:val="24"/>
        </w:rPr>
        <w:t>essments</w:t>
      </w:r>
      <w:r w:rsidR="00FE58B0" w:rsidRPr="001B34F3">
        <w:rPr>
          <w:rFonts w:ascii="Calibri" w:hAnsi="Calibri"/>
          <w:color w:val="000000" w:themeColor="text1"/>
          <w:sz w:val="24"/>
          <w:szCs w:val="24"/>
        </w:rPr>
        <w:t xml:space="preserve"> for each unit. </w:t>
      </w:r>
      <w:r w:rsidR="00965517" w:rsidRPr="001B34F3">
        <w:rPr>
          <w:rFonts w:ascii="Calibri" w:hAnsi="Calibri"/>
          <w:color w:val="000000" w:themeColor="text1"/>
          <w:sz w:val="24"/>
          <w:szCs w:val="24"/>
        </w:rPr>
        <w:t xml:space="preserve"> </w:t>
      </w:r>
    </w:p>
    <w:p w14:paraId="380F7DF4" w14:textId="77777777" w:rsidR="005D02C0" w:rsidRPr="001B34F3" w:rsidRDefault="005D02C0" w:rsidP="00745AED">
      <w:pPr>
        <w:rPr>
          <w:rFonts w:ascii="Calibri" w:hAnsi="Calibri"/>
          <w:color w:val="000000" w:themeColor="text1"/>
          <w:sz w:val="24"/>
          <w:szCs w:val="24"/>
        </w:rPr>
      </w:pPr>
    </w:p>
    <w:p w14:paraId="455FC58B" w14:textId="77777777" w:rsidR="00FE58B0" w:rsidRPr="00F71A5C" w:rsidRDefault="00536A72" w:rsidP="00745AED">
      <w:pPr>
        <w:rPr>
          <w:rFonts w:ascii="Calibri" w:hAnsi="Calibri"/>
          <w:color w:val="000000" w:themeColor="text1"/>
          <w:sz w:val="24"/>
          <w:szCs w:val="24"/>
        </w:rPr>
      </w:pPr>
      <w:r w:rsidRPr="001B34F3">
        <w:rPr>
          <w:rFonts w:ascii="Calibri" w:hAnsi="Calibri"/>
          <w:color w:val="000000" w:themeColor="text1"/>
          <w:sz w:val="24"/>
          <w:szCs w:val="24"/>
        </w:rPr>
        <w:t>Next</w:t>
      </w:r>
      <w:r w:rsidR="003C31CF" w:rsidRPr="001B34F3">
        <w:rPr>
          <w:rFonts w:ascii="Calibri" w:hAnsi="Calibri"/>
          <w:color w:val="000000" w:themeColor="text1"/>
          <w:sz w:val="24"/>
          <w:szCs w:val="24"/>
        </w:rPr>
        <w:t xml:space="preserve">, add in the following to these same </w:t>
      </w:r>
      <w:r w:rsidR="00FE58B0" w:rsidRPr="001B34F3">
        <w:rPr>
          <w:rFonts w:ascii="Calibri" w:hAnsi="Calibri"/>
          <w:color w:val="000000" w:themeColor="text1"/>
          <w:sz w:val="24"/>
          <w:szCs w:val="24"/>
        </w:rPr>
        <w:t xml:space="preserve">unit descriptions: </w:t>
      </w:r>
      <w:r w:rsidR="00965517" w:rsidRPr="001B34F3">
        <w:rPr>
          <w:rFonts w:ascii="Calibri" w:hAnsi="Calibri"/>
          <w:b/>
          <w:color w:val="000000" w:themeColor="text1"/>
          <w:sz w:val="24"/>
          <w:szCs w:val="24"/>
        </w:rPr>
        <w:t>(</w:t>
      </w:r>
      <w:r w:rsidR="00B91B3A" w:rsidRPr="001B34F3">
        <w:rPr>
          <w:rFonts w:ascii="Calibri" w:hAnsi="Calibri"/>
          <w:b/>
          <w:color w:val="000000" w:themeColor="text1"/>
          <w:sz w:val="24"/>
          <w:szCs w:val="24"/>
        </w:rPr>
        <w:t>5</w:t>
      </w:r>
      <w:r w:rsidR="00965517" w:rsidRPr="001B34F3">
        <w:rPr>
          <w:rFonts w:ascii="Calibri" w:hAnsi="Calibri"/>
          <w:b/>
          <w:color w:val="000000" w:themeColor="text1"/>
          <w:sz w:val="24"/>
          <w:szCs w:val="24"/>
        </w:rPr>
        <w:t>)</w:t>
      </w:r>
      <w:r w:rsidR="00965517" w:rsidRPr="001B34F3">
        <w:rPr>
          <w:rFonts w:ascii="Calibri" w:hAnsi="Calibri"/>
          <w:color w:val="000000" w:themeColor="text1"/>
          <w:sz w:val="24"/>
          <w:szCs w:val="24"/>
        </w:rPr>
        <w:t xml:space="preserve"> </w:t>
      </w:r>
      <w:r w:rsidR="003C31CF" w:rsidRPr="001B34F3">
        <w:rPr>
          <w:rFonts w:ascii="Calibri" w:hAnsi="Calibri"/>
          <w:color w:val="000000" w:themeColor="text1"/>
          <w:sz w:val="24"/>
          <w:szCs w:val="24"/>
        </w:rPr>
        <w:t xml:space="preserve">a bulleted list of </w:t>
      </w:r>
      <w:r w:rsidR="00FE58B0" w:rsidRPr="001B34F3">
        <w:rPr>
          <w:rFonts w:ascii="Calibri" w:hAnsi="Calibri"/>
          <w:color w:val="000000" w:themeColor="text1"/>
          <w:sz w:val="24"/>
          <w:szCs w:val="24"/>
        </w:rPr>
        <w:t xml:space="preserve">other </w:t>
      </w:r>
      <w:r w:rsidR="00C34FF6" w:rsidRPr="001B34F3">
        <w:rPr>
          <w:rFonts w:ascii="Calibri" w:hAnsi="Calibri"/>
          <w:color w:val="000000" w:themeColor="text1"/>
          <w:sz w:val="24"/>
          <w:szCs w:val="24"/>
        </w:rPr>
        <w:t xml:space="preserve">writing assignments or </w:t>
      </w:r>
      <w:r w:rsidR="00FE58B0" w:rsidRPr="001B34F3">
        <w:rPr>
          <w:rFonts w:ascii="Calibri" w:hAnsi="Calibri"/>
          <w:color w:val="000000" w:themeColor="text1"/>
          <w:sz w:val="24"/>
          <w:szCs w:val="24"/>
        </w:rPr>
        <w:t>projects you plan to do with your students</w:t>
      </w:r>
      <w:r w:rsidR="003C31CF" w:rsidRPr="001B34F3">
        <w:rPr>
          <w:rFonts w:ascii="Calibri" w:hAnsi="Calibri"/>
          <w:color w:val="000000" w:themeColor="text1"/>
          <w:sz w:val="24"/>
          <w:szCs w:val="24"/>
        </w:rPr>
        <w:t xml:space="preserve"> (sel</w:t>
      </w:r>
      <w:r w:rsidR="003C31CF" w:rsidRPr="00F71A5C">
        <w:rPr>
          <w:rFonts w:ascii="Calibri" w:hAnsi="Calibri"/>
          <w:color w:val="000000" w:themeColor="text1"/>
          <w:sz w:val="24"/>
          <w:szCs w:val="24"/>
        </w:rPr>
        <w:t xml:space="preserve">ect highlights) and </w:t>
      </w:r>
      <w:r w:rsidR="00B91B3A" w:rsidRPr="00F71A5C">
        <w:rPr>
          <w:rFonts w:ascii="Calibri" w:hAnsi="Calibri"/>
          <w:b/>
          <w:color w:val="000000" w:themeColor="text1"/>
          <w:sz w:val="24"/>
          <w:szCs w:val="24"/>
        </w:rPr>
        <w:t>(6)</w:t>
      </w:r>
      <w:r w:rsidR="00B91B3A" w:rsidRPr="00F71A5C">
        <w:rPr>
          <w:rFonts w:ascii="Calibri" w:hAnsi="Calibri"/>
          <w:color w:val="000000" w:themeColor="text1"/>
          <w:sz w:val="24"/>
          <w:szCs w:val="24"/>
        </w:rPr>
        <w:t xml:space="preserve"> </w:t>
      </w:r>
      <w:r w:rsidR="003C31CF" w:rsidRPr="00F71A5C">
        <w:rPr>
          <w:rFonts w:ascii="Calibri" w:hAnsi="Calibri"/>
          <w:color w:val="000000" w:themeColor="text1"/>
          <w:sz w:val="24"/>
          <w:szCs w:val="24"/>
        </w:rPr>
        <w:t xml:space="preserve">a short paragraph </w:t>
      </w:r>
      <w:r w:rsidR="00B91B3A" w:rsidRPr="00F71A5C">
        <w:rPr>
          <w:rFonts w:ascii="Calibri" w:hAnsi="Calibri"/>
          <w:color w:val="000000" w:themeColor="text1"/>
          <w:sz w:val="24"/>
          <w:szCs w:val="24"/>
        </w:rPr>
        <w:t>comment</w:t>
      </w:r>
      <w:r w:rsidR="003C31CF" w:rsidRPr="00F71A5C">
        <w:rPr>
          <w:rFonts w:ascii="Calibri" w:hAnsi="Calibri"/>
          <w:color w:val="000000" w:themeColor="text1"/>
          <w:sz w:val="24"/>
          <w:szCs w:val="24"/>
        </w:rPr>
        <w:t>ing</w:t>
      </w:r>
      <w:r w:rsidR="00B91B3A" w:rsidRPr="00F71A5C">
        <w:rPr>
          <w:rFonts w:ascii="Calibri" w:hAnsi="Calibri"/>
          <w:color w:val="000000" w:themeColor="text1"/>
          <w:sz w:val="24"/>
          <w:szCs w:val="24"/>
        </w:rPr>
        <w:t xml:space="preserve"> on scaffolding</w:t>
      </w:r>
      <w:r w:rsidR="003C31CF" w:rsidRPr="00F71A5C">
        <w:rPr>
          <w:rFonts w:ascii="Calibri" w:hAnsi="Calibri"/>
          <w:color w:val="000000" w:themeColor="text1"/>
          <w:sz w:val="24"/>
          <w:szCs w:val="24"/>
        </w:rPr>
        <w:t xml:space="preserve"> so that your </w:t>
      </w:r>
      <w:r w:rsidR="003C31CF" w:rsidRPr="00F71A5C">
        <w:rPr>
          <w:rFonts w:ascii="Calibri" w:hAnsi="Calibri"/>
          <w:i/>
          <w:color w:val="000000" w:themeColor="text1"/>
          <w:sz w:val="24"/>
          <w:szCs w:val="24"/>
        </w:rPr>
        <w:t xml:space="preserve">reasoning </w:t>
      </w:r>
      <w:r w:rsidR="003C31CF" w:rsidRPr="00F71A5C">
        <w:rPr>
          <w:rFonts w:ascii="Calibri" w:hAnsi="Calibri"/>
          <w:color w:val="000000" w:themeColor="text1"/>
          <w:sz w:val="24"/>
          <w:szCs w:val="24"/>
        </w:rPr>
        <w:t xml:space="preserve">for the texts and assessments and how they </w:t>
      </w:r>
      <w:proofErr w:type="gramStart"/>
      <w:r w:rsidR="003C31CF" w:rsidRPr="00F71A5C">
        <w:rPr>
          <w:rFonts w:ascii="Calibri" w:hAnsi="Calibri"/>
          <w:color w:val="000000" w:themeColor="text1"/>
          <w:sz w:val="24"/>
          <w:szCs w:val="24"/>
        </w:rPr>
        <w:t>connect</w:t>
      </w:r>
      <w:proofErr w:type="gramEnd"/>
      <w:r w:rsidR="003C31CF" w:rsidRPr="00F71A5C">
        <w:rPr>
          <w:rFonts w:ascii="Calibri" w:hAnsi="Calibri"/>
          <w:color w:val="000000" w:themeColor="text1"/>
          <w:sz w:val="24"/>
          <w:szCs w:val="24"/>
        </w:rPr>
        <w:t xml:space="preserve"> and build is clear.</w:t>
      </w:r>
      <w:r w:rsidR="00B91B3A" w:rsidRPr="00F71A5C">
        <w:rPr>
          <w:rFonts w:ascii="Calibri" w:hAnsi="Calibri"/>
          <w:color w:val="000000" w:themeColor="text1"/>
          <w:sz w:val="24"/>
          <w:szCs w:val="24"/>
        </w:rPr>
        <w:t xml:space="preserve">  </w:t>
      </w:r>
    </w:p>
    <w:p w14:paraId="062A3F6A" w14:textId="77777777" w:rsidR="00FE58B0" w:rsidRPr="00F71A5C" w:rsidRDefault="00FE58B0" w:rsidP="00745AED">
      <w:pPr>
        <w:rPr>
          <w:rFonts w:ascii="Calibri" w:hAnsi="Calibri"/>
          <w:color w:val="000000" w:themeColor="text1"/>
          <w:sz w:val="24"/>
          <w:szCs w:val="24"/>
        </w:rPr>
      </w:pPr>
    </w:p>
    <w:p w14:paraId="1DCF77CA" w14:textId="77777777" w:rsidR="00FE58B0" w:rsidRPr="00F71A5C" w:rsidRDefault="00FE58B0" w:rsidP="00745AED">
      <w:pPr>
        <w:rPr>
          <w:rFonts w:ascii="Calibri" w:hAnsi="Calibri"/>
          <w:color w:val="000000" w:themeColor="text1"/>
          <w:sz w:val="24"/>
          <w:szCs w:val="24"/>
        </w:rPr>
      </w:pPr>
      <w:r w:rsidRPr="00F71A5C">
        <w:rPr>
          <w:rFonts w:ascii="Calibri" w:hAnsi="Calibri"/>
          <w:color w:val="000000" w:themeColor="text1"/>
          <w:sz w:val="24"/>
          <w:szCs w:val="24"/>
        </w:rPr>
        <w:t>From reading this outline of units, someone unfamiliar with your course should get a clear vision of its overall purpose, design, and major elements.</w:t>
      </w:r>
      <w:r w:rsidR="0091471C" w:rsidRPr="00F71A5C">
        <w:rPr>
          <w:rFonts w:ascii="Calibri" w:hAnsi="Calibri"/>
          <w:color w:val="000000" w:themeColor="text1"/>
          <w:sz w:val="24"/>
          <w:szCs w:val="24"/>
        </w:rPr>
        <w:t xml:space="preserve"> Envision this portion of the installment being written for an administrative audience, one interested in how you’ve planned the course.</w:t>
      </w:r>
    </w:p>
    <w:p w14:paraId="3B332F4A" w14:textId="77777777" w:rsidR="00C34FF6" w:rsidRPr="00F71A5C" w:rsidRDefault="00C34FF6" w:rsidP="00745AED">
      <w:pPr>
        <w:rPr>
          <w:rFonts w:ascii="Calibri" w:hAnsi="Calibri"/>
          <w:color w:val="000000" w:themeColor="text1"/>
          <w:sz w:val="24"/>
          <w:szCs w:val="24"/>
        </w:rPr>
      </w:pPr>
    </w:p>
    <w:p w14:paraId="35A9F87C" w14:textId="77777777" w:rsidR="00C34FF6" w:rsidRPr="00FC1437" w:rsidRDefault="00C34FF6" w:rsidP="00745AED">
      <w:pPr>
        <w:rPr>
          <w:rFonts w:ascii="Calibri" w:hAnsi="Calibri"/>
          <w:i/>
          <w:sz w:val="24"/>
          <w:szCs w:val="24"/>
        </w:rPr>
      </w:pPr>
      <w:r w:rsidRPr="00FC1437">
        <w:rPr>
          <w:rFonts w:ascii="Calibri" w:hAnsi="Calibri"/>
          <w:sz w:val="24"/>
          <w:szCs w:val="24"/>
        </w:rPr>
        <w:t>(</w:t>
      </w:r>
      <w:r w:rsidRPr="00FC1437">
        <w:rPr>
          <w:rFonts w:ascii="Calibri" w:hAnsi="Calibri"/>
          <w:i/>
          <w:sz w:val="24"/>
          <w:szCs w:val="24"/>
        </w:rPr>
        <w:t>Note: when you assemble your final CULPA, this is the set of unit descriptions to include; you should delete the shorter versions you created for I # 1).</w:t>
      </w:r>
    </w:p>
    <w:p w14:paraId="54AE7547" w14:textId="77777777" w:rsidR="00FE58B0" w:rsidRPr="00A92685" w:rsidRDefault="00FE58B0" w:rsidP="00745AED">
      <w:pPr>
        <w:rPr>
          <w:rFonts w:ascii="Calibri" w:hAnsi="Calibri"/>
          <w:color w:val="000000"/>
          <w:sz w:val="24"/>
          <w:szCs w:val="24"/>
        </w:rPr>
      </w:pPr>
    </w:p>
    <w:p w14:paraId="43D60287"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Ongoing Project Handouts</w:t>
      </w:r>
    </w:p>
    <w:p w14:paraId="042BD7CD" w14:textId="77777777" w:rsidR="00FE58B0" w:rsidRPr="00A92685" w:rsidRDefault="00FE58B0" w:rsidP="00745AED">
      <w:pPr>
        <w:jc w:val="center"/>
        <w:rPr>
          <w:rFonts w:ascii="Calibri" w:hAnsi="Calibri"/>
          <w:i/>
          <w:color w:val="000000"/>
          <w:sz w:val="24"/>
          <w:szCs w:val="24"/>
          <w:u w:val="single"/>
        </w:rPr>
      </w:pPr>
    </w:p>
    <w:p w14:paraId="21029663" w14:textId="77777777" w:rsidR="00FE58B0" w:rsidRPr="00F71A5C"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This </w:t>
      </w:r>
      <w:r w:rsidRPr="00F71A5C">
        <w:rPr>
          <w:rFonts w:ascii="Calibri" w:hAnsi="Calibri"/>
          <w:color w:val="000000" w:themeColor="text1"/>
          <w:sz w:val="24"/>
          <w:szCs w:val="24"/>
        </w:rPr>
        <w:t xml:space="preserve">is </w:t>
      </w:r>
      <w:r w:rsidR="00BD5026" w:rsidRPr="00F71A5C">
        <w:rPr>
          <w:rFonts w:ascii="Calibri" w:hAnsi="Calibri"/>
          <w:color w:val="000000" w:themeColor="text1"/>
          <w:sz w:val="24"/>
          <w:szCs w:val="24"/>
        </w:rPr>
        <w:t>an</w:t>
      </w:r>
      <w:r w:rsidRPr="00F71A5C">
        <w:rPr>
          <w:rFonts w:ascii="Calibri" w:hAnsi="Calibri"/>
          <w:color w:val="000000" w:themeColor="text1"/>
          <w:sz w:val="24"/>
          <w:szCs w:val="24"/>
        </w:rPr>
        <w:t xml:space="preserve"> optional element to include in the CULPA</w:t>
      </w:r>
      <w:r w:rsidR="00BD5026" w:rsidRPr="00F71A5C">
        <w:rPr>
          <w:rFonts w:ascii="Calibri" w:hAnsi="Calibri"/>
          <w:color w:val="000000" w:themeColor="text1"/>
          <w:sz w:val="24"/>
          <w:szCs w:val="24"/>
        </w:rPr>
        <w:t>, and though y</w:t>
      </w:r>
      <w:r w:rsidRPr="00F71A5C">
        <w:rPr>
          <w:rFonts w:ascii="Calibri" w:hAnsi="Calibri"/>
          <w:color w:val="000000" w:themeColor="text1"/>
          <w:sz w:val="24"/>
          <w:szCs w:val="24"/>
        </w:rPr>
        <w:t xml:space="preserve">ou don’t have to have ongoing projects, many teachers do.  The kinds of things you might want to develop </w:t>
      </w:r>
      <w:r w:rsidRPr="00BE05B5">
        <w:rPr>
          <w:rFonts w:ascii="Calibri" w:hAnsi="Calibri"/>
          <w:color w:val="000000" w:themeColor="text1"/>
          <w:sz w:val="24"/>
          <w:szCs w:val="24"/>
        </w:rPr>
        <w:t xml:space="preserve">include a </w:t>
      </w:r>
      <w:r w:rsidR="005424C6" w:rsidRPr="00BE05B5">
        <w:rPr>
          <w:rFonts w:ascii="Calibri" w:hAnsi="Calibri"/>
          <w:b/>
          <w:color w:val="000000" w:themeColor="text1"/>
          <w:sz w:val="24"/>
          <w:szCs w:val="24"/>
        </w:rPr>
        <w:t>reader’s and w</w:t>
      </w:r>
      <w:r w:rsidRPr="00BE05B5">
        <w:rPr>
          <w:rFonts w:ascii="Calibri" w:hAnsi="Calibri"/>
          <w:b/>
          <w:color w:val="000000" w:themeColor="text1"/>
          <w:sz w:val="24"/>
          <w:szCs w:val="24"/>
        </w:rPr>
        <w:t>riter’s notebook</w:t>
      </w:r>
      <w:r w:rsidRPr="00BE05B5">
        <w:rPr>
          <w:rFonts w:ascii="Calibri" w:hAnsi="Calibri"/>
          <w:color w:val="000000" w:themeColor="text1"/>
          <w:sz w:val="24"/>
          <w:szCs w:val="24"/>
        </w:rPr>
        <w:t>, a learning log, self-assessment on productive classroom behavior</w:t>
      </w:r>
      <w:r w:rsidRPr="00F71A5C">
        <w:rPr>
          <w:rFonts w:ascii="Calibri" w:hAnsi="Calibri"/>
          <w:color w:val="000000" w:themeColor="text1"/>
          <w:sz w:val="24"/>
          <w:szCs w:val="24"/>
        </w:rPr>
        <w:t xml:space="preserve">, or a </w:t>
      </w:r>
      <w:r w:rsidR="00BD5026" w:rsidRPr="00F71A5C">
        <w:rPr>
          <w:rFonts w:ascii="Calibri" w:hAnsi="Calibri"/>
          <w:b/>
          <w:color w:val="000000" w:themeColor="text1"/>
          <w:sz w:val="24"/>
          <w:szCs w:val="24"/>
        </w:rPr>
        <w:t xml:space="preserve">reading and/or writing </w:t>
      </w:r>
      <w:r w:rsidRPr="00F71A5C">
        <w:rPr>
          <w:rFonts w:ascii="Calibri" w:hAnsi="Calibri"/>
          <w:b/>
          <w:color w:val="000000" w:themeColor="text1"/>
          <w:sz w:val="24"/>
          <w:szCs w:val="24"/>
        </w:rPr>
        <w:t xml:space="preserve">portfolio </w:t>
      </w:r>
      <w:r w:rsidRPr="00F71A5C">
        <w:rPr>
          <w:rFonts w:ascii="Calibri" w:hAnsi="Calibri"/>
          <w:color w:val="000000" w:themeColor="text1"/>
          <w:sz w:val="24"/>
          <w:szCs w:val="24"/>
        </w:rPr>
        <w:t xml:space="preserve">project.  </w:t>
      </w:r>
    </w:p>
    <w:p w14:paraId="7B500F4E" w14:textId="77777777" w:rsidR="00FE58B0" w:rsidRPr="00F71A5C" w:rsidRDefault="00FE58B0" w:rsidP="00745AED">
      <w:pPr>
        <w:rPr>
          <w:rFonts w:ascii="Calibri" w:hAnsi="Calibri"/>
          <w:color w:val="000000" w:themeColor="text1"/>
          <w:sz w:val="24"/>
          <w:szCs w:val="24"/>
        </w:rPr>
      </w:pPr>
    </w:p>
    <w:p w14:paraId="49681E25" w14:textId="77777777" w:rsidR="005D02C0" w:rsidRPr="00BE05B5" w:rsidRDefault="00FE58B0" w:rsidP="005424C6">
      <w:pPr>
        <w:rPr>
          <w:rFonts w:ascii="Calibri" w:hAnsi="Calibri"/>
          <w:color w:val="000000" w:themeColor="text1"/>
          <w:sz w:val="24"/>
          <w:szCs w:val="24"/>
        </w:rPr>
      </w:pPr>
      <w:r w:rsidRPr="00F71A5C">
        <w:rPr>
          <w:rFonts w:ascii="Calibri" w:hAnsi="Calibri"/>
          <w:color w:val="000000" w:themeColor="text1"/>
          <w:sz w:val="24"/>
          <w:szCs w:val="24"/>
        </w:rPr>
        <w:lastRenderedPageBreak/>
        <w:t xml:space="preserve">If you want to have one or more of these </w:t>
      </w:r>
      <w:r w:rsidRPr="00A92685">
        <w:rPr>
          <w:rFonts w:ascii="Calibri" w:hAnsi="Calibri"/>
          <w:color w:val="000000"/>
          <w:sz w:val="24"/>
          <w:szCs w:val="24"/>
        </w:rPr>
        <w:t>projects, create a handout which makes the project appealing and clear to your students</w:t>
      </w:r>
      <w:r w:rsidRPr="00BE05B5">
        <w:rPr>
          <w:rFonts w:ascii="Calibri" w:hAnsi="Calibri"/>
          <w:color w:val="000000" w:themeColor="text1"/>
          <w:sz w:val="24"/>
          <w:szCs w:val="24"/>
        </w:rPr>
        <w:t>.  Explain how the project will work, what’s due when, and how it will be graded.  Include the</w:t>
      </w:r>
      <w:r w:rsidR="005424C6" w:rsidRPr="00BE05B5">
        <w:rPr>
          <w:rFonts w:ascii="Calibri" w:hAnsi="Calibri"/>
          <w:color w:val="000000" w:themeColor="text1"/>
          <w:sz w:val="24"/>
          <w:szCs w:val="24"/>
        </w:rPr>
        <w:t xml:space="preserve"> now color-coded</w:t>
      </w:r>
      <w:r w:rsidRPr="00BE05B5">
        <w:rPr>
          <w:rFonts w:ascii="Calibri" w:hAnsi="Calibri"/>
          <w:color w:val="000000" w:themeColor="text1"/>
          <w:sz w:val="24"/>
          <w:szCs w:val="24"/>
        </w:rPr>
        <w:t xml:space="preserve"> learning goal(s) and essential question(s) which the project addresses.</w:t>
      </w:r>
    </w:p>
    <w:p w14:paraId="3A594031"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Unit Handouts</w:t>
      </w:r>
    </w:p>
    <w:p w14:paraId="0D006DF9" w14:textId="77777777" w:rsidR="00FE58B0" w:rsidRPr="00A92685" w:rsidRDefault="00FE58B0" w:rsidP="00745AED">
      <w:pPr>
        <w:jc w:val="center"/>
        <w:rPr>
          <w:rFonts w:ascii="Calibri" w:hAnsi="Calibri"/>
          <w:i/>
          <w:color w:val="000000"/>
          <w:sz w:val="24"/>
          <w:szCs w:val="24"/>
          <w:u w:val="single"/>
        </w:rPr>
      </w:pPr>
    </w:p>
    <w:p w14:paraId="64879896"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The teachers who create appealing and helpful unit handouts for their students get a better reception than those who just jump in.  </w:t>
      </w:r>
      <w:proofErr w:type="gramStart"/>
      <w:r w:rsidRPr="00A92685">
        <w:rPr>
          <w:rFonts w:ascii="Calibri" w:hAnsi="Calibri"/>
          <w:color w:val="000000"/>
          <w:sz w:val="24"/>
          <w:szCs w:val="24"/>
        </w:rPr>
        <w:t>So</w:t>
      </w:r>
      <w:proofErr w:type="gramEnd"/>
      <w:r w:rsidRPr="00A92685">
        <w:rPr>
          <w:rFonts w:ascii="Calibri" w:hAnsi="Calibri"/>
          <w:color w:val="000000"/>
          <w:sz w:val="24"/>
          <w:szCs w:val="24"/>
        </w:rPr>
        <w:t xml:space="preserve"> for your units, create for each one a handout to give your students.  </w:t>
      </w:r>
    </w:p>
    <w:p w14:paraId="40F595FF" w14:textId="77777777" w:rsidR="00FE58B0" w:rsidRPr="00A92685" w:rsidRDefault="00FE58B0" w:rsidP="00745AED">
      <w:pPr>
        <w:rPr>
          <w:rFonts w:ascii="Calibri" w:hAnsi="Calibri"/>
          <w:color w:val="000000"/>
          <w:sz w:val="24"/>
          <w:szCs w:val="24"/>
        </w:rPr>
      </w:pPr>
    </w:p>
    <w:p w14:paraId="288839DF" w14:textId="77777777" w:rsidR="00FE58B0" w:rsidRPr="00FC1437" w:rsidRDefault="00FE58B0" w:rsidP="00B3623F">
      <w:pPr>
        <w:numPr>
          <w:ilvl w:val="0"/>
          <w:numId w:val="11"/>
        </w:numPr>
        <w:rPr>
          <w:rFonts w:ascii="Calibri" w:hAnsi="Calibri"/>
          <w:sz w:val="24"/>
          <w:szCs w:val="24"/>
        </w:rPr>
      </w:pPr>
      <w:r w:rsidRPr="00A92685">
        <w:rPr>
          <w:rFonts w:ascii="Calibri" w:hAnsi="Calibri"/>
          <w:color w:val="000000"/>
          <w:sz w:val="24"/>
          <w:szCs w:val="24"/>
        </w:rPr>
        <w:t xml:space="preserve">Part of what you are doing in this sort </w:t>
      </w:r>
      <w:r w:rsidRPr="00FC1437">
        <w:rPr>
          <w:rFonts w:ascii="Calibri" w:hAnsi="Calibri"/>
          <w:sz w:val="24"/>
          <w:szCs w:val="24"/>
        </w:rPr>
        <w:t>of handout is carrying out your relationship with your students, so be aware o</w:t>
      </w:r>
      <w:r w:rsidR="00A52888" w:rsidRPr="00FC1437">
        <w:rPr>
          <w:rFonts w:ascii="Calibri" w:hAnsi="Calibri"/>
          <w:sz w:val="24"/>
          <w:szCs w:val="24"/>
        </w:rPr>
        <w:t>f your voice and how you build rapport</w:t>
      </w:r>
      <w:r w:rsidRPr="00FC1437">
        <w:rPr>
          <w:rFonts w:ascii="Calibri" w:hAnsi="Calibri"/>
          <w:sz w:val="24"/>
          <w:szCs w:val="24"/>
        </w:rPr>
        <w:t xml:space="preserve"> with students.  </w:t>
      </w:r>
    </w:p>
    <w:p w14:paraId="0D20D883" w14:textId="77777777" w:rsidR="00FE58B0" w:rsidRPr="00FC1437" w:rsidRDefault="00FE58B0" w:rsidP="00745AED">
      <w:pPr>
        <w:rPr>
          <w:rFonts w:ascii="Calibri" w:hAnsi="Calibri"/>
          <w:sz w:val="24"/>
          <w:szCs w:val="24"/>
        </w:rPr>
      </w:pPr>
    </w:p>
    <w:p w14:paraId="401ECB6B" w14:textId="77777777" w:rsidR="00FE58B0" w:rsidRPr="00A92685" w:rsidRDefault="00FE58B0" w:rsidP="00B3623F">
      <w:pPr>
        <w:numPr>
          <w:ilvl w:val="0"/>
          <w:numId w:val="11"/>
        </w:numPr>
        <w:rPr>
          <w:rFonts w:ascii="Calibri" w:hAnsi="Calibri"/>
          <w:color w:val="000000"/>
          <w:sz w:val="24"/>
          <w:szCs w:val="24"/>
        </w:rPr>
      </w:pPr>
      <w:r w:rsidRPr="00A92685">
        <w:rPr>
          <w:rFonts w:ascii="Calibri" w:hAnsi="Calibri"/>
          <w:color w:val="000000"/>
          <w:sz w:val="24"/>
          <w:szCs w:val="24"/>
        </w:rPr>
        <w:t>Another part of what you are doing is selling the unit, so begin with something that hooks their interest.  Graphic appeal can make a difference</w:t>
      </w:r>
      <w:r w:rsidR="00BD5026">
        <w:rPr>
          <w:rFonts w:ascii="Calibri" w:hAnsi="Calibri"/>
          <w:color w:val="000000"/>
          <w:sz w:val="24"/>
          <w:szCs w:val="24"/>
        </w:rPr>
        <w:t xml:space="preserve"> here as well</w:t>
      </w:r>
      <w:r w:rsidRPr="00A92685">
        <w:rPr>
          <w:rFonts w:ascii="Calibri" w:hAnsi="Calibri"/>
          <w:color w:val="000000"/>
          <w:sz w:val="24"/>
          <w:szCs w:val="24"/>
        </w:rPr>
        <w:t xml:space="preserve">.  </w:t>
      </w:r>
    </w:p>
    <w:p w14:paraId="786E99B1" w14:textId="77777777" w:rsidR="00FE58B0" w:rsidRPr="00A92685" w:rsidRDefault="00FE58B0" w:rsidP="00745AED">
      <w:pPr>
        <w:rPr>
          <w:rFonts w:ascii="Calibri" w:hAnsi="Calibri"/>
          <w:color w:val="000000"/>
          <w:sz w:val="24"/>
          <w:szCs w:val="24"/>
        </w:rPr>
      </w:pPr>
    </w:p>
    <w:p w14:paraId="460B02A0" w14:textId="77777777" w:rsidR="00FE58B0" w:rsidRPr="00F71A5C" w:rsidRDefault="00FE58B0" w:rsidP="00B3623F">
      <w:pPr>
        <w:numPr>
          <w:ilvl w:val="0"/>
          <w:numId w:val="11"/>
        </w:numPr>
        <w:rPr>
          <w:rFonts w:ascii="Calibri" w:hAnsi="Calibri"/>
          <w:color w:val="000000" w:themeColor="text1"/>
          <w:sz w:val="24"/>
          <w:szCs w:val="24"/>
        </w:rPr>
      </w:pPr>
      <w:r w:rsidRPr="00A92685">
        <w:rPr>
          <w:rFonts w:ascii="Calibri" w:hAnsi="Calibri"/>
          <w:color w:val="000000"/>
          <w:sz w:val="24"/>
          <w:szCs w:val="24"/>
        </w:rPr>
        <w:t xml:space="preserve">A third thing you’re doing is helping </w:t>
      </w:r>
      <w:r w:rsidRPr="00F71A5C">
        <w:rPr>
          <w:rFonts w:ascii="Calibri" w:hAnsi="Calibri"/>
          <w:color w:val="000000" w:themeColor="text1"/>
          <w:sz w:val="24"/>
          <w:szCs w:val="24"/>
        </w:rPr>
        <w:t xml:space="preserve">students engage with the unit by making its learning purposes central and evident.  </w:t>
      </w:r>
      <w:proofErr w:type="gramStart"/>
      <w:r w:rsidRPr="00F71A5C">
        <w:rPr>
          <w:rFonts w:ascii="Calibri" w:hAnsi="Calibri"/>
          <w:color w:val="000000" w:themeColor="text1"/>
          <w:sz w:val="24"/>
          <w:szCs w:val="24"/>
        </w:rPr>
        <w:t>So</w:t>
      </w:r>
      <w:proofErr w:type="gramEnd"/>
      <w:r w:rsidRPr="00F71A5C">
        <w:rPr>
          <w:rFonts w:ascii="Calibri" w:hAnsi="Calibri"/>
          <w:color w:val="000000" w:themeColor="text1"/>
          <w:sz w:val="24"/>
          <w:szCs w:val="24"/>
        </w:rPr>
        <w:t xml:space="preserve"> include the course goals and essential question(s) which the unit addresses.  </w:t>
      </w:r>
      <w:r w:rsidR="00BD5026" w:rsidRPr="00F71A5C">
        <w:rPr>
          <w:rFonts w:ascii="Calibri" w:hAnsi="Calibri"/>
          <w:b/>
          <w:color w:val="000000" w:themeColor="text1"/>
          <w:sz w:val="24"/>
          <w:szCs w:val="24"/>
        </w:rPr>
        <w:t>Be sure to</w:t>
      </w:r>
      <w:r w:rsidR="00076F16" w:rsidRPr="00F71A5C">
        <w:rPr>
          <w:rFonts w:ascii="Calibri" w:hAnsi="Calibri"/>
          <w:color w:val="000000" w:themeColor="text1"/>
          <w:sz w:val="24"/>
          <w:szCs w:val="24"/>
        </w:rPr>
        <w:t xml:space="preserve"> translate the goals into </w:t>
      </w:r>
      <w:r w:rsidR="00076F16" w:rsidRPr="00F71A5C">
        <w:rPr>
          <w:rFonts w:ascii="Calibri" w:hAnsi="Calibri"/>
          <w:b/>
          <w:color w:val="000000" w:themeColor="text1"/>
          <w:sz w:val="24"/>
          <w:szCs w:val="24"/>
        </w:rPr>
        <w:t>student-friendly</w:t>
      </w:r>
      <w:r w:rsidR="00076F16" w:rsidRPr="00F71A5C">
        <w:rPr>
          <w:rFonts w:ascii="Calibri" w:hAnsi="Calibri"/>
          <w:color w:val="000000" w:themeColor="text1"/>
          <w:sz w:val="24"/>
          <w:szCs w:val="24"/>
        </w:rPr>
        <w:t xml:space="preserve"> language.</w:t>
      </w:r>
    </w:p>
    <w:p w14:paraId="2F70A08C" w14:textId="77777777" w:rsidR="005D02C0" w:rsidRPr="00F71A5C" w:rsidRDefault="005D02C0" w:rsidP="008C6DAC">
      <w:pPr>
        <w:ind w:left="1440"/>
        <w:rPr>
          <w:rFonts w:ascii="Calibri" w:hAnsi="Calibri"/>
          <w:b/>
          <w:color w:val="000000" w:themeColor="text1"/>
          <w:sz w:val="24"/>
          <w:szCs w:val="24"/>
        </w:rPr>
      </w:pPr>
    </w:p>
    <w:p w14:paraId="0ECBEE55" w14:textId="77777777" w:rsidR="00FE58B0" w:rsidRPr="00F71A5C" w:rsidRDefault="009145F0" w:rsidP="008C6DAC">
      <w:pPr>
        <w:ind w:left="1440"/>
        <w:rPr>
          <w:rFonts w:ascii="Calibri" w:hAnsi="Calibri"/>
          <w:i/>
          <w:color w:val="000000" w:themeColor="text1"/>
        </w:rPr>
      </w:pPr>
      <w:r w:rsidRPr="00F71A5C">
        <w:rPr>
          <w:rFonts w:ascii="Calibri" w:hAnsi="Calibri"/>
          <w:b/>
          <w:color w:val="000000" w:themeColor="text1"/>
        </w:rPr>
        <w:t xml:space="preserve">Note: </w:t>
      </w:r>
      <w:r w:rsidRPr="00F71A5C">
        <w:rPr>
          <w:rFonts w:ascii="Calibri" w:hAnsi="Calibri"/>
          <w:i/>
          <w:color w:val="000000" w:themeColor="text1"/>
        </w:rPr>
        <w:t>W</w:t>
      </w:r>
      <w:r w:rsidR="00FE58B0" w:rsidRPr="00F71A5C">
        <w:rPr>
          <w:rFonts w:ascii="Calibri" w:hAnsi="Calibri"/>
          <w:i/>
          <w:color w:val="000000" w:themeColor="text1"/>
        </w:rPr>
        <w:t xml:space="preserve">hen you </w:t>
      </w:r>
      <w:r w:rsidRPr="00F71A5C">
        <w:rPr>
          <w:rFonts w:ascii="Calibri" w:hAnsi="Calibri"/>
          <w:i/>
          <w:color w:val="000000" w:themeColor="text1"/>
        </w:rPr>
        <w:t xml:space="preserve">and students </w:t>
      </w:r>
      <w:r w:rsidR="00FE58B0" w:rsidRPr="00F71A5C">
        <w:rPr>
          <w:rFonts w:ascii="Calibri" w:hAnsi="Calibri"/>
          <w:i/>
          <w:color w:val="000000" w:themeColor="text1"/>
        </w:rPr>
        <w:t>look at all your units and the goals you’ve laid out for each one, you should be able to say quite confidently that you have accomplished every single one of your course goals.</w:t>
      </w:r>
      <w:r w:rsidRPr="00F71A5C">
        <w:rPr>
          <w:rFonts w:ascii="Calibri" w:hAnsi="Calibri"/>
          <w:i/>
          <w:color w:val="000000" w:themeColor="text1"/>
        </w:rPr>
        <w:t xml:space="preserve"> This issue of </w:t>
      </w:r>
      <w:r w:rsidRPr="00F71A5C">
        <w:rPr>
          <w:rFonts w:ascii="Calibri" w:hAnsi="Calibri"/>
          <w:b/>
          <w:i/>
          <w:color w:val="000000" w:themeColor="text1"/>
        </w:rPr>
        <w:t xml:space="preserve">alignment, </w:t>
      </w:r>
      <w:r w:rsidRPr="00F71A5C">
        <w:rPr>
          <w:rFonts w:ascii="Calibri" w:hAnsi="Calibri"/>
          <w:i/>
          <w:color w:val="000000" w:themeColor="text1"/>
        </w:rPr>
        <w:t xml:space="preserve">making expectations and goals clear and having daily activity </w:t>
      </w:r>
      <w:r w:rsidR="00B7006A" w:rsidRPr="00F71A5C">
        <w:rPr>
          <w:rFonts w:ascii="Calibri" w:hAnsi="Calibri"/>
          <w:i/>
          <w:color w:val="000000" w:themeColor="text1"/>
        </w:rPr>
        <w:t xml:space="preserve">build </w:t>
      </w:r>
      <w:r w:rsidRPr="00F71A5C">
        <w:rPr>
          <w:rFonts w:ascii="Calibri" w:hAnsi="Calibri"/>
          <w:i/>
          <w:color w:val="000000" w:themeColor="text1"/>
        </w:rPr>
        <w:t>toward these ends</w:t>
      </w:r>
      <w:r w:rsidR="00916ABA" w:rsidRPr="00F71A5C">
        <w:rPr>
          <w:rFonts w:ascii="Calibri" w:hAnsi="Calibri"/>
          <w:i/>
          <w:color w:val="000000" w:themeColor="text1"/>
        </w:rPr>
        <w:t>,</w:t>
      </w:r>
      <w:r w:rsidRPr="00F71A5C">
        <w:rPr>
          <w:rFonts w:ascii="Calibri" w:hAnsi="Calibri"/>
          <w:i/>
          <w:color w:val="000000" w:themeColor="text1"/>
        </w:rPr>
        <w:t xml:space="preserve"> is similarly a part of what each unit handout is trying to accomplish.</w:t>
      </w:r>
    </w:p>
    <w:p w14:paraId="4082F3B1" w14:textId="77777777" w:rsidR="00FE58B0" w:rsidRPr="00F71A5C" w:rsidRDefault="00FE58B0" w:rsidP="00745AED">
      <w:pPr>
        <w:rPr>
          <w:rFonts w:ascii="Calibri" w:hAnsi="Calibri"/>
          <w:color w:val="000000" w:themeColor="text1"/>
          <w:sz w:val="24"/>
          <w:szCs w:val="24"/>
        </w:rPr>
      </w:pPr>
    </w:p>
    <w:p w14:paraId="7ACBABB5" w14:textId="77777777" w:rsidR="00FE58B0" w:rsidRPr="00A92685" w:rsidRDefault="00FE58B0" w:rsidP="00B3623F">
      <w:pPr>
        <w:numPr>
          <w:ilvl w:val="0"/>
          <w:numId w:val="11"/>
        </w:numPr>
        <w:rPr>
          <w:rFonts w:ascii="Calibri" w:hAnsi="Calibri"/>
          <w:color w:val="000000"/>
          <w:sz w:val="24"/>
          <w:szCs w:val="24"/>
        </w:rPr>
      </w:pPr>
      <w:r w:rsidRPr="00F71A5C">
        <w:rPr>
          <w:rFonts w:ascii="Calibri" w:hAnsi="Calibri"/>
          <w:color w:val="000000" w:themeColor="text1"/>
          <w:sz w:val="24"/>
          <w:szCs w:val="24"/>
        </w:rPr>
        <w:t xml:space="preserve">Finally, you’re providing useful information.  You could give them a schedule for the unit; you could list texts, possibly small assignments, and also major </w:t>
      </w:r>
      <w:r w:rsidR="00281A57" w:rsidRPr="00F71A5C">
        <w:rPr>
          <w:rFonts w:ascii="Calibri" w:hAnsi="Calibri"/>
          <w:color w:val="000000" w:themeColor="text1"/>
          <w:sz w:val="24"/>
          <w:szCs w:val="24"/>
        </w:rPr>
        <w:t>assessme</w:t>
      </w:r>
      <w:r w:rsidR="00281A57">
        <w:rPr>
          <w:rFonts w:ascii="Calibri" w:hAnsi="Calibri"/>
          <w:color w:val="000000"/>
          <w:sz w:val="24"/>
          <w:szCs w:val="24"/>
        </w:rPr>
        <w:t>nts</w:t>
      </w:r>
      <w:r w:rsidRPr="00A92685">
        <w:rPr>
          <w:rFonts w:ascii="Calibri" w:hAnsi="Calibri"/>
          <w:color w:val="000000"/>
          <w:sz w:val="24"/>
          <w:szCs w:val="24"/>
        </w:rPr>
        <w:t>; you could give them a sense of how they will be graded.  Decide for yourself what information is useful.</w:t>
      </w:r>
    </w:p>
    <w:p w14:paraId="728739DC" w14:textId="77777777" w:rsidR="00FE58B0" w:rsidRPr="00A92685" w:rsidRDefault="00FE58B0" w:rsidP="00745AED">
      <w:pPr>
        <w:rPr>
          <w:rFonts w:ascii="Calibri" w:hAnsi="Calibri"/>
          <w:color w:val="000000"/>
          <w:sz w:val="24"/>
          <w:szCs w:val="24"/>
        </w:rPr>
      </w:pPr>
    </w:p>
    <w:p w14:paraId="48C3978B"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Project Handouts</w:t>
      </w:r>
    </w:p>
    <w:p w14:paraId="12999B9F" w14:textId="77777777" w:rsidR="00FE58B0" w:rsidRPr="00A92685" w:rsidRDefault="00FE58B0" w:rsidP="00745AED">
      <w:pPr>
        <w:jc w:val="center"/>
        <w:rPr>
          <w:rFonts w:ascii="Calibri" w:hAnsi="Calibri"/>
          <w:i/>
          <w:color w:val="000000"/>
          <w:sz w:val="24"/>
          <w:szCs w:val="24"/>
          <w:u w:val="single"/>
        </w:rPr>
      </w:pPr>
    </w:p>
    <w:p w14:paraId="29F3DA5C" w14:textId="77777777" w:rsidR="00FE58B0" w:rsidRPr="000A140C" w:rsidRDefault="00FE58B0" w:rsidP="00745AED">
      <w:pPr>
        <w:rPr>
          <w:rFonts w:ascii="Calibri" w:hAnsi="Calibri"/>
          <w:sz w:val="24"/>
          <w:szCs w:val="24"/>
        </w:rPr>
      </w:pPr>
      <w:r w:rsidRPr="00A92685">
        <w:rPr>
          <w:rFonts w:ascii="Calibri" w:hAnsi="Calibri"/>
          <w:color w:val="000000"/>
          <w:sz w:val="24"/>
          <w:szCs w:val="24"/>
        </w:rPr>
        <w:t xml:space="preserve">In each unit, you will have one or two major </w:t>
      </w:r>
      <w:r w:rsidR="00281A57">
        <w:rPr>
          <w:rFonts w:ascii="Calibri" w:hAnsi="Calibri"/>
          <w:color w:val="000000"/>
          <w:sz w:val="24"/>
          <w:szCs w:val="24"/>
        </w:rPr>
        <w:t>projects/assessments</w:t>
      </w:r>
      <w:r w:rsidRPr="00F71A5C">
        <w:rPr>
          <w:rFonts w:ascii="Calibri" w:hAnsi="Calibri"/>
          <w:color w:val="000000" w:themeColor="text1"/>
          <w:sz w:val="24"/>
          <w:szCs w:val="24"/>
        </w:rPr>
        <w:t>.  These will be your writing as</w:t>
      </w:r>
      <w:r w:rsidR="00266D41" w:rsidRPr="00F71A5C">
        <w:rPr>
          <w:rFonts w:ascii="Calibri" w:hAnsi="Calibri"/>
          <w:color w:val="000000" w:themeColor="text1"/>
          <w:sz w:val="24"/>
          <w:szCs w:val="24"/>
        </w:rPr>
        <w:t>sess</w:t>
      </w:r>
      <w:r w:rsidRPr="00F71A5C">
        <w:rPr>
          <w:rFonts w:ascii="Calibri" w:hAnsi="Calibri"/>
          <w:color w:val="000000" w:themeColor="text1"/>
          <w:sz w:val="24"/>
          <w:szCs w:val="24"/>
        </w:rPr>
        <w:t>ments and your projects</w:t>
      </w:r>
      <w:r w:rsidR="00076F16" w:rsidRPr="00F71A5C">
        <w:rPr>
          <w:rFonts w:ascii="Calibri" w:hAnsi="Calibri"/>
          <w:color w:val="000000" w:themeColor="text1"/>
          <w:sz w:val="24"/>
          <w:szCs w:val="24"/>
        </w:rPr>
        <w:t xml:space="preserve"> with major writing components</w:t>
      </w:r>
      <w:r w:rsidRPr="00F71A5C">
        <w:rPr>
          <w:rFonts w:ascii="Calibri" w:hAnsi="Calibri"/>
          <w:color w:val="000000" w:themeColor="text1"/>
          <w:sz w:val="24"/>
          <w:szCs w:val="24"/>
        </w:rPr>
        <w:t xml:space="preserve">.  You have already outlined the types of writing you intend to include in your course; now, </w:t>
      </w:r>
      <w:r w:rsidR="00266D41" w:rsidRPr="00F71A5C">
        <w:rPr>
          <w:rFonts w:ascii="Calibri" w:hAnsi="Calibri"/>
          <w:color w:val="000000" w:themeColor="text1"/>
          <w:sz w:val="24"/>
          <w:szCs w:val="24"/>
        </w:rPr>
        <w:t xml:space="preserve">present your students with the details of exactly how each </w:t>
      </w:r>
      <w:r w:rsidRPr="00F71A5C">
        <w:rPr>
          <w:rFonts w:ascii="Calibri" w:hAnsi="Calibri"/>
          <w:color w:val="000000" w:themeColor="text1"/>
          <w:sz w:val="24"/>
          <w:szCs w:val="24"/>
        </w:rPr>
        <w:t>writing assignment will work.  The projects can embody the writing ass</w:t>
      </w:r>
      <w:r w:rsidR="00266D41" w:rsidRPr="00F71A5C">
        <w:rPr>
          <w:rFonts w:ascii="Calibri" w:hAnsi="Calibri"/>
          <w:color w:val="000000" w:themeColor="text1"/>
          <w:sz w:val="24"/>
          <w:szCs w:val="24"/>
        </w:rPr>
        <w:t>ess</w:t>
      </w:r>
      <w:r w:rsidRPr="00F71A5C">
        <w:rPr>
          <w:rFonts w:ascii="Calibri" w:hAnsi="Calibri"/>
          <w:color w:val="000000" w:themeColor="text1"/>
          <w:sz w:val="24"/>
          <w:szCs w:val="24"/>
        </w:rPr>
        <w:t xml:space="preserve">ments, of course, as when a community service project at the end of a nature </w:t>
      </w:r>
      <w:r w:rsidRPr="00A92685">
        <w:rPr>
          <w:rFonts w:ascii="Calibri" w:hAnsi="Calibri"/>
          <w:color w:val="000000"/>
          <w:sz w:val="24"/>
          <w:szCs w:val="24"/>
        </w:rPr>
        <w:t xml:space="preserve">unit requires both an assessment of the problem and possible solutions, and also letters to community agencies; or when a photo essay in response to a novel includes </w:t>
      </w:r>
      <w:r w:rsidRPr="00FC1437">
        <w:rPr>
          <w:rFonts w:ascii="Calibri" w:hAnsi="Calibri"/>
          <w:sz w:val="24"/>
          <w:szCs w:val="24"/>
        </w:rPr>
        <w:t>reflections on the photos and project insights; or when a performance of a scene from a Shakespeare play requires a script in contemporary American English with a one-page reflection on why the author made these translation choices.</w:t>
      </w:r>
      <w:r w:rsidR="00A52888" w:rsidRPr="00FC1437">
        <w:rPr>
          <w:rFonts w:ascii="Calibri" w:hAnsi="Calibri"/>
          <w:sz w:val="24"/>
          <w:szCs w:val="24"/>
        </w:rPr>
        <w:t xml:space="preserve">  Check again as you create these handouts to be certain your assignments </w:t>
      </w:r>
      <w:r w:rsidR="00A52888" w:rsidRPr="00266D41">
        <w:rPr>
          <w:rFonts w:ascii="Calibri" w:hAnsi="Calibri"/>
          <w:b/>
          <w:sz w:val="24"/>
          <w:szCs w:val="24"/>
        </w:rPr>
        <w:t>align</w:t>
      </w:r>
      <w:r w:rsidR="00A52888" w:rsidRPr="00FC1437">
        <w:rPr>
          <w:rFonts w:ascii="Calibri" w:hAnsi="Calibri"/>
          <w:sz w:val="24"/>
          <w:szCs w:val="24"/>
        </w:rPr>
        <w:t xml:space="preserve"> perfectly with your unit learning goals.</w:t>
      </w:r>
      <w:r w:rsidR="00FF3652" w:rsidRPr="00FC1437">
        <w:rPr>
          <w:rFonts w:ascii="Calibri" w:hAnsi="Calibri"/>
          <w:sz w:val="24"/>
          <w:szCs w:val="24"/>
        </w:rPr>
        <w:t xml:space="preserve">  Each project handout will likely work on 2-5 course goals among the ones listed </w:t>
      </w:r>
      <w:r w:rsidR="00FF3652" w:rsidRPr="000A140C">
        <w:rPr>
          <w:rFonts w:ascii="Calibri" w:hAnsi="Calibri"/>
          <w:sz w:val="24"/>
          <w:szCs w:val="24"/>
        </w:rPr>
        <w:t>on the unit handout.</w:t>
      </w:r>
    </w:p>
    <w:p w14:paraId="0B0CCCB9" w14:textId="77777777" w:rsidR="00FE58B0" w:rsidRPr="000A140C" w:rsidRDefault="00FE58B0" w:rsidP="00745AED">
      <w:pPr>
        <w:rPr>
          <w:rFonts w:ascii="Calibri" w:hAnsi="Calibri"/>
          <w:color w:val="000000"/>
          <w:sz w:val="24"/>
          <w:szCs w:val="24"/>
        </w:rPr>
      </w:pPr>
    </w:p>
    <w:p w14:paraId="05168BC2" w14:textId="77777777" w:rsidR="00FE58B0" w:rsidRPr="00A92685" w:rsidRDefault="00A6150C" w:rsidP="00745AED">
      <w:pPr>
        <w:rPr>
          <w:rFonts w:ascii="Calibri" w:hAnsi="Calibri"/>
          <w:color w:val="000000"/>
          <w:sz w:val="24"/>
          <w:szCs w:val="24"/>
        </w:rPr>
      </w:pPr>
      <w:r w:rsidRPr="00266D41">
        <w:rPr>
          <w:rFonts w:ascii="Calibri" w:hAnsi="Calibri"/>
          <w:color w:val="000000"/>
          <w:sz w:val="24"/>
          <w:szCs w:val="24"/>
        </w:rPr>
        <w:lastRenderedPageBreak/>
        <w:t xml:space="preserve">In </w:t>
      </w:r>
      <w:r w:rsidRPr="00266D41">
        <w:rPr>
          <w:rFonts w:ascii="Calibri" w:hAnsi="Calibri"/>
          <w:i/>
          <w:color w:val="000000"/>
          <w:sz w:val="24"/>
          <w:szCs w:val="24"/>
        </w:rPr>
        <w:t>each</w:t>
      </w:r>
      <w:r w:rsidRPr="00266D41">
        <w:rPr>
          <w:rFonts w:ascii="Calibri" w:hAnsi="Calibri"/>
          <w:color w:val="000000"/>
          <w:sz w:val="24"/>
          <w:szCs w:val="24"/>
        </w:rPr>
        <w:t xml:space="preserve"> unit you should </w:t>
      </w:r>
      <w:r w:rsidRPr="00266D41">
        <w:rPr>
          <w:rFonts w:ascii="Calibri" w:hAnsi="Calibri"/>
          <w:b/>
          <w:color w:val="000000"/>
          <w:sz w:val="24"/>
          <w:szCs w:val="24"/>
        </w:rPr>
        <w:t xml:space="preserve">select </w:t>
      </w:r>
      <w:r w:rsidRPr="00266D41">
        <w:rPr>
          <w:rFonts w:ascii="Calibri" w:hAnsi="Calibri"/>
          <w:b/>
          <w:color w:val="000000"/>
          <w:sz w:val="24"/>
          <w:szCs w:val="24"/>
          <w:u w:val="single"/>
        </w:rPr>
        <w:t>one</w:t>
      </w:r>
      <w:r w:rsidRPr="00266D41">
        <w:rPr>
          <w:rFonts w:ascii="Calibri" w:hAnsi="Calibri"/>
          <w:b/>
          <w:color w:val="000000"/>
          <w:sz w:val="24"/>
          <w:szCs w:val="24"/>
        </w:rPr>
        <w:t xml:space="preserve"> of your </w:t>
      </w:r>
      <w:r w:rsidR="00FE58B0" w:rsidRPr="00266D41">
        <w:rPr>
          <w:rFonts w:ascii="Calibri" w:hAnsi="Calibri"/>
          <w:b/>
          <w:color w:val="000000"/>
          <w:sz w:val="24"/>
          <w:szCs w:val="24"/>
        </w:rPr>
        <w:t xml:space="preserve">major </w:t>
      </w:r>
      <w:r w:rsidRPr="00266D41">
        <w:rPr>
          <w:rFonts w:ascii="Calibri" w:hAnsi="Calibri"/>
          <w:b/>
          <w:color w:val="000000"/>
          <w:sz w:val="24"/>
          <w:szCs w:val="24"/>
        </w:rPr>
        <w:t>assessments</w:t>
      </w:r>
      <w:r w:rsidRPr="00266D41">
        <w:rPr>
          <w:rFonts w:ascii="Calibri" w:hAnsi="Calibri"/>
          <w:color w:val="000000"/>
          <w:sz w:val="24"/>
          <w:szCs w:val="24"/>
        </w:rPr>
        <w:t xml:space="preserve"> </w:t>
      </w:r>
      <w:r w:rsidR="00FE58B0" w:rsidRPr="00266D41">
        <w:rPr>
          <w:rFonts w:ascii="Calibri" w:hAnsi="Calibri"/>
          <w:color w:val="000000"/>
          <w:sz w:val="24"/>
          <w:szCs w:val="24"/>
        </w:rPr>
        <w:t>(6 to 12 overall for your CULPA)</w:t>
      </w:r>
      <w:r w:rsidRPr="00266D41">
        <w:rPr>
          <w:rFonts w:ascii="Calibri" w:hAnsi="Calibri"/>
          <w:color w:val="000000"/>
          <w:sz w:val="24"/>
          <w:szCs w:val="24"/>
        </w:rPr>
        <w:t xml:space="preserve"> to fully develop; as you make these unit selections please </w:t>
      </w:r>
      <w:r w:rsidRPr="00266D41">
        <w:rPr>
          <w:rFonts w:ascii="Calibri" w:hAnsi="Calibri"/>
          <w:b/>
          <w:color w:val="000000"/>
          <w:sz w:val="24"/>
          <w:szCs w:val="24"/>
        </w:rPr>
        <w:t xml:space="preserve">be sure that they are </w:t>
      </w:r>
      <w:r w:rsidRPr="00266D41">
        <w:rPr>
          <w:rFonts w:ascii="Calibri" w:hAnsi="Calibri"/>
          <w:b/>
          <w:color w:val="000000"/>
          <w:sz w:val="24"/>
          <w:szCs w:val="24"/>
          <w:u w:val="single"/>
        </w:rPr>
        <w:t>varied</w:t>
      </w:r>
      <w:r w:rsidRPr="00266D41">
        <w:rPr>
          <w:rFonts w:ascii="Calibri" w:hAnsi="Calibri"/>
          <w:color w:val="000000"/>
          <w:sz w:val="24"/>
          <w:szCs w:val="24"/>
        </w:rPr>
        <w:t xml:space="preserve">, showing a potential reader how you would introduce </w:t>
      </w:r>
      <w:r w:rsidRPr="00F71A5C">
        <w:rPr>
          <w:rFonts w:ascii="Calibri" w:hAnsi="Calibri"/>
          <w:color w:val="000000" w:themeColor="text1"/>
          <w:sz w:val="24"/>
          <w:szCs w:val="24"/>
        </w:rPr>
        <w:t xml:space="preserve">reading </w:t>
      </w:r>
      <w:r w:rsidR="00266D41" w:rsidRPr="00F71A5C">
        <w:rPr>
          <w:rFonts w:ascii="Calibri" w:hAnsi="Calibri"/>
          <w:color w:val="000000" w:themeColor="text1"/>
          <w:sz w:val="24"/>
          <w:szCs w:val="24"/>
        </w:rPr>
        <w:t>assessments</w:t>
      </w:r>
      <w:r w:rsidRPr="00F71A5C">
        <w:rPr>
          <w:rFonts w:ascii="Calibri" w:hAnsi="Calibri"/>
          <w:color w:val="000000" w:themeColor="text1"/>
          <w:sz w:val="24"/>
          <w:szCs w:val="24"/>
        </w:rPr>
        <w:t xml:space="preserve">, writing </w:t>
      </w:r>
      <w:r w:rsidR="00266D41" w:rsidRPr="00F71A5C">
        <w:rPr>
          <w:rFonts w:ascii="Calibri" w:hAnsi="Calibri"/>
          <w:color w:val="000000" w:themeColor="text1"/>
          <w:sz w:val="24"/>
          <w:szCs w:val="24"/>
        </w:rPr>
        <w:t>assessments</w:t>
      </w:r>
      <w:r w:rsidRPr="00F71A5C">
        <w:rPr>
          <w:rFonts w:ascii="Calibri" w:hAnsi="Calibri"/>
          <w:color w:val="000000" w:themeColor="text1"/>
          <w:sz w:val="24"/>
          <w:szCs w:val="24"/>
        </w:rPr>
        <w:t>,</w:t>
      </w:r>
      <w:r w:rsidR="00266D41" w:rsidRPr="00F71A5C">
        <w:rPr>
          <w:rFonts w:ascii="Calibri" w:hAnsi="Calibri"/>
          <w:color w:val="000000" w:themeColor="text1"/>
          <w:sz w:val="24"/>
          <w:szCs w:val="24"/>
        </w:rPr>
        <w:t xml:space="preserve"> multiple intelligence</w:t>
      </w:r>
      <w:r w:rsidRPr="00F71A5C">
        <w:rPr>
          <w:rFonts w:ascii="Calibri" w:hAnsi="Calibri"/>
          <w:color w:val="000000" w:themeColor="text1"/>
          <w:sz w:val="24"/>
          <w:szCs w:val="24"/>
        </w:rPr>
        <w:t xml:space="preserve"> assignments that combine these elements and utilize </w:t>
      </w:r>
      <w:r w:rsidRPr="00266D41">
        <w:rPr>
          <w:rFonts w:ascii="Calibri" w:hAnsi="Calibri"/>
          <w:color w:val="000000"/>
          <w:sz w:val="24"/>
          <w:szCs w:val="24"/>
        </w:rPr>
        <w:t>technology, etc. to your students.</w:t>
      </w:r>
      <w:r w:rsidR="00FE58B0" w:rsidRPr="000A140C">
        <w:rPr>
          <w:rFonts w:ascii="Calibri" w:hAnsi="Calibri"/>
          <w:color w:val="000000"/>
          <w:sz w:val="24"/>
          <w:szCs w:val="24"/>
        </w:rPr>
        <w:t xml:space="preserve">  Again, </w:t>
      </w:r>
      <w:r w:rsidRPr="000A140C">
        <w:rPr>
          <w:rFonts w:ascii="Calibri" w:hAnsi="Calibri"/>
          <w:color w:val="000000"/>
          <w:sz w:val="24"/>
          <w:szCs w:val="24"/>
        </w:rPr>
        <w:t xml:space="preserve">as you create this handout </w:t>
      </w:r>
      <w:r w:rsidR="00FE58B0" w:rsidRPr="000A140C">
        <w:rPr>
          <w:rFonts w:ascii="Calibri" w:hAnsi="Calibri"/>
          <w:color w:val="000000"/>
          <w:sz w:val="24"/>
          <w:szCs w:val="24"/>
        </w:rPr>
        <w:t>you want to (</w:t>
      </w:r>
      <w:r w:rsidR="00FE58B0" w:rsidRPr="000A140C">
        <w:rPr>
          <w:rFonts w:ascii="Calibri" w:hAnsi="Calibri"/>
          <w:sz w:val="24"/>
          <w:szCs w:val="24"/>
        </w:rPr>
        <w:t xml:space="preserve">1) </w:t>
      </w:r>
      <w:r w:rsidR="00A52888" w:rsidRPr="000A140C">
        <w:rPr>
          <w:rFonts w:ascii="Calibri" w:hAnsi="Calibri"/>
          <w:sz w:val="24"/>
          <w:szCs w:val="24"/>
        </w:rPr>
        <w:t>build rapport with</w:t>
      </w:r>
      <w:r w:rsidR="00FE58B0" w:rsidRPr="000A140C">
        <w:rPr>
          <w:rFonts w:ascii="Calibri" w:hAnsi="Calibri"/>
          <w:sz w:val="24"/>
          <w:szCs w:val="24"/>
        </w:rPr>
        <w:t xml:space="preserve"> </w:t>
      </w:r>
      <w:r w:rsidR="00FE58B0" w:rsidRPr="000A140C">
        <w:rPr>
          <w:rFonts w:ascii="Calibri" w:hAnsi="Calibri"/>
          <w:color w:val="000000"/>
          <w:sz w:val="24"/>
          <w:szCs w:val="24"/>
        </w:rPr>
        <w:t>your students, (2) hook student interest</w:t>
      </w:r>
      <w:r w:rsidR="00FE58B0" w:rsidRPr="00A92685">
        <w:rPr>
          <w:rFonts w:ascii="Calibri" w:hAnsi="Calibri"/>
          <w:color w:val="000000"/>
          <w:sz w:val="24"/>
          <w:szCs w:val="24"/>
        </w:rPr>
        <w:t>, (3) specify what course goals the project will accomplish and what essential question(s) it addresses, and (4) make clear the steps, due dates, and other logistics for the project.</w:t>
      </w:r>
    </w:p>
    <w:p w14:paraId="4CFC4DF1" w14:textId="77777777" w:rsidR="000A74E7" w:rsidRPr="00A92685" w:rsidRDefault="000A74E7" w:rsidP="000A74E7">
      <w:pPr>
        <w:jc w:val="center"/>
        <w:rPr>
          <w:rFonts w:ascii="Calibri" w:hAnsi="Calibri"/>
          <w:i/>
          <w:color w:val="000000"/>
          <w:sz w:val="24"/>
          <w:szCs w:val="24"/>
          <w:u w:val="single"/>
        </w:rPr>
      </w:pPr>
      <w:r w:rsidRPr="00A92685">
        <w:rPr>
          <w:rFonts w:ascii="Calibri" w:hAnsi="Calibri"/>
          <w:i/>
          <w:color w:val="000000"/>
          <w:sz w:val="24"/>
          <w:szCs w:val="24"/>
          <w:u w:val="single"/>
        </w:rPr>
        <w:t>Project Checklists</w:t>
      </w:r>
    </w:p>
    <w:p w14:paraId="064706CC" w14:textId="77777777" w:rsidR="000A74E7" w:rsidRPr="00A92685" w:rsidRDefault="000A74E7" w:rsidP="000A74E7">
      <w:pPr>
        <w:jc w:val="center"/>
        <w:rPr>
          <w:rFonts w:ascii="Calibri" w:hAnsi="Calibri"/>
          <w:i/>
          <w:color w:val="000000"/>
          <w:sz w:val="24"/>
          <w:szCs w:val="24"/>
          <w:u w:val="single"/>
        </w:rPr>
      </w:pPr>
    </w:p>
    <w:p w14:paraId="6DDC7754" w14:textId="77777777" w:rsidR="00C5040D" w:rsidRPr="000A5ABA" w:rsidRDefault="000A74E7" w:rsidP="00AD64D7">
      <w:pPr>
        <w:rPr>
          <w:rFonts w:ascii="Calibri" w:hAnsi="Calibri"/>
          <w:color w:val="000000" w:themeColor="text1"/>
          <w:sz w:val="24"/>
          <w:szCs w:val="24"/>
        </w:rPr>
      </w:pPr>
      <w:r w:rsidRPr="00A92685">
        <w:rPr>
          <w:rFonts w:ascii="Calibri" w:hAnsi="Calibri"/>
          <w:color w:val="000000"/>
          <w:sz w:val="24"/>
          <w:szCs w:val="24"/>
        </w:rPr>
        <w:t xml:space="preserve">Accompanying each project handout, include a checklist of the </w:t>
      </w:r>
      <w:r w:rsidRPr="000A5ABA">
        <w:rPr>
          <w:rFonts w:ascii="Calibri" w:hAnsi="Calibri"/>
          <w:color w:val="000000" w:themeColor="text1"/>
          <w:sz w:val="24"/>
          <w:szCs w:val="24"/>
        </w:rPr>
        <w:t>steps, in a logical sequence, which students must complete in order to succeed on the assignment</w:t>
      </w:r>
      <w:r w:rsidR="00C5040D" w:rsidRPr="000A5ABA">
        <w:rPr>
          <w:rFonts w:ascii="Calibri" w:hAnsi="Calibri"/>
          <w:color w:val="000000" w:themeColor="text1"/>
          <w:sz w:val="24"/>
          <w:szCs w:val="24"/>
        </w:rPr>
        <w:t xml:space="preserve">; checklists may take the form of </w:t>
      </w:r>
      <w:r w:rsidR="00C5040D" w:rsidRPr="000A5ABA">
        <w:rPr>
          <w:rFonts w:ascii="Calibri" w:hAnsi="Calibri"/>
          <w:b/>
          <w:color w:val="000000" w:themeColor="text1"/>
          <w:sz w:val="24"/>
          <w:szCs w:val="24"/>
        </w:rPr>
        <w:t>simple checkboxes</w:t>
      </w:r>
      <w:r w:rsidR="00C5040D" w:rsidRPr="000A5ABA">
        <w:rPr>
          <w:rFonts w:ascii="Calibri" w:hAnsi="Calibri"/>
          <w:color w:val="000000" w:themeColor="text1"/>
          <w:sz w:val="24"/>
          <w:szCs w:val="24"/>
        </w:rPr>
        <w:t xml:space="preserve"> </w:t>
      </w:r>
      <w:r w:rsidR="007C485A" w:rsidRPr="000A5ABA">
        <w:rPr>
          <w:rFonts w:ascii="Calibri" w:hAnsi="Calibri"/>
          <w:color w:val="000000" w:themeColor="text1"/>
          <w:sz w:val="24"/>
          <w:szCs w:val="24"/>
        </w:rPr>
        <w:t xml:space="preserve">(selected topic; got teacher approval) </w:t>
      </w:r>
      <w:r w:rsidR="00C5040D" w:rsidRPr="000A5ABA">
        <w:rPr>
          <w:rFonts w:ascii="Calibri" w:hAnsi="Calibri"/>
          <w:color w:val="000000" w:themeColor="text1"/>
          <w:sz w:val="24"/>
          <w:szCs w:val="24"/>
        </w:rPr>
        <w:t xml:space="preserve">outlining each step students need to take in the </w:t>
      </w:r>
      <w:r w:rsidR="00C5040D" w:rsidRPr="000A5ABA">
        <w:rPr>
          <w:rFonts w:ascii="Calibri" w:hAnsi="Calibri"/>
          <w:i/>
          <w:color w:val="000000" w:themeColor="text1"/>
          <w:sz w:val="24"/>
          <w:szCs w:val="24"/>
        </w:rPr>
        <w:t>process</w:t>
      </w:r>
      <w:r w:rsidR="00C5040D" w:rsidRPr="000A5ABA">
        <w:rPr>
          <w:rFonts w:ascii="Calibri" w:hAnsi="Calibri"/>
          <w:color w:val="000000" w:themeColor="text1"/>
          <w:sz w:val="24"/>
          <w:szCs w:val="24"/>
        </w:rPr>
        <w:t xml:space="preserve">; they might also combine this approach with areas where students are required to </w:t>
      </w:r>
      <w:r w:rsidR="00C5040D" w:rsidRPr="000A5ABA">
        <w:rPr>
          <w:rFonts w:ascii="Calibri" w:hAnsi="Calibri"/>
          <w:b/>
          <w:color w:val="000000" w:themeColor="text1"/>
          <w:sz w:val="24"/>
          <w:szCs w:val="24"/>
        </w:rPr>
        <w:t>fill in</w:t>
      </w:r>
      <w:r w:rsidR="00C5040D" w:rsidRPr="000A5ABA">
        <w:rPr>
          <w:rFonts w:ascii="Calibri" w:hAnsi="Calibri"/>
          <w:color w:val="000000" w:themeColor="text1"/>
          <w:sz w:val="24"/>
          <w:szCs w:val="24"/>
        </w:rPr>
        <w:t xml:space="preserve"> brief information (their topic; their thesis statement; their project choice</w:t>
      </w:r>
      <w:r w:rsidR="007C485A" w:rsidRPr="000A5ABA">
        <w:rPr>
          <w:rFonts w:ascii="Calibri" w:hAnsi="Calibri"/>
          <w:color w:val="000000" w:themeColor="text1"/>
          <w:sz w:val="24"/>
          <w:szCs w:val="24"/>
        </w:rPr>
        <w:t>; information related to a step that ensures they have addressed an assessment goal tied to a category on the rubric you have created, etc.</w:t>
      </w:r>
      <w:r w:rsidR="00C5040D" w:rsidRPr="000A5ABA">
        <w:rPr>
          <w:rFonts w:ascii="Calibri" w:hAnsi="Calibri"/>
          <w:color w:val="000000" w:themeColor="text1"/>
          <w:sz w:val="24"/>
          <w:szCs w:val="24"/>
        </w:rPr>
        <w:t xml:space="preserve">) and/or quickly reflect on their work to date. </w:t>
      </w:r>
      <w:r w:rsidRPr="000A5ABA">
        <w:rPr>
          <w:rFonts w:ascii="Calibri" w:hAnsi="Calibri"/>
          <w:color w:val="000000" w:themeColor="text1"/>
          <w:sz w:val="24"/>
          <w:szCs w:val="24"/>
        </w:rPr>
        <w:t xml:space="preserve">  </w:t>
      </w:r>
    </w:p>
    <w:p w14:paraId="3DDACCB3" w14:textId="77777777" w:rsidR="00C5040D" w:rsidRPr="000A5ABA" w:rsidRDefault="00C5040D" w:rsidP="00AD64D7">
      <w:pPr>
        <w:rPr>
          <w:rFonts w:ascii="Calibri" w:hAnsi="Calibri"/>
          <w:color w:val="000000" w:themeColor="text1"/>
          <w:sz w:val="24"/>
          <w:szCs w:val="24"/>
        </w:rPr>
      </w:pPr>
    </w:p>
    <w:p w14:paraId="0DEBBA2F" w14:textId="77777777" w:rsidR="00AD64D7" w:rsidRPr="000A5ABA" w:rsidRDefault="009C716F" w:rsidP="00AD64D7">
      <w:pPr>
        <w:rPr>
          <w:rFonts w:ascii="Calibri" w:hAnsi="Calibri"/>
          <w:color w:val="000000" w:themeColor="text1"/>
          <w:sz w:val="24"/>
          <w:szCs w:val="24"/>
        </w:rPr>
      </w:pPr>
      <w:r w:rsidRPr="000A5ABA">
        <w:rPr>
          <w:rFonts w:ascii="Calibri" w:hAnsi="Calibri"/>
          <w:color w:val="000000" w:themeColor="text1"/>
          <w:sz w:val="24"/>
          <w:szCs w:val="24"/>
        </w:rPr>
        <w:t>There must be</w:t>
      </w:r>
      <w:r w:rsidR="000A74E7" w:rsidRPr="000A5ABA">
        <w:rPr>
          <w:rFonts w:ascii="Calibri" w:hAnsi="Calibri"/>
          <w:color w:val="000000" w:themeColor="text1"/>
          <w:sz w:val="24"/>
          <w:szCs w:val="24"/>
        </w:rPr>
        <w:t xml:space="preserve"> </w:t>
      </w:r>
      <w:r w:rsidR="000A74E7" w:rsidRPr="000A5ABA">
        <w:rPr>
          <w:rFonts w:ascii="Calibri" w:hAnsi="Calibri"/>
          <w:b/>
          <w:color w:val="000000" w:themeColor="text1"/>
          <w:sz w:val="24"/>
          <w:szCs w:val="24"/>
        </w:rPr>
        <w:t>a</w:t>
      </w:r>
      <w:r w:rsidR="004922D9" w:rsidRPr="000A5ABA">
        <w:rPr>
          <w:rFonts w:ascii="Calibri" w:hAnsi="Calibri"/>
          <w:b/>
          <w:color w:val="000000" w:themeColor="text1"/>
          <w:sz w:val="24"/>
          <w:szCs w:val="24"/>
        </w:rPr>
        <w:t xml:space="preserve"> clear alignment</w:t>
      </w:r>
      <w:r w:rsidR="004922D9" w:rsidRPr="000A5ABA">
        <w:rPr>
          <w:rFonts w:ascii="Calibri" w:hAnsi="Calibri"/>
          <w:color w:val="000000" w:themeColor="text1"/>
          <w:sz w:val="24"/>
          <w:szCs w:val="24"/>
        </w:rPr>
        <w:t xml:space="preserve"> </w:t>
      </w:r>
      <w:r w:rsidR="000A74E7" w:rsidRPr="000A5ABA">
        <w:rPr>
          <w:rFonts w:ascii="Calibri" w:hAnsi="Calibri"/>
          <w:color w:val="000000" w:themeColor="text1"/>
          <w:sz w:val="24"/>
          <w:szCs w:val="24"/>
        </w:rPr>
        <w:t>among these three documents</w:t>
      </w:r>
      <w:r w:rsidRPr="000A5ABA">
        <w:rPr>
          <w:rFonts w:ascii="Calibri" w:hAnsi="Calibri"/>
          <w:color w:val="000000" w:themeColor="text1"/>
          <w:sz w:val="24"/>
          <w:szCs w:val="24"/>
        </w:rPr>
        <w:t xml:space="preserve"> in this installment</w:t>
      </w:r>
      <w:r w:rsidR="000A74E7" w:rsidRPr="000A5ABA">
        <w:rPr>
          <w:rFonts w:ascii="Calibri" w:hAnsi="Calibri"/>
          <w:color w:val="000000" w:themeColor="text1"/>
          <w:sz w:val="24"/>
          <w:szCs w:val="24"/>
        </w:rPr>
        <w:t>: project handout, checklist</w:t>
      </w:r>
      <w:r w:rsidRPr="000A5ABA">
        <w:rPr>
          <w:rFonts w:ascii="Calibri" w:hAnsi="Calibri"/>
          <w:color w:val="000000" w:themeColor="text1"/>
          <w:sz w:val="24"/>
          <w:szCs w:val="24"/>
        </w:rPr>
        <w:t xml:space="preserve"> and rubric</w:t>
      </w:r>
      <w:r w:rsidR="000A74E7" w:rsidRPr="000A5ABA">
        <w:rPr>
          <w:rFonts w:ascii="Calibri" w:hAnsi="Calibri"/>
          <w:color w:val="000000" w:themeColor="text1"/>
          <w:sz w:val="24"/>
          <w:szCs w:val="24"/>
        </w:rPr>
        <w:t>.  They should be built around exactly the same</w:t>
      </w:r>
      <w:r w:rsidR="00FF3652" w:rsidRPr="000A5ABA">
        <w:rPr>
          <w:rFonts w:ascii="Calibri" w:hAnsi="Calibri"/>
          <w:color w:val="000000" w:themeColor="text1"/>
          <w:sz w:val="24"/>
          <w:szCs w:val="24"/>
        </w:rPr>
        <w:t xml:space="preserve"> 2-5</w:t>
      </w:r>
      <w:r w:rsidR="000A74E7" w:rsidRPr="000A5ABA">
        <w:rPr>
          <w:rFonts w:ascii="Calibri" w:hAnsi="Calibri"/>
          <w:color w:val="000000" w:themeColor="text1"/>
          <w:sz w:val="24"/>
          <w:szCs w:val="24"/>
        </w:rPr>
        <w:t xml:space="preserve"> learning goals.  But the purpose of this one is </w:t>
      </w:r>
      <w:r w:rsidR="000A74E7" w:rsidRPr="000A5ABA">
        <w:rPr>
          <w:rFonts w:ascii="Calibri" w:hAnsi="Calibri"/>
          <w:i/>
          <w:color w:val="000000" w:themeColor="text1"/>
          <w:sz w:val="24"/>
          <w:szCs w:val="24"/>
        </w:rPr>
        <w:t>completely practical</w:t>
      </w:r>
      <w:r w:rsidR="000A74E7" w:rsidRPr="000A5ABA">
        <w:rPr>
          <w:rFonts w:ascii="Calibri" w:hAnsi="Calibri"/>
          <w:color w:val="000000" w:themeColor="text1"/>
          <w:sz w:val="24"/>
          <w:szCs w:val="24"/>
        </w:rPr>
        <w:t xml:space="preserve">: to </w:t>
      </w:r>
      <w:r w:rsidR="000A74E7" w:rsidRPr="000A5ABA">
        <w:rPr>
          <w:rFonts w:ascii="Calibri" w:hAnsi="Calibri"/>
          <w:b/>
          <w:color w:val="000000" w:themeColor="text1"/>
          <w:sz w:val="24"/>
          <w:szCs w:val="24"/>
        </w:rPr>
        <w:t xml:space="preserve">make it </w:t>
      </w:r>
      <w:r w:rsidR="000A74E7" w:rsidRPr="000A5ABA">
        <w:rPr>
          <w:rFonts w:ascii="Calibri" w:hAnsi="Calibri"/>
          <w:b/>
          <w:color w:val="000000" w:themeColor="text1"/>
          <w:sz w:val="24"/>
          <w:szCs w:val="24"/>
          <w:u w:val="single"/>
        </w:rPr>
        <w:t>unmistakably</w:t>
      </w:r>
      <w:r w:rsidR="000A74E7" w:rsidRPr="000A5ABA">
        <w:rPr>
          <w:rFonts w:ascii="Calibri" w:hAnsi="Calibri"/>
          <w:b/>
          <w:color w:val="000000" w:themeColor="text1"/>
          <w:sz w:val="24"/>
          <w:szCs w:val="24"/>
        </w:rPr>
        <w:t xml:space="preserve"> clear</w:t>
      </w:r>
      <w:r w:rsidR="000A74E7" w:rsidRPr="000A5ABA">
        <w:rPr>
          <w:rFonts w:ascii="Calibri" w:hAnsi="Calibri"/>
          <w:color w:val="000000" w:themeColor="text1"/>
          <w:sz w:val="24"/>
          <w:szCs w:val="24"/>
        </w:rPr>
        <w:t xml:space="preserve"> what a st</w:t>
      </w:r>
      <w:r w:rsidR="00AD64D7" w:rsidRPr="000A5ABA">
        <w:rPr>
          <w:rFonts w:ascii="Calibri" w:hAnsi="Calibri"/>
          <w:color w:val="000000" w:themeColor="text1"/>
          <w:sz w:val="24"/>
          <w:szCs w:val="24"/>
        </w:rPr>
        <w:t>udent needs to do, step by step</w:t>
      </w:r>
      <w:r w:rsidRPr="000A5ABA">
        <w:rPr>
          <w:rFonts w:ascii="Calibri" w:hAnsi="Calibri"/>
          <w:color w:val="000000" w:themeColor="text1"/>
          <w:sz w:val="24"/>
          <w:szCs w:val="24"/>
        </w:rPr>
        <w:t>, as the process for each assessment unfolds</w:t>
      </w:r>
      <w:r w:rsidR="00AD64D7" w:rsidRPr="000A5ABA">
        <w:rPr>
          <w:rFonts w:ascii="Calibri" w:hAnsi="Calibri"/>
          <w:color w:val="000000" w:themeColor="text1"/>
          <w:sz w:val="24"/>
          <w:szCs w:val="24"/>
        </w:rPr>
        <w:t xml:space="preserve">.  You may </w:t>
      </w:r>
      <w:r w:rsidRPr="000A5ABA">
        <w:rPr>
          <w:rFonts w:ascii="Calibri" w:hAnsi="Calibri"/>
          <w:color w:val="000000" w:themeColor="text1"/>
          <w:sz w:val="24"/>
          <w:szCs w:val="24"/>
        </w:rPr>
        <w:t xml:space="preserve">integrate this </w:t>
      </w:r>
      <w:r w:rsidR="00AD64D7" w:rsidRPr="000A5ABA">
        <w:rPr>
          <w:rFonts w:ascii="Calibri" w:hAnsi="Calibri"/>
          <w:color w:val="000000" w:themeColor="text1"/>
          <w:sz w:val="24"/>
          <w:szCs w:val="24"/>
        </w:rPr>
        <w:t xml:space="preserve">checklist </w:t>
      </w:r>
      <w:r w:rsidRPr="000A5ABA">
        <w:rPr>
          <w:rFonts w:ascii="Calibri" w:hAnsi="Calibri"/>
          <w:color w:val="000000" w:themeColor="text1"/>
          <w:sz w:val="24"/>
          <w:szCs w:val="24"/>
        </w:rPr>
        <w:t xml:space="preserve">into </w:t>
      </w:r>
      <w:r w:rsidR="00AD64D7" w:rsidRPr="000A5ABA">
        <w:rPr>
          <w:rFonts w:ascii="Calibri" w:hAnsi="Calibri"/>
          <w:color w:val="000000" w:themeColor="text1"/>
          <w:sz w:val="24"/>
          <w:szCs w:val="24"/>
        </w:rPr>
        <w:t>your project handout if you would like</w:t>
      </w:r>
      <w:r w:rsidRPr="000A5ABA">
        <w:rPr>
          <w:rFonts w:ascii="Calibri" w:hAnsi="Calibri"/>
          <w:color w:val="000000" w:themeColor="text1"/>
          <w:sz w:val="24"/>
          <w:szCs w:val="24"/>
        </w:rPr>
        <w:t xml:space="preserve"> or create it as a separate document</w:t>
      </w:r>
      <w:r w:rsidR="00AD64D7" w:rsidRPr="000A5ABA">
        <w:rPr>
          <w:rFonts w:ascii="Calibri" w:hAnsi="Calibri"/>
          <w:color w:val="000000" w:themeColor="text1"/>
          <w:sz w:val="24"/>
          <w:szCs w:val="24"/>
        </w:rPr>
        <w:t xml:space="preserve">.  </w:t>
      </w:r>
    </w:p>
    <w:p w14:paraId="275257AC" w14:textId="77777777" w:rsidR="000A74E7" w:rsidRPr="000A5ABA" w:rsidRDefault="000A74E7" w:rsidP="00745AED">
      <w:pPr>
        <w:rPr>
          <w:rFonts w:ascii="Calibri" w:hAnsi="Calibri"/>
          <w:color w:val="000000" w:themeColor="text1"/>
          <w:sz w:val="24"/>
          <w:szCs w:val="24"/>
        </w:rPr>
      </w:pPr>
    </w:p>
    <w:p w14:paraId="1CFA169C" w14:textId="77777777" w:rsidR="00FE58B0" w:rsidRPr="000A5ABA" w:rsidRDefault="00FE58B0" w:rsidP="00745AED">
      <w:pPr>
        <w:jc w:val="center"/>
        <w:rPr>
          <w:rFonts w:ascii="Calibri" w:hAnsi="Calibri"/>
          <w:i/>
          <w:color w:val="000000" w:themeColor="text1"/>
          <w:sz w:val="24"/>
          <w:szCs w:val="24"/>
          <w:u w:val="single"/>
        </w:rPr>
      </w:pPr>
      <w:r w:rsidRPr="000A5ABA">
        <w:rPr>
          <w:rFonts w:ascii="Calibri" w:hAnsi="Calibri"/>
          <w:i/>
          <w:color w:val="000000" w:themeColor="text1"/>
          <w:sz w:val="24"/>
          <w:szCs w:val="24"/>
          <w:u w:val="single"/>
        </w:rPr>
        <w:t>Rubrics</w:t>
      </w:r>
    </w:p>
    <w:p w14:paraId="41423032" w14:textId="77777777" w:rsidR="00FE58B0" w:rsidRPr="000A5ABA" w:rsidRDefault="00FE58B0" w:rsidP="00745AED">
      <w:pPr>
        <w:jc w:val="center"/>
        <w:rPr>
          <w:rFonts w:ascii="Calibri" w:hAnsi="Calibri"/>
          <w:i/>
          <w:color w:val="000000" w:themeColor="text1"/>
          <w:sz w:val="24"/>
          <w:szCs w:val="24"/>
          <w:u w:val="single"/>
        </w:rPr>
      </w:pPr>
    </w:p>
    <w:p w14:paraId="233FB99E" w14:textId="77777777" w:rsidR="00FE58B0" w:rsidRPr="000A5ABA" w:rsidRDefault="00FE58B0" w:rsidP="00745AED">
      <w:pPr>
        <w:rPr>
          <w:rFonts w:ascii="Calibri" w:hAnsi="Calibri"/>
          <w:color w:val="000000" w:themeColor="text1"/>
          <w:sz w:val="24"/>
          <w:szCs w:val="24"/>
        </w:rPr>
      </w:pPr>
      <w:r w:rsidRPr="000A5ABA">
        <w:rPr>
          <w:rFonts w:ascii="Calibri" w:hAnsi="Calibri"/>
          <w:color w:val="000000" w:themeColor="text1"/>
          <w:sz w:val="24"/>
          <w:szCs w:val="24"/>
        </w:rPr>
        <w:t xml:space="preserve">For each of the six to twelve project handouts you create, you also need to provide a </w:t>
      </w:r>
      <w:r w:rsidR="008D239C" w:rsidRPr="000A5ABA">
        <w:rPr>
          <w:rFonts w:ascii="Calibri" w:hAnsi="Calibri"/>
          <w:color w:val="000000" w:themeColor="text1"/>
          <w:sz w:val="24"/>
          <w:szCs w:val="24"/>
        </w:rPr>
        <w:t>scor</w:t>
      </w:r>
      <w:r w:rsidRPr="000A5ABA">
        <w:rPr>
          <w:rFonts w:ascii="Calibri" w:hAnsi="Calibri"/>
          <w:color w:val="000000" w:themeColor="text1"/>
          <w:sz w:val="24"/>
          <w:szCs w:val="24"/>
        </w:rPr>
        <w:t xml:space="preserve">ing rubric.  </w:t>
      </w:r>
    </w:p>
    <w:p w14:paraId="5EC0B8DD" w14:textId="77777777" w:rsidR="00FE58B0" w:rsidRPr="000A5ABA" w:rsidRDefault="00FE58B0" w:rsidP="00745AED">
      <w:pPr>
        <w:rPr>
          <w:rFonts w:ascii="Calibri" w:hAnsi="Calibri"/>
          <w:color w:val="000000" w:themeColor="text1"/>
          <w:sz w:val="24"/>
          <w:szCs w:val="24"/>
        </w:rPr>
      </w:pPr>
    </w:p>
    <w:p w14:paraId="2280E7A7" w14:textId="77777777" w:rsidR="00FE58B0" w:rsidRPr="000A5ABA" w:rsidRDefault="00FE58B0" w:rsidP="00745AED">
      <w:pPr>
        <w:rPr>
          <w:rFonts w:ascii="Calibri" w:hAnsi="Calibri"/>
          <w:color w:val="000000" w:themeColor="text1"/>
          <w:sz w:val="24"/>
          <w:szCs w:val="24"/>
        </w:rPr>
      </w:pPr>
      <w:r w:rsidRPr="000A5ABA">
        <w:rPr>
          <w:rFonts w:ascii="Calibri" w:hAnsi="Calibri"/>
          <w:color w:val="000000" w:themeColor="text1"/>
          <w:sz w:val="24"/>
          <w:szCs w:val="24"/>
        </w:rPr>
        <w:t>The purposes of a rubric are to keep in view the learning purposes of the ass</w:t>
      </w:r>
      <w:r w:rsidR="008D239C" w:rsidRPr="000A5ABA">
        <w:rPr>
          <w:rFonts w:ascii="Calibri" w:hAnsi="Calibri"/>
          <w:color w:val="000000" w:themeColor="text1"/>
          <w:sz w:val="24"/>
          <w:szCs w:val="24"/>
        </w:rPr>
        <w:t>ess</w:t>
      </w:r>
      <w:r w:rsidRPr="000A5ABA">
        <w:rPr>
          <w:rFonts w:ascii="Calibri" w:hAnsi="Calibri"/>
          <w:color w:val="000000" w:themeColor="text1"/>
          <w:sz w:val="24"/>
          <w:szCs w:val="24"/>
        </w:rPr>
        <w:t xml:space="preserve">ment, to give students advance information on what will be expected </w:t>
      </w:r>
      <w:r w:rsidR="008D239C" w:rsidRPr="000A5ABA">
        <w:rPr>
          <w:rFonts w:ascii="Calibri" w:hAnsi="Calibri"/>
          <w:color w:val="000000" w:themeColor="text1"/>
          <w:sz w:val="24"/>
          <w:szCs w:val="24"/>
        </w:rPr>
        <w:t xml:space="preserve">per category and level to be successful on the </w:t>
      </w:r>
      <w:r w:rsidR="00536A72" w:rsidRPr="000A5ABA">
        <w:rPr>
          <w:rFonts w:ascii="Calibri" w:hAnsi="Calibri"/>
          <w:color w:val="000000" w:themeColor="text1"/>
          <w:sz w:val="24"/>
          <w:szCs w:val="24"/>
        </w:rPr>
        <w:t xml:space="preserve">project, </w:t>
      </w:r>
      <w:r w:rsidRPr="000A5ABA">
        <w:rPr>
          <w:rFonts w:ascii="Calibri" w:hAnsi="Calibri"/>
          <w:color w:val="000000" w:themeColor="text1"/>
          <w:sz w:val="24"/>
          <w:szCs w:val="24"/>
        </w:rPr>
        <w:t xml:space="preserve">to give yourself a useful aid to grading the </w:t>
      </w:r>
      <w:r w:rsidR="008D239C" w:rsidRPr="000A5ABA">
        <w:rPr>
          <w:rFonts w:ascii="Calibri" w:hAnsi="Calibri"/>
          <w:color w:val="000000" w:themeColor="text1"/>
          <w:sz w:val="24"/>
          <w:szCs w:val="24"/>
        </w:rPr>
        <w:t>assessment</w:t>
      </w:r>
      <w:r w:rsidR="00536A72" w:rsidRPr="000A5ABA">
        <w:rPr>
          <w:rFonts w:ascii="Calibri" w:hAnsi="Calibri"/>
          <w:color w:val="000000" w:themeColor="text1"/>
          <w:sz w:val="24"/>
          <w:szCs w:val="24"/>
        </w:rPr>
        <w:t>, and to ensure consistent grading among</w:t>
      </w:r>
      <w:r w:rsidR="005D02C0" w:rsidRPr="000A5ABA">
        <w:rPr>
          <w:rFonts w:ascii="Calibri" w:hAnsi="Calibri"/>
          <w:color w:val="000000" w:themeColor="text1"/>
          <w:sz w:val="24"/>
          <w:szCs w:val="24"/>
        </w:rPr>
        <w:t>st teachers when there are multiple sections of the same</w:t>
      </w:r>
      <w:r w:rsidR="00536A72" w:rsidRPr="000A5ABA">
        <w:rPr>
          <w:rFonts w:ascii="Calibri" w:hAnsi="Calibri"/>
          <w:color w:val="000000" w:themeColor="text1"/>
          <w:sz w:val="24"/>
          <w:szCs w:val="24"/>
        </w:rPr>
        <w:t xml:space="preserve"> course</w:t>
      </w:r>
      <w:r w:rsidRPr="000A5ABA">
        <w:rPr>
          <w:rFonts w:ascii="Calibri" w:hAnsi="Calibri"/>
          <w:color w:val="000000" w:themeColor="text1"/>
          <w:sz w:val="24"/>
          <w:szCs w:val="24"/>
        </w:rPr>
        <w:t>.  Thus, rubrics should be very clear and visually appealing (to help the students), and they should fit the</w:t>
      </w:r>
      <w:r w:rsidR="00076F16" w:rsidRPr="000A5ABA">
        <w:rPr>
          <w:rFonts w:ascii="Calibri" w:hAnsi="Calibri"/>
          <w:color w:val="000000" w:themeColor="text1"/>
          <w:sz w:val="24"/>
          <w:szCs w:val="24"/>
        </w:rPr>
        <w:t xml:space="preserve"> </w:t>
      </w:r>
      <w:r w:rsidRPr="000A5ABA">
        <w:rPr>
          <w:rFonts w:ascii="Calibri" w:hAnsi="Calibri"/>
          <w:color w:val="000000" w:themeColor="text1"/>
          <w:sz w:val="24"/>
          <w:szCs w:val="24"/>
        </w:rPr>
        <w:t xml:space="preserve">criteria you actually have for the </w:t>
      </w:r>
      <w:r w:rsidR="008D239C" w:rsidRPr="000A5ABA">
        <w:rPr>
          <w:rFonts w:ascii="Calibri" w:hAnsi="Calibri"/>
          <w:color w:val="000000" w:themeColor="text1"/>
          <w:sz w:val="24"/>
          <w:szCs w:val="24"/>
        </w:rPr>
        <w:t>assessment</w:t>
      </w:r>
      <w:r w:rsidRPr="000A5ABA">
        <w:rPr>
          <w:rFonts w:ascii="Calibri" w:hAnsi="Calibri"/>
          <w:color w:val="000000" w:themeColor="text1"/>
          <w:sz w:val="24"/>
          <w:szCs w:val="24"/>
        </w:rPr>
        <w:t xml:space="preserve"> (to help you).  </w:t>
      </w:r>
      <w:proofErr w:type="gramStart"/>
      <w:r w:rsidRPr="000A5ABA">
        <w:rPr>
          <w:rFonts w:ascii="Calibri" w:hAnsi="Calibri"/>
          <w:color w:val="000000" w:themeColor="text1"/>
          <w:sz w:val="24"/>
          <w:szCs w:val="24"/>
        </w:rPr>
        <w:t>So</w:t>
      </w:r>
      <w:proofErr w:type="gramEnd"/>
      <w:r w:rsidRPr="000A5ABA">
        <w:rPr>
          <w:rFonts w:ascii="Calibri" w:hAnsi="Calibri"/>
          <w:color w:val="000000" w:themeColor="text1"/>
          <w:sz w:val="24"/>
          <w:szCs w:val="24"/>
        </w:rPr>
        <w:t xml:space="preserve"> think carefully about what you REALLY want from students, and be careful that your rubric fits those expectations</w:t>
      </w:r>
      <w:r w:rsidR="0091471C" w:rsidRPr="000A5ABA">
        <w:rPr>
          <w:rFonts w:ascii="Calibri" w:hAnsi="Calibri"/>
          <w:color w:val="000000" w:themeColor="text1"/>
          <w:sz w:val="24"/>
          <w:szCs w:val="24"/>
        </w:rPr>
        <w:t>, knowing that you’ll need to teach students the skills necessary to successfully meet th</w:t>
      </w:r>
      <w:r w:rsidR="008D239C" w:rsidRPr="000A5ABA">
        <w:rPr>
          <w:rFonts w:ascii="Calibri" w:hAnsi="Calibri"/>
          <w:color w:val="000000" w:themeColor="text1"/>
          <w:sz w:val="24"/>
          <w:szCs w:val="24"/>
        </w:rPr>
        <w:t>em</w:t>
      </w:r>
      <w:r w:rsidRPr="000A5ABA">
        <w:rPr>
          <w:rFonts w:ascii="Calibri" w:hAnsi="Calibri"/>
          <w:color w:val="000000" w:themeColor="text1"/>
          <w:sz w:val="24"/>
          <w:szCs w:val="24"/>
        </w:rPr>
        <w:t xml:space="preserve">.  </w:t>
      </w:r>
    </w:p>
    <w:p w14:paraId="4643C4B0" w14:textId="77777777" w:rsidR="00FE58B0" w:rsidRPr="000A5ABA" w:rsidRDefault="00FE58B0" w:rsidP="00745AED">
      <w:pPr>
        <w:rPr>
          <w:rFonts w:ascii="Calibri" w:hAnsi="Calibri"/>
          <w:color w:val="000000" w:themeColor="text1"/>
          <w:sz w:val="24"/>
          <w:szCs w:val="24"/>
        </w:rPr>
      </w:pPr>
    </w:p>
    <w:p w14:paraId="30DD77AB" w14:textId="77777777" w:rsidR="00FE58B0" w:rsidRPr="000A5ABA" w:rsidRDefault="00FE58B0" w:rsidP="00745AED">
      <w:pPr>
        <w:rPr>
          <w:rFonts w:ascii="Calibri" w:hAnsi="Calibri"/>
          <w:color w:val="000000" w:themeColor="text1"/>
          <w:sz w:val="24"/>
          <w:szCs w:val="24"/>
        </w:rPr>
      </w:pPr>
      <w:r w:rsidRPr="000A5ABA">
        <w:rPr>
          <w:rFonts w:ascii="Calibri" w:hAnsi="Calibri"/>
          <w:color w:val="000000" w:themeColor="text1"/>
          <w:sz w:val="24"/>
          <w:szCs w:val="24"/>
        </w:rPr>
        <w:t>Your rubric must</w:t>
      </w:r>
      <w:r w:rsidR="000A74E7" w:rsidRPr="000A5ABA">
        <w:rPr>
          <w:rFonts w:ascii="Calibri" w:hAnsi="Calibri"/>
          <w:color w:val="000000" w:themeColor="text1"/>
          <w:sz w:val="24"/>
          <w:szCs w:val="24"/>
        </w:rPr>
        <w:t xml:space="preserve"> </w:t>
      </w:r>
      <w:r w:rsidRPr="000A5ABA">
        <w:rPr>
          <w:rFonts w:ascii="Calibri" w:hAnsi="Calibri"/>
          <w:color w:val="000000" w:themeColor="text1"/>
          <w:sz w:val="24"/>
          <w:szCs w:val="24"/>
        </w:rPr>
        <w:t xml:space="preserve">be built around the </w:t>
      </w:r>
      <w:r w:rsidR="00FF3652" w:rsidRPr="000A5ABA">
        <w:rPr>
          <w:rFonts w:ascii="Calibri" w:hAnsi="Calibri"/>
          <w:color w:val="000000" w:themeColor="text1"/>
          <w:sz w:val="24"/>
          <w:szCs w:val="24"/>
        </w:rPr>
        <w:t xml:space="preserve">2-5 </w:t>
      </w:r>
      <w:r w:rsidRPr="000A5ABA">
        <w:rPr>
          <w:rFonts w:ascii="Calibri" w:hAnsi="Calibri"/>
          <w:color w:val="000000" w:themeColor="text1"/>
          <w:sz w:val="24"/>
          <w:szCs w:val="24"/>
        </w:rPr>
        <w:t xml:space="preserve">learning goals which you have specified for </w:t>
      </w:r>
      <w:r w:rsidR="00BD26F8" w:rsidRPr="000A5ABA">
        <w:rPr>
          <w:rFonts w:ascii="Calibri" w:hAnsi="Calibri"/>
          <w:color w:val="000000" w:themeColor="text1"/>
          <w:sz w:val="24"/>
          <w:szCs w:val="24"/>
        </w:rPr>
        <w:t>the assessment</w:t>
      </w:r>
      <w:r w:rsidRPr="000A5ABA">
        <w:rPr>
          <w:rFonts w:ascii="Calibri" w:hAnsi="Calibri"/>
          <w:color w:val="000000" w:themeColor="text1"/>
          <w:sz w:val="24"/>
          <w:szCs w:val="24"/>
        </w:rPr>
        <w:t xml:space="preserve"> (which should echo the learning goals for the unit, which in turn should further the learning goals for the course</w:t>
      </w:r>
      <w:r w:rsidR="00BD26F8" w:rsidRPr="000A5ABA">
        <w:rPr>
          <w:rFonts w:ascii="Calibri" w:hAnsi="Calibri"/>
          <w:color w:val="000000" w:themeColor="text1"/>
          <w:sz w:val="24"/>
          <w:szCs w:val="24"/>
        </w:rPr>
        <w:t xml:space="preserve"> as detailed on your chart/outline</w:t>
      </w:r>
      <w:r w:rsidRPr="000A5ABA">
        <w:rPr>
          <w:rFonts w:ascii="Calibri" w:hAnsi="Calibri"/>
          <w:color w:val="000000" w:themeColor="text1"/>
          <w:sz w:val="24"/>
          <w:szCs w:val="24"/>
        </w:rPr>
        <w:t xml:space="preserve">). </w:t>
      </w:r>
      <w:r w:rsidR="00076F16" w:rsidRPr="000A5ABA">
        <w:rPr>
          <w:rFonts w:ascii="Calibri" w:hAnsi="Calibri"/>
          <w:color w:val="000000" w:themeColor="text1"/>
          <w:sz w:val="24"/>
          <w:szCs w:val="24"/>
        </w:rPr>
        <w:t xml:space="preserve"> In a rubric, these are called “evaluation criteria.”</w:t>
      </w:r>
      <w:r w:rsidR="00A52888" w:rsidRPr="000A5ABA">
        <w:rPr>
          <w:rFonts w:ascii="Calibri" w:hAnsi="Calibri"/>
          <w:color w:val="000000" w:themeColor="text1"/>
          <w:sz w:val="24"/>
          <w:szCs w:val="24"/>
        </w:rPr>
        <w:t xml:space="preserve">  Note that you will have almost exactly the same language for your rubric evaluation criteria as you have for your unit learning goals.  </w:t>
      </w:r>
    </w:p>
    <w:p w14:paraId="3B44ABE5" w14:textId="77777777" w:rsidR="00FE58B0" w:rsidRPr="000A5ABA" w:rsidRDefault="00FE58B0" w:rsidP="00745AED">
      <w:pPr>
        <w:rPr>
          <w:rFonts w:ascii="Calibri" w:hAnsi="Calibri"/>
          <w:color w:val="000000" w:themeColor="text1"/>
          <w:sz w:val="24"/>
          <w:szCs w:val="24"/>
        </w:rPr>
      </w:pPr>
    </w:p>
    <w:p w14:paraId="548342B0" w14:textId="77777777" w:rsidR="00FE58B0" w:rsidRPr="000A5ABA" w:rsidRDefault="00FD5055" w:rsidP="00745AED">
      <w:pPr>
        <w:rPr>
          <w:rFonts w:ascii="Calibri" w:hAnsi="Calibri"/>
          <w:color w:val="000000" w:themeColor="text1"/>
          <w:sz w:val="24"/>
          <w:szCs w:val="24"/>
        </w:rPr>
      </w:pPr>
      <w:r w:rsidRPr="000A5ABA">
        <w:rPr>
          <w:rFonts w:ascii="Calibri" w:hAnsi="Calibri"/>
          <w:color w:val="000000" w:themeColor="text1"/>
          <w:sz w:val="24"/>
          <w:szCs w:val="24"/>
        </w:rPr>
        <w:t>Use a 4/5 block analytical rubric with strands detailing your expectations at each level of achievement for each learning goal you</w:t>
      </w:r>
      <w:r w:rsidR="00A23225" w:rsidRPr="000A5ABA">
        <w:rPr>
          <w:rFonts w:ascii="Calibri" w:hAnsi="Calibri"/>
          <w:color w:val="000000" w:themeColor="text1"/>
          <w:sz w:val="24"/>
          <w:szCs w:val="24"/>
        </w:rPr>
        <w:t xml:space="preserve"> a</w:t>
      </w:r>
      <w:r w:rsidRPr="000A5ABA">
        <w:rPr>
          <w:rFonts w:ascii="Calibri" w:hAnsi="Calibri"/>
          <w:color w:val="000000" w:themeColor="text1"/>
          <w:sz w:val="24"/>
          <w:szCs w:val="24"/>
        </w:rPr>
        <w:t xml:space="preserve">re assessing for all of your major assessments.  You are welcome to experiment with other ways of letting students know your expectations for each level of achievement in other, smaller assessments, or you can use simple holistic block rubrics there, too.  Do draft these carefully, </w:t>
      </w:r>
      <w:r w:rsidR="00FE58B0" w:rsidRPr="000A5ABA">
        <w:rPr>
          <w:rFonts w:ascii="Calibri" w:hAnsi="Calibri"/>
          <w:color w:val="000000" w:themeColor="text1"/>
          <w:sz w:val="24"/>
          <w:szCs w:val="24"/>
        </w:rPr>
        <w:t>so you can get a feel for what works well for you.  One problem Methods students sometimes have is borrowing a rubric from the web or another teacher, and then not adapting it fully enough to fit the</w:t>
      </w:r>
      <w:r w:rsidR="00BD26F8" w:rsidRPr="000A5ABA">
        <w:rPr>
          <w:rFonts w:ascii="Calibri" w:hAnsi="Calibri"/>
          <w:color w:val="000000" w:themeColor="text1"/>
          <w:sz w:val="24"/>
          <w:szCs w:val="24"/>
        </w:rPr>
        <w:t>ir</w:t>
      </w:r>
      <w:r w:rsidR="00FE58B0" w:rsidRPr="000A5ABA">
        <w:rPr>
          <w:rFonts w:ascii="Calibri" w:hAnsi="Calibri"/>
          <w:color w:val="000000" w:themeColor="text1"/>
          <w:sz w:val="24"/>
          <w:szCs w:val="24"/>
        </w:rPr>
        <w:t xml:space="preserve"> actual </w:t>
      </w:r>
      <w:r w:rsidR="00BD26F8" w:rsidRPr="000A5ABA">
        <w:rPr>
          <w:rFonts w:ascii="Calibri" w:hAnsi="Calibri"/>
          <w:color w:val="000000" w:themeColor="text1"/>
          <w:sz w:val="24"/>
          <w:szCs w:val="24"/>
        </w:rPr>
        <w:t>assessment</w:t>
      </w:r>
      <w:r w:rsidR="00FE58B0" w:rsidRPr="000A5ABA">
        <w:rPr>
          <w:rFonts w:ascii="Calibri" w:hAnsi="Calibri"/>
          <w:color w:val="000000" w:themeColor="text1"/>
          <w:sz w:val="24"/>
          <w:szCs w:val="24"/>
        </w:rPr>
        <w:t xml:space="preserve">.  </w:t>
      </w:r>
      <w:r w:rsidR="00BD26F8" w:rsidRPr="000A5ABA">
        <w:rPr>
          <w:rFonts w:ascii="Calibri" w:hAnsi="Calibri"/>
          <w:i/>
          <w:color w:val="000000" w:themeColor="text1"/>
          <w:sz w:val="24"/>
          <w:szCs w:val="24"/>
        </w:rPr>
        <w:t xml:space="preserve">If </w:t>
      </w:r>
      <w:r w:rsidR="00FE58B0" w:rsidRPr="000A5ABA">
        <w:rPr>
          <w:rFonts w:ascii="Calibri" w:hAnsi="Calibri"/>
          <w:color w:val="000000" w:themeColor="text1"/>
          <w:sz w:val="24"/>
          <w:szCs w:val="24"/>
        </w:rPr>
        <w:t xml:space="preserve">you borrow, (1) </w:t>
      </w:r>
      <w:r w:rsidR="00FE58B0" w:rsidRPr="000A5ABA">
        <w:rPr>
          <w:rFonts w:ascii="Calibri" w:hAnsi="Calibri"/>
          <w:i/>
          <w:color w:val="000000" w:themeColor="text1"/>
          <w:sz w:val="24"/>
          <w:szCs w:val="24"/>
        </w:rPr>
        <w:t>think hard</w:t>
      </w:r>
      <w:r w:rsidR="00FE58B0" w:rsidRPr="000A5ABA">
        <w:rPr>
          <w:rFonts w:ascii="Calibri" w:hAnsi="Calibri"/>
          <w:color w:val="000000" w:themeColor="text1"/>
          <w:sz w:val="24"/>
          <w:szCs w:val="24"/>
        </w:rPr>
        <w:t xml:space="preserve"> about how you </w:t>
      </w:r>
      <w:r w:rsidR="00BD26F8" w:rsidRPr="000A5ABA">
        <w:rPr>
          <w:rFonts w:ascii="Calibri" w:hAnsi="Calibri"/>
          <w:color w:val="000000" w:themeColor="text1"/>
          <w:sz w:val="24"/>
          <w:szCs w:val="24"/>
        </w:rPr>
        <w:t xml:space="preserve">need to </w:t>
      </w:r>
      <w:r w:rsidR="00FE58B0" w:rsidRPr="000A5ABA">
        <w:rPr>
          <w:rFonts w:ascii="Calibri" w:hAnsi="Calibri"/>
          <w:color w:val="000000" w:themeColor="text1"/>
          <w:sz w:val="24"/>
          <w:szCs w:val="24"/>
        </w:rPr>
        <w:t xml:space="preserve">change the rubric </w:t>
      </w:r>
      <w:r w:rsidR="00BD26F8" w:rsidRPr="000A5ABA">
        <w:rPr>
          <w:rFonts w:ascii="Calibri" w:hAnsi="Calibri"/>
          <w:color w:val="000000" w:themeColor="text1"/>
          <w:sz w:val="24"/>
          <w:szCs w:val="24"/>
        </w:rPr>
        <w:t>to full</w:t>
      </w:r>
      <w:r w:rsidR="00016698" w:rsidRPr="000A5ABA">
        <w:rPr>
          <w:rFonts w:ascii="Calibri" w:hAnsi="Calibri"/>
          <w:color w:val="000000" w:themeColor="text1"/>
          <w:sz w:val="24"/>
          <w:szCs w:val="24"/>
        </w:rPr>
        <w:t>y</w:t>
      </w:r>
      <w:r w:rsidR="00BD26F8" w:rsidRPr="000A5ABA">
        <w:rPr>
          <w:rFonts w:ascii="Calibri" w:hAnsi="Calibri"/>
          <w:color w:val="000000" w:themeColor="text1"/>
          <w:sz w:val="24"/>
          <w:szCs w:val="24"/>
        </w:rPr>
        <w:t xml:space="preserve"> fit </w:t>
      </w:r>
      <w:r w:rsidR="00FE58B0" w:rsidRPr="000A5ABA">
        <w:rPr>
          <w:rFonts w:ascii="Calibri" w:hAnsi="Calibri"/>
          <w:color w:val="000000" w:themeColor="text1"/>
          <w:sz w:val="24"/>
          <w:szCs w:val="24"/>
        </w:rPr>
        <w:t>your ass</w:t>
      </w:r>
      <w:r w:rsidR="00BD26F8" w:rsidRPr="000A5ABA">
        <w:rPr>
          <w:rFonts w:ascii="Calibri" w:hAnsi="Calibri"/>
          <w:color w:val="000000" w:themeColor="text1"/>
          <w:sz w:val="24"/>
          <w:szCs w:val="24"/>
        </w:rPr>
        <w:t>essment</w:t>
      </w:r>
      <w:r w:rsidR="00FE58B0" w:rsidRPr="000A5ABA">
        <w:rPr>
          <w:rFonts w:ascii="Calibri" w:hAnsi="Calibri"/>
          <w:color w:val="000000" w:themeColor="text1"/>
          <w:sz w:val="24"/>
          <w:szCs w:val="24"/>
        </w:rPr>
        <w:t>, and (2) of course, put the source in your bibliography.</w:t>
      </w:r>
    </w:p>
    <w:p w14:paraId="4AA23340" w14:textId="77777777" w:rsidR="00FE58B0" w:rsidRPr="000A5ABA" w:rsidRDefault="00FE58B0" w:rsidP="00745AED">
      <w:pPr>
        <w:rPr>
          <w:rFonts w:ascii="Calibri" w:hAnsi="Calibri"/>
          <w:color w:val="000000" w:themeColor="text1"/>
          <w:sz w:val="24"/>
          <w:szCs w:val="24"/>
        </w:rPr>
      </w:pPr>
    </w:p>
    <w:p w14:paraId="4B950BDF" w14:textId="77777777" w:rsidR="00FE58B0" w:rsidRPr="000A5ABA" w:rsidRDefault="00FE58B0" w:rsidP="00745AED">
      <w:pPr>
        <w:rPr>
          <w:rFonts w:ascii="Calibri" w:hAnsi="Calibri"/>
          <w:color w:val="000000" w:themeColor="text1"/>
          <w:sz w:val="24"/>
          <w:szCs w:val="24"/>
        </w:rPr>
      </w:pPr>
      <w:r w:rsidRPr="000A5ABA">
        <w:rPr>
          <w:rFonts w:ascii="Calibri" w:hAnsi="Calibri"/>
          <w:color w:val="000000" w:themeColor="text1"/>
          <w:sz w:val="24"/>
          <w:szCs w:val="24"/>
        </w:rPr>
        <w:t>When you are actually teaching, it helps a lot to have models of the ass</w:t>
      </w:r>
      <w:r w:rsidR="00BD26F8" w:rsidRPr="000A5ABA">
        <w:rPr>
          <w:rFonts w:ascii="Calibri" w:hAnsi="Calibri"/>
          <w:color w:val="000000" w:themeColor="text1"/>
          <w:sz w:val="24"/>
          <w:szCs w:val="24"/>
        </w:rPr>
        <w:t>ess</w:t>
      </w:r>
      <w:r w:rsidRPr="000A5ABA">
        <w:rPr>
          <w:rFonts w:ascii="Calibri" w:hAnsi="Calibri"/>
          <w:color w:val="000000" w:themeColor="text1"/>
          <w:sz w:val="24"/>
          <w:szCs w:val="24"/>
        </w:rPr>
        <w:t>ments so that you can show students successful versus okay versus not-okay ones.  If you have these, by all means, include them.  If not, plan to accumulate them in later years.</w:t>
      </w:r>
    </w:p>
    <w:p w14:paraId="2FF539E3" w14:textId="77777777" w:rsidR="00FE58B0" w:rsidRPr="000A5ABA" w:rsidRDefault="00FE58B0" w:rsidP="00745AED">
      <w:pPr>
        <w:rPr>
          <w:rFonts w:ascii="Calibri" w:hAnsi="Calibri"/>
          <w:color w:val="000000" w:themeColor="text1"/>
          <w:sz w:val="24"/>
          <w:szCs w:val="24"/>
        </w:rPr>
      </w:pPr>
    </w:p>
    <w:p w14:paraId="6DBA8511" w14:textId="77777777" w:rsidR="00FE58B0" w:rsidRPr="000A5ABA" w:rsidRDefault="00FE58B0" w:rsidP="00745AED">
      <w:pPr>
        <w:jc w:val="center"/>
        <w:rPr>
          <w:rFonts w:ascii="Calibri" w:hAnsi="Calibri"/>
          <w:i/>
          <w:color w:val="000000" w:themeColor="text1"/>
          <w:sz w:val="24"/>
          <w:szCs w:val="24"/>
          <w:u w:val="single"/>
        </w:rPr>
      </w:pPr>
      <w:r w:rsidRPr="000A5ABA">
        <w:rPr>
          <w:rFonts w:ascii="Calibri" w:hAnsi="Calibri"/>
          <w:i/>
          <w:color w:val="000000" w:themeColor="text1"/>
          <w:sz w:val="24"/>
          <w:szCs w:val="24"/>
          <w:u w:val="single"/>
        </w:rPr>
        <w:t xml:space="preserve">Modified Plans and Assessments for </w:t>
      </w:r>
      <w:r w:rsidR="0043094B" w:rsidRPr="000A5ABA">
        <w:rPr>
          <w:rFonts w:ascii="Calibri" w:hAnsi="Calibri"/>
          <w:i/>
          <w:color w:val="000000" w:themeColor="text1"/>
          <w:sz w:val="24"/>
          <w:szCs w:val="24"/>
          <w:u w:val="single"/>
        </w:rPr>
        <w:t>Your</w:t>
      </w:r>
      <w:r w:rsidRPr="000A5ABA">
        <w:rPr>
          <w:rFonts w:ascii="Calibri" w:hAnsi="Calibri"/>
          <w:i/>
          <w:color w:val="000000" w:themeColor="text1"/>
          <w:sz w:val="24"/>
          <w:szCs w:val="24"/>
          <w:u w:val="single"/>
        </w:rPr>
        <w:t xml:space="preserve"> Student</w:t>
      </w:r>
      <w:r w:rsidR="0043094B" w:rsidRPr="000A5ABA">
        <w:rPr>
          <w:rFonts w:ascii="Calibri" w:hAnsi="Calibri"/>
          <w:i/>
          <w:color w:val="000000" w:themeColor="text1"/>
          <w:sz w:val="24"/>
          <w:szCs w:val="24"/>
          <w:u w:val="single"/>
        </w:rPr>
        <w:t xml:space="preserve"> with Special Needs</w:t>
      </w:r>
      <w:r w:rsidR="00076F16" w:rsidRPr="000A5ABA">
        <w:rPr>
          <w:rFonts w:ascii="Calibri" w:hAnsi="Calibri"/>
          <w:i/>
          <w:color w:val="000000" w:themeColor="text1"/>
          <w:sz w:val="24"/>
          <w:szCs w:val="24"/>
          <w:u w:val="single"/>
        </w:rPr>
        <w:t xml:space="preserve"> and for Your Ot</w:t>
      </w:r>
      <w:r w:rsidR="00CD3D52" w:rsidRPr="000A5ABA">
        <w:rPr>
          <w:rFonts w:ascii="Calibri" w:hAnsi="Calibri"/>
          <w:i/>
          <w:color w:val="000000" w:themeColor="text1"/>
          <w:sz w:val="24"/>
          <w:szCs w:val="24"/>
          <w:u w:val="single"/>
        </w:rPr>
        <w:t xml:space="preserve">her Two Types of </w:t>
      </w:r>
      <w:r w:rsidR="00076F16" w:rsidRPr="000A5ABA">
        <w:rPr>
          <w:rFonts w:ascii="Calibri" w:hAnsi="Calibri"/>
          <w:i/>
          <w:color w:val="000000" w:themeColor="text1"/>
          <w:sz w:val="24"/>
          <w:szCs w:val="24"/>
          <w:u w:val="single"/>
        </w:rPr>
        <w:t>Students</w:t>
      </w:r>
      <w:r w:rsidR="00CD3D52" w:rsidRPr="000A5ABA">
        <w:rPr>
          <w:rFonts w:ascii="Calibri" w:hAnsi="Calibri"/>
          <w:i/>
          <w:color w:val="000000" w:themeColor="text1"/>
          <w:sz w:val="24"/>
          <w:szCs w:val="24"/>
          <w:u w:val="single"/>
        </w:rPr>
        <w:t xml:space="preserve"> Needing Differentiation</w:t>
      </w:r>
    </w:p>
    <w:p w14:paraId="278FC195" w14:textId="77777777" w:rsidR="00FE58B0" w:rsidRPr="000A5ABA" w:rsidRDefault="00FE58B0" w:rsidP="00745AED">
      <w:pPr>
        <w:jc w:val="center"/>
        <w:rPr>
          <w:rFonts w:ascii="Calibri" w:hAnsi="Calibri"/>
          <w:i/>
          <w:color w:val="000000" w:themeColor="text1"/>
          <w:sz w:val="24"/>
          <w:szCs w:val="24"/>
          <w:u w:val="single"/>
        </w:rPr>
      </w:pPr>
    </w:p>
    <w:p w14:paraId="510233E4" w14:textId="77777777" w:rsidR="00FE58B0" w:rsidRPr="000A5ABA" w:rsidRDefault="008F43ED" w:rsidP="00745AED">
      <w:pPr>
        <w:rPr>
          <w:rFonts w:ascii="Calibri" w:hAnsi="Calibri"/>
          <w:color w:val="000000" w:themeColor="text1"/>
          <w:sz w:val="24"/>
          <w:szCs w:val="24"/>
        </w:rPr>
      </w:pPr>
      <w:r w:rsidRPr="000A5ABA">
        <w:rPr>
          <w:rFonts w:ascii="Calibri" w:hAnsi="Calibri"/>
          <w:color w:val="000000" w:themeColor="text1"/>
          <w:sz w:val="24"/>
          <w:szCs w:val="24"/>
        </w:rPr>
        <w:t>For the</w:t>
      </w:r>
      <w:r w:rsidR="00FE58B0" w:rsidRPr="000A5ABA">
        <w:rPr>
          <w:rFonts w:ascii="Calibri" w:hAnsi="Calibri"/>
          <w:color w:val="000000" w:themeColor="text1"/>
          <w:sz w:val="24"/>
          <w:szCs w:val="24"/>
        </w:rPr>
        <w:t xml:space="preserve"> student </w:t>
      </w:r>
      <w:r w:rsidRPr="000A5ABA">
        <w:rPr>
          <w:rFonts w:ascii="Calibri" w:hAnsi="Calibri"/>
          <w:color w:val="000000" w:themeColor="text1"/>
          <w:sz w:val="24"/>
          <w:szCs w:val="24"/>
        </w:rPr>
        <w:t xml:space="preserve">with special needs </w:t>
      </w:r>
      <w:r w:rsidR="00FE58B0" w:rsidRPr="000A5ABA">
        <w:rPr>
          <w:rFonts w:ascii="Calibri" w:hAnsi="Calibri"/>
          <w:color w:val="000000" w:themeColor="text1"/>
          <w:sz w:val="24"/>
          <w:szCs w:val="24"/>
        </w:rPr>
        <w:t>you have drawn,</w:t>
      </w:r>
      <w:r w:rsidR="00076F16" w:rsidRPr="000A5ABA">
        <w:rPr>
          <w:rFonts w:ascii="Calibri" w:hAnsi="Calibri"/>
          <w:color w:val="000000" w:themeColor="text1"/>
          <w:sz w:val="24"/>
          <w:szCs w:val="24"/>
        </w:rPr>
        <w:t xml:space="preserve"> </w:t>
      </w:r>
      <w:r w:rsidR="00076F16" w:rsidRPr="000A5ABA">
        <w:rPr>
          <w:rFonts w:ascii="Calibri" w:hAnsi="Calibri"/>
          <w:b/>
          <w:i/>
          <w:color w:val="000000" w:themeColor="text1"/>
          <w:sz w:val="24"/>
          <w:szCs w:val="24"/>
        </w:rPr>
        <w:t>and</w:t>
      </w:r>
      <w:r w:rsidR="00076F16" w:rsidRPr="000A5ABA">
        <w:rPr>
          <w:rFonts w:ascii="Calibri" w:hAnsi="Calibri"/>
          <w:color w:val="000000" w:themeColor="text1"/>
          <w:sz w:val="24"/>
          <w:szCs w:val="24"/>
        </w:rPr>
        <w:t xml:space="preserve"> fo</w:t>
      </w:r>
      <w:r w:rsidRPr="000A5ABA">
        <w:rPr>
          <w:rFonts w:ascii="Calibri" w:hAnsi="Calibri"/>
          <w:color w:val="000000" w:themeColor="text1"/>
          <w:sz w:val="24"/>
          <w:szCs w:val="24"/>
        </w:rPr>
        <w:t xml:space="preserve">r the other two types of </w:t>
      </w:r>
      <w:r w:rsidR="00DA4693" w:rsidRPr="000A5ABA">
        <w:rPr>
          <w:rFonts w:ascii="Calibri" w:hAnsi="Calibri"/>
          <w:color w:val="000000" w:themeColor="text1"/>
          <w:sz w:val="24"/>
          <w:szCs w:val="24"/>
        </w:rPr>
        <w:t>students</w:t>
      </w:r>
      <w:r w:rsidRPr="000A5ABA">
        <w:rPr>
          <w:rFonts w:ascii="Calibri" w:hAnsi="Calibri"/>
          <w:color w:val="000000" w:themeColor="text1"/>
          <w:sz w:val="24"/>
          <w:szCs w:val="24"/>
        </w:rPr>
        <w:t xml:space="preserve"> needing differentiation</w:t>
      </w:r>
      <w:r w:rsidR="00DA4693" w:rsidRPr="000A5ABA">
        <w:rPr>
          <w:rFonts w:ascii="Calibri" w:hAnsi="Calibri"/>
          <w:color w:val="000000" w:themeColor="text1"/>
          <w:sz w:val="24"/>
          <w:szCs w:val="24"/>
        </w:rPr>
        <w:t xml:space="preserve"> you selected for</w:t>
      </w:r>
      <w:r w:rsidR="00076F16" w:rsidRPr="000A5ABA">
        <w:rPr>
          <w:rFonts w:ascii="Calibri" w:hAnsi="Calibri"/>
          <w:color w:val="000000" w:themeColor="text1"/>
          <w:sz w:val="24"/>
          <w:szCs w:val="24"/>
        </w:rPr>
        <w:t xml:space="preserve"> Installment 2,</w:t>
      </w:r>
      <w:r w:rsidR="00FE58B0" w:rsidRPr="000A5ABA">
        <w:rPr>
          <w:rFonts w:ascii="Calibri" w:hAnsi="Calibri"/>
          <w:color w:val="000000" w:themeColor="text1"/>
          <w:sz w:val="24"/>
          <w:szCs w:val="24"/>
        </w:rPr>
        <w:t xml:space="preserve"> </w:t>
      </w:r>
      <w:r w:rsidR="00A52888" w:rsidRPr="000A5ABA">
        <w:rPr>
          <w:rFonts w:ascii="Calibri" w:hAnsi="Calibri"/>
          <w:color w:val="000000" w:themeColor="text1"/>
          <w:sz w:val="24"/>
          <w:szCs w:val="24"/>
        </w:rPr>
        <w:t xml:space="preserve">you </w:t>
      </w:r>
      <w:r w:rsidR="00A52888" w:rsidRPr="000A5ABA">
        <w:rPr>
          <w:rFonts w:ascii="Calibri" w:hAnsi="Calibri"/>
          <w:b/>
          <w:color w:val="000000" w:themeColor="text1"/>
          <w:sz w:val="24"/>
          <w:szCs w:val="24"/>
          <w:u w:val="single"/>
        </w:rPr>
        <w:t>must</w:t>
      </w:r>
      <w:r w:rsidR="00A52888" w:rsidRPr="000A5ABA">
        <w:rPr>
          <w:rFonts w:ascii="Calibri" w:hAnsi="Calibri"/>
          <w:b/>
          <w:color w:val="000000" w:themeColor="text1"/>
          <w:sz w:val="24"/>
          <w:szCs w:val="24"/>
        </w:rPr>
        <w:t xml:space="preserve"> modify your handouts</w:t>
      </w:r>
      <w:r w:rsidR="00A52888" w:rsidRPr="000A5ABA">
        <w:rPr>
          <w:rFonts w:ascii="Calibri" w:hAnsi="Calibri"/>
          <w:color w:val="000000" w:themeColor="text1"/>
          <w:sz w:val="24"/>
          <w:szCs w:val="24"/>
        </w:rPr>
        <w:t xml:space="preserve"> to meet the learning needs of these students.  Teachers routinely do this work.  In order to keep this task manageable, though, we are asking that you complete this work </w:t>
      </w:r>
      <w:r w:rsidR="00A52888" w:rsidRPr="000A5ABA">
        <w:rPr>
          <w:rFonts w:ascii="Calibri" w:hAnsi="Calibri"/>
          <w:b/>
          <w:i/>
          <w:color w:val="000000" w:themeColor="text1"/>
          <w:sz w:val="24"/>
          <w:szCs w:val="24"/>
        </w:rPr>
        <w:t>only</w:t>
      </w:r>
      <w:r w:rsidR="00A52888" w:rsidRPr="000A5ABA">
        <w:rPr>
          <w:rFonts w:ascii="Calibri" w:hAnsi="Calibri"/>
          <w:color w:val="000000" w:themeColor="text1"/>
          <w:sz w:val="24"/>
          <w:szCs w:val="24"/>
        </w:rPr>
        <w:t xml:space="preserve"> on your</w:t>
      </w:r>
      <w:r w:rsidR="00C825E7" w:rsidRPr="000A5ABA">
        <w:rPr>
          <w:rFonts w:ascii="Calibri" w:hAnsi="Calibri"/>
          <w:color w:val="000000" w:themeColor="text1"/>
          <w:sz w:val="24"/>
          <w:szCs w:val="24"/>
        </w:rPr>
        <w:t xml:space="preserve"> (a) project</w:t>
      </w:r>
      <w:r w:rsidR="00A52888" w:rsidRPr="000A5ABA">
        <w:rPr>
          <w:rFonts w:ascii="Calibri" w:hAnsi="Calibri"/>
          <w:color w:val="000000" w:themeColor="text1"/>
          <w:sz w:val="24"/>
          <w:szCs w:val="24"/>
        </w:rPr>
        <w:t xml:space="preserve"> handouts</w:t>
      </w:r>
      <w:r w:rsidR="00C825E7" w:rsidRPr="000A5ABA">
        <w:rPr>
          <w:rFonts w:ascii="Calibri" w:hAnsi="Calibri"/>
          <w:color w:val="000000" w:themeColor="text1"/>
          <w:sz w:val="24"/>
          <w:szCs w:val="24"/>
        </w:rPr>
        <w:t>, (b) checklists,</w:t>
      </w:r>
      <w:r w:rsidR="00A52888" w:rsidRPr="000A5ABA">
        <w:rPr>
          <w:rFonts w:ascii="Calibri" w:hAnsi="Calibri"/>
          <w:color w:val="000000" w:themeColor="text1"/>
          <w:sz w:val="24"/>
          <w:szCs w:val="24"/>
        </w:rPr>
        <w:t xml:space="preserve"> and</w:t>
      </w:r>
      <w:r w:rsidR="00C825E7" w:rsidRPr="000A5ABA">
        <w:rPr>
          <w:rFonts w:ascii="Calibri" w:hAnsi="Calibri"/>
          <w:color w:val="000000" w:themeColor="text1"/>
          <w:sz w:val="24"/>
          <w:szCs w:val="24"/>
        </w:rPr>
        <w:t xml:space="preserve"> (c) </w:t>
      </w:r>
      <w:r w:rsidR="00A52888" w:rsidRPr="000A5ABA">
        <w:rPr>
          <w:rFonts w:ascii="Calibri" w:hAnsi="Calibri"/>
          <w:color w:val="000000" w:themeColor="text1"/>
          <w:sz w:val="24"/>
          <w:szCs w:val="24"/>
        </w:rPr>
        <w:t xml:space="preserve">rubrics for the </w:t>
      </w:r>
      <w:r w:rsidR="00A52888" w:rsidRPr="000A5ABA">
        <w:rPr>
          <w:rFonts w:ascii="Calibri" w:hAnsi="Calibri"/>
          <w:b/>
          <w:color w:val="000000" w:themeColor="text1"/>
          <w:sz w:val="24"/>
          <w:szCs w:val="24"/>
        </w:rPr>
        <w:t>unit</w:t>
      </w:r>
      <w:r w:rsidR="00A23225" w:rsidRPr="000A5ABA">
        <w:rPr>
          <w:rFonts w:ascii="Calibri" w:hAnsi="Calibri"/>
          <w:b/>
          <w:color w:val="000000" w:themeColor="text1"/>
          <w:sz w:val="24"/>
          <w:szCs w:val="24"/>
        </w:rPr>
        <w:t>(s)</w:t>
      </w:r>
      <w:r w:rsidR="00A52888" w:rsidRPr="000A5ABA">
        <w:rPr>
          <w:rFonts w:ascii="Calibri" w:hAnsi="Calibri"/>
          <w:color w:val="000000" w:themeColor="text1"/>
          <w:sz w:val="24"/>
          <w:szCs w:val="24"/>
        </w:rPr>
        <w:t xml:space="preserve"> </w:t>
      </w:r>
      <w:r w:rsidR="00A52888" w:rsidRPr="000A5ABA">
        <w:rPr>
          <w:rFonts w:ascii="Calibri" w:hAnsi="Calibri"/>
          <w:b/>
          <w:color w:val="000000" w:themeColor="text1"/>
          <w:sz w:val="24"/>
          <w:szCs w:val="24"/>
        </w:rPr>
        <w:t xml:space="preserve">which you will develop </w:t>
      </w:r>
      <w:r w:rsidR="00A52888" w:rsidRPr="000A5ABA">
        <w:rPr>
          <w:rFonts w:ascii="Calibri" w:hAnsi="Calibri"/>
          <w:b/>
          <w:color w:val="000000" w:themeColor="text1"/>
          <w:sz w:val="24"/>
          <w:szCs w:val="24"/>
          <w:u w:val="single"/>
        </w:rPr>
        <w:t>in detail</w:t>
      </w:r>
      <w:r w:rsidR="00A52888" w:rsidRPr="000A5ABA">
        <w:rPr>
          <w:rFonts w:ascii="Calibri" w:hAnsi="Calibri"/>
          <w:color w:val="000000" w:themeColor="text1"/>
          <w:sz w:val="24"/>
          <w:szCs w:val="24"/>
        </w:rPr>
        <w:t xml:space="preserve"> </w:t>
      </w:r>
      <w:r w:rsidR="00744F99" w:rsidRPr="000A5ABA">
        <w:rPr>
          <w:rFonts w:ascii="Calibri" w:hAnsi="Calibri"/>
          <w:color w:val="000000" w:themeColor="text1"/>
          <w:sz w:val="24"/>
          <w:szCs w:val="24"/>
        </w:rPr>
        <w:t xml:space="preserve">(the work of </w:t>
      </w:r>
      <w:r w:rsidR="00A52888" w:rsidRPr="000A5ABA">
        <w:rPr>
          <w:rFonts w:ascii="Calibri" w:hAnsi="Calibri"/>
          <w:color w:val="000000" w:themeColor="text1"/>
          <w:sz w:val="24"/>
          <w:szCs w:val="24"/>
        </w:rPr>
        <w:t>Installment 4</w:t>
      </w:r>
      <w:r w:rsidR="00744F99" w:rsidRPr="000A5ABA">
        <w:rPr>
          <w:rFonts w:ascii="Calibri" w:hAnsi="Calibri"/>
          <w:color w:val="000000" w:themeColor="text1"/>
          <w:sz w:val="24"/>
          <w:szCs w:val="24"/>
        </w:rPr>
        <w:t>)</w:t>
      </w:r>
      <w:r w:rsidR="00A52888" w:rsidRPr="000A5ABA">
        <w:rPr>
          <w:rFonts w:ascii="Calibri" w:hAnsi="Calibri"/>
          <w:color w:val="000000" w:themeColor="text1"/>
          <w:sz w:val="24"/>
          <w:szCs w:val="24"/>
        </w:rPr>
        <w:t>.</w:t>
      </w:r>
      <w:r w:rsidR="00DA4693" w:rsidRPr="000A5ABA">
        <w:rPr>
          <w:rFonts w:ascii="Calibri" w:hAnsi="Calibri"/>
          <w:color w:val="000000" w:themeColor="text1"/>
          <w:sz w:val="24"/>
          <w:szCs w:val="24"/>
        </w:rPr>
        <w:t xml:space="preserve">  So, on </w:t>
      </w:r>
      <w:r w:rsidR="00744F99" w:rsidRPr="000A5ABA">
        <w:rPr>
          <w:rFonts w:ascii="Calibri" w:hAnsi="Calibri"/>
          <w:i/>
          <w:color w:val="000000" w:themeColor="text1"/>
          <w:sz w:val="24"/>
          <w:szCs w:val="24"/>
        </w:rPr>
        <w:t xml:space="preserve">only </w:t>
      </w:r>
      <w:r w:rsidR="00744F99" w:rsidRPr="000A5ABA">
        <w:rPr>
          <w:rFonts w:ascii="Calibri" w:hAnsi="Calibri"/>
          <w:color w:val="000000" w:themeColor="text1"/>
          <w:sz w:val="24"/>
          <w:szCs w:val="24"/>
        </w:rPr>
        <w:t xml:space="preserve">the handouts related to your </w:t>
      </w:r>
      <w:r w:rsidR="00744F99" w:rsidRPr="000A5ABA">
        <w:rPr>
          <w:rFonts w:ascii="Calibri" w:hAnsi="Calibri"/>
          <w:i/>
          <w:color w:val="000000" w:themeColor="text1"/>
          <w:sz w:val="24"/>
          <w:szCs w:val="24"/>
        </w:rPr>
        <w:t xml:space="preserve">detailed </w:t>
      </w:r>
      <w:r w:rsidR="00744F99" w:rsidRPr="000A5ABA">
        <w:rPr>
          <w:rFonts w:ascii="Calibri" w:hAnsi="Calibri"/>
          <w:color w:val="000000" w:themeColor="text1"/>
          <w:sz w:val="24"/>
          <w:szCs w:val="24"/>
        </w:rPr>
        <w:t xml:space="preserve">unit, </w:t>
      </w:r>
      <w:r w:rsidR="00FE58B0" w:rsidRPr="000A5ABA">
        <w:rPr>
          <w:rFonts w:ascii="Calibri" w:hAnsi="Calibri"/>
          <w:color w:val="000000" w:themeColor="text1"/>
          <w:sz w:val="24"/>
          <w:szCs w:val="24"/>
        </w:rPr>
        <w:t>make notes about accommodations</w:t>
      </w:r>
      <w:r w:rsidR="00076F16" w:rsidRPr="000A5ABA">
        <w:rPr>
          <w:rFonts w:ascii="Calibri" w:hAnsi="Calibri"/>
          <w:color w:val="000000" w:themeColor="text1"/>
          <w:sz w:val="24"/>
          <w:szCs w:val="24"/>
        </w:rPr>
        <w:t xml:space="preserve"> and modifications</w:t>
      </w:r>
      <w:r w:rsidR="00FE58B0" w:rsidRPr="000A5ABA">
        <w:rPr>
          <w:rFonts w:ascii="Calibri" w:hAnsi="Calibri"/>
          <w:color w:val="000000" w:themeColor="text1"/>
          <w:sz w:val="24"/>
          <w:szCs w:val="24"/>
        </w:rPr>
        <w:t>, or create adapted assi</w:t>
      </w:r>
      <w:r w:rsidR="00076F16" w:rsidRPr="000A5ABA">
        <w:rPr>
          <w:rFonts w:ascii="Calibri" w:hAnsi="Calibri"/>
          <w:color w:val="000000" w:themeColor="text1"/>
          <w:sz w:val="24"/>
          <w:szCs w:val="24"/>
        </w:rPr>
        <w:t>gnments and assessments for these</w:t>
      </w:r>
      <w:r w:rsidR="00FE58B0" w:rsidRPr="000A5ABA">
        <w:rPr>
          <w:rFonts w:ascii="Calibri" w:hAnsi="Calibri"/>
          <w:color w:val="000000" w:themeColor="text1"/>
          <w:sz w:val="24"/>
          <w:szCs w:val="24"/>
        </w:rPr>
        <w:t xml:space="preserve"> student</w:t>
      </w:r>
      <w:r w:rsidR="00076F16" w:rsidRPr="000A5ABA">
        <w:rPr>
          <w:rFonts w:ascii="Calibri" w:hAnsi="Calibri"/>
          <w:color w:val="000000" w:themeColor="text1"/>
          <w:sz w:val="24"/>
          <w:szCs w:val="24"/>
        </w:rPr>
        <w:t>s</w:t>
      </w:r>
      <w:r w:rsidR="00FE58B0" w:rsidRPr="000A5ABA">
        <w:rPr>
          <w:rFonts w:ascii="Calibri" w:hAnsi="Calibri"/>
          <w:color w:val="000000" w:themeColor="text1"/>
          <w:sz w:val="24"/>
          <w:szCs w:val="24"/>
        </w:rPr>
        <w:t>.</w:t>
      </w:r>
      <w:r w:rsidR="00DA4693" w:rsidRPr="000A5ABA">
        <w:rPr>
          <w:rFonts w:ascii="Calibri" w:hAnsi="Calibri"/>
          <w:color w:val="000000" w:themeColor="text1"/>
          <w:sz w:val="24"/>
          <w:szCs w:val="24"/>
        </w:rPr>
        <w:t xml:space="preserve">  Each of these handouts should have notes or modifications for </w:t>
      </w:r>
      <w:r w:rsidR="00DA4693" w:rsidRPr="000A5ABA">
        <w:rPr>
          <w:rFonts w:ascii="Calibri" w:hAnsi="Calibri"/>
          <w:b/>
          <w:color w:val="000000" w:themeColor="text1"/>
          <w:sz w:val="24"/>
          <w:szCs w:val="24"/>
        </w:rPr>
        <w:t xml:space="preserve">all </w:t>
      </w:r>
      <w:r w:rsidR="00DA4693" w:rsidRPr="000A5ABA">
        <w:rPr>
          <w:rFonts w:ascii="Calibri" w:hAnsi="Calibri"/>
          <w:b/>
          <w:color w:val="000000" w:themeColor="text1"/>
          <w:sz w:val="24"/>
          <w:szCs w:val="24"/>
          <w:u w:val="single"/>
        </w:rPr>
        <w:t>three</w:t>
      </w:r>
      <w:r w:rsidR="00DA4693" w:rsidRPr="000A5ABA">
        <w:rPr>
          <w:rFonts w:ascii="Calibri" w:hAnsi="Calibri"/>
          <w:b/>
          <w:color w:val="000000" w:themeColor="text1"/>
          <w:sz w:val="24"/>
          <w:szCs w:val="24"/>
        </w:rPr>
        <w:t xml:space="preserve"> students</w:t>
      </w:r>
      <w:r w:rsidR="00DA4693" w:rsidRPr="000A5ABA">
        <w:rPr>
          <w:rFonts w:ascii="Calibri" w:hAnsi="Calibri"/>
          <w:color w:val="000000" w:themeColor="text1"/>
          <w:sz w:val="24"/>
          <w:szCs w:val="24"/>
        </w:rPr>
        <w:t xml:space="preserve"> or student types.</w:t>
      </w:r>
    </w:p>
    <w:p w14:paraId="5C8D8599" w14:textId="77777777" w:rsidR="00DA4693" w:rsidRPr="000A5ABA" w:rsidRDefault="00DA4693" w:rsidP="00745AED">
      <w:pPr>
        <w:rPr>
          <w:rFonts w:ascii="Calibri" w:hAnsi="Calibri"/>
          <w:color w:val="000000" w:themeColor="text1"/>
          <w:sz w:val="24"/>
          <w:szCs w:val="24"/>
        </w:rPr>
      </w:pPr>
    </w:p>
    <w:p w14:paraId="3C4B1B45" w14:textId="77777777" w:rsidR="005E3510" w:rsidRPr="000A5ABA" w:rsidRDefault="005E3510" w:rsidP="005E3510">
      <w:pPr>
        <w:jc w:val="center"/>
        <w:rPr>
          <w:rFonts w:ascii="Calibri" w:hAnsi="Calibri"/>
          <w:i/>
          <w:color w:val="000000" w:themeColor="text1"/>
          <w:sz w:val="24"/>
          <w:szCs w:val="24"/>
          <w:u w:val="single"/>
        </w:rPr>
      </w:pPr>
      <w:r w:rsidRPr="000A5ABA">
        <w:rPr>
          <w:rFonts w:ascii="Calibri" w:hAnsi="Calibri"/>
          <w:i/>
          <w:color w:val="000000" w:themeColor="text1"/>
          <w:sz w:val="24"/>
          <w:szCs w:val="24"/>
          <w:u w:val="single"/>
        </w:rPr>
        <w:t>Course Evaluation Plan</w:t>
      </w:r>
    </w:p>
    <w:p w14:paraId="2861F3FE" w14:textId="77777777" w:rsidR="005E3510" w:rsidRPr="000A5ABA" w:rsidRDefault="005E3510" w:rsidP="005E3510">
      <w:pPr>
        <w:jc w:val="center"/>
        <w:rPr>
          <w:rFonts w:ascii="Calibri" w:hAnsi="Calibri"/>
          <w:i/>
          <w:color w:val="000000" w:themeColor="text1"/>
          <w:sz w:val="24"/>
          <w:szCs w:val="24"/>
          <w:u w:val="single"/>
        </w:rPr>
      </w:pPr>
    </w:p>
    <w:p w14:paraId="50DA2D84" w14:textId="77777777" w:rsidR="005E3510" w:rsidRPr="000A5ABA" w:rsidRDefault="005E3510" w:rsidP="005E3510">
      <w:pPr>
        <w:rPr>
          <w:rFonts w:ascii="Calibri" w:hAnsi="Calibri"/>
          <w:color w:val="000000" w:themeColor="text1"/>
          <w:sz w:val="24"/>
          <w:szCs w:val="24"/>
        </w:rPr>
      </w:pPr>
      <w:r w:rsidRPr="000A5ABA">
        <w:rPr>
          <w:rFonts w:ascii="Calibri" w:hAnsi="Calibri"/>
          <w:color w:val="000000" w:themeColor="text1"/>
          <w:sz w:val="24"/>
          <w:szCs w:val="24"/>
        </w:rPr>
        <w:t xml:space="preserve">How will grading work in your course?  How much will each unit be worth?  How much will each assessment or minor assignment be worth?  What sort of a relationship or ratio might you use (e.g.  X points for every page of student writing) to help assessments seem appropriate as the course develops?  </w:t>
      </w:r>
    </w:p>
    <w:p w14:paraId="5D10FD6A" w14:textId="77777777" w:rsidR="005E3510" w:rsidRPr="000A5ABA" w:rsidRDefault="005E3510" w:rsidP="00B3623F">
      <w:pPr>
        <w:pStyle w:val="ListParagraph"/>
        <w:numPr>
          <w:ilvl w:val="0"/>
          <w:numId w:val="11"/>
        </w:numPr>
        <w:rPr>
          <w:rFonts w:ascii="Calibri" w:hAnsi="Calibri"/>
          <w:color w:val="000000" w:themeColor="text1"/>
          <w:sz w:val="24"/>
          <w:szCs w:val="24"/>
        </w:rPr>
      </w:pPr>
      <w:r w:rsidRPr="000A5ABA">
        <w:rPr>
          <w:rFonts w:ascii="Calibri" w:hAnsi="Calibri"/>
          <w:color w:val="000000" w:themeColor="text1"/>
          <w:sz w:val="24"/>
          <w:szCs w:val="24"/>
        </w:rPr>
        <w:t xml:space="preserve">Some teachers assign points to everything and have an overall number of points.  Others use percentages for certain types of work.  Look at what your own teachers do, ask what your cooperating teacher does, and reflect on the point values you have already assigned as you consider how to determine students’ overall grades in your course.  </w:t>
      </w:r>
    </w:p>
    <w:p w14:paraId="6FD6AAE4" w14:textId="77777777" w:rsidR="005E3510" w:rsidRPr="000A5ABA" w:rsidRDefault="005E3510" w:rsidP="00B3623F">
      <w:pPr>
        <w:pStyle w:val="ListParagraph"/>
        <w:numPr>
          <w:ilvl w:val="0"/>
          <w:numId w:val="11"/>
        </w:numPr>
        <w:rPr>
          <w:rFonts w:ascii="Calibri" w:hAnsi="Calibri"/>
          <w:color w:val="000000" w:themeColor="text1"/>
          <w:sz w:val="24"/>
          <w:szCs w:val="24"/>
        </w:rPr>
      </w:pPr>
      <w:r w:rsidRPr="000A5ABA">
        <w:rPr>
          <w:rFonts w:ascii="Calibri" w:hAnsi="Calibri"/>
          <w:color w:val="000000" w:themeColor="text1"/>
          <w:sz w:val="24"/>
          <w:szCs w:val="24"/>
        </w:rPr>
        <w:t>Consider summative versus formative assessment grades at this point as well. Note that the trend in schools is towards giving most or all weight to summative assignments.  To be realistic, you should not give more than 1/3 weight to formative assignments, and possibly less.</w:t>
      </w:r>
    </w:p>
    <w:p w14:paraId="1966CF70" w14:textId="77777777" w:rsidR="005E3510" w:rsidRPr="00BE05B5" w:rsidRDefault="005E3510" w:rsidP="00B3623F">
      <w:pPr>
        <w:pStyle w:val="ListParagraph"/>
        <w:numPr>
          <w:ilvl w:val="0"/>
          <w:numId w:val="11"/>
        </w:numPr>
        <w:rPr>
          <w:rFonts w:ascii="Calibri" w:hAnsi="Calibri"/>
          <w:color w:val="000000" w:themeColor="text1"/>
          <w:sz w:val="24"/>
          <w:szCs w:val="24"/>
        </w:rPr>
      </w:pPr>
      <w:r w:rsidRPr="000A5ABA">
        <w:rPr>
          <w:rFonts w:ascii="Calibri" w:hAnsi="Calibri"/>
          <w:color w:val="000000" w:themeColor="text1"/>
          <w:sz w:val="24"/>
          <w:szCs w:val="24"/>
        </w:rPr>
        <w:lastRenderedPageBreak/>
        <w:t xml:space="preserve">This overall course grading system doesn’t have to be elaborate, though it can be, if that gives you more clarity about grading. A simple recap of assessments and point values (see David’s example on </w:t>
      </w:r>
      <w:r w:rsidRPr="000A5ABA">
        <w:rPr>
          <w:rFonts w:ascii="Calibri" w:hAnsi="Calibri"/>
          <w:color w:val="000000" w:themeColor="text1"/>
          <w:sz w:val="24"/>
          <w:szCs w:val="24"/>
          <w:highlight w:val="yellow"/>
        </w:rPr>
        <w:t xml:space="preserve">page </w:t>
      </w:r>
      <w:r w:rsidR="008D2965" w:rsidRPr="000A5ABA">
        <w:rPr>
          <w:rFonts w:ascii="Calibri" w:hAnsi="Calibri"/>
          <w:color w:val="000000" w:themeColor="text1"/>
          <w:sz w:val="24"/>
          <w:szCs w:val="24"/>
          <w:highlight w:val="yellow"/>
        </w:rPr>
        <w:t>11</w:t>
      </w:r>
      <w:r w:rsidRPr="000A5ABA">
        <w:rPr>
          <w:rFonts w:ascii="Calibri" w:hAnsi="Calibri"/>
          <w:color w:val="000000" w:themeColor="text1"/>
          <w:sz w:val="24"/>
          <w:szCs w:val="24"/>
        </w:rPr>
        <w:t xml:space="preserve">) </w:t>
      </w:r>
      <w:r w:rsidRPr="00BE05B5">
        <w:rPr>
          <w:rFonts w:ascii="Calibri" w:hAnsi="Calibri"/>
          <w:color w:val="000000" w:themeColor="text1"/>
          <w:sz w:val="24"/>
          <w:szCs w:val="24"/>
        </w:rPr>
        <w:t xml:space="preserve">would suffice.    </w:t>
      </w:r>
    </w:p>
    <w:p w14:paraId="1830B0AA" w14:textId="77777777" w:rsidR="005E3510" w:rsidRPr="00BE05B5" w:rsidRDefault="005E3510" w:rsidP="005E3510">
      <w:pPr>
        <w:overflowPunct/>
        <w:autoSpaceDE/>
        <w:autoSpaceDN/>
        <w:adjustRightInd/>
        <w:textAlignment w:val="auto"/>
        <w:rPr>
          <w:rFonts w:asciiTheme="minorHAnsi" w:hAnsiTheme="minorHAnsi"/>
          <w:color w:val="000000" w:themeColor="text1"/>
        </w:rPr>
      </w:pPr>
    </w:p>
    <w:p w14:paraId="1EF62D58" w14:textId="77777777" w:rsidR="00D117CE" w:rsidRPr="00BE05B5" w:rsidRDefault="00B05E07" w:rsidP="00745AED">
      <w:pPr>
        <w:jc w:val="center"/>
        <w:rPr>
          <w:rFonts w:ascii="Calibri" w:hAnsi="Calibri"/>
          <w:i/>
          <w:color w:val="000000" w:themeColor="text1"/>
          <w:sz w:val="24"/>
          <w:szCs w:val="24"/>
          <w:u w:val="single"/>
        </w:rPr>
      </w:pPr>
      <w:r w:rsidRPr="00BE05B5">
        <w:rPr>
          <w:rFonts w:ascii="Calibri" w:hAnsi="Calibri"/>
          <w:i/>
          <w:color w:val="000000" w:themeColor="text1"/>
          <w:sz w:val="24"/>
          <w:szCs w:val="24"/>
          <w:u w:val="single"/>
        </w:rPr>
        <w:t xml:space="preserve">Data Analysis Plan </w:t>
      </w:r>
      <w:r w:rsidR="003F1BFC" w:rsidRPr="00BE05B5">
        <w:rPr>
          <w:rFonts w:ascii="Calibri" w:hAnsi="Calibri"/>
          <w:i/>
          <w:color w:val="000000" w:themeColor="text1"/>
          <w:sz w:val="24"/>
          <w:szCs w:val="24"/>
          <w:u w:val="single"/>
        </w:rPr>
        <w:t>– Focal</w:t>
      </w:r>
      <w:r w:rsidR="00D117CE" w:rsidRPr="00BE05B5">
        <w:rPr>
          <w:rFonts w:ascii="Calibri" w:hAnsi="Calibri"/>
          <w:i/>
          <w:color w:val="000000" w:themeColor="text1"/>
          <w:sz w:val="24"/>
          <w:szCs w:val="24"/>
          <w:u w:val="single"/>
        </w:rPr>
        <w:t xml:space="preserve"> Unit</w:t>
      </w:r>
    </w:p>
    <w:p w14:paraId="65365CA9" w14:textId="77777777" w:rsidR="00B05E07" w:rsidRPr="00BE05B5" w:rsidRDefault="00F275A2" w:rsidP="00FE41AB">
      <w:pPr>
        <w:rPr>
          <w:rFonts w:ascii="Calibri" w:hAnsi="Calibri"/>
          <w:color w:val="000000" w:themeColor="text1"/>
          <w:sz w:val="24"/>
          <w:szCs w:val="24"/>
        </w:rPr>
      </w:pPr>
      <w:r w:rsidRPr="00BE05B5">
        <w:rPr>
          <w:rFonts w:ascii="Calibri" w:hAnsi="Calibri"/>
          <w:color w:val="000000" w:themeColor="text1"/>
          <w:sz w:val="24"/>
          <w:szCs w:val="24"/>
        </w:rPr>
        <w:t>While it is important that you continually collect and analyze student data from a variety of sources and over the duration of your</w:t>
      </w:r>
      <w:r w:rsidR="00FE41AB" w:rsidRPr="00BE05B5">
        <w:rPr>
          <w:rFonts w:ascii="Calibri" w:hAnsi="Calibri"/>
          <w:color w:val="000000" w:themeColor="text1"/>
          <w:sz w:val="24"/>
          <w:szCs w:val="24"/>
        </w:rPr>
        <w:t xml:space="preserve"> course</w:t>
      </w:r>
      <w:r w:rsidRPr="00BE05B5">
        <w:rPr>
          <w:rFonts w:ascii="Calibri" w:hAnsi="Calibri"/>
          <w:color w:val="000000" w:themeColor="text1"/>
          <w:sz w:val="24"/>
          <w:szCs w:val="24"/>
        </w:rPr>
        <w:t xml:space="preserve">, in this installment </w:t>
      </w:r>
      <w:r w:rsidR="0046743C" w:rsidRPr="00BE05B5">
        <w:rPr>
          <w:rFonts w:ascii="Calibri" w:hAnsi="Calibri"/>
          <w:color w:val="000000" w:themeColor="text1"/>
          <w:sz w:val="24"/>
          <w:szCs w:val="24"/>
        </w:rPr>
        <w:t xml:space="preserve">you will demonstrate a beginning understanding of these teaching principles as they apply to your </w:t>
      </w:r>
      <w:r w:rsidR="00FE41AB" w:rsidRPr="00BE05B5">
        <w:rPr>
          <w:rFonts w:ascii="Calibri" w:hAnsi="Calibri"/>
          <w:b/>
          <w:color w:val="000000" w:themeColor="text1"/>
          <w:sz w:val="24"/>
          <w:szCs w:val="24"/>
        </w:rPr>
        <w:t xml:space="preserve">focal unit.  </w:t>
      </w:r>
      <w:r w:rsidR="00FE41AB" w:rsidRPr="00BE05B5">
        <w:rPr>
          <w:rFonts w:ascii="Calibri" w:hAnsi="Calibri"/>
          <w:color w:val="000000" w:themeColor="text1"/>
          <w:sz w:val="24"/>
          <w:szCs w:val="24"/>
        </w:rPr>
        <w:t>Seeing as</w:t>
      </w:r>
      <w:r w:rsidR="00166884" w:rsidRPr="00BE05B5">
        <w:rPr>
          <w:rFonts w:ascii="Calibri" w:hAnsi="Calibri"/>
          <w:color w:val="000000" w:themeColor="text1"/>
          <w:sz w:val="24"/>
          <w:szCs w:val="24"/>
        </w:rPr>
        <w:t xml:space="preserve"> you will soon tackle these details in full (I#4)</w:t>
      </w:r>
      <w:r w:rsidR="00FE41AB" w:rsidRPr="00BE05B5">
        <w:rPr>
          <w:rFonts w:ascii="Calibri" w:hAnsi="Calibri"/>
          <w:color w:val="000000" w:themeColor="text1"/>
          <w:sz w:val="24"/>
          <w:szCs w:val="24"/>
        </w:rPr>
        <w:t xml:space="preserve">, </w:t>
      </w:r>
      <w:r w:rsidR="00FE41AB" w:rsidRPr="00BE05B5">
        <w:rPr>
          <w:rFonts w:ascii="Calibri" w:hAnsi="Calibri"/>
          <w:i/>
          <w:color w:val="000000" w:themeColor="text1"/>
          <w:sz w:val="24"/>
          <w:szCs w:val="24"/>
        </w:rPr>
        <w:t xml:space="preserve">here </w:t>
      </w:r>
      <w:r w:rsidR="00FE41AB" w:rsidRPr="00BE05B5">
        <w:rPr>
          <w:rFonts w:ascii="Calibri" w:hAnsi="Calibri"/>
          <w:color w:val="000000" w:themeColor="text1"/>
          <w:sz w:val="24"/>
          <w:szCs w:val="24"/>
        </w:rPr>
        <w:t xml:space="preserve">we would like you to </w:t>
      </w:r>
      <w:r w:rsidR="002367AA" w:rsidRPr="00BE05B5">
        <w:rPr>
          <w:rFonts w:ascii="Calibri" w:hAnsi="Calibri"/>
          <w:color w:val="000000" w:themeColor="text1"/>
          <w:sz w:val="24"/>
          <w:szCs w:val="24"/>
        </w:rPr>
        <w:t xml:space="preserve">create and identify </w:t>
      </w:r>
      <w:r w:rsidR="002367AA" w:rsidRPr="00BE05B5">
        <w:rPr>
          <w:rFonts w:ascii="Calibri" w:hAnsi="Calibri"/>
          <w:b/>
          <w:color w:val="000000" w:themeColor="text1"/>
          <w:sz w:val="24"/>
          <w:szCs w:val="24"/>
        </w:rPr>
        <w:t>one formative, one benchma</w:t>
      </w:r>
      <w:r w:rsidR="00166884" w:rsidRPr="00BE05B5">
        <w:rPr>
          <w:rFonts w:ascii="Calibri" w:hAnsi="Calibri"/>
          <w:b/>
          <w:color w:val="000000" w:themeColor="text1"/>
          <w:sz w:val="24"/>
          <w:szCs w:val="24"/>
        </w:rPr>
        <w:t xml:space="preserve">rk and one summative assessment </w:t>
      </w:r>
      <w:r w:rsidR="00166884" w:rsidRPr="00BE05B5">
        <w:rPr>
          <w:rFonts w:ascii="Calibri" w:hAnsi="Calibri"/>
          <w:color w:val="000000" w:themeColor="text1"/>
          <w:sz w:val="24"/>
          <w:szCs w:val="24"/>
        </w:rPr>
        <w:t xml:space="preserve">that you plan to use in your focal unit.  </w:t>
      </w:r>
      <w:r w:rsidR="004E030A" w:rsidRPr="00BE05B5">
        <w:rPr>
          <w:rFonts w:ascii="Calibri" w:hAnsi="Calibri"/>
          <w:color w:val="000000" w:themeColor="text1"/>
          <w:sz w:val="24"/>
          <w:szCs w:val="24"/>
        </w:rPr>
        <w:t xml:space="preserve">For </w:t>
      </w:r>
      <w:r w:rsidR="004E030A" w:rsidRPr="00BE05B5">
        <w:rPr>
          <w:rFonts w:ascii="Calibri" w:hAnsi="Calibri"/>
          <w:i/>
          <w:color w:val="000000" w:themeColor="text1"/>
          <w:sz w:val="24"/>
          <w:szCs w:val="24"/>
        </w:rPr>
        <w:t xml:space="preserve">each </w:t>
      </w:r>
      <w:r w:rsidR="004E030A" w:rsidRPr="00BE05B5">
        <w:rPr>
          <w:rFonts w:ascii="Calibri" w:hAnsi="Calibri"/>
          <w:color w:val="000000" w:themeColor="text1"/>
          <w:sz w:val="24"/>
          <w:szCs w:val="24"/>
        </w:rPr>
        <w:t>of these three assessments you should:</w:t>
      </w:r>
    </w:p>
    <w:p w14:paraId="718DBB79" w14:textId="77777777" w:rsidR="00166884" w:rsidRPr="00BE05B5" w:rsidRDefault="00166884" w:rsidP="00B3623F">
      <w:pPr>
        <w:pStyle w:val="ListParagraph"/>
        <w:numPr>
          <w:ilvl w:val="0"/>
          <w:numId w:val="88"/>
        </w:numPr>
        <w:ind w:left="1080"/>
        <w:rPr>
          <w:rFonts w:ascii="Calibri" w:hAnsi="Calibri"/>
          <w:color w:val="000000" w:themeColor="text1"/>
          <w:sz w:val="24"/>
          <w:szCs w:val="24"/>
        </w:rPr>
      </w:pPr>
      <w:r w:rsidRPr="00BE05B5">
        <w:rPr>
          <w:rFonts w:ascii="Calibri" w:hAnsi="Calibri"/>
          <w:color w:val="000000" w:themeColor="text1"/>
          <w:sz w:val="24"/>
          <w:szCs w:val="24"/>
        </w:rPr>
        <w:t xml:space="preserve">Write a brief </w:t>
      </w:r>
      <w:r w:rsidRPr="00BE05B5">
        <w:rPr>
          <w:rFonts w:ascii="Calibri" w:hAnsi="Calibri"/>
          <w:b/>
          <w:color w:val="000000" w:themeColor="text1"/>
          <w:sz w:val="24"/>
          <w:szCs w:val="24"/>
        </w:rPr>
        <w:t>3-5 sentence descriptor</w:t>
      </w:r>
      <w:r w:rsidRPr="00BE05B5">
        <w:rPr>
          <w:rFonts w:ascii="Calibri" w:hAnsi="Calibri"/>
          <w:color w:val="000000" w:themeColor="text1"/>
          <w:sz w:val="24"/>
          <w:szCs w:val="24"/>
        </w:rPr>
        <w:t xml:space="preserve"> of </w:t>
      </w:r>
      <w:r w:rsidRPr="00BE05B5">
        <w:rPr>
          <w:rFonts w:ascii="Calibri" w:hAnsi="Calibri"/>
          <w:i/>
          <w:color w:val="000000" w:themeColor="text1"/>
          <w:sz w:val="24"/>
          <w:szCs w:val="24"/>
        </w:rPr>
        <w:t xml:space="preserve">each </w:t>
      </w:r>
      <w:r w:rsidRPr="00BE05B5">
        <w:rPr>
          <w:rFonts w:ascii="Calibri" w:hAnsi="Calibri"/>
          <w:color w:val="000000" w:themeColor="text1"/>
          <w:sz w:val="24"/>
          <w:szCs w:val="24"/>
        </w:rPr>
        <w:t>assessment and the skills and/or course goals that are being assessed</w:t>
      </w:r>
    </w:p>
    <w:p w14:paraId="655E095D" w14:textId="77777777" w:rsidR="007E0675" w:rsidRPr="00BE05B5" w:rsidRDefault="007E0675" w:rsidP="00B3623F">
      <w:pPr>
        <w:pStyle w:val="ListParagraph"/>
        <w:numPr>
          <w:ilvl w:val="0"/>
          <w:numId w:val="88"/>
        </w:numPr>
        <w:ind w:left="1080"/>
        <w:rPr>
          <w:rFonts w:ascii="Calibri" w:hAnsi="Calibri"/>
          <w:color w:val="000000" w:themeColor="text1"/>
          <w:sz w:val="24"/>
          <w:szCs w:val="24"/>
        </w:rPr>
      </w:pPr>
      <w:r w:rsidRPr="00BE05B5">
        <w:rPr>
          <w:rFonts w:ascii="Calibri" w:hAnsi="Calibri"/>
          <w:color w:val="000000" w:themeColor="text1"/>
          <w:sz w:val="24"/>
          <w:szCs w:val="24"/>
        </w:rPr>
        <w:t xml:space="preserve">Write a short paragraph for </w:t>
      </w:r>
      <w:r w:rsidRPr="00BE05B5">
        <w:rPr>
          <w:rFonts w:ascii="Calibri" w:hAnsi="Calibri"/>
          <w:i/>
          <w:color w:val="000000" w:themeColor="text1"/>
          <w:sz w:val="24"/>
          <w:szCs w:val="24"/>
        </w:rPr>
        <w:t xml:space="preserve">each </w:t>
      </w:r>
      <w:r w:rsidRPr="00BE05B5">
        <w:rPr>
          <w:rFonts w:ascii="Calibri" w:hAnsi="Calibri"/>
          <w:color w:val="000000" w:themeColor="text1"/>
          <w:sz w:val="24"/>
          <w:szCs w:val="24"/>
        </w:rPr>
        <w:t xml:space="preserve">assessment in which you </w:t>
      </w:r>
      <w:r w:rsidRPr="00BE05B5">
        <w:rPr>
          <w:rFonts w:ascii="Calibri" w:hAnsi="Calibri"/>
          <w:b/>
          <w:color w:val="000000" w:themeColor="text1"/>
          <w:sz w:val="24"/>
          <w:szCs w:val="24"/>
        </w:rPr>
        <w:t xml:space="preserve">pair the assessment </w:t>
      </w:r>
      <w:r w:rsidRPr="00BE05B5">
        <w:rPr>
          <w:rFonts w:ascii="Calibri" w:hAnsi="Calibri"/>
          <w:color w:val="000000" w:themeColor="text1"/>
          <w:sz w:val="24"/>
          <w:szCs w:val="24"/>
        </w:rPr>
        <w:t xml:space="preserve">with a </w:t>
      </w:r>
      <w:r w:rsidRPr="00BE05B5">
        <w:rPr>
          <w:rFonts w:ascii="Calibri" w:hAnsi="Calibri"/>
          <w:b/>
          <w:color w:val="000000" w:themeColor="text1"/>
          <w:sz w:val="24"/>
          <w:szCs w:val="24"/>
        </w:rPr>
        <w:t xml:space="preserve">specific form of data analysis </w:t>
      </w:r>
      <w:r w:rsidRPr="00BE05B5">
        <w:rPr>
          <w:rFonts w:ascii="Calibri" w:hAnsi="Calibri"/>
          <w:color w:val="000000" w:themeColor="text1"/>
          <w:sz w:val="24"/>
          <w:szCs w:val="24"/>
        </w:rPr>
        <w:t>(consider both quantitative and qualitative methodologies)</w:t>
      </w:r>
    </w:p>
    <w:p w14:paraId="639A3117" w14:textId="77777777" w:rsidR="007E0675" w:rsidRPr="00BE05B5" w:rsidRDefault="007E0675" w:rsidP="00B3623F">
      <w:pPr>
        <w:pStyle w:val="ListParagraph"/>
        <w:numPr>
          <w:ilvl w:val="0"/>
          <w:numId w:val="88"/>
        </w:numPr>
        <w:ind w:left="1080"/>
        <w:rPr>
          <w:rFonts w:ascii="Calibri" w:hAnsi="Calibri"/>
          <w:color w:val="000000" w:themeColor="text1"/>
          <w:sz w:val="24"/>
          <w:szCs w:val="24"/>
        </w:rPr>
      </w:pPr>
      <w:r w:rsidRPr="00BE05B5">
        <w:rPr>
          <w:rFonts w:ascii="Calibri" w:hAnsi="Calibri"/>
          <w:color w:val="000000" w:themeColor="text1"/>
          <w:sz w:val="24"/>
          <w:szCs w:val="24"/>
        </w:rPr>
        <w:t>For each, w</w:t>
      </w:r>
      <w:r w:rsidRPr="00BE05B5">
        <w:rPr>
          <w:rFonts w:asciiTheme="minorHAnsi" w:hAnsiTheme="minorHAnsi"/>
          <w:color w:val="000000" w:themeColor="text1"/>
          <w:sz w:val="24"/>
          <w:szCs w:val="24"/>
        </w:rPr>
        <w:t xml:space="preserve">rite a short paragraph describing how what you learn from this analysis will be </w:t>
      </w:r>
      <w:r w:rsidRPr="00BE05B5">
        <w:rPr>
          <w:rFonts w:asciiTheme="minorHAnsi" w:hAnsiTheme="minorHAnsi"/>
          <w:b/>
          <w:color w:val="000000" w:themeColor="text1"/>
          <w:sz w:val="24"/>
          <w:szCs w:val="24"/>
        </w:rPr>
        <w:t>useful in guiding future instructional decisions</w:t>
      </w:r>
      <w:r w:rsidRPr="00BE05B5">
        <w:rPr>
          <w:rFonts w:asciiTheme="minorHAnsi" w:hAnsiTheme="minorHAnsi"/>
          <w:color w:val="000000" w:themeColor="text1"/>
          <w:sz w:val="24"/>
          <w:szCs w:val="24"/>
        </w:rPr>
        <w:t xml:space="preserve"> (sometimes within the same unit; sometimes as it relates to future units and/or repeated course goals).     </w:t>
      </w:r>
    </w:p>
    <w:p w14:paraId="2D5A264F" w14:textId="77777777" w:rsidR="00B05E07" w:rsidRDefault="00B05E07" w:rsidP="00745AED">
      <w:pPr>
        <w:jc w:val="center"/>
        <w:rPr>
          <w:rFonts w:ascii="Calibri" w:hAnsi="Calibri"/>
          <w:i/>
          <w:color w:val="000000"/>
          <w:sz w:val="24"/>
          <w:szCs w:val="24"/>
          <w:u w:val="single"/>
        </w:rPr>
      </w:pPr>
    </w:p>
    <w:p w14:paraId="767C6E33"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Updated Bibliography, CULPA Partner’s Comments, and Checklist</w:t>
      </w:r>
    </w:p>
    <w:p w14:paraId="1E9CA200" w14:textId="77777777" w:rsidR="00FE58B0" w:rsidRPr="00A92685" w:rsidRDefault="00FE58B0" w:rsidP="00745AED">
      <w:pPr>
        <w:jc w:val="center"/>
        <w:rPr>
          <w:rFonts w:ascii="Calibri" w:hAnsi="Calibri"/>
          <w:i/>
          <w:color w:val="000000"/>
          <w:sz w:val="24"/>
          <w:szCs w:val="24"/>
          <w:u w:val="single"/>
        </w:rPr>
      </w:pPr>
    </w:p>
    <w:p w14:paraId="79FF9D0F"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See I # 1 for comments on these requirements.</w:t>
      </w:r>
    </w:p>
    <w:p w14:paraId="5E393817" w14:textId="77777777" w:rsidR="003B52A5" w:rsidRDefault="003B52A5">
      <w:pPr>
        <w:overflowPunct/>
        <w:autoSpaceDE/>
        <w:autoSpaceDN/>
        <w:adjustRightInd/>
        <w:textAlignment w:val="auto"/>
        <w:rPr>
          <w:rFonts w:ascii="Calibri" w:hAnsi="Calibri"/>
          <w:color w:val="000000"/>
          <w:sz w:val="24"/>
          <w:szCs w:val="24"/>
        </w:rPr>
      </w:pPr>
    </w:p>
    <w:p w14:paraId="5429BD12" w14:textId="77777777" w:rsidR="00FE58B0" w:rsidRPr="00A92685" w:rsidRDefault="00FE58B0" w:rsidP="00745AED">
      <w:pPr>
        <w:jc w:val="center"/>
        <w:rPr>
          <w:rFonts w:ascii="Calibri" w:hAnsi="Calibri"/>
          <w:b/>
          <w:i/>
          <w:color w:val="000000"/>
          <w:sz w:val="24"/>
          <w:szCs w:val="24"/>
          <w:u w:val="single"/>
        </w:rPr>
      </w:pPr>
      <w:r w:rsidRPr="00A92685">
        <w:rPr>
          <w:rFonts w:ascii="Calibri" w:hAnsi="Calibri"/>
          <w:b/>
          <w:i/>
          <w:color w:val="000000"/>
          <w:sz w:val="24"/>
          <w:szCs w:val="24"/>
          <w:u w:val="single"/>
        </w:rPr>
        <w:t>I # 3 Scaffolding</w:t>
      </w:r>
    </w:p>
    <w:p w14:paraId="604738E6" w14:textId="77777777" w:rsidR="00FE58B0" w:rsidRPr="00A92685" w:rsidRDefault="00FE58B0" w:rsidP="00745AED">
      <w:pPr>
        <w:jc w:val="center"/>
        <w:rPr>
          <w:rFonts w:ascii="Calibri" w:hAnsi="Calibri"/>
          <w:b/>
          <w:i/>
          <w:color w:val="000000"/>
          <w:sz w:val="24"/>
          <w:szCs w:val="24"/>
          <w:u w:val="single"/>
        </w:rPr>
      </w:pPr>
    </w:p>
    <w:p w14:paraId="275EB5D5" w14:textId="77777777" w:rsidR="00FE58B0" w:rsidRPr="00A92685" w:rsidRDefault="00AB35A6" w:rsidP="00745AED">
      <w:pPr>
        <w:rPr>
          <w:rFonts w:ascii="Calibri" w:hAnsi="Calibri"/>
          <w:color w:val="000000"/>
          <w:sz w:val="24"/>
          <w:szCs w:val="24"/>
        </w:rPr>
      </w:pPr>
      <w:r w:rsidRPr="00A92685">
        <w:rPr>
          <w:rFonts w:ascii="Calibri" w:hAnsi="Calibri"/>
          <w:color w:val="000000"/>
          <w:sz w:val="24"/>
          <w:szCs w:val="24"/>
        </w:rPr>
        <w:t xml:space="preserve">From 355, </w:t>
      </w:r>
      <w:r w:rsidR="00FE58B0" w:rsidRPr="00A92685">
        <w:rPr>
          <w:rFonts w:ascii="Calibri" w:hAnsi="Calibri"/>
          <w:color w:val="000000"/>
          <w:sz w:val="24"/>
          <w:szCs w:val="24"/>
        </w:rPr>
        <w:t>356</w:t>
      </w:r>
      <w:r w:rsidRPr="00A92685">
        <w:rPr>
          <w:rFonts w:ascii="Calibri" w:hAnsi="Calibri"/>
          <w:color w:val="000000"/>
          <w:sz w:val="24"/>
          <w:szCs w:val="24"/>
        </w:rPr>
        <w:t>, and 381</w:t>
      </w:r>
      <w:r w:rsidR="00FE58B0" w:rsidRPr="00A92685">
        <w:rPr>
          <w:rFonts w:ascii="Calibri" w:hAnsi="Calibri"/>
          <w:color w:val="000000"/>
          <w:sz w:val="24"/>
          <w:szCs w:val="24"/>
        </w:rPr>
        <w:t xml:space="preserve">: </w:t>
      </w:r>
    </w:p>
    <w:p w14:paraId="777283E4" w14:textId="77777777" w:rsidR="00FE58B0" w:rsidRPr="00A92685" w:rsidRDefault="00FE58B0" w:rsidP="00745AED">
      <w:pPr>
        <w:rPr>
          <w:rFonts w:ascii="Calibri" w:hAnsi="Calibri"/>
          <w:color w:val="000000"/>
          <w:sz w:val="24"/>
          <w:szCs w:val="24"/>
        </w:rPr>
      </w:pPr>
    </w:p>
    <w:p w14:paraId="7F3AC805" w14:textId="77777777" w:rsidR="00AB35A6" w:rsidRPr="00A92685" w:rsidRDefault="00AB35A6" w:rsidP="00B3623F">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Materials created to support student success on final UWSP Connections Project assignments</w:t>
      </w:r>
    </w:p>
    <w:p w14:paraId="0D18744F" w14:textId="77777777" w:rsidR="00FE58B0" w:rsidRPr="00A92685" w:rsidRDefault="00FE58B0" w:rsidP="00B3623F">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Class time devoted to discussion and questioning</w:t>
      </w:r>
    </w:p>
    <w:p w14:paraId="7E32C45A" w14:textId="77777777" w:rsidR="00FE58B0" w:rsidRPr="00A92685" w:rsidRDefault="00FE58B0" w:rsidP="00B3623F">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Personal examples of unit and student handouts </w:t>
      </w:r>
      <w:r w:rsidR="00FC1437">
        <w:rPr>
          <w:rFonts w:ascii="Calibri" w:hAnsi="Calibri"/>
          <w:color w:val="000000"/>
          <w:sz w:val="24"/>
          <w:szCs w:val="24"/>
        </w:rPr>
        <w:t xml:space="preserve">and rubrics </w:t>
      </w:r>
      <w:r w:rsidRPr="00A92685">
        <w:rPr>
          <w:rFonts w:ascii="Calibri" w:hAnsi="Calibri"/>
          <w:color w:val="000000"/>
          <w:sz w:val="24"/>
          <w:szCs w:val="24"/>
        </w:rPr>
        <w:t>(CULPA workshop and 355)</w:t>
      </w:r>
    </w:p>
    <w:p w14:paraId="7CA39FBC" w14:textId="77777777" w:rsidR="00FE58B0" w:rsidRPr="00A92685" w:rsidRDefault="00FE58B0" w:rsidP="00B3623F">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Readings and discussions on assessment</w:t>
      </w:r>
    </w:p>
    <w:p w14:paraId="2C33F6FE" w14:textId="77777777" w:rsidR="00FE58B0" w:rsidRPr="000A5ABA" w:rsidRDefault="00FE58B0" w:rsidP="00B3623F">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Reading and discussions on challenge, choice, and collaboration</w:t>
      </w:r>
    </w:p>
    <w:p w14:paraId="60974650" w14:textId="77777777" w:rsidR="007C6072" w:rsidRDefault="007C6072">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26715550" w14:textId="77777777" w:rsidR="0068638C" w:rsidRPr="00B270ED" w:rsidRDefault="0068638C" w:rsidP="0068638C">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943634" w:themeColor="accent2" w:themeShade="BF"/>
          <w:sz w:val="24"/>
          <w:szCs w:val="24"/>
        </w:rPr>
      </w:pPr>
      <w:r w:rsidRPr="00B270ED">
        <w:rPr>
          <w:rFonts w:ascii="Calibri" w:hAnsi="Calibri"/>
          <w:b/>
          <w:i/>
          <w:color w:val="943634" w:themeColor="accent2" w:themeShade="BF"/>
          <w:sz w:val="24"/>
          <w:szCs w:val="24"/>
        </w:rPr>
        <w:lastRenderedPageBreak/>
        <w:t>CULPA</w:t>
      </w:r>
      <w:r w:rsidRPr="00B270ED">
        <w:rPr>
          <w:rFonts w:ascii="Calibri" w:hAnsi="Calibri"/>
          <w:b/>
          <w:color w:val="943634" w:themeColor="accent2" w:themeShade="BF"/>
          <w:sz w:val="24"/>
          <w:szCs w:val="24"/>
        </w:rPr>
        <w:t xml:space="preserve"> Installment #4 – Checklist</w:t>
      </w:r>
    </w:p>
    <w:p w14:paraId="64E2A744" w14:textId="77777777" w:rsidR="00B270ED" w:rsidRDefault="00B270ED" w:rsidP="00B270ED">
      <w:pPr>
        <w:rPr>
          <w:rFonts w:ascii="Calibri" w:hAnsi="Calibri"/>
          <w:b/>
          <w:color w:val="000000"/>
          <w:sz w:val="24"/>
          <w:szCs w:val="24"/>
        </w:rPr>
      </w:pPr>
    </w:p>
    <w:p w14:paraId="6637C74C" w14:textId="77777777" w:rsidR="00B270ED" w:rsidRPr="009E3167" w:rsidRDefault="00B270ED" w:rsidP="00B270ED">
      <w:pPr>
        <w:jc w:val="center"/>
        <w:rPr>
          <w:rFonts w:ascii="Calibri" w:hAnsi="Calibri"/>
          <w:color w:val="943634" w:themeColor="accent2" w:themeShade="BF"/>
          <w:sz w:val="24"/>
          <w:szCs w:val="24"/>
        </w:rPr>
      </w:pPr>
      <w:r w:rsidRPr="009E3167">
        <w:rPr>
          <w:rFonts w:ascii="Calibri" w:hAnsi="Calibri"/>
          <w:b/>
          <w:color w:val="943634" w:themeColor="accent2" w:themeShade="BF"/>
          <w:sz w:val="24"/>
          <w:szCs w:val="24"/>
        </w:rPr>
        <w:t>Installment #4: Your Focus Unit</w:t>
      </w:r>
    </w:p>
    <w:p w14:paraId="04E5A886" w14:textId="77777777" w:rsidR="00B270ED" w:rsidRPr="00C132DB" w:rsidRDefault="00B270ED" w:rsidP="00B270ED">
      <w:pPr>
        <w:rPr>
          <w:rFonts w:ascii="Calibri" w:hAnsi="Calibri"/>
          <w:b/>
          <w:color w:val="000000" w:themeColor="text1"/>
          <w:sz w:val="24"/>
          <w:szCs w:val="24"/>
        </w:rPr>
      </w:pPr>
    </w:p>
    <w:p w14:paraId="797EBE18" w14:textId="77777777" w:rsidR="00B270ED" w:rsidRPr="00C132DB" w:rsidRDefault="00B270ED" w:rsidP="00B270ED">
      <w:pPr>
        <w:rPr>
          <w:rFonts w:ascii="Calibri" w:hAnsi="Calibri"/>
          <w:color w:val="000000" w:themeColor="text1"/>
          <w:sz w:val="24"/>
          <w:szCs w:val="24"/>
        </w:rPr>
      </w:pPr>
      <w:r w:rsidRPr="00C132DB">
        <w:rPr>
          <w:rFonts w:ascii="Calibri" w:hAnsi="Calibri"/>
          <w:color w:val="000000" w:themeColor="text1"/>
          <w:sz w:val="24"/>
          <w:szCs w:val="24"/>
        </w:rPr>
        <w:t xml:space="preserve">For Installment # 4, you will create your </w:t>
      </w:r>
      <w:r w:rsidRPr="00C132DB">
        <w:rPr>
          <w:rFonts w:ascii="Calibri" w:hAnsi="Calibri"/>
          <w:b/>
          <w:color w:val="000000" w:themeColor="text1"/>
          <w:sz w:val="24"/>
          <w:szCs w:val="24"/>
          <w:u w:val="single"/>
        </w:rPr>
        <w:t>detailed</w:t>
      </w:r>
      <w:r w:rsidRPr="00C132DB">
        <w:rPr>
          <w:rFonts w:ascii="Calibri" w:hAnsi="Calibri"/>
          <w:color w:val="000000" w:themeColor="text1"/>
          <w:sz w:val="24"/>
          <w:szCs w:val="24"/>
        </w:rPr>
        <w:t xml:space="preserve"> six-week unit, including a complete daily list of what you will do in class, as well as all the materials you need to teach the unit. These daily activities should be thoroughly detailed to the point where a substitute teacher with a degree in, say, psychology could teach the entire unit successfully.</w:t>
      </w:r>
    </w:p>
    <w:p w14:paraId="0E4F9F60" w14:textId="77777777" w:rsidR="00B270ED" w:rsidRPr="00C132DB" w:rsidRDefault="00B270ED" w:rsidP="00B270ED">
      <w:pPr>
        <w:rPr>
          <w:rFonts w:ascii="Calibri" w:hAnsi="Calibri"/>
          <w:color w:val="000000" w:themeColor="text1"/>
          <w:sz w:val="24"/>
          <w:szCs w:val="24"/>
        </w:rPr>
      </w:pPr>
    </w:p>
    <w:p w14:paraId="1FA1D4B5" w14:textId="351D460A" w:rsidR="00B270ED" w:rsidRPr="00C132DB" w:rsidRDefault="00B270ED" w:rsidP="00B270ED">
      <w:pPr>
        <w:rPr>
          <w:rFonts w:ascii="Calibri" w:hAnsi="Calibri"/>
          <w:b/>
          <w:color w:val="000000" w:themeColor="text1"/>
          <w:sz w:val="24"/>
          <w:szCs w:val="24"/>
          <w:u w:val="single"/>
        </w:rPr>
      </w:pPr>
      <w:r w:rsidRPr="00C132DB">
        <w:rPr>
          <w:rFonts w:ascii="Calibri" w:hAnsi="Calibri"/>
          <w:b/>
          <w:color w:val="000000" w:themeColor="text1"/>
          <w:sz w:val="24"/>
          <w:szCs w:val="24"/>
          <w:highlight w:val="yellow"/>
          <w:u w:val="single"/>
        </w:rPr>
        <w:t xml:space="preserve">DUE: </w:t>
      </w:r>
      <w:r w:rsidR="003B7828">
        <w:rPr>
          <w:rFonts w:ascii="Calibri" w:hAnsi="Calibri"/>
          <w:b/>
          <w:color w:val="000000" w:themeColor="text1"/>
          <w:sz w:val="24"/>
          <w:szCs w:val="24"/>
          <w:highlight w:val="yellow"/>
          <w:u w:val="single"/>
        </w:rPr>
        <w:t>October 30/31</w:t>
      </w:r>
      <w:r w:rsidRPr="00C132DB">
        <w:rPr>
          <w:rFonts w:ascii="Calibri" w:hAnsi="Calibri"/>
          <w:b/>
          <w:color w:val="000000" w:themeColor="text1"/>
          <w:sz w:val="24"/>
          <w:szCs w:val="24"/>
          <w:highlight w:val="yellow"/>
          <w:u w:val="single"/>
        </w:rPr>
        <w:t xml:space="preserve"> – Calendar</w:t>
      </w:r>
    </w:p>
    <w:p w14:paraId="1E69EB63" w14:textId="77777777" w:rsidR="00B270ED" w:rsidRPr="00BE05B5" w:rsidRDefault="00B270ED" w:rsidP="00B270ED">
      <w:pPr>
        <w:rPr>
          <w:rFonts w:ascii="Calibri" w:hAnsi="Calibri"/>
          <w:b/>
          <w:color w:val="000000" w:themeColor="text1"/>
          <w:sz w:val="24"/>
          <w:szCs w:val="24"/>
          <w:u w:val="single"/>
        </w:rPr>
      </w:pPr>
    </w:p>
    <w:p w14:paraId="60780151" w14:textId="2011A801" w:rsidR="00B270ED" w:rsidRPr="00C132DB" w:rsidRDefault="00B270ED" w:rsidP="00B270ED">
      <w:pPr>
        <w:pStyle w:val="CommentText"/>
        <w:rPr>
          <w:rFonts w:ascii="Calibri" w:hAnsi="Calibri"/>
          <w:color w:val="000000" w:themeColor="text1"/>
          <w:sz w:val="24"/>
          <w:szCs w:val="24"/>
        </w:rPr>
      </w:pPr>
      <w:r w:rsidRPr="00BE05B5">
        <w:rPr>
          <w:rFonts w:ascii="Calibri" w:hAnsi="Calibri"/>
          <w:color w:val="000000" w:themeColor="text1"/>
          <w:sz w:val="24"/>
          <w:szCs w:val="24"/>
        </w:rPr>
        <w:t>_____Calendar. Use a grid format to overview the major features o</w:t>
      </w:r>
      <w:r w:rsidRPr="001B34F3">
        <w:rPr>
          <w:rFonts w:ascii="Calibri" w:hAnsi="Calibri"/>
          <w:color w:val="000000" w:themeColor="text1"/>
          <w:sz w:val="24"/>
          <w:szCs w:val="24"/>
        </w:rPr>
        <w:t xml:space="preserve">f each day.  </w:t>
      </w:r>
      <w:r w:rsidRPr="001B34F3">
        <w:rPr>
          <w:rFonts w:asciiTheme="minorHAnsi" w:hAnsiTheme="minorHAnsi" w:cstheme="minorHAnsi"/>
          <w:color w:val="000000" w:themeColor="text1"/>
          <w:sz w:val="24"/>
          <w:szCs w:val="24"/>
        </w:rPr>
        <w:t>First, copy the color-coded goals associated with this unit to the top of your calendar</w:t>
      </w:r>
      <w:r w:rsidRPr="001B34F3">
        <w:rPr>
          <w:rFonts w:ascii="Calibri" w:hAnsi="Calibri"/>
          <w:color w:val="000000" w:themeColor="text1"/>
          <w:sz w:val="24"/>
          <w:szCs w:val="24"/>
        </w:rPr>
        <w:t>;</w:t>
      </w:r>
      <w:r w:rsidR="00DE4262" w:rsidRPr="001B34F3">
        <w:rPr>
          <w:rFonts w:ascii="Calibri" w:hAnsi="Calibri"/>
          <w:color w:val="000000" w:themeColor="text1"/>
          <w:sz w:val="24"/>
          <w:szCs w:val="24"/>
        </w:rPr>
        <w:t xml:space="preserve"> </w:t>
      </w:r>
      <w:r w:rsidR="00DE4262" w:rsidRPr="001B34F3">
        <w:rPr>
          <w:rFonts w:asciiTheme="minorHAnsi" w:hAnsiTheme="minorHAnsi" w:cstheme="minorHAnsi"/>
          <w:color w:val="000000" w:themeColor="text1"/>
          <w:sz w:val="24"/>
          <w:szCs w:val="24"/>
        </w:rPr>
        <w:t xml:space="preserve">use these same colors to help you see when and where you are actually teaching them within your unit.  Also </w:t>
      </w:r>
      <w:r w:rsidRPr="001B34F3">
        <w:rPr>
          <w:rFonts w:ascii="Calibri" w:hAnsi="Calibri"/>
          <w:color w:val="000000" w:themeColor="text1"/>
          <w:sz w:val="24"/>
          <w:szCs w:val="24"/>
        </w:rPr>
        <w:t xml:space="preserve">consider how aesthetics and formatting can help </w:t>
      </w:r>
      <w:r w:rsidRPr="001B34F3">
        <w:rPr>
          <w:rFonts w:ascii="Calibri" w:hAnsi="Calibri"/>
          <w:i/>
          <w:color w:val="000000" w:themeColor="text1"/>
          <w:sz w:val="24"/>
          <w:szCs w:val="24"/>
        </w:rPr>
        <w:t>you</w:t>
      </w:r>
      <w:r w:rsidRPr="001B34F3">
        <w:rPr>
          <w:rFonts w:ascii="Calibri" w:hAnsi="Calibri"/>
          <w:color w:val="000000" w:themeColor="text1"/>
          <w:sz w:val="24"/>
          <w:szCs w:val="24"/>
        </w:rPr>
        <w:t xml:space="preserve"> plan and</w:t>
      </w:r>
      <w:r w:rsidRPr="001B34F3">
        <w:rPr>
          <w:rFonts w:ascii="Calibri" w:hAnsi="Calibri"/>
          <w:i/>
          <w:color w:val="000000" w:themeColor="text1"/>
          <w:sz w:val="24"/>
          <w:szCs w:val="24"/>
        </w:rPr>
        <w:t xml:space="preserve"> students</w:t>
      </w:r>
      <w:r w:rsidRPr="001B34F3">
        <w:rPr>
          <w:rFonts w:ascii="Calibri" w:hAnsi="Calibri"/>
          <w:b/>
          <w:i/>
          <w:color w:val="000000" w:themeColor="text1"/>
          <w:sz w:val="24"/>
          <w:szCs w:val="24"/>
        </w:rPr>
        <w:t xml:space="preserve"> </w:t>
      </w:r>
      <w:r w:rsidRPr="001B34F3">
        <w:rPr>
          <w:rFonts w:ascii="Calibri" w:hAnsi="Calibri"/>
          <w:color w:val="000000" w:themeColor="text1"/>
          <w:sz w:val="24"/>
          <w:szCs w:val="24"/>
        </w:rPr>
        <w:t>meet unit goals, manage ti</w:t>
      </w:r>
      <w:r w:rsidRPr="00BE05B5">
        <w:rPr>
          <w:rFonts w:ascii="Calibri" w:hAnsi="Calibri"/>
          <w:color w:val="000000" w:themeColor="text1"/>
          <w:sz w:val="24"/>
          <w:szCs w:val="24"/>
        </w:rPr>
        <w:t xml:space="preserve">me, and anticipate major checkpoints and due dates.  For every day of the unit, record </w:t>
      </w:r>
      <w:r w:rsidRPr="00BE05B5">
        <w:rPr>
          <w:rFonts w:ascii="Calibri" w:hAnsi="Calibri"/>
          <w:b/>
          <w:color w:val="000000" w:themeColor="text1"/>
          <w:sz w:val="24"/>
          <w:szCs w:val="24"/>
        </w:rPr>
        <w:t>briefly</w:t>
      </w:r>
      <w:r w:rsidRPr="00BE05B5">
        <w:rPr>
          <w:rFonts w:ascii="Calibri" w:hAnsi="Calibri"/>
          <w:color w:val="000000" w:themeColor="text1"/>
          <w:sz w:val="24"/>
          <w:szCs w:val="24"/>
        </w:rPr>
        <w:t xml:space="preserve"> each of these which applies: (1) what students will read, (2) what steps of major projects will be completed</w:t>
      </w:r>
      <w:r w:rsidRPr="00C132DB">
        <w:rPr>
          <w:rFonts w:ascii="Calibri" w:hAnsi="Calibri"/>
          <w:color w:val="000000" w:themeColor="text1"/>
          <w:sz w:val="24"/>
          <w:szCs w:val="24"/>
        </w:rPr>
        <w:t xml:space="preserve">, (3) what main activity you will do in class, and (4) homework assigned or due.  </w:t>
      </w:r>
    </w:p>
    <w:p w14:paraId="76D75DC9" w14:textId="77777777" w:rsidR="00B270ED" w:rsidRDefault="00B270ED" w:rsidP="00B270ED">
      <w:pPr>
        <w:rPr>
          <w:rFonts w:ascii="Calibri" w:hAnsi="Calibri"/>
          <w:color w:val="000000"/>
          <w:sz w:val="24"/>
          <w:szCs w:val="24"/>
        </w:rPr>
      </w:pPr>
    </w:p>
    <w:p w14:paraId="3F35CE4C" w14:textId="722F3ABB" w:rsidR="00B270ED" w:rsidRDefault="00B270ED" w:rsidP="00B270ED">
      <w:pPr>
        <w:rPr>
          <w:rFonts w:ascii="Calibri" w:hAnsi="Calibri"/>
          <w:b/>
          <w:color w:val="000000"/>
          <w:sz w:val="24"/>
          <w:szCs w:val="24"/>
          <w:u w:val="single"/>
        </w:rPr>
      </w:pPr>
      <w:r w:rsidRPr="00496CA4">
        <w:rPr>
          <w:rFonts w:ascii="Calibri" w:hAnsi="Calibri"/>
          <w:b/>
          <w:color w:val="000000"/>
          <w:sz w:val="24"/>
          <w:szCs w:val="24"/>
          <w:highlight w:val="yellow"/>
          <w:u w:val="single"/>
        </w:rPr>
        <w:t>DUE: November 1</w:t>
      </w:r>
      <w:r w:rsidR="003B7828">
        <w:rPr>
          <w:rFonts w:ascii="Calibri" w:hAnsi="Calibri"/>
          <w:b/>
          <w:color w:val="000000"/>
          <w:sz w:val="24"/>
          <w:szCs w:val="24"/>
          <w:highlight w:val="yellow"/>
          <w:u w:val="single"/>
        </w:rPr>
        <w:t>4</w:t>
      </w:r>
      <w:r w:rsidRPr="00496CA4">
        <w:rPr>
          <w:rFonts w:ascii="Calibri" w:hAnsi="Calibri"/>
          <w:b/>
          <w:color w:val="000000"/>
          <w:sz w:val="24"/>
          <w:szCs w:val="24"/>
          <w:highlight w:val="yellow"/>
          <w:u w:val="single"/>
        </w:rPr>
        <w:t>/1</w:t>
      </w:r>
      <w:r w:rsidR="003B7828">
        <w:rPr>
          <w:rFonts w:ascii="Calibri" w:hAnsi="Calibri"/>
          <w:b/>
          <w:color w:val="000000"/>
          <w:sz w:val="24"/>
          <w:szCs w:val="24"/>
          <w:highlight w:val="yellow"/>
          <w:u w:val="single"/>
        </w:rPr>
        <w:t>5</w:t>
      </w:r>
      <w:r w:rsidRPr="00496CA4">
        <w:rPr>
          <w:rFonts w:ascii="Calibri" w:hAnsi="Calibri"/>
          <w:b/>
          <w:color w:val="000000"/>
          <w:sz w:val="24"/>
          <w:szCs w:val="24"/>
          <w:highlight w:val="yellow"/>
          <w:u w:val="single"/>
        </w:rPr>
        <w:t xml:space="preserve"> – Updated Calendar and…</w:t>
      </w:r>
      <w:r w:rsidRPr="00470313">
        <w:rPr>
          <w:rFonts w:ascii="Calibri" w:hAnsi="Calibri"/>
          <w:b/>
          <w:color w:val="000000"/>
          <w:sz w:val="24"/>
          <w:szCs w:val="24"/>
          <w:u w:val="single"/>
        </w:rPr>
        <w:t xml:space="preserve"> </w:t>
      </w:r>
    </w:p>
    <w:p w14:paraId="0E381134" w14:textId="77777777" w:rsidR="00B270ED" w:rsidRPr="00470313" w:rsidRDefault="00B270ED" w:rsidP="00B270ED">
      <w:pPr>
        <w:rPr>
          <w:rFonts w:ascii="Calibri" w:hAnsi="Calibri"/>
          <w:b/>
          <w:color w:val="000000"/>
          <w:sz w:val="24"/>
          <w:szCs w:val="24"/>
          <w:u w:val="single"/>
        </w:rPr>
      </w:pPr>
    </w:p>
    <w:p w14:paraId="17F8B855" w14:textId="77777777" w:rsidR="00B270ED" w:rsidRDefault="00B270ED" w:rsidP="00B270ED">
      <w:pPr>
        <w:rPr>
          <w:rFonts w:ascii="Calibri" w:hAnsi="Calibri"/>
          <w:sz w:val="24"/>
          <w:szCs w:val="24"/>
        </w:rPr>
      </w:pPr>
      <w:r w:rsidRPr="00A92685">
        <w:rPr>
          <w:rFonts w:ascii="Calibri" w:hAnsi="Calibri"/>
          <w:color w:val="000000"/>
          <w:sz w:val="24"/>
          <w:szCs w:val="24"/>
        </w:rPr>
        <w:t xml:space="preserve">_____ Brief title for each </w:t>
      </w:r>
      <w:r>
        <w:rPr>
          <w:rFonts w:ascii="Calibri" w:hAnsi="Calibri"/>
          <w:sz w:val="24"/>
          <w:szCs w:val="24"/>
        </w:rPr>
        <w:t>day’s lesson</w:t>
      </w:r>
    </w:p>
    <w:p w14:paraId="3BC45073" w14:textId="77777777" w:rsidR="00B270ED" w:rsidRDefault="00B270ED" w:rsidP="00B270ED">
      <w:pPr>
        <w:rPr>
          <w:rFonts w:ascii="Calibri" w:hAnsi="Calibri"/>
          <w:sz w:val="24"/>
          <w:szCs w:val="24"/>
        </w:rPr>
      </w:pPr>
    </w:p>
    <w:p w14:paraId="754F0EC3" w14:textId="77777777" w:rsidR="00B270ED" w:rsidRDefault="00B270ED" w:rsidP="00B270ED">
      <w:pPr>
        <w:rPr>
          <w:rFonts w:ascii="Calibri" w:hAnsi="Calibri"/>
          <w:color w:val="000000"/>
          <w:sz w:val="24"/>
          <w:szCs w:val="24"/>
        </w:rPr>
      </w:pPr>
      <w:r>
        <w:rPr>
          <w:rFonts w:ascii="Calibri" w:hAnsi="Calibri"/>
          <w:sz w:val="24"/>
          <w:szCs w:val="24"/>
        </w:rPr>
        <w:t>_____T</w:t>
      </w:r>
      <w:r w:rsidRPr="007D01C9">
        <w:rPr>
          <w:rFonts w:ascii="Calibri" w:hAnsi="Calibri"/>
          <w:sz w:val="24"/>
          <w:szCs w:val="24"/>
        </w:rPr>
        <w:t xml:space="preserve">he one to three learning objectives </w:t>
      </w:r>
      <w:r w:rsidRPr="00A92685">
        <w:rPr>
          <w:rFonts w:ascii="Calibri" w:hAnsi="Calibri"/>
          <w:color w:val="000000"/>
          <w:sz w:val="24"/>
          <w:szCs w:val="24"/>
        </w:rPr>
        <w:t>for the day.</w:t>
      </w:r>
      <w:r>
        <w:rPr>
          <w:rFonts w:ascii="Calibri" w:hAnsi="Calibri"/>
          <w:color w:val="000000"/>
          <w:sz w:val="24"/>
          <w:szCs w:val="24"/>
        </w:rPr>
        <w:t xml:space="preserve"> Objectives focus on student</w:t>
      </w:r>
      <w:r w:rsidRPr="006B74B8">
        <w:rPr>
          <w:rFonts w:ascii="Calibri" w:hAnsi="Calibri"/>
          <w:i/>
          <w:color w:val="000000"/>
          <w:sz w:val="24"/>
          <w:szCs w:val="24"/>
        </w:rPr>
        <w:t xml:space="preserve"> </w:t>
      </w:r>
      <w:r w:rsidRPr="00764581">
        <w:rPr>
          <w:rFonts w:ascii="Calibri" w:hAnsi="Calibri"/>
          <w:b/>
          <w:i/>
          <w:color w:val="000000"/>
          <w:sz w:val="24"/>
          <w:szCs w:val="24"/>
        </w:rPr>
        <w:t>learning</w:t>
      </w:r>
      <w:r>
        <w:rPr>
          <w:rFonts w:ascii="Calibri" w:hAnsi="Calibri"/>
          <w:color w:val="000000"/>
          <w:sz w:val="24"/>
          <w:szCs w:val="24"/>
        </w:rPr>
        <w:t xml:space="preserve">, </w:t>
      </w:r>
      <w:r w:rsidRPr="00764581">
        <w:rPr>
          <w:rFonts w:ascii="Calibri" w:hAnsi="Calibri"/>
          <w:color w:val="000000"/>
          <w:sz w:val="24"/>
          <w:szCs w:val="24"/>
          <w:u w:val="single"/>
        </w:rPr>
        <w:t>not</w:t>
      </w:r>
      <w:r>
        <w:rPr>
          <w:rFonts w:ascii="Calibri" w:hAnsi="Calibri"/>
          <w:color w:val="000000"/>
          <w:sz w:val="24"/>
          <w:szCs w:val="24"/>
        </w:rPr>
        <w:t xml:space="preserve"> on activity, so name what students will </w:t>
      </w:r>
      <w:r w:rsidRPr="006B74B8">
        <w:rPr>
          <w:rFonts w:ascii="Calibri" w:hAnsi="Calibri"/>
          <w:i/>
          <w:color w:val="000000"/>
          <w:sz w:val="24"/>
          <w:szCs w:val="24"/>
        </w:rPr>
        <w:t>know or be able to do</w:t>
      </w:r>
      <w:r>
        <w:rPr>
          <w:rFonts w:ascii="Calibri" w:hAnsi="Calibri"/>
          <w:color w:val="000000"/>
          <w:sz w:val="24"/>
          <w:szCs w:val="24"/>
        </w:rPr>
        <w:t xml:space="preserve"> at the end of class and ensure that it is taught in your lesson; do not simply name what you or they will </w:t>
      </w:r>
      <w:r w:rsidRPr="00764581">
        <w:rPr>
          <w:rFonts w:ascii="Calibri" w:hAnsi="Calibri"/>
          <w:i/>
          <w:color w:val="000000"/>
          <w:sz w:val="24"/>
          <w:szCs w:val="24"/>
        </w:rPr>
        <w:t>do</w:t>
      </w:r>
      <w:r>
        <w:rPr>
          <w:rFonts w:ascii="Calibri" w:hAnsi="Calibri"/>
          <w:color w:val="000000"/>
          <w:sz w:val="24"/>
          <w:szCs w:val="24"/>
        </w:rPr>
        <w:t xml:space="preserve"> during class.</w:t>
      </w:r>
    </w:p>
    <w:p w14:paraId="74F63783" w14:textId="77777777" w:rsidR="00B270ED" w:rsidRDefault="00B270ED" w:rsidP="00B270ED">
      <w:pPr>
        <w:rPr>
          <w:rFonts w:ascii="Calibri" w:hAnsi="Calibri"/>
          <w:color w:val="000000"/>
          <w:sz w:val="24"/>
          <w:szCs w:val="24"/>
        </w:rPr>
      </w:pPr>
    </w:p>
    <w:p w14:paraId="24BC935A" w14:textId="77777777" w:rsidR="00B270ED" w:rsidRPr="00A84E83" w:rsidRDefault="00B270ED" w:rsidP="00B270ED">
      <w:pPr>
        <w:rPr>
          <w:rFonts w:ascii="Calibri" w:hAnsi="Calibri"/>
          <w:sz w:val="24"/>
          <w:szCs w:val="24"/>
        </w:rPr>
      </w:pPr>
      <w:r>
        <w:rPr>
          <w:rFonts w:ascii="Calibri" w:hAnsi="Calibri"/>
          <w:color w:val="000000"/>
          <w:sz w:val="24"/>
          <w:szCs w:val="24"/>
        </w:rPr>
        <w:t xml:space="preserve">_____Scaffolding comment.  </w:t>
      </w:r>
      <w:r w:rsidRPr="0022324D">
        <w:rPr>
          <w:rFonts w:ascii="Calibri" w:hAnsi="Calibri"/>
          <w:sz w:val="24"/>
          <w:szCs w:val="24"/>
        </w:rPr>
        <w:t>How does today’s plan build on yesterday’s (or other recent) plans to help students make connections and deepen learning?</w:t>
      </w:r>
    </w:p>
    <w:p w14:paraId="716DB9C9" w14:textId="77777777" w:rsidR="00B270ED" w:rsidRPr="00A92685" w:rsidRDefault="00B270ED" w:rsidP="00B270ED">
      <w:pPr>
        <w:rPr>
          <w:rFonts w:ascii="Calibri" w:hAnsi="Calibri"/>
          <w:color w:val="000000"/>
          <w:sz w:val="24"/>
          <w:szCs w:val="24"/>
        </w:rPr>
      </w:pPr>
    </w:p>
    <w:p w14:paraId="197D48E9" w14:textId="77777777" w:rsidR="00B270ED" w:rsidRPr="007D01C9" w:rsidRDefault="00B270ED" w:rsidP="00B270ED">
      <w:pPr>
        <w:rPr>
          <w:rFonts w:ascii="Calibri" w:hAnsi="Calibri"/>
          <w:sz w:val="24"/>
          <w:szCs w:val="24"/>
        </w:rPr>
      </w:pPr>
      <w:r w:rsidRPr="00A92685">
        <w:rPr>
          <w:rFonts w:ascii="Calibri" w:hAnsi="Calibri"/>
          <w:color w:val="000000"/>
          <w:sz w:val="24"/>
          <w:szCs w:val="24"/>
        </w:rPr>
        <w:t xml:space="preserve">_____ Daily list of procedures, including such things as class </w:t>
      </w:r>
      <w:r w:rsidRPr="007D01C9">
        <w:rPr>
          <w:rFonts w:ascii="Calibri" w:hAnsi="Calibri"/>
          <w:sz w:val="24"/>
          <w:szCs w:val="24"/>
        </w:rPr>
        <w:t xml:space="preserve">openers or journal prompts, specific approaches to discussion or to small group work, </w:t>
      </w:r>
      <w:r w:rsidRPr="00645319">
        <w:rPr>
          <w:rFonts w:ascii="Calibri" w:hAnsi="Calibri"/>
          <w:sz w:val="24"/>
          <w:szCs w:val="24"/>
          <w:u w:val="single"/>
        </w:rPr>
        <w:t>pointed and open-ended questions</w:t>
      </w:r>
      <w:r>
        <w:rPr>
          <w:rFonts w:ascii="Calibri" w:hAnsi="Calibri"/>
          <w:sz w:val="24"/>
          <w:szCs w:val="24"/>
        </w:rPr>
        <w:t xml:space="preserve"> relevant to the day’s reading, </w:t>
      </w:r>
      <w:r w:rsidRPr="007D01C9">
        <w:rPr>
          <w:rFonts w:ascii="Calibri" w:hAnsi="Calibri"/>
          <w:sz w:val="24"/>
          <w:szCs w:val="24"/>
        </w:rPr>
        <w:t>and steps in activities.  Note how long each step will take.</w:t>
      </w:r>
    </w:p>
    <w:p w14:paraId="7662D3E7" w14:textId="77777777" w:rsidR="00B270ED" w:rsidRPr="007D01C9" w:rsidRDefault="00B270ED" w:rsidP="00B270ED">
      <w:pPr>
        <w:rPr>
          <w:rFonts w:ascii="Calibri" w:hAnsi="Calibri"/>
          <w:sz w:val="24"/>
          <w:szCs w:val="24"/>
        </w:rPr>
      </w:pPr>
    </w:p>
    <w:p w14:paraId="48684D23" w14:textId="77777777" w:rsidR="00B270ED" w:rsidRDefault="00B270ED" w:rsidP="00B270ED">
      <w:pPr>
        <w:rPr>
          <w:rFonts w:ascii="Calibri" w:hAnsi="Calibri"/>
          <w:sz w:val="24"/>
          <w:szCs w:val="24"/>
        </w:rPr>
      </w:pPr>
      <w:r w:rsidRPr="007D01C9">
        <w:rPr>
          <w:rFonts w:ascii="Calibri" w:hAnsi="Calibri"/>
          <w:sz w:val="24"/>
          <w:szCs w:val="24"/>
        </w:rPr>
        <w:t xml:space="preserve">_____ </w:t>
      </w:r>
      <w:r>
        <w:rPr>
          <w:rFonts w:ascii="Calibri" w:hAnsi="Calibri"/>
          <w:sz w:val="24"/>
          <w:szCs w:val="24"/>
        </w:rPr>
        <w:t xml:space="preserve"> Daily list of a</w:t>
      </w:r>
      <w:r w:rsidRPr="007D01C9">
        <w:rPr>
          <w:rFonts w:ascii="Calibri" w:hAnsi="Calibri"/>
          <w:sz w:val="24"/>
          <w:szCs w:val="24"/>
        </w:rPr>
        <w:t>ssessments</w:t>
      </w:r>
      <w:r>
        <w:rPr>
          <w:rFonts w:ascii="Calibri" w:hAnsi="Calibri"/>
          <w:sz w:val="24"/>
          <w:szCs w:val="24"/>
        </w:rPr>
        <w:t xml:space="preserve"> (formative and/or summative) with short comments </w:t>
      </w:r>
      <w:r w:rsidRPr="007D01C9">
        <w:rPr>
          <w:rFonts w:ascii="Calibri" w:hAnsi="Calibri"/>
          <w:sz w:val="24"/>
          <w:szCs w:val="24"/>
        </w:rPr>
        <w:t xml:space="preserve">on how assessments reveal </w:t>
      </w:r>
      <w:r>
        <w:rPr>
          <w:rFonts w:ascii="Calibri" w:hAnsi="Calibri"/>
          <w:sz w:val="24"/>
          <w:szCs w:val="24"/>
        </w:rPr>
        <w:t xml:space="preserve">the </w:t>
      </w:r>
      <w:r w:rsidRPr="007D01C9">
        <w:rPr>
          <w:rFonts w:ascii="Calibri" w:hAnsi="Calibri"/>
          <w:sz w:val="24"/>
          <w:szCs w:val="24"/>
        </w:rPr>
        <w:t xml:space="preserve">level of </w:t>
      </w:r>
      <w:r>
        <w:rPr>
          <w:rFonts w:ascii="Calibri" w:hAnsi="Calibri"/>
          <w:sz w:val="24"/>
          <w:szCs w:val="24"/>
        </w:rPr>
        <w:t xml:space="preserve">daily </w:t>
      </w:r>
      <w:r w:rsidRPr="007D01C9">
        <w:rPr>
          <w:rFonts w:ascii="Calibri" w:hAnsi="Calibri"/>
          <w:sz w:val="24"/>
          <w:szCs w:val="24"/>
        </w:rPr>
        <w:t>student learning.</w:t>
      </w:r>
      <w:r>
        <w:rPr>
          <w:rFonts w:ascii="Calibri" w:hAnsi="Calibri"/>
          <w:sz w:val="24"/>
          <w:szCs w:val="24"/>
        </w:rPr>
        <w:t xml:space="preserve"> </w:t>
      </w:r>
    </w:p>
    <w:p w14:paraId="64641A3E" w14:textId="77777777" w:rsidR="00B270ED" w:rsidRDefault="00B270ED" w:rsidP="00B270ED">
      <w:pPr>
        <w:rPr>
          <w:rFonts w:ascii="Calibri" w:hAnsi="Calibri"/>
          <w:sz w:val="24"/>
          <w:szCs w:val="24"/>
        </w:rPr>
      </w:pPr>
    </w:p>
    <w:p w14:paraId="6F4FB741" w14:textId="77777777" w:rsidR="00B270ED" w:rsidRPr="00A92685" w:rsidRDefault="00B270ED" w:rsidP="00B270ED">
      <w:pPr>
        <w:rPr>
          <w:rFonts w:ascii="Calibri" w:hAnsi="Calibri"/>
          <w:color w:val="000000"/>
          <w:sz w:val="24"/>
          <w:szCs w:val="24"/>
        </w:rPr>
      </w:pPr>
      <w:r w:rsidRPr="00A92685">
        <w:rPr>
          <w:rFonts w:ascii="Calibri" w:hAnsi="Calibri"/>
          <w:color w:val="000000"/>
          <w:sz w:val="24"/>
          <w:szCs w:val="24"/>
        </w:rPr>
        <w:t>_____ Additional, purposeful activity, in case you have unexpected time at the end of class.</w:t>
      </w:r>
    </w:p>
    <w:p w14:paraId="603626AE" w14:textId="77777777" w:rsidR="00B270ED" w:rsidRPr="00A92685" w:rsidRDefault="00B270ED" w:rsidP="00B270ED">
      <w:pPr>
        <w:rPr>
          <w:rFonts w:ascii="Calibri" w:hAnsi="Calibri"/>
          <w:color w:val="000000"/>
          <w:sz w:val="24"/>
          <w:szCs w:val="24"/>
        </w:rPr>
      </w:pPr>
    </w:p>
    <w:p w14:paraId="1876DAF9" w14:textId="77777777" w:rsidR="00B270ED" w:rsidRPr="00C424A4" w:rsidRDefault="00B270ED" w:rsidP="00B270ED">
      <w:pPr>
        <w:rPr>
          <w:rFonts w:ascii="Calibri" w:hAnsi="Calibri"/>
          <w:color w:val="000000" w:themeColor="text1"/>
          <w:sz w:val="24"/>
          <w:szCs w:val="24"/>
        </w:rPr>
      </w:pPr>
      <w:r w:rsidRPr="00A92685">
        <w:rPr>
          <w:rFonts w:ascii="Calibri" w:hAnsi="Calibri"/>
          <w:color w:val="000000"/>
          <w:sz w:val="24"/>
          <w:szCs w:val="24"/>
        </w:rPr>
        <w:t xml:space="preserve">_____ All </w:t>
      </w:r>
      <w:r w:rsidRPr="00C424A4">
        <w:rPr>
          <w:rFonts w:ascii="Calibri" w:hAnsi="Calibri"/>
          <w:color w:val="000000" w:themeColor="text1"/>
          <w:sz w:val="24"/>
          <w:szCs w:val="24"/>
        </w:rPr>
        <w:t>handouts and presentation materials. Include updated I#3 handouts for this unit (unit handout, project handouts, checklists, rubrics).   Include photocopies of readings (when easily accessible) as well as in-class activities, peer response worksheets, literature circle role sheets, presentation slides with information or directions, and so on. Plan hard copy or electronic presentations of material.</w:t>
      </w:r>
    </w:p>
    <w:p w14:paraId="22BB3C4E" w14:textId="77777777" w:rsidR="00B270ED" w:rsidRPr="00C424A4" w:rsidRDefault="00B270ED" w:rsidP="00B270ED">
      <w:pPr>
        <w:rPr>
          <w:rFonts w:ascii="Calibri" w:hAnsi="Calibri"/>
          <w:color w:val="000000" w:themeColor="text1"/>
          <w:sz w:val="24"/>
          <w:szCs w:val="24"/>
        </w:rPr>
      </w:pPr>
      <w:r w:rsidRPr="00C424A4">
        <w:rPr>
          <w:rFonts w:ascii="Calibri" w:hAnsi="Calibri"/>
          <w:color w:val="000000" w:themeColor="text1"/>
          <w:sz w:val="24"/>
          <w:szCs w:val="24"/>
        </w:rPr>
        <w:lastRenderedPageBreak/>
        <w:t>_____ All rubrics for summative assessments.</w:t>
      </w:r>
    </w:p>
    <w:p w14:paraId="04053882" w14:textId="77777777" w:rsidR="00B270ED" w:rsidRDefault="00B270ED" w:rsidP="00B270ED">
      <w:pPr>
        <w:rPr>
          <w:rFonts w:ascii="Calibri" w:hAnsi="Calibri"/>
          <w:color w:val="000000"/>
          <w:sz w:val="24"/>
          <w:szCs w:val="24"/>
        </w:rPr>
      </w:pPr>
    </w:p>
    <w:p w14:paraId="5755813B" w14:textId="77777777" w:rsidR="00B270ED" w:rsidRPr="00C424A4" w:rsidRDefault="00B270ED" w:rsidP="00B270ED">
      <w:pPr>
        <w:rPr>
          <w:rFonts w:ascii="Calibri" w:hAnsi="Calibri"/>
          <w:color w:val="000000" w:themeColor="text1"/>
          <w:sz w:val="24"/>
          <w:szCs w:val="24"/>
        </w:rPr>
      </w:pPr>
      <w:r w:rsidRPr="00A92685">
        <w:rPr>
          <w:rFonts w:ascii="Calibri" w:hAnsi="Calibri"/>
          <w:color w:val="000000"/>
          <w:sz w:val="24"/>
          <w:szCs w:val="24"/>
        </w:rPr>
        <w:t>_____ Al</w:t>
      </w:r>
      <w:r>
        <w:rPr>
          <w:rFonts w:ascii="Calibri" w:hAnsi="Calibri"/>
          <w:color w:val="000000"/>
          <w:sz w:val="24"/>
          <w:szCs w:val="24"/>
        </w:rPr>
        <w:t xml:space="preserve">l </w:t>
      </w:r>
      <w:r w:rsidRPr="00C424A4">
        <w:rPr>
          <w:rFonts w:ascii="Calibri" w:hAnsi="Calibri"/>
          <w:color w:val="000000" w:themeColor="text1"/>
          <w:sz w:val="24"/>
          <w:szCs w:val="24"/>
        </w:rPr>
        <w:t>quizzes (if you have quizzes) and the accompany basic rubrics you will use to assess them.</w:t>
      </w:r>
    </w:p>
    <w:p w14:paraId="064BA282" w14:textId="77777777" w:rsidR="00B270ED" w:rsidRPr="00C424A4" w:rsidRDefault="00B270ED" w:rsidP="00B270ED">
      <w:pPr>
        <w:rPr>
          <w:rFonts w:ascii="Calibri" w:hAnsi="Calibri"/>
          <w:color w:val="000000" w:themeColor="text1"/>
          <w:sz w:val="24"/>
          <w:szCs w:val="24"/>
        </w:rPr>
      </w:pPr>
    </w:p>
    <w:p w14:paraId="1EA60230" w14:textId="77777777" w:rsidR="00B270ED" w:rsidRPr="00C424A4" w:rsidRDefault="00B270ED" w:rsidP="00B270ED">
      <w:pPr>
        <w:rPr>
          <w:rFonts w:ascii="Calibri" w:hAnsi="Calibri"/>
          <w:color w:val="000000" w:themeColor="text1"/>
          <w:sz w:val="24"/>
          <w:szCs w:val="24"/>
        </w:rPr>
      </w:pPr>
      <w:r w:rsidRPr="00C424A4">
        <w:rPr>
          <w:rFonts w:ascii="Calibri" w:hAnsi="Calibri"/>
          <w:color w:val="000000" w:themeColor="text1"/>
          <w:sz w:val="24"/>
          <w:szCs w:val="24"/>
        </w:rPr>
        <w:t xml:space="preserve">_____ Chart with comments on (1) academic language, (2) theory/research grounding, and (3) differentiation.  </w:t>
      </w:r>
      <w:r w:rsidRPr="00C424A4">
        <w:rPr>
          <w:rFonts w:ascii="Calibri" w:hAnsi="Calibri"/>
          <w:b/>
          <w:color w:val="000000" w:themeColor="text1"/>
          <w:sz w:val="24"/>
          <w:szCs w:val="24"/>
        </w:rPr>
        <w:t>Five</w:t>
      </w:r>
      <w:r w:rsidRPr="00C424A4">
        <w:rPr>
          <w:rFonts w:ascii="Calibri" w:hAnsi="Calibri"/>
          <w:color w:val="000000" w:themeColor="text1"/>
          <w:sz w:val="24"/>
          <w:szCs w:val="24"/>
        </w:rPr>
        <w:t xml:space="preserve"> occasions of </w:t>
      </w:r>
      <w:r w:rsidRPr="00C424A4">
        <w:rPr>
          <w:rFonts w:ascii="Calibri" w:hAnsi="Calibri"/>
          <w:b/>
          <w:i/>
          <w:color w:val="000000" w:themeColor="text1"/>
          <w:sz w:val="24"/>
          <w:szCs w:val="24"/>
        </w:rPr>
        <w:t>each</w:t>
      </w:r>
      <w:r w:rsidRPr="00C424A4">
        <w:rPr>
          <w:rFonts w:ascii="Calibri" w:hAnsi="Calibri"/>
          <w:b/>
          <w:color w:val="000000" w:themeColor="text1"/>
          <w:sz w:val="24"/>
          <w:szCs w:val="24"/>
        </w:rPr>
        <w:t xml:space="preserve"> </w:t>
      </w:r>
      <w:r w:rsidRPr="00C424A4">
        <w:rPr>
          <w:rFonts w:ascii="Calibri" w:hAnsi="Calibri"/>
          <w:color w:val="000000" w:themeColor="text1"/>
          <w:sz w:val="24"/>
          <w:szCs w:val="24"/>
        </w:rPr>
        <w:t>of these should be found throughout your plans.</w:t>
      </w:r>
    </w:p>
    <w:p w14:paraId="61AE9E50" w14:textId="77777777" w:rsidR="00B270ED" w:rsidRDefault="00B270ED" w:rsidP="00B270ED">
      <w:pPr>
        <w:rPr>
          <w:rFonts w:ascii="Calibri" w:hAnsi="Calibri"/>
          <w:color w:val="000000"/>
          <w:sz w:val="24"/>
          <w:szCs w:val="24"/>
        </w:rPr>
      </w:pPr>
    </w:p>
    <w:p w14:paraId="02FC49B8" w14:textId="77777777" w:rsidR="00B270ED" w:rsidRPr="00A92685" w:rsidRDefault="00B270ED" w:rsidP="00B270ED">
      <w:pPr>
        <w:rPr>
          <w:rFonts w:ascii="Calibri" w:hAnsi="Calibri"/>
          <w:color w:val="000000"/>
          <w:sz w:val="24"/>
          <w:szCs w:val="24"/>
        </w:rPr>
      </w:pPr>
      <w:r w:rsidRPr="00A92685">
        <w:rPr>
          <w:rFonts w:ascii="Calibri" w:hAnsi="Calibri"/>
          <w:color w:val="000000"/>
          <w:sz w:val="24"/>
          <w:szCs w:val="24"/>
        </w:rPr>
        <w:t>_____ Bibliography updated to this point.</w:t>
      </w:r>
    </w:p>
    <w:p w14:paraId="23A4C57A" w14:textId="77777777" w:rsidR="00B270ED" w:rsidRPr="00A92685" w:rsidRDefault="00B270ED" w:rsidP="00B270ED">
      <w:pPr>
        <w:rPr>
          <w:rFonts w:ascii="Calibri" w:hAnsi="Calibri"/>
          <w:color w:val="000000"/>
          <w:sz w:val="24"/>
          <w:szCs w:val="24"/>
        </w:rPr>
      </w:pPr>
    </w:p>
    <w:p w14:paraId="0338A48E" w14:textId="77777777" w:rsidR="00B270ED" w:rsidRPr="00A92685" w:rsidRDefault="00B270ED" w:rsidP="00B270ED">
      <w:pPr>
        <w:rPr>
          <w:rFonts w:ascii="Calibri" w:hAnsi="Calibri"/>
          <w:color w:val="000000"/>
          <w:sz w:val="24"/>
          <w:szCs w:val="24"/>
        </w:rPr>
      </w:pPr>
      <w:r w:rsidRPr="00A92685">
        <w:rPr>
          <w:rFonts w:ascii="Calibri" w:hAnsi="Calibri"/>
          <w:color w:val="000000"/>
          <w:sz w:val="24"/>
          <w:szCs w:val="24"/>
        </w:rPr>
        <w:t>_____ CULPA partner’s comments.</w:t>
      </w:r>
    </w:p>
    <w:p w14:paraId="2F0D8DCA" w14:textId="77777777" w:rsidR="00B270ED" w:rsidRPr="00A92685" w:rsidRDefault="00B270ED" w:rsidP="00B270ED">
      <w:pPr>
        <w:rPr>
          <w:rFonts w:ascii="Calibri" w:hAnsi="Calibri"/>
          <w:color w:val="000000"/>
          <w:sz w:val="24"/>
          <w:szCs w:val="24"/>
        </w:rPr>
      </w:pPr>
    </w:p>
    <w:p w14:paraId="36054CB0" w14:textId="44929C30" w:rsidR="00B270ED" w:rsidRPr="009F32AB" w:rsidRDefault="00B270ED" w:rsidP="00B3623F">
      <w:pPr>
        <w:pStyle w:val="ListParagraph"/>
        <w:numPr>
          <w:ilvl w:val="0"/>
          <w:numId w:val="87"/>
        </w:numPr>
        <w:rPr>
          <w:rFonts w:ascii="Calibri" w:hAnsi="Calibri"/>
          <w:color w:val="000000"/>
          <w:sz w:val="24"/>
          <w:szCs w:val="24"/>
        </w:rPr>
      </w:pPr>
      <w:r w:rsidRPr="009F32AB">
        <w:rPr>
          <w:rFonts w:ascii="Calibri" w:hAnsi="Calibri"/>
          <w:b/>
          <w:i/>
          <w:color w:val="000000"/>
          <w:sz w:val="24"/>
          <w:szCs w:val="24"/>
        </w:rPr>
        <w:t>Note:</w:t>
      </w:r>
      <w:r w:rsidRPr="009F32AB">
        <w:rPr>
          <w:rFonts w:ascii="Calibri" w:hAnsi="Calibri"/>
          <w:color w:val="000000"/>
          <w:sz w:val="24"/>
          <w:szCs w:val="24"/>
        </w:rPr>
        <w:t xml:space="preserve"> This would be a good point at which to review the checklists for the writing and literature components which follow the CULPA </w:t>
      </w:r>
      <w:r w:rsidR="00D46A34">
        <w:rPr>
          <w:rFonts w:ascii="Calibri" w:hAnsi="Calibri"/>
          <w:color w:val="000000"/>
          <w:sz w:val="24"/>
          <w:szCs w:val="24"/>
        </w:rPr>
        <w:t xml:space="preserve">directions </w:t>
      </w:r>
      <w:r w:rsidRPr="009F32AB">
        <w:rPr>
          <w:rFonts w:ascii="Calibri" w:hAnsi="Calibri"/>
          <w:color w:val="000000"/>
          <w:sz w:val="24"/>
          <w:szCs w:val="24"/>
        </w:rPr>
        <w:t>(</w:t>
      </w:r>
      <w:r w:rsidRPr="009F32AB">
        <w:rPr>
          <w:rFonts w:ascii="Calibri" w:hAnsi="Calibri"/>
          <w:color w:val="000000"/>
          <w:sz w:val="24"/>
          <w:szCs w:val="24"/>
          <w:highlight w:val="yellow"/>
        </w:rPr>
        <w:t xml:space="preserve">see pgs. </w:t>
      </w:r>
      <w:r w:rsidR="00E66A68">
        <w:rPr>
          <w:rFonts w:ascii="Calibri" w:hAnsi="Calibri"/>
          <w:color w:val="000000"/>
          <w:sz w:val="24"/>
          <w:szCs w:val="24"/>
          <w:highlight w:val="yellow"/>
        </w:rPr>
        <w:t>99-101</w:t>
      </w:r>
      <w:r w:rsidR="00D46A34">
        <w:rPr>
          <w:rFonts w:ascii="Calibri" w:hAnsi="Calibri"/>
          <w:color w:val="000000"/>
          <w:sz w:val="24"/>
          <w:szCs w:val="24"/>
        </w:rPr>
        <w:t>)</w:t>
      </w:r>
    </w:p>
    <w:p w14:paraId="045BBF4D" w14:textId="77777777" w:rsidR="00B270ED" w:rsidRPr="00A92685" w:rsidRDefault="00B270ED" w:rsidP="00B270ED">
      <w:pPr>
        <w:rPr>
          <w:rFonts w:ascii="Calibri" w:hAnsi="Calibri"/>
          <w:color w:val="000000"/>
          <w:sz w:val="24"/>
          <w:szCs w:val="24"/>
        </w:rPr>
      </w:pPr>
    </w:p>
    <w:p w14:paraId="4EC6ABC3" w14:textId="77777777" w:rsidR="00B270ED" w:rsidRPr="00A92685" w:rsidRDefault="00B270ED" w:rsidP="00B270ED">
      <w:pPr>
        <w:rPr>
          <w:rFonts w:ascii="Calibri" w:hAnsi="Calibri"/>
          <w:color w:val="000000"/>
          <w:sz w:val="24"/>
          <w:szCs w:val="24"/>
        </w:rPr>
      </w:pPr>
      <w:r w:rsidRPr="00A92685">
        <w:rPr>
          <w:rFonts w:ascii="Calibri" w:hAnsi="Calibri"/>
          <w:color w:val="000000"/>
          <w:sz w:val="24"/>
          <w:szCs w:val="24"/>
        </w:rPr>
        <w:t>_____ Checklist for Installment # 4.</w:t>
      </w:r>
    </w:p>
    <w:p w14:paraId="36B839EC" w14:textId="77777777" w:rsidR="00B270ED" w:rsidRDefault="00B270ED" w:rsidP="00B270ED">
      <w:pPr>
        <w:rPr>
          <w:rFonts w:ascii="Calibri" w:hAnsi="Calibri"/>
          <w:b/>
          <w:color w:val="000000"/>
          <w:sz w:val="24"/>
          <w:szCs w:val="24"/>
        </w:rPr>
      </w:pPr>
    </w:p>
    <w:p w14:paraId="5492E3A8" w14:textId="77777777" w:rsidR="00B270ED" w:rsidRPr="00A92685" w:rsidRDefault="00B270ED" w:rsidP="00B270ED">
      <w:pPr>
        <w:rPr>
          <w:rFonts w:ascii="Calibri" w:hAnsi="Calibri"/>
          <w:color w:val="000000"/>
          <w:sz w:val="24"/>
          <w:szCs w:val="24"/>
        </w:rPr>
      </w:pPr>
      <w:r>
        <w:rPr>
          <w:rFonts w:ascii="Calibri" w:hAnsi="Calibri"/>
          <w:color w:val="000000"/>
          <w:sz w:val="24"/>
          <w:szCs w:val="24"/>
        </w:rPr>
        <w:t>_____ E-mailed to primary mentor by 3:00 and uploaded to D2L dropbox</w:t>
      </w:r>
    </w:p>
    <w:p w14:paraId="22348477" w14:textId="77777777" w:rsidR="0068638C" w:rsidRDefault="0068638C" w:rsidP="00745AED">
      <w:pPr>
        <w:rPr>
          <w:rFonts w:ascii="Calibri" w:hAnsi="Calibri"/>
          <w:b/>
          <w:color w:val="000000"/>
          <w:sz w:val="24"/>
          <w:szCs w:val="24"/>
          <w:u w:val="single"/>
        </w:rPr>
      </w:pPr>
    </w:p>
    <w:p w14:paraId="53CA9A4D" w14:textId="77777777" w:rsidR="00B270ED" w:rsidRDefault="00B270ED">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1E8E6A58" w14:textId="77777777" w:rsidR="0068638C" w:rsidRPr="0068638C" w:rsidRDefault="0068638C" w:rsidP="0068638C">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943634" w:themeColor="accent2" w:themeShade="BF"/>
          <w:sz w:val="24"/>
          <w:szCs w:val="24"/>
        </w:rPr>
      </w:pPr>
      <w:r w:rsidRPr="0068638C">
        <w:rPr>
          <w:rFonts w:ascii="Calibri" w:hAnsi="Calibri"/>
          <w:b/>
          <w:i/>
          <w:color w:val="943634" w:themeColor="accent2" w:themeShade="BF"/>
          <w:sz w:val="24"/>
          <w:szCs w:val="24"/>
        </w:rPr>
        <w:lastRenderedPageBreak/>
        <w:t>CULPA</w:t>
      </w:r>
      <w:r w:rsidRPr="0068638C">
        <w:rPr>
          <w:rFonts w:ascii="Calibri" w:hAnsi="Calibri"/>
          <w:b/>
          <w:color w:val="943634" w:themeColor="accent2" w:themeShade="BF"/>
          <w:sz w:val="24"/>
          <w:szCs w:val="24"/>
        </w:rPr>
        <w:t xml:space="preserve"> Installment #4 – Expanded Narrative Instructions</w:t>
      </w:r>
    </w:p>
    <w:p w14:paraId="58927ACC" w14:textId="77777777" w:rsidR="0068638C" w:rsidRDefault="0068638C" w:rsidP="00745AED">
      <w:pPr>
        <w:rPr>
          <w:rFonts w:ascii="Calibri" w:hAnsi="Calibri"/>
          <w:b/>
          <w:color w:val="000000"/>
          <w:sz w:val="24"/>
          <w:szCs w:val="24"/>
          <w:u w:val="single"/>
        </w:rPr>
      </w:pPr>
    </w:p>
    <w:p w14:paraId="067DD33B" w14:textId="77777777" w:rsidR="00FE58B0" w:rsidRPr="009E3167" w:rsidRDefault="00FE58B0" w:rsidP="0068638C">
      <w:pPr>
        <w:jc w:val="center"/>
        <w:rPr>
          <w:rFonts w:ascii="Calibri" w:hAnsi="Calibri"/>
          <w:b/>
          <w:color w:val="943634" w:themeColor="accent2" w:themeShade="BF"/>
          <w:sz w:val="24"/>
          <w:szCs w:val="24"/>
        </w:rPr>
      </w:pPr>
      <w:r w:rsidRPr="009E3167">
        <w:rPr>
          <w:rFonts w:ascii="Calibri" w:hAnsi="Calibri"/>
          <w:b/>
          <w:color w:val="943634" w:themeColor="accent2" w:themeShade="BF"/>
          <w:sz w:val="24"/>
          <w:szCs w:val="24"/>
        </w:rPr>
        <w:t xml:space="preserve">Installment </w:t>
      </w:r>
      <w:r w:rsidR="00D9469C" w:rsidRPr="009E3167">
        <w:rPr>
          <w:rFonts w:ascii="Calibri" w:hAnsi="Calibri"/>
          <w:b/>
          <w:color w:val="943634" w:themeColor="accent2" w:themeShade="BF"/>
          <w:sz w:val="24"/>
          <w:szCs w:val="24"/>
        </w:rPr>
        <w:t>#</w:t>
      </w:r>
      <w:r w:rsidRPr="009E3167">
        <w:rPr>
          <w:rFonts w:ascii="Calibri" w:hAnsi="Calibri"/>
          <w:b/>
          <w:color w:val="943634" w:themeColor="accent2" w:themeShade="BF"/>
          <w:sz w:val="24"/>
          <w:szCs w:val="24"/>
        </w:rPr>
        <w:t>4</w:t>
      </w:r>
      <w:r w:rsidR="00E56970" w:rsidRPr="009E3167">
        <w:rPr>
          <w:rFonts w:ascii="Calibri" w:hAnsi="Calibri"/>
          <w:b/>
          <w:color w:val="943634" w:themeColor="accent2" w:themeShade="BF"/>
          <w:sz w:val="24"/>
          <w:szCs w:val="24"/>
        </w:rPr>
        <w:t>:  Your Focus Unit</w:t>
      </w:r>
    </w:p>
    <w:p w14:paraId="241D4039" w14:textId="77777777" w:rsidR="00FE58B0" w:rsidRPr="00A92685" w:rsidRDefault="00FE58B0" w:rsidP="00745AED">
      <w:pPr>
        <w:rPr>
          <w:rFonts w:ascii="Calibri" w:hAnsi="Calibri"/>
          <w:b/>
          <w:color w:val="000000"/>
          <w:sz w:val="24"/>
          <w:szCs w:val="24"/>
          <w:u w:val="single"/>
        </w:rPr>
      </w:pPr>
    </w:p>
    <w:p w14:paraId="1135909E" w14:textId="77777777" w:rsidR="00FE58B0" w:rsidRPr="00A92685" w:rsidRDefault="00FE58B0" w:rsidP="00745AED">
      <w:pPr>
        <w:rPr>
          <w:rFonts w:ascii="Calibri" w:hAnsi="Calibri"/>
          <w:b/>
          <w:i/>
          <w:color w:val="000000"/>
          <w:sz w:val="24"/>
          <w:szCs w:val="24"/>
        </w:rPr>
      </w:pPr>
      <w:r w:rsidRPr="00A92685">
        <w:rPr>
          <w:rFonts w:ascii="Calibri" w:hAnsi="Calibri"/>
          <w:color w:val="000000"/>
          <w:sz w:val="24"/>
          <w:szCs w:val="24"/>
        </w:rPr>
        <w:t xml:space="preserve">Installment 4 moves down yet another level of specificity: now, you will plan your </w:t>
      </w:r>
      <w:r w:rsidRPr="0036629F">
        <w:rPr>
          <w:rFonts w:ascii="Calibri" w:hAnsi="Calibri"/>
          <w:b/>
          <w:color w:val="000000"/>
          <w:sz w:val="24"/>
          <w:szCs w:val="24"/>
        </w:rPr>
        <w:t>focus unit</w:t>
      </w:r>
      <w:r w:rsidRPr="00A92685">
        <w:rPr>
          <w:rFonts w:ascii="Calibri" w:hAnsi="Calibri"/>
          <w:color w:val="000000"/>
          <w:sz w:val="24"/>
          <w:szCs w:val="24"/>
        </w:rPr>
        <w:t xml:space="preserve"> in </w:t>
      </w:r>
      <w:r w:rsidRPr="0036629F">
        <w:rPr>
          <w:rFonts w:ascii="Calibri" w:hAnsi="Calibri"/>
          <w:i/>
          <w:color w:val="000000"/>
          <w:sz w:val="24"/>
          <w:szCs w:val="24"/>
        </w:rPr>
        <w:t xml:space="preserve">great </w:t>
      </w:r>
      <w:r w:rsidRPr="00A92685">
        <w:rPr>
          <w:rFonts w:ascii="Calibri" w:hAnsi="Calibri"/>
          <w:color w:val="000000"/>
          <w:sz w:val="24"/>
          <w:szCs w:val="24"/>
        </w:rPr>
        <w:t xml:space="preserve">detail.  You must plan for six weeks; in fact, you could plan two shorter units, if you prefer.  The idea is to plan so completely that a substitute teacher with a degree in, say, physics could teach the entire unit successfully.  </w:t>
      </w:r>
    </w:p>
    <w:p w14:paraId="4EF9C2EE" w14:textId="77777777" w:rsidR="00FE58B0" w:rsidRPr="00A92685" w:rsidRDefault="00FE58B0" w:rsidP="00745AED">
      <w:pPr>
        <w:rPr>
          <w:rFonts w:ascii="Calibri" w:hAnsi="Calibri"/>
          <w:color w:val="000000"/>
          <w:sz w:val="24"/>
          <w:szCs w:val="24"/>
        </w:rPr>
      </w:pPr>
    </w:p>
    <w:p w14:paraId="5EB813E1" w14:textId="2B8D1AB1" w:rsidR="000D4CE4" w:rsidRPr="000D4CE4" w:rsidRDefault="000D4CE4" w:rsidP="000D4CE4">
      <w:pPr>
        <w:rPr>
          <w:rFonts w:ascii="Calibri" w:hAnsi="Calibri"/>
          <w:b/>
          <w:color w:val="000000"/>
          <w:sz w:val="24"/>
          <w:szCs w:val="24"/>
        </w:rPr>
      </w:pPr>
      <w:r w:rsidRPr="002332A9">
        <w:rPr>
          <w:rFonts w:ascii="Calibri" w:hAnsi="Calibri"/>
          <w:b/>
          <w:color w:val="000000"/>
          <w:sz w:val="24"/>
          <w:szCs w:val="24"/>
          <w:highlight w:val="cyan"/>
        </w:rPr>
        <w:t xml:space="preserve">PART I: Calendar </w:t>
      </w:r>
      <w:r w:rsidRPr="00443159">
        <w:rPr>
          <w:rFonts w:ascii="Calibri" w:hAnsi="Calibri"/>
          <w:b/>
          <w:color w:val="000000"/>
          <w:sz w:val="24"/>
          <w:szCs w:val="24"/>
          <w:highlight w:val="yellow"/>
        </w:rPr>
        <w:t>(Due Week 9</w:t>
      </w:r>
      <w:r w:rsidR="001A3063">
        <w:rPr>
          <w:rFonts w:ascii="Calibri" w:hAnsi="Calibri"/>
          <w:b/>
          <w:color w:val="000000"/>
          <w:sz w:val="24"/>
          <w:szCs w:val="24"/>
          <w:highlight w:val="yellow"/>
        </w:rPr>
        <w:t xml:space="preserve"> – October </w:t>
      </w:r>
      <w:r w:rsidR="00BE4332">
        <w:rPr>
          <w:rFonts w:ascii="Calibri" w:hAnsi="Calibri"/>
          <w:b/>
          <w:color w:val="000000"/>
          <w:sz w:val="24"/>
          <w:szCs w:val="24"/>
          <w:highlight w:val="yellow"/>
        </w:rPr>
        <w:t>30/31</w:t>
      </w:r>
      <w:r w:rsidRPr="00443159">
        <w:rPr>
          <w:rFonts w:ascii="Calibri" w:hAnsi="Calibri"/>
          <w:b/>
          <w:color w:val="000000"/>
          <w:sz w:val="24"/>
          <w:szCs w:val="24"/>
          <w:highlight w:val="yellow"/>
        </w:rPr>
        <w:t>)</w:t>
      </w:r>
    </w:p>
    <w:p w14:paraId="56DF7C66" w14:textId="77777777" w:rsidR="00FE58B0" w:rsidRPr="00A92685" w:rsidRDefault="00FE58B0" w:rsidP="00B678C4">
      <w:pPr>
        <w:jc w:val="center"/>
        <w:rPr>
          <w:rFonts w:ascii="Calibri" w:hAnsi="Calibri"/>
          <w:i/>
          <w:color w:val="000000"/>
          <w:sz w:val="24"/>
          <w:szCs w:val="24"/>
          <w:u w:val="single"/>
        </w:rPr>
      </w:pPr>
      <w:r w:rsidRPr="00A92685">
        <w:rPr>
          <w:rFonts w:ascii="Calibri" w:hAnsi="Calibri"/>
          <w:i/>
          <w:color w:val="000000"/>
          <w:sz w:val="24"/>
          <w:szCs w:val="24"/>
          <w:u w:val="single"/>
        </w:rPr>
        <w:t>Sequencing Lessons</w:t>
      </w:r>
      <w:r w:rsidR="003E3AA6">
        <w:rPr>
          <w:rFonts w:ascii="Calibri" w:hAnsi="Calibri"/>
          <w:i/>
          <w:color w:val="000000"/>
          <w:sz w:val="24"/>
          <w:szCs w:val="24"/>
          <w:u w:val="single"/>
        </w:rPr>
        <w:t xml:space="preserve">: </w:t>
      </w:r>
      <w:r w:rsidR="003E3AA6" w:rsidRPr="00045F55">
        <w:rPr>
          <w:rFonts w:ascii="Calibri" w:hAnsi="Calibri"/>
          <w:b/>
          <w:i/>
          <w:color w:val="000000"/>
          <w:sz w:val="24"/>
          <w:szCs w:val="24"/>
          <w:u w:val="single"/>
        </w:rPr>
        <w:t>Calendar</w:t>
      </w:r>
    </w:p>
    <w:p w14:paraId="56B430D7" w14:textId="77777777" w:rsidR="00FE58B0" w:rsidRPr="00A92685" w:rsidRDefault="00FE58B0" w:rsidP="00B678C4">
      <w:pPr>
        <w:jc w:val="center"/>
        <w:rPr>
          <w:rFonts w:ascii="Calibri" w:hAnsi="Calibri"/>
          <w:i/>
          <w:color w:val="000000"/>
          <w:sz w:val="24"/>
          <w:szCs w:val="24"/>
          <w:u w:val="single"/>
        </w:rPr>
      </w:pPr>
    </w:p>
    <w:p w14:paraId="59C29580" w14:textId="77777777" w:rsidR="00FE58B0" w:rsidRPr="00A92685" w:rsidRDefault="00FE58B0" w:rsidP="00B678C4">
      <w:pPr>
        <w:rPr>
          <w:rFonts w:ascii="Calibri" w:hAnsi="Calibri"/>
          <w:color w:val="000000"/>
          <w:sz w:val="24"/>
          <w:szCs w:val="24"/>
        </w:rPr>
      </w:pPr>
      <w:r w:rsidRPr="00A92685">
        <w:rPr>
          <w:rFonts w:ascii="Calibri" w:hAnsi="Calibri"/>
          <w:color w:val="000000"/>
          <w:sz w:val="24"/>
          <w:szCs w:val="24"/>
        </w:rPr>
        <w:t>Within the unit, as within the course, you must consider sequencing and scaffolding.  Use the principle of gradual release</w:t>
      </w:r>
      <w:r w:rsidR="00E94C71">
        <w:rPr>
          <w:rFonts w:ascii="Calibri" w:hAnsi="Calibri"/>
          <w:color w:val="000000"/>
          <w:sz w:val="24"/>
          <w:szCs w:val="24"/>
        </w:rPr>
        <w:t xml:space="preserve"> of responsibility</w:t>
      </w:r>
      <w:r w:rsidRPr="00A92685">
        <w:rPr>
          <w:rFonts w:ascii="Calibri" w:hAnsi="Calibri"/>
          <w:color w:val="000000"/>
          <w:sz w:val="24"/>
          <w:szCs w:val="24"/>
        </w:rPr>
        <w:t>: you instruct students in a skill or concept; you give students a very well</w:t>
      </w:r>
      <w:r w:rsidR="004922D9">
        <w:rPr>
          <w:rFonts w:ascii="Calibri" w:hAnsi="Calibri"/>
          <w:color w:val="000000"/>
          <w:sz w:val="24"/>
          <w:szCs w:val="24"/>
        </w:rPr>
        <w:t>-</w:t>
      </w:r>
      <w:r w:rsidRPr="00A92685">
        <w:rPr>
          <w:rFonts w:ascii="Calibri" w:hAnsi="Calibri"/>
          <w:color w:val="000000"/>
          <w:sz w:val="24"/>
          <w:szCs w:val="24"/>
        </w:rPr>
        <w:t>supported opportunity to work with the skill or concept; you give students a somewhat more independent (perhaps small group work) opportunity to work with the skill or concept; you move students to independent work with the skill or concept.</w:t>
      </w:r>
    </w:p>
    <w:p w14:paraId="18EE30D6" w14:textId="77777777" w:rsidR="00FE58B0" w:rsidRPr="00A92685" w:rsidRDefault="00FE58B0" w:rsidP="00B678C4">
      <w:pPr>
        <w:rPr>
          <w:rFonts w:ascii="Calibri" w:hAnsi="Calibri"/>
          <w:color w:val="000000"/>
          <w:sz w:val="24"/>
          <w:szCs w:val="24"/>
        </w:rPr>
      </w:pPr>
    </w:p>
    <w:p w14:paraId="04D43359" w14:textId="77777777" w:rsidR="00FE58B0" w:rsidRPr="00C132DB" w:rsidRDefault="00FE58B0" w:rsidP="00B678C4">
      <w:pPr>
        <w:rPr>
          <w:rFonts w:ascii="Calibri" w:hAnsi="Calibri"/>
          <w:color w:val="000000" w:themeColor="text1"/>
          <w:sz w:val="24"/>
          <w:szCs w:val="24"/>
        </w:rPr>
      </w:pPr>
      <w:r w:rsidRPr="00A92685">
        <w:rPr>
          <w:rFonts w:ascii="Calibri" w:hAnsi="Calibri"/>
          <w:color w:val="000000"/>
          <w:sz w:val="24"/>
          <w:szCs w:val="24"/>
        </w:rPr>
        <w:t xml:space="preserve">Consider timing: first, think about how long it will take for you to teach, for students to practice, for everyone to read, and so on.  Second, think yet again </w:t>
      </w:r>
      <w:r w:rsidRPr="00C132DB">
        <w:rPr>
          <w:rFonts w:ascii="Calibri" w:hAnsi="Calibri"/>
          <w:color w:val="000000" w:themeColor="text1"/>
          <w:sz w:val="24"/>
          <w:szCs w:val="24"/>
        </w:rPr>
        <w:t xml:space="preserve">about what </w:t>
      </w:r>
      <w:r w:rsidR="0036629F" w:rsidRPr="00C132DB">
        <w:rPr>
          <w:rFonts w:ascii="Calibri" w:hAnsi="Calibri"/>
          <w:color w:val="000000" w:themeColor="text1"/>
          <w:sz w:val="24"/>
          <w:szCs w:val="24"/>
        </w:rPr>
        <w:t xml:space="preserve">sorts of introductions and background building, work with academic language, tightly structured and loosely guided activities, etc. are necessary, and when.  </w:t>
      </w:r>
      <w:r w:rsidRPr="00C132DB">
        <w:rPr>
          <w:rFonts w:ascii="Calibri" w:hAnsi="Calibri"/>
          <w:color w:val="000000" w:themeColor="text1"/>
          <w:sz w:val="24"/>
          <w:szCs w:val="24"/>
        </w:rPr>
        <w:t xml:space="preserve">  </w:t>
      </w:r>
    </w:p>
    <w:p w14:paraId="5BC29A3F" w14:textId="77777777" w:rsidR="003E3AA6" w:rsidRPr="00C132DB" w:rsidRDefault="003E3AA6" w:rsidP="00B678C4">
      <w:pPr>
        <w:rPr>
          <w:rFonts w:ascii="Calibri" w:hAnsi="Calibri"/>
          <w:color w:val="000000" w:themeColor="text1"/>
          <w:sz w:val="24"/>
          <w:szCs w:val="24"/>
        </w:rPr>
      </w:pPr>
    </w:p>
    <w:p w14:paraId="53A45693" w14:textId="77777777" w:rsidR="00BD7ADC" w:rsidRPr="00BE05B5" w:rsidRDefault="003E3AA6" w:rsidP="0068638C">
      <w:pPr>
        <w:pStyle w:val="CommentText"/>
        <w:rPr>
          <w:rFonts w:ascii="Calibri" w:hAnsi="Calibri"/>
          <w:color w:val="000000" w:themeColor="text1"/>
          <w:sz w:val="24"/>
          <w:szCs w:val="24"/>
        </w:rPr>
      </w:pPr>
      <w:r w:rsidRPr="00C132DB">
        <w:rPr>
          <w:rFonts w:ascii="Calibri" w:hAnsi="Calibri"/>
          <w:color w:val="000000" w:themeColor="text1"/>
          <w:sz w:val="24"/>
          <w:szCs w:val="24"/>
        </w:rPr>
        <w:t xml:space="preserve">In order to see at a glance how sequencing and scaffolding will work, create a </w:t>
      </w:r>
      <w:r w:rsidRPr="00C132DB">
        <w:rPr>
          <w:rFonts w:ascii="Calibri" w:hAnsi="Calibri"/>
          <w:b/>
          <w:color w:val="000000" w:themeColor="text1"/>
          <w:sz w:val="24"/>
          <w:szCs w:val="24"/>
        </w:rPr>
        <w:t>calendar</w:t>
      </w:r>
      <w:r w:rsidRPr="00C132DB">
        <w:rPr>
          <w:rFonts w:ascii="Calibri" w:hAnsi="Calibri"/>
          <w:color w:val="000000" w:themeColor="text1"/>
          <w:sz w:val="24"/>
          <w:szCs w:val="24"/>
        </w:rPr>
        <w:t xml:space="preserve"> with very brief notations of (1) what students will </w:t>
      </w:r>
      <w:r w:rsidRPr="00C132DB">
        <w:rPr>
          <w:rFonts w:ascii="Calibri" w:hAnsi="Calibri"/>
          <w:i/>
          <w:color w:val="000000" w:themeColor="text1"/>
          <w:sz w:val="24"/>
          <w:szCs w:val="24"/>
        </w:rPr>
        <w:t>read</w:t>
      </w:r>
      <w:r w:rsidRPr="00C132DB">
        <w:rPr>
          <w:rFonts w:ascii="Calibri" w:hAnsi="Calibri"/>
          <w:color w:val="000000" w:themeColor="text1"/>
          <w:sz w:val="24"/>
          <w:szCs w:val="24"/>
        </w:rPr>
        <w:t xml:space="preserve">, (2) what </w:t>
      </w:r>
      <w:r w:rsidRPr="00C132DB">
        <w:rPr>
          <w:rFonts w:ascii="Calibri" w:hAnsi="Calibri"/>
          <w:i/>
          <w:color w:val="000000" w:themeColor="text1"/>
          <w:sz w:val="24"/>
          <w:szCs w:val="24"/>
        </w:rPr>
        <w:t>steps</w:t>
      </w:r>
      <w:r w:rsidRPr="00C132DB">
        <w:rPr>
          <w:rFonts w:ascii="Calibri" w:hAnsi="Calibri"/>
          <w:color w:val="000000" w:themeColor="text1"/>
          <w:sz w:val="24"/>
          <w:szCs w:val="24"/>
        </w:rPr>
        <w:t xml:space="preserve"> of major </w:t>
      </w:r>
      <w:r w:rsidR="0036629F" w:rsidRPr="00C132DB">
        <w:rPr>
          <w:rFonts w:ascii="Calibri" w:hAnsi="Calibri"/>
          <w:color w:val="000000" w:themeColor="text1"/>
          <w:sz w:val="24"/>
          <w:szCs w:val="24"/>
        </w:rPr>
        <w:t xml:space="preserve">assessments </w:t>
      </w:r>
      <w:r w:rsidRPr="00C132DB">
        <w:rPr>
          <w:rFonts w:ascii="Calibri" w:hAnsi="Calibri"/>
          <w:color w:val="000000" w:themeColor="text1"/>
          <w:sz w:val="24"/>
          <w:szCs w:val="24"/>
        </w:rPr>
        <w:t xml:space="preserve">will be completed, (3) what main </w:t>
      </w:r>
      <w:r w:rsidRPr="00C132DB">
        <w:rPr>
          <w:rFonts w:ascii="Calibri" w:hAnsi="Calibri"/>
          <w:i/>
          <w:color w:val="000000" w:themeColor="text1"/>
          <w:sz w:val="24"/>
          <w:szCs w:val="24"/>
        </w:rPr>
        <w:t>activity</w:t>
      </w:r>
      <w:r w:rsidRPr="00C132DB">
        <w:rPr>
          <w:rFonts w:ascii="Calibri" w:hAnsi="Calibri"/>
          <w:color w:val="000000" w:themeColor="text1"/>
          <w:sz w:val="24"/>
          <w:szCs w:val="24"/>
        </w:rPr>
        <w:t xml:space="preserve"> you will do in class, and (4) what </w:t>
      </w:r>
      <w:r w:rsidRPr="00C132DB">
        <w:rPr>
          <w:rFonts w:ascii="Calibri" w:hAnsi="Calibri"/>
          <w:i/>
          <w:color w:val="000000" w:themeColor="text1"/>
          <w:sz w:val="24"/>
          <w:szCs w:val="24"/>
        </w:rPr>
        <w:t>homework</w:t>
      </w:r>
      <w:r w:rsidRPr="00C132DB">
        <w:rPr>
          <w:rFonts w:ascii="Calibri" w:hAnsi="Calibri"/>
          <w:color w:val="000000" w:themeColor="text1"/>
          <w:sz w:val="24"/>
          <w:szCs w:val="24"/>
        </w:rPr>
        <w:t xml:space="preserve"> students will have.  You will likely not have all four of these for each day; just consider each one as a possibility</w:t>
      </w:r>
      <w:r w:rsidRPr="00C132DB">
        <w:rPr>
          <w:rFonts w:asciiTheme="minorHAnsi" w:hAnsiTheme="minorHAnsi"/>
          <w:color w:val="000000" w:themeColor="text1"/>
          <w:sz w:val="24"/>
          <w:szCs w:val="24"/>
        </w:rPr>
        <w:t xml:space="preserve">.  </w:t>
      </w:r>
      <w:r w:rsidR="00443159" w:rsidRPr="00C132DB">
        <w:rPr>
          <w:rFonts w:asciiTheme="minorHAnsi" w:hAnsiTheme="minorHAnsi"/>
          <w:color w:val="000000" w:themeColor="text1"/>
          <w:sz w:val="24"/>
          <w:szCs w:val="24"/>
        </w:rPr>
        <w:t>Create a calendar grid overviewing</w:t>
      </w:r>
      <w:r w:rsidR="0068638C">
        <w:rPr>
          <w:rFonts w:asciiTheme="minorHAnsi" w:hAnsiTheme="minorHAnsi"/>
          <w:color w:val="000000" w:themeColor="text1"/>
          <w:sz w:val="24"/>
          <w:szCs w:val="24"/>
        </w:rPr>
        <w:t xml:space="preserve"> the major </w:t>
      </w:r>
      <w:r w:rsidR="0068638C" w:rsidRPr="00BE05B5">
        <w:rPr>
          <w:rFonts w:asciiTheme="minorHAnsi" w:hAnsiTheme="minorHAnsi"/>
          <w:color w:val="000000" w:themeColor="text1"/>
          <w:sz w:val="24"/>
          <w:szCs w:val="24"/>
        </w:rPr>
        <w:t>features of each day</w:t>
      </w:r>
      <w:r w:rsidR="0068638C" w:rsidRPr="00BE05B5">
        <w:rPr>
          <w:rFonts w:asciiTheme="minorHAnsi" w:hAnsiTheme="minorHAnsi" w:cstheme="minorHAnsi"/>
          <w:color w:val="000000" w:themeColor="text1"/>
          <w:sz w:val="24"/>
          <w:szCs w:val="24"/>
        </w:rPr>
        <w:t xml:space="preserve">.  First, copy the color-coded goals associated with this unit to the top of your calendar; as you consider items 1-4 above in daily planning, use these same colors to help you see when and where you are actually teaching them within your unit.  Consider how this color-coding and other aesthetic touches might </w:t>
      </w:r>
      <w:r w:rsidR="00443159" w:rsidRPr="00BE05B5">
        <w:rPr>
          <w:rFonts w:asciiTheme="minorHAnsi" w:hAnsiTheme="minorHAnsi"/>
          <w:b/>
          <w:color w:val="000000" w:themeColor="text1"/>
          <w:sz w:val="24"/>
          <w:szCs w:val="24"/>
        </w:rPr>
        <w:t>be helpful to both you</w:t>
      </w:r>
      <w:r w:rsidR="00443159" w:rsidRPr="00BE05B5">
        <w:rPr>
          <w:rFonts w:asciiTheme="minorHAnsi" w:hAnsiTheme="minorHAnsi"/>
          <w:color w:val="000000" w:themeColor="text1"/>
          <w:sz w:val="24"/>
          <w:szCs w:val="24"/>
        </w:rPr>
        <w:t xml:space="preserve"> (as you create your day-to-day plans)</w:t>
      </w:r>
      <w:r w:rsidR="00443159" w:rsidRPr="00BE05B5">
        <w:rPr>
          <w:rFonts w:asciiTheme="minorHAnsi" w:hAnsiTheme="minorHAnsi"/>
          <w:i/>
          <w:color w:val="000000" w:themeColor="text1"/>
          <w:sz w:val="24"/>
          <w:szCs w:val="24"/>
        </w:rPr>
        <w:t xml:space="preserve"> </w:t>
      </w:r>
      <w:r w:rsidR="00443159" w:rsidRPr="00BE05B5">
        <w:rPr>
          <w:rFonts w:asciiTheme="minorHAnsi" w:hAnsiTheme="minorHAnsi"/>
          <w:b/>
          <w:i/>
          <w:color w:val="000000" w:themeColor="text1"/>
          <w:sz w:val="24"/>
          <w:szCs w:val="24"/>
        </w:rPr>
        <w:t>and</w:t>
      </w:r>
      <w:r w:rsidR="00443159" w:rsidRPr="00BE05B5">
        <w:rPr>
          <w:rFonts w:asciiTheme="minorHAnsi" w:hAnsiTheme="minorHAnsi"/>
          <w:b/>
          <w:color w:val="000000" w:themeColor="text1"/>
          <w:sz w:val="24"/>
          <w:szCs w:val="24"/>
        </w:rPr>
        <w:t xml:space="preserve"> students</w:t>
      </w:r>
      <w:r w:rsidR="00443159" w:rsidRPr="00BE05B5">
        <w:rPr>
          <w:rFonts w:asciiTheme="minorHAnsi" w:hAnsiTheme="minorHAnsi"/>
          <w:color w:val="000000" w:themeColor="text1"/>
          <w:sz w:val="24"/>
          <w:szCs w:val="24"/>
        </w:rPr>
        <w:t xml:space="preserve"> (</w:t>
      </w:r>
      <w:r w:rsidR="0068638C" w:rsidRPr="00BE05B5">
        <w:rPr>
          <w:rFonts w:asciiTheme="minorHAnsi" w:hAnsiTheme="minorHAnsi"/>
          <w:color w:val="000000" w:themeColor="text1"/>
          <w:sz w:val="24"/>
          <w:szCs w:val="24"/>
        </w:rPr>
        <w:t xml:space="preserve">meet unit goals, </w:t>
      </w:r>
      <w:r w:rsidR="00443159" w:rsidRPr="00BE05B5">
        <w:rPr>
          <w:rFonts w:asciiTheme="minorHAnsi" w:hAnsiTheme="minorHAnsi"/>
          <w:color w:val="000000" w:themeColor="text1"/>
          <w:sz w:val="24"/>
          <w:szCs w:val="24"/>
        </w:rPr>
        <w:t xml:space="preserve">manage time and anticipate major check-points and due dates).  </w:t>
      </w:r>
      <w:r w:rsidR="00BD7ADC" w:rsidRPr="00BE05B5">
        <w:rPr>
          <w:rFonts w:ascii="Calibri" w:hAnsi="Calibri"/>
          <w:color w:val="000000" w:themeColor="text1"/>
          <w:sz w:val="24"/>
          <w:szCs w:val="24"/>
        </w:rPr>
        <w:t xml:space="preserve"> </w:t>
      </w:r>
    </w:p>
    <w:p w14:paraId="629A309F" w14:textId="77777777" w:rsidR="00440693" w:rsidRPr="00BE05B5" w:rsidRDefault="00440693" w:rsidP="00B678C4">
      <w:pPr>
        <w:rPr>
          <w:rFonts w:ascii="Calibri" w:hAnsi="Calibri"/>
          <w:color w:val="000000" w:themeColor="text1"/>
          <w:sz w:val="24"/>
          <w:szCs w:val="24"/>
        </w:rPr>
      </w:pPr>
    </w:p>
    <w:p w14:paraId="50484131" w14:textId="77777777" w:rsidR="00440693" w:rsidRPr="00A92685" w:rsidRDefault="000D4CE4" w:rsidP="00B678C4">
      <w:pPr>
        <w:rPr>
          <w:rFonts w:ascii="Calibri" w:hAnsi="Calibri"/>
          <w:color w:val="000000"/>
          <w:sz w:val="24"/>
          <w:szCs w:val="24"/>
        </w:rPr>
      </w:pPr>
      <w:r>
        <w:rPr>
          <w:rFonts w:ascii="Calibri" w:hAnsi="Calibri"/>
          <w:color w:val="000000"/>
          <w:sz w:val="24"/>
          <w:szCs w:val="24"/>
        </w:rPr>
        <w:t xml:space="preserve">You will submit this initial planning to your primary mentor for </w:t>
      </w:r>
      <w:r w:rsidR="0036629F">
        <w:rPr>
          <w:rFonts w:ascii="Calibri" w:hAnsi="Calibri"/>
          <w:color w:val="000000"/>
          <w:sz w:val="24"/>
          <w:szCs w:val="24"/>
        </w:rPr>
        <w:t xml:space="preserve">opening </w:t>
      </w:r>
      <w:r>
        <w:rPr>
          <w:rFonts w:ascii="Calibri" w:hAnsi="Calibri"/>
          <w:color w:val="000000"/>
          <w:sz w:val="24"/>
          <w:szCs w:val="24"/>
        </w:rPr>
        <w:t xml:space="preserve">feedback after which you should </w:t>
      </w:r>
      <w:r w:rsidR="00440693">
        <w:rPr>
          <w:rFonts w:ascii="Calibri" w:hAnsi="Calibri"/>
          <w:color w:val="000000"/>
          <w:sz w:val="24"/>
          <w:szCs w:val="24"/>
        </w:rPr>
        <w:t xml:space="preserve">move on to </w:t>
      </w:r>
      <w:r>
        <w:rPr>
          <w:rFonts w:ascii="Calibri" w:hAnsi="Calibri"/>
          <w:color w:val="000000"/>
          <w:sz w:val="24"/>
          <w:szCs w:val="24"/>
        </w:rPr>
        <w:t xml:space="preserve">Part II, </w:t>
      </w:r>
      <w:r w:rsidR="00440693">
        <w:rPr>
          <w:rFonts w:ascii="Calibri" w:hAnsi="Calibri"/>
          <w:color w:val="000000"/>
          <w:sz w:val="24"/>
          <w:szCs w:val="24"/>
        </w:rPr>
        <w:t xml:space="preserve">your full and detailed look at every day of the unit, </w:t>
      </w:r>
      <w:r>
        <w:rPr>
          <w:rFonts w:ascii="Calibri" w:hAnsi="Calibri"/>
          <w:color w:val="000000"/>
          <w:sz w:val="24"/>
          <w:szCs w:val="24"/>
        </w:rPr>
        <w:t>outlined below</w:t>
      </w:r>
      <w:r w:rsidR="00440693">
        <w:rPr>
          <w:rFonts w:ascii="Calibri" w:hAnsi="Calibri"/>
          <w:color w:val="000000"/>
          <w:sz w:val="24"/>
          <w:szCs w:val="24"/>
        </w:rPr>
        <w:t>.</w:t>
      </w:r>
    </w:p>
    <w:p w14:paraId="7EF9D12F" w14:textId="77777777" w:rsidR="00FE58B0" w:rsidRDefault="00FE58B0" w:rsidP="00745AED">
      <w:pPr>
        <w:rPr>
          <w:rFonts w:ascii="Calibri" w:hAnsi="Calibri"/>
          <w:color w:val="000000"/>
          <w:sz w:val="24"/>
          <w:szCs w:val="24"/>
        </w:rPr>
      </w:pPr>
    </w:p>
    <w:p w14:paraId="50DAF6DA" w14:textId="1A2BEAB3" w:rsidR="000D4CE4" w:rsidRPr="000D4CE4" w:rsidRDefault="000D4CE4" w:rsidP="00745AED">
      <w:pPr>
        <w:rPr>
          <w:rFonts w:ascii="Calibri" w:hAnsi="Calibri"/>
          <w:b/>
          <w:color w:val="000000"/>
          <w:sz w:val="24"/>
          <w:szCs w:val="24"/>
        </w:rPr>
      </w:pPr>
      <w:r w:rsidRPr="002332A9">
        <w:rPr>
          <w:rFonts w:ascii="Calibri" w:hAnsi="Calibri"/>
          <w:b/>
          <w:color w:val="000000"/>
          <w:sz w:val="24"/>
          <w:szCs w:val="24"/>
          <w:highlight w:val="cyan"/>
        </w:rPr>
        <w:t>PART II: Updated Calendar and…</w:t>
      </w:r>
      <w:r w:rsidRPr="000D4CE4">
        <w:rPr>
          <w:rFonts w:ascii="Calibri" w:hAnsi="Calibri"/>
          <w:b/>
          <w:color w:val="000000"/>
          <w:sz w:val="24"/>
          <w:szCs w:val="24"/>
        </w:rPr>
        <w:t xml:space="preserve"> </w:t>
      </w:r>
      <w:r w:rsidR="001A3063">
        <w:rPr>
          <w:rFonts w:ascii="Calibri" w:hAnsi="Calibri"/>
          <w:b/>
          <w:color w:val="000000"/>
          <w:sz w:val="24"/>
          <w:szCs w:val="24"/>
          <w:highlight w:val="yellow"/>
        </w:rPr>
        <w:t>(Due Week 11 – November 1</w:t>
      </w:r>
      <w:r w:rsidR="003F052F">
        <w:rPr>
          <w:rFonts w:ascii="Calibri" w:hAnsi="Calibri"/>
          <w:b/>
          <w:color w:val="000000"/>
          <w:sz w:val="24"/>
          <w:szCs w:val="24"/>
          <w:highlight w:val="yellow"/>
        </w:rPr>
        <w:t>3</w:t>
      </w:r>
      <w:r w:rsidR="001A3063">
        <w:rPr>
          <w:rFonts w:ascii="Calibri" w:hAnsi="Calibri"/>
          <w:b/>
          <w:color w:val="000000"/>
          <w:sz w:val="24"/>
          <w:szCs w:val="24"/>
          <w:highlight w:val="yellow"/>
        </w:rPr>
        <w:t>/1</w:t>
      </w:r>
      <w:r w:rsidR="003F052F">
        <w:rPr>
          <w:rFonts w:ascii="Calibri" w:hAnsi="Calibri"/>
          <w:b/>
          <w:color w:val="000000"/>
          <w:sz w:val="24"/>
          <w:szCs w:val="24"/>
          <w:highlight w:val="yellow"/>
        </w:rPr>
        <w:t>4</w:t>
      </w:r>
      <w:r w:rsidR="00443159" w:rsidRPr="00443159">
        <w:rPr>
          <w:rFonts w:ascii="Calibri" w:hAnsi="Calibri"/>
          <w:b/>
          <w:color w:val="000000"/>
          <w:sz w:val="24"/>
          <w:szCs w:val="24"/>
          <w:highlight w:val="yellow"/>
        </w:rPr>
        <w:t>)</w:t>
      </w:r>
    </w:p>
    <w:p w14:paraId="7B3CEFEB"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Title and Objectives</w:t>
      </w:r>
    </w:p>
    <w:p w14:paraId="6BCD0BB2" w14:textId="77777777" w:rsidR="00FE58B0" w:rsidRPr="00A92685" w:rsidRDefault="00FE58B0" w:rsidP="00745AED">
      <w:pPr>
        <w:jc w:val="center"/>
        <w:rPr>
          <w:rFonts w:ascii="Calibri" w:hAnsi="Calibri"/>
          <w:i/>
          <w:color w:val="000000"/>
          <w:sz w:val="24"/>
          <w:szCs w:val="24"/>
          <w:u w:val="single"/>
        </w:rPr>
      </w:pPr>
    </w:p>
    <w:p w14:paraId="3446994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Include a </w:t>
      </w:r>
      <w:r w:rsidRPr="0036629F">
        <w:rPr>
          <w:rFonts w:ascii="Calibri" w:hAnsi="Calibri"/>
          <w:b/>
          <w:color w:val="000000"/>
          <w:sz w:val="24"/>
          <w:szCs w:val="24"/>
        </w:rPr>
        <w:t xml:space="preserve">title </w:t>
      </w:r>
      <w:r w:rsidRPr="00A92685">
        <w:rPr>
          <w:rFonts w:ascii="Calibri" w:hAnsi="Calibri"/>
          <w:color w:val="000000"/>
          <w:sz w:val="24"/>
          <w:szCs w:val="24"/>
        </w:rPr>
        <w:t xml:space="preserve">for each lesson.  Also, include the one to three </w:t>
      </w:r>
      <w:r w:rsidRPr="0053587C">
        <w:rPr>
          <w:rFonts w:ascii="Calibri" w:hAnsi="Calibri"/>
          <w:sz w:val="24"/>
          <w:szCs w:val="24"/>
        </w:rPr>
        <w:t xml:space="preserve">key </w:t>
      </w:r>
      <w:r w:rsidR="00E94C71" w:rsidRPr="0036629F">
        <w:rPr>
          <w:rFonts w:ascii="Calibri" w:hAnsi="Calibri"/>
          <w:b/>
          <w:sz w:val="24"/>
          <w:szCs w:val="24"/>
        </w:rPr>
        <w:t xml:space="preserve">learning </w:t>
      </w:r>
      <w:r w:rsidRPr="0036629F">
        <w:rPr>
          <w:rFonts w:ascii="Calibri" w:hAnsi="Calibri"/>
          <w:b/>
          <w:sz w:val="24"/>
          <w:szCs w:val="24"/>
        </w:rPr>
        <w:t>objectives</w:t>
      </w:r>
      <w:r w:rsidRPr="0053587C">
        <w:rPr>
          <w:rFonts w:ascii="Calibri" w:hAnsi="Calibri"/>
          <w:sz w:val="24"/>
          <w:szCs w:val="24"/>
        </w:rPr>
        <w:t xml:space="preserve"> </w:t>
      </w:r>
      <w:r w:rsidRPr="00A92685">
        <w:rPr>
          <w:rFonts w:ascii="Calibri" w:hAnsi="Calibri"/>
          <w:color w:val="000000"/>
          <w:sz w:val="24"/>
          <w:szCs w:val="24"/>
        </w:rPr>
        <w:t>for the day.</w:t>
      </w:r>
    </w:p>
    <w:p w14:paraId="13735579" w14:textId="77777777" w:rsidR="00FE58B0" w:rsidRPr="00A92685" w:rsidRDefault="00FE58B0" w:rsidP="00745AED">
      <w:pPr>
        <w:rPr>
          <w:rFonts w:ascii="Calibri" w:hAnsi="Calibri"/>
          <w:color w:val="000000"/>
          <w:sz w:val="24"/>
          <w:szCs w:val="24"/>
        </w:rPr>
      </w:pPr>
    </w:p>
    <w:p w14:paraId="4AA2AF2A" w14:textId="77777777" w:rsidR="00FE58B0" w:rsidRPr="00A92685" w:rsidRDefault="00FE58B0" w:rsidP="00745AED">
      <w:pPr>
        <w:rPr>
          <w:rFonts w:ascii="Calibri" w:hAnsi="Calibri"/>
          <w:color w:val="000000"/>
          <w:sz w:val="24"/>
          <w:szCs w:val="24"/>
        </w:rPr>
      </w:pPr>
      <w:r w:rsidRPr="0022324D">
        <w:rPr>
          <w:rFonts w:ascii="Calibri" w:hAnsi="Calibri"/>
          <w:sz w:val="24"/>
          <w:szCs w:val="24"/>
        </w:rPr>
        <w:lastRenderedPageBreak/>
        <w:t xml:space="preserve">Remember, </w:t>
      </w:r>
      <w:r w:rsidR="00E94C71" w:rsidRPr="0022324D">
        <w:rPr>
          <w:rFonts w:ascii="Calibri" w:hAnsi="Calibri"/>
          <w:sz w:val="24"/>
          <w:szCs w:val="24"/>
        </w:rPr>
        <w:t>a learning</w:t>
      </w:r>
      <w:r w:rsidRPr="0022324D">
        <w:rPr>
          <w:rFonts w:ascii="Calibri" w:hAnsi="Calibri"/>
          <w:sz w:val="24"/>
          <w:szCs w:val="24"/>
        </w:rPr>
        <w:t xml:space="preserve"> objective is what students will know, understand, or be able to </w:t>
      </w:r>
      <w:r w:rsidR="00E94C71" w:rsidRPr="0022324D">
        <w:rPr>
          <w:rFonts w:ascii="Calibri" w:hAnsi="Calibri"/>
          <w:sz w:val="24"/>
          <w:szCs w:val="24"/>
        </w:rPr>
        <w:t>do at the end of the lesson.  A learning</w:t>
      </w:r>
      <w:r w:rsidRPr="0022324D">
        <w:rPr>
          <w:rFonts w:ascii="Calibri" w:hAnsi="Calibri"/>
          <w:sz w:val="24"/>
          <w:szCs w:val="24"/>
        </w:rPr>
        <w:t xml:space="preserve"> objective is something you can </w:t>
      </w:r>
      <w:r w:rsidRPr="00C13EB8">
        <w:rPr>
          <w:rFonts w:ascii="Calibri" w:hAnsi="Calibri"/>
          <w:i/>
          <w:sz w:val="24"/>
          <w:szCs w:val="24"/>
        </w:rPr>
        <w:t>assess</w:t>
      </w:r>
      <w:r w:rsidRPr="0022324D">
        <w:rPr>
          <w:rFonts w:ascii="Calibri" w:hAnsi="Calibri"/>
          <w:sz w:val="24"/>
          <w:szCs w:val="24"/>
        </w:rPr>
        <w:t>: you can definitely figure out if they got it</w:t>
      </w:r>
      <w:r w:rsidR="00E94C71" w:rsidRPr="0022324D">
        <w:rPr>
          <w:rFonts w:ascii="Calibri" w:hAnsi="Calibri"/>
          <w:sz w:val="24"/>
          <w:szCs w:val="24"/>
        </w:rPr>
        <w:t>.  A learning</w:t>
      </w:r>
      <w:r w:rsidR="00AB35A6" w:rsidRPr="0022324D">
        <w:rPr>
          <w:rFonts w:ascii="Calibri" w:hAnsi="Calibri"/>
          <w:sz w:val="24"/>
          <w:szCs w:val="24"/>
        </w:rPr>
        <w:t xml:space="preserve"> objective </w:t>
      </w:r>
      <w:r w:rsidR="00AB35A6" w:rsidRPr="00A92685">
        <w:rPr>
          <w:rFonts w:ascii="Calibri" w:hAnsi="Calibri"/>
          <w:color w:val="000000"/>
          <w:sz w:val="24"/>
          <w:szCs w:val="24"/>
        </w:rPr>
        <w:t xml:space="preserve">is </w:t>
      </w:r>
      <w:r w:rsidR="00F81A2C" w:rsidRPr="00F81A2C">
        <w:rPr>
          <w:rFonts w:ascii="Calibri" w:hAnsi="Calibri"/>
          <w:b/>
          <w:color w:val="000000"/>
          <w:sz w:val="24"/>
          <w:szCs w:val="24"/>
        </w:rPr>
        <w:t>NOT</w:t>
      </w:r>
      <w:r w:rsidR="00F81A2C">
        <w:rPr>
          <w:rFonts w:ascii="Calibri" w:hAnsi="Calibri"/>
          <w:color w:val="000000"/>
          <w:sz w:val="24"/>
          <w:szCs w:val="24"/>
        </w:rPr>
        <w:t xml:space="preserve"> what you or your students will </w:t>
      </w:r>
      <w:r w:rsidR="00F81A2C" w:rsidRPr="00F81A2C">
        <w:rPr>
          <w:rFonts w:ascii="Calibri" w:hAnsi="Calibri"/>
          <w:b/>
          <w:color w:val="000000"/>
          <w:sz w:val="24"/>
          <w:szCs w:val="24"/>
        </w:rPr>
        <w:t>DO</w:t>
      </w:r>
      <w:r w:rsidR="00F81A2C">
        <w:rPr>
          <w:rFonts w:ascii="Calibri" w:hAnsi="Calibri"/>
          <w:color w:val="000000"/>
          <w:sz w:val="24"/>
          <w:szCs w:val="24"/>
        </w:rPr>
        <w:t xml:space="preserve">.  Rather, learning objectives are focused on what students will </w:t>
      </w:r>
      <w:r w:rsidR="00F81A2C" w:rsidRPr="00F81A2C">
        <w:rPr>
          <w:rFonts w:ascii="Calibri" w:hAnsi="Calibri"/>
          <w:b/>
          <w:color w:val="000000"/>
          <w:sz w:val="24"/>
          <w:szCs w:val="24"/>
        </w:rPr>
        <w:t>LEARN</w:t>
      </w:r>
      <w:r w:rsidR="00F81A2C">
        <w:rPr>
          <w:rFonts w:ascii="Calibri" w:hAnsi="Calibri"/>
          <w:color w:val="000000"/>
          <w:sz w:val="24"/>
          <w:szCs w:val="24"/>
        </w:rPr>
        <w:t xml:space="preserve">.  </w:t>
      </w:r>
      <w:r w:rsidRPr="00A92685">
        <w:rPr>
          <w:rFonts w:ascii="Calibri" w:hAnsi="Calibri"/>
          <w:color w:val="000000"/>
          <w:sz w:val="24"/>
          <w:szCs w:val="24"/>
        </w:rPr>
        <w:t>So, NOT “Peer edit,” but RATHER, “Be able to find and correct errors in sentence punctuation</w:t>
      </w:r>
      <w:r w:rsidR="0036629F">
        <w:rPr>
          <w:rFonts w:ascii="Calibri" w:hAnsi="Calibri"/>
          <w:color w:val="000000"/>
          <w:sz w:val="24"/>
          <w:szCs w:val="24"/>
        </w:rPr>
        <w:t xml:space="preserve"> related to the use of dialogue</w:t>
      </w:r>
      <w:r w:rsidR="00C13EB8">
        <w:rPr>
          <w:rFonts w:ascii="Calibri" w:hAnsi="Calibri"/>
          <w:color w:val="000000"/>
          <w:sz w:val="24"/>
          <w:szCs w:val="24"/>
        </w:rPr>
        <w:t>,</w:t>
      </w:r>
      <w:r w:rsidRPr="00A92685">
        <w:rPr>
          <w:rFonts w:ascii="Calibri" w:hAnsi="Calibri"/>
          <w:color w:val="000000"/>
          <w:sz w:val="24"/>
          <w:szCs w:val="24"/>
        </w:rPr>
        <w:t>”</w:t>
      </w:r>
      <w:r w:rsidR="00C13EB8">
        <w:rPr>
          <w:rFonts w:ascii="Calibri" w:hAnsi="Calibri"/>
          <w:color w:val="000000"/>
          <w:sz w:val="24"/>
          <w:szCs w:val="24"/>
        </w:rPr>
        <w:t xml:space="preserve"> a skill your lesson then clearly teaches.</w:t>
      </w:r>
    </w:p>
    <w:p w14:paraId="5E26BE8A" w14:textId="77777777" w:rsidR="00FE58B0" w:rsidRDefault="00E94C71" w:rsidP="00745AED">
      <w:pPr>
        <w:rPr>
          <w:rFonts w:ascii="Calibri" w:hAnsi="Calibri"/>
          <w:color w:val="000000"/>
          <w:sz w:val="24"/>
          <w:szCs w:val="24"/>
        </w:rPr>
      </w:pPr>
      <w:r w:rsidRPr="0022324D">
        <w:rPr>
          <w:rFonts w:ascii="Calibri" w:hAnsi="Calibri"/>
          <w:sz w:val="24"/>
          <w:szCs w:val="24"/>
        </w:rPr>
        <w:t>Learning o</w:t>
      </w:r>
      <w:r w:rsidR="00FE58B0" w:rsidRPr="0022324D">
        <w:rPr>
          <w:rFonts w:ascii="Calibri" w:hAnsi="Calibri"/>
          <w:sz w:val="24"/>
          <w:szCs w:val="24"/>
        </w:rPr>
        <w:t>bjectives begin with this language: “Students will be able to . . .” or “Students will know. . . “ (</w:t>
      </w:r>
      <w:r w:rsidR="00FE58B0" w:rsidRPr="00A92685">
        <w:rPr>
          <w:rFonts w:ascii="Calibri" w:hAnsi="Calibri"/>
          <w:color w:val="000000"/>
          <w:sz w:val="24"/>
          <w:szCs w:val="24"/>
        </w:rPr>
        <w:t>or choose a different verb).</w:t>
      </w:r>
    </w:p>
    <w:p w14:paraId="0F689DA3" w14:textId="77777777" w:rsidR="00E455B2" w:rsidRDefault="00E455B2" w:rsidP="00914431">
      <w:pPr>
        <w:jc w:val="center"/>
        <w:rPr>
          <w:rFonts w:ascii="Calibri" w:hAnsi="Calibri"/>
          <w:i/>
          <w:sz w:val="24"/>
          <w:szCs w:val="24"/>
          <w:u w:val="single"/>
        </w:rPr>
      </w:pPr>
    </w:p>
    <w:p w14:paraId="3B74201A" w14:textId="77777777" w:rsidR="00914431" w:rsidRPr="0022324D" w:rsidRDefault="00914431" w:rsidP="00914431">
      <w:pPr>
        <w:jc w:val="center"/>
        <w:rPr>
          <w:rFonts w:ascii="Calibri" w:hAnsi="Calibri"/>
          <w:i/>
          <w:sz w:val="24"/>
          <w:szCs w:val="24"/>
          <w:u w:val="single"/>
        </w:rPr>
      </w:pPr>
      <w:r w:rsidRPr="0022324D">
        <w:rPr>
          <w:rFonts w:ascii="Calibri" w:hAnsi="Calibri"/>
          <w:i/>
          <w:sz w:val="24"/>
          <w:szCs w:val="24"/>
          <w:u w:val="single"/>
        </w:rPr>
        <w:t>Scaffolding Comment</w:t>
      </w:r>
    </w:p>
    <w:p w14:paraId="71004D86" w14:textId="77777777" w:rsidR="00914431" w:rsidRPr="0022324D" w:rsidRDefault="00914431" w:rsidP="00914431">
      <w:pPr>
        <w:jc w:val="center"/>
        <w:rPr>
          <w:rFonts w:ascii="Calibri" w:hAnsi="Calibri"/>
          <w:i/>
          <w:sz w:val="24"/>
          <w:szCs w:val="24"/>
          <w:u w:val="single"/>
        </w:rPr>
      </w:pPr>
    </w:p>
    <w:p w14:paraId="33AB03D8" w14:textId="77777777" w:rsidR="00914431" w:rsidRPr="0022324D" w:rsidRDefault="00914431" w:rsidP="00914431">
      <w:pPr>
        <w:rPr>
          <w:rFonts w:ascii="Calibri" w:hAnsi="Calibri"/>
          <w:sz w:val="24"/>
          <w:szCs w:val="24"/>
        </w:rPr>
      </w:pPr>
      <w:r w:rsidRPr="0022324D">
        <w:rPr>
          <w:rFonts w:ascii="Calibri" w:hAnsi="Calibri"/>
          <w:sz w:val="24"/>
          <w:szCs w:val="24"/>
        </w:rPr>
        <w:t xml:space="preserve">How does today’s plan </w:t>
      </w:r>
      <w:r w:rsidRPr="00E455B2">
        <w:rPr>
          <w:rFonts w:ascii="Calibri" w:hAnsi="Calibri"/>
          <w:b/>
          <w:sz w:val="24"/>
          <w:szCs w:val="24"/>
        </w:rPr>
        <w:t>build on</w:t>
      </w:r>
      <w:r w:rsidRPr="0022324D">
        <w:rPr>
          <w:rFonts w:ascii="Calibri" w:hAnsi="Calibri"/>
          <w:sz w:val="24"/>
          <w:szCs w:val="24"/>
        </w:rPr>
        <w:t xml:space="preserve"> yesterday’s (or other recent) plans to help students make connections and deepen learning?</w:t>
      </w:r>
    </w:p>
    <w:p w14:paraId="42BF3A2E" w14:textId="77777777" w:rsidR="00FE58B0" w:rsidRPr="00A92685" w:rsidRDefault="00FE58B0" w:rsidP="00745AED">
      <w:pPr>
        <w:rPr>
          <w:rFonts w:ascii="Calibri" w:hAnsi="Calibri"/>
          <w:color w:val="000000"/>
          <w:sz w:val="24"/>
          <w:szCs w:val="24"/>
        </w:rPr>
      </w:pPr>
    </w:p>
    <w:p w14:paraId="3D27BFD7"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Procedures List</w:t>
      </w:r>
    </w:p>
    <w:p w14:paraId="38F77FBC" w14:textId="77777777" w:rsidR="00FE58B0" w:rsidRPr="00A92685" w:rsidRDefault="00FE58B0" w:rsidP="00745AED">
      <w:pPr>
        <w:jc w:val="center"/>
        <w:rPr>
          <w:rFonts w:ascii="Calibri" w:hAnsi="Calibri"/>
          <w:i/>
          <w:color w:val="000000"/>
          <w:sz w:val="24"/>
          <w:szCs w:val="24"/>
          <w:u w:val="single"/>
        </w:rPr>
      </w:pPr>
    </w:p>
    <w:p w14:paraId="09EC26F7" w14:textId="77777777" w:rsidR="00FE58B0" w:rsidRDefault="00FE58B0" w:rsidP="00745AED">
      <w:pPr>
        <w:rPr>
          <w:rFonts w:ascii="Calibri" w:hAnsi="Calibri"/>
          <w:color w:val="000000"/>
          <w:sz w:val="24"/>
          <w:szCs w:val="24"/>
        </w:rPr>
      </w:pPr>
      <w:r w:rsidRPr="00A92685">
        <w:rPr>
          <w:rFonts w:ascii="Calibri" w:hAnsi="Calibri"/>
          <w:color w:val="000000"/>
          <w:sz w:val="24"/>
          <w:szCs w:val="24"/>
        </w:rPr>
        <w:t xml:space="preserve">List </w:t>
      </w:r>
      <w:r w:rsidRPr="00E455B2">
        <w:rPr>
          <w:rFonts w:ascii="Calibri" w:hAnsi="Calibri"/>
          <w:i/>
          <w:color w:val="000000"/>
          <w:sz w:val="24"/>
          <w:szCs w:val="24"/>
        </w:rPr>
        <w:t>everything you will do in class</w:t>
      </w:r>
      <w:r w:rsidRPr="00A92685">
        <w:rPr>
          <w:rFonts w:ascii="Calibri" w:hAnsi="Calibri"/>
          <w:color w:val="000000"/>
          <w:sz w:val="24"/>
          <w:szCs w:val="24"/>
        </w:rPr>
        <w:t xml:space="preserve"> for each day</w:t>
      </w:r>
      <w:r w:rsidR="00461D1B">
        <w:rPr>
          <w:rFonts w:ascii="Calibri" w:hAnsi="Calibri"/>
          <w:color w:val="000000"/>
          <w:sz w:val="24"/>
          <w:szCs w:val="24"/>
        </w:rPr>
        <w:t xml:space="preserve"> and </w:t>
      </w:r>
      <w:r w:rsidR="00461D1B" w:rsidRPr="00E455B2">
        <w:rPr>
          <w:rFonts w:ascii="Calibri" w:hAnsi="Calibri"/>
          <w:i/>
          <w:color w:val="000000"/>
          <w:sz w:val="24"/>
          <w:szCs w:val="24"/>
        </w:rPr>
        <w:t>how many minutes</w:t>
      </w:r>
      <w:r w:rsidR="00461D1B">
        <w:rPr>
          <w:rFonts w:ascii="Calibri" w:hAnsi="Calibri"/>
          <w:color w:val="000000"/>
          <w:sz w:val="24"/>
          <w:szCs w:val="24"/>
        </w:rPr>
        <w:t xml:space="preserve"> each step will take</w:t>
      </w:r>
      <w:r w:rsidRPr="00A92685">
        <w:rPr>
          <w:rFonts w:ascii="Calibri" w:hAnsi="Calibri"/>
          <w:color w:val="000000"/>
          <w:sz w:val="24"/>
          <w:szCs w:val="24"/>
        </w:rPr>
        <w:t xml:space="preserve">.  So for each day, include your opener (and if it’s a writer’s notebook entry, include the prompt), include your activities and all the steps for the activities, </w:t>
      </w:r>
      <w:r w:rsidR="005F0B6E">
        <w:rPr>
          <w:rFonts w:ascii="Calibri" w:hAnsi="Calibri"/>
          <w:color w:val="000000"/>
          <w:sz w:val="24"/>
          <w:szCs w:val="24"/>
        </w:rPr>
        <w:t xml:space="preserve">including </w:t>
      </w:r>
      <w:r w:rsidR="005F0B6E" w:rsidRPr="00E455B2">
        <w:rPr>
          <w:rFonts w:ascii="Calibri" w:hAnsi="Calibri"/>
          <w:b/>
          <w:color w:val="000000"/>
          <w:sz w:val="24"/>
          <w:szCs w:val="24"/>
        </w:rPr>
        <w:t>specific questions</w:t>
      </w:r>
      <w:r w:rsidR="005F0B6E">
        <w:rPr>
          <w:rFonts w:ascii="Calibri" w:hAnsi="Calibri"/>
          <w:color w:val="000000"/>
          <w:sz w:val="24"/>
          <w:szCs w:val="24"/>
        </w:rPr>
        <w:t xml:space="preserve"> you might ask when discussing literature (in an ideal world </w:t>
      </w:r>
      <w:r w:rsidR="005F0B6E" w:rsidRPr="00C132DB">
        <w:rPr>
          <w:rFonts w:ascii="Calibri" w:hAnsi="Calibri"/>
          <w:color w:val="000000" w:themeColor="text1"/>
          <w:sz w:val="24"/>
          <w:szCs w:val="24"/>
        </w:rPr>
        <w:t xml:space="preserve">discussion arises organically; in a real world it’s supported by </w:t>
      </w:r>
      <w:r w:rsidR="00F75F63" w:rsidRPr="00C132DB">
        <w:rPr>
          <w:rFonts w:ascii="Calibri" w:hAnsi="Calibri"/>
          <w:color w:val="000000" w:themeColor="text1"/>
          <w:sz w:val="24"/>
          <w:szCs w:val="24"/>
        </w:rPr>
        <w:t xml:space="preserve">relevant pointed </w:t>
      </w:r>
      <w:r w:rsidR="005F0B6E" w:rsidRPr="00C132DB">
        <w:rPr>
          <w:rFonts w:ascii="Calibri" w:hAnsi="Calibri"/>
          <w:color w:val="000000" w:themeColor="text1"/>
          <w:sz w:val="24"/>
          <w:szCs w:val="24"/>
        </w:rPr>
        <w:t xml:space="preserve">and open-ended questions), </w:t>
      </w:r>
      <w:r w:rsidRPr="00C132DB">
        <w:rPr>
          <w:rFonts w:ascii="Calibri" w:hAnsi="Calibri"/>
          <w:color w:val="000000" w:themeColor="text1"/>
          <w:sz w:val="24"/>
          <w:szCs w:val="24"/>
        </w:rPr>
        <w:t xml:space="preserve">maybe include transitions, and definitely include </w:t>
      </w:r>
      <w:r w:rsidR="005F0B6E" w:rsidRPr="00C132DB">
        <w:rPr>
          <w:rFonts w:ascii="Calibri" w:hAnsi="Calibri"/>
          <w:color w:val="000000" w:themeColor="text1"/>
          <w:sz w:val="24"/>
          <w:szCs w:val="24"/>
        </w:rPr>
        <w:t xml:space="preserve">a thoughtful </w:t>
      </w:r>
      <w:r w:rsidRPr="00C132DB">
        <w:rPr>
          <w:rFonts w:ascii="Calibri" w:hAnsi="Calibri"/>
          <w:color w:val="000000" w:themeColor="text1"/>
          <w:sz w:val="24"/>
          <w:szCs w:val="24"/>
        </w:rPr>
        <w:t xml:space="preserve">ending.  How will you end class?  How will </w:t>
      </w:r>
      <w:r w:rsidR="005F0B6E" w:rsidRPr="00C132DB">
        <w:rPr>
          <w:rFonts w:ascii="Calibri" w:hAnsi="Calibri"/>
          <w:color w:val="000000" w:themeColor="text1"/>
          <w:sz w:val="24"/>
          <w:szCs w:val="24"/>
        </w:rPr>
        <w:t xml:space="preserve">you help them synthesize the day’s learning and </w:t>
      </w:r>
      <w:r w:rsidRPr="00C132DB">
        <w:rPr>
          <w:rFonts w:ascii="Calibri" w:hAnsi="Calibri"/>
          <w:color w:val="000000" w:themeColor="text1"/>
          <w:sz w:val="24"/>
          <w:szCs w:val="24"/>
        </w:rPr>
        <w:t>set students up for subsequent classes</w:t>
      </w:r>
      <w:r w:rsidR="00E455B2" w:rsidRPr="00C132DB">
        <w:rPr>
          <w:rFonts w:ascii="Calibri" w:hAnsi="Calibri"/>
          <w:color w:val="000000" w:themeColor="text1"/>
          <w:sz w:val="24"/>
          <w:szCs w:val="24"/>
        </w:rPr>
        <w:t xml:space="preserve"> (successful “bookends” and scaffolding)</w:t>
      </w:r>
      <w:r w:rsidRPr="00C132DB">
        <w:rPr>
          <w:rFonts w:ascii="Calibri" w:hAnsi="Calibri"/>
          <w:color w:val="000000" w:themeColor="text1"/>
          <w:sz w:val="24"/>
          <w:szCs w:val="24"/>
        </w:rPr>
        <w:t>?  What is the homework for next time?</w:t>
      </w:r>
      <w:r w:rsidR="009859F0" w:rsidRPr="00C132DB">
        <w:rPr>
          <w:rFonts w:ascii="Calibri" w:hAnsi="Calibri"/>
          <w:color w:val="000000" w:themeColor="text1"/>
          <w:sz w:val="24"/>
          <w:szCs w:val="24"/>
        </w:rPr>
        <w:t xml:space="preserve">  </w:t>
      </w:r>
      <w:r w:rsidR="009859F0">
        <w:rPr>
          <w:rFonts w:ascii="Calibri" w:hAnsi="Calibri"/>
          <w:color w:val="000000"/>
          <w:sz w:val="24"/>
          <w:szCs w:val="24"/>
        </w:rPr>
        <w:t>As you make each of these choices, ask yourself if each one furthers your day’s learning objective(s).</w:t>
      </w:r>
    </w:p>
    <w:p w14:paraId="439F9923" w14:textId="77777777" w:rsidR="00914431" w:rsidRDefault="00914431" w:rsidP="00745AED">
      <w:pPr>
        <w:rPr>
          <w:rFonts w:ascii="Calibri" w:hAnsi="Calibri"/>
          <w:color w:val="000000"/>
          <w:sz w:val="24"/>
          <w:szCs w:val="24"/>
        </w:rPr>
      </w:pPr>
    </w:p>
    <w:p w14:paraId="5CC2B186" w14:textId="77777777" w:rsidR="00914431" w:rsidRPr="00C132DB" w:rsidRDefault="00914431" w:rsidP="00745AED">
      <w:pPr>
        <w:rPr>
          <w:rFonts w:ascii="Calibri" w:hAnsi="Calibri"/>
          <w:color w:val="000000" w:themeColor="text1"/>
          <w:sz w:val="24"/>
          <w:szCs w:val="24"/>
        </w:rPr>
      </w:pPr>
      <w:r w:rsidRPr="0022324D">
        <w:rPr>
          <w:rFonts w:ascii="Calibri" w:hAnsi="Calibri"/>
          <w:sz w:val="24"/>
          <w:szCs w:val="24"/>
        </w:rPr>
        <w:t xml:space="preserve">Be very certain that you have one or more assessments which will definitely tell you if students met the day’s learning objectives, and how well they did this. Your assessments can be formal (such as a written prompt) or informal (such as your observations as you moved from group to group), and they can be formative (not important </w:t>
      </w:r>
      <w:r w:rsidRPr="00C132DB">
        <w:rPr>
          <w:rFonts w:ascii="Calibri" w:hAnsi="Calibri"/>
          <w:color w:val="000000" w:themeColor="text1"/>
          <w:sz w:val="24"/>
          <w:szCs w:val="24"/>
        </w:rPr>
        <w:t>to the grade, but useful in seeing what students understand) or summative (such as a polished presentation or writing assignment).  So, what are your assessments?  Specify, and comment on how they will reveal students’ success in accomplishing the day’s objectives.</w:t>
      </w:r>
      <w:r w:rsidR="00151B0E" w:rsidRPr="00C132DB">
        <w:rPr>
          <w:rFonts w:ascii="Calibri" w:hAnsi="Calibri"/>
          <w:color w:val="000000" w:themeColor="text1"/>
          <w:sz w:val="24"/>
          <w:szCs w:val="24"/>
        </w:rPr>
        <w:t xml:space="preserve">  You may include this section as part of your procedures list, or as a separate assessment section.</w:t>
      </w:r>
    </w:p>
    <w:p w14:paraId="34214B68" w14:textId="77777777" w:rsidR="00FE58B0" w:rsidRPr="00C132DB" w:rsidRDefault="00FE58B0" w:rsidP="00745AED">
      <w:pPr>
        <w:rPr>
          <w:rFonts w:ascii="Calibri" w:hAnsi="Calibri"/>
          <w:color w:val="000000" w:themeColor="text1"/>
          <w:sz w:val="24"/>
          <w:szCs w:val="24"/>
        </w:rPr>
      </w:pPr>
    </w:p>
    <w:p w14:paraId="7C569391" w14:textId="77777777" w:rsidR="00FE58B0" w:rsidRPr="00C132DB" w:rsidRDefault="00F75F63" w:rsidP="00745AED">
      <w:pPr>
        <w:rPr>
          <w:rFonts w:ascii="Calibri" w:hAnsi="Calibri"/>
          <w:color w:val="000000" w:themeColor="text1"/>
          <w:sz w:val="24"/>
          <w:szCs w:val="24"/>
        </w:rPr>
      </w:pPr>
      <w:r w:rsidRPr="00C132DB">
        <w:rPr>
          <w:rFonts w:ascii="Calibri" w:hAnsi="Calibri"/>
          <w:color w:val="000000" w:themeColor="text1"/>
          <w:sz w:val="24"/>
          <w:szCs w:val="24"/>
        </w:rPr>
        <w:t>I</w:t>
      </w:r>
      <w:r w:rsidR="00FE58B0" w:rsidRPr="00C132DB">
        <w:rPr>
          <w:rFonts w:ascii="Calibri" w:hAnsi="Calibri"/>
          <w:color w:val="000000" w:themeColor="text1"/>
          <w:sz w:val="24"/>
          <w:szCs w:val="24"/>
        </w:rPr>
        <w:t xml:space="preserve">f you are doing discussion, you need to detail the discussion </w:t>
      </w:r>
      <w:r w:rsidR="00FE58B0" w:rsidRPr="00C132DB">
        <w:rPr>
          <w:rFonts w:ascii="Calibri" w:hAnsi="Calibri"/>
          <w:i/>
          <w:color w:val="000000" w:themeColor="text1"/>
          <w:sz w:val="24"/>
          <w:szCs w:val="24"/>
        </w:rPr>
        <w:t>activity</w:t>
      </w:r>
      <w:r w:rsidR="00FE58B0" w:rsidRPr="00C132DB">
        <w:rPr>
          <w:rFonts w:ascii="Calibri" w:hAnsi="Calibri"/>
          <w:color w:val="000000" w:themeColor="text1"/>
          <w:sz w:val="24"/>
          <w:szCs w:val="24"/>
        </w:rPr>
        <w:t xml:space="preserve">.  On the rare occasions when you have a completely teacher-led discussion, include the </w:t>
      </w:r>
      <w:r w:rsidR="00E455B2" w:rsidRPr="00C132DB">
        <w:rPr>
          <w:rFonts w:ascii="Calibri" w:hAnsi="Calibri"/>
          <w:color w:val="000000" w:themeColor="text1"/>
          <w:sz w:val="24"/>
          <w:szCs w:val="24"/>
        </w:rPr>
        <w:t xml:space="preserve">specific </w:t>
      </w:r>
      <w:r w:rsidR="00FE58B0" w:rsidRPr="00C132DB">
        <w:rPr>
          <w:rFonts w:ascii="Calibri" w:hAnsi="Calibri"/>
          <w:color w:val="000000" w:themeColor="text1"/>
          <w:sz w:val="24"/>
          <w:szCs w:val="24"/>
        </w:rPr>
        <w:t xml:space="preserve">questions </w:t>
      </w:r>
      <w:r w:rsidR="00E455B2" w:rsidRPr="00C132DB">
        <w:rPr>
          <w:rFonts w:ascii="Calibri" w:hAnsi="Calibri"/>
          <w:color w:val="000000" w:themeColor="text1"/>
          <w:sz w:val="24"/>
          <w:szCs w:val="24"/>
        </w:rPr>
        <w:t xml:space="preserve">related to that day’s chapter/reading/text that </w:t>
      </w:r>
      <w:r w:rsidR="00FE58B0" w:rsidRPr="00C132DB">
        <w:rPr>
          <w:rFonts w:ascii="Calibri" w:hAnsi="Calibri"/>
          <w:color w:val="000000" w:themeColor="text1"/>
          <w:sz w:val="24"/>
          <w:szCs w:val="24"/>
        </w:rPr>
        <w:t>you will ask.  For most discussions, put in the steps of the discussion activity.</w:t>
      </w:r>
      <w:r w:rsidR="005A0B52" w:rsidRPr="00C132DB">
        <w:rPr>
          <w:rFonts w:ascii="Calibri" w:hAnsi="Calibri"/>
          <w:color w:val="000000" w:themeColor="text1"/>
          <w:sz w:val="24"/>
          <w:szCs w:val="24"/>
        </w:rPr>
        <w:t xml:space="preserve">  In any case, record several </w:t>
      </w:r>
      <w:r w:rsidR="005A0B52" w:rsidRPr="00C132DB">
        <w:rPr>
          <w:rFonts w:ascii="Calibri" w:hAnsi="Calibri"/>
          <w:b/>
          <w:color w:val="000000" w:themeColor="text1"/>
          <w:sz w:val="24"/>
          <w:szCs w:val="24"/>
        </w:rPr>
        <w:t>important textual references and questions</w:t>
      </w:r>
      <w:r w:rsidR="005A0B52" w:rsidRPr="00C132DB">
        <w:rPr>
          <w:rFonts w:ascii="Calibri" w:hAnsi="Calibri"/>
          <w:color w:val="000000" w:themeColor="text1"/>
          <w:sz w:val="24"/>
          <w:szCs w:val="24"/>
        </w:rPr>
        <w:t xml:space="preserve"> you hope the class will address, one way or another.</w:t>
      </w:r>
    </w:p>
    <w:p w14:paraId="20682A1F" w14:textId="77777777" w:rsidR="00FE58B0" w:rsidRPr="00C132DB" w:rsidRDefault="00FE58B0" w:rsidP="00745AED">
      <w:pPr>
        <w:rPr>
          <w:rFonts w:ascii="Calibri" w:hAnsi="Calibri"/>
          <w:color w:val="000000" w:themeColor="text1"/>
          <w:sz w:val="24"/>
          <w:szCs w:val="24"/>
        </w:rPr>
      </w:pPr>
    </w:p>
    <w:p w14:paraId="5724B842" w14:textId="77777777" w:rsidR="00FE58B0" w:rsidRPr="00C132DB" w:rsidRDefault="00FE58B0" w:rsidP="00745AED">
      <w:pPr>
        <w:rPr>
          <w:rFonts w:ascii="Calibri" w:hAnsi="Calibri"/>
          <w:color w:val="000000" w:themeColor="text1"/>
          <w:sz w:val="24"/>
          <w:szCs w:val="24"/>
        </w:rPr>
      </w:pPr>
      <w:r w:rsidRPr="00C132DB">
        <w:rPr>
          <w:rFonts w:ascii="Calibri" w:hAnsi="Calibri"/>
          <w:color w:val="000000" w:themeColor="text1"/>
          <w:sz w:val="24"/>
          <w:szCs w:val="24"/>
        </w:rPr>
        <w:t xml:space="preserve">If you are using small groups, specify how you will assign students to groups, how you will help them move to new spaces, what roles students take, what steps they must accomplish, and </w:t>
      </w:r>
      <w:r w:rsidRPr="00C132DB">
        <w:rPr>
          <w:rFonts w:ascii="Calibri" w:hAnsi="Calibri"/>
          <w:color w:val="000000" w:themeColor="text1"/>
          <w:sz w:val="24"/>
          <w:szCs w:val="24"/>
        </w:rPr>
        <w:lastRenderedPageBreak/>
        <w:t>what outcome students must produce</w:t>
      </w:r>
      <w:r w:rsidR="00E455B2" w:rsidRPr="00C132DB">
        <w:rPr>
          <w:rFonts w:ascii="Calibri" w:hAnsi="Calibri"/>
          <w:color w:val="000000" w:themeColor="text1"/>
          <w:sz w:val="24"/>
          <w:szCs w:val="24"/>
        </w:rPr>
        <w:t xml:space="preserve"> (think English 396 work)</w:t>
      </w:r>
      <w:r w:rsidR="00F75F63" w:rsidRPr="00C132DB">
        <w:rPr>
          <w:rFonts w:ascii="Calibri" w:hAnsi="Calibri"/>
          <w:color w:val="000000" w:themeColor="text1"/>
          <w:sz w:val="24"/>
          <w:szCs w:val="24"/>
        </w:rPr>
        <w:t xml:space="preserve">; identifying this information in your plans helps you more easily share these expectations with your students.  </w:t>
      </w:r>
    </w:p>
    <w:p w14:paraId="36BDA361" w14:textId="77777777" w:rsidR="00151B0E" w:rsidRPr="00C132DB" w:rsidRDefault="00151B0E" w:rsidP="00745AED">
      <w:pPr>
        <w:rPr>
          <w:rFonts w:ascii="Calibri" w:hAnsi="Calibri"/>
          <w:color w:val="000000" w:themeColor="text1"/>
          <w:sz w:val="24"/>
          <w:szCs w:val="24"/>
        </w:rPr>
      </w:pPr>
    </w:p>
    <w:p w14:paraId="24318D31" w14:textId="77777777" w:rsidR="00151B0E" w:rsidRPr="00C132DB" w:rsidRDefault="00F1256C" w:rsidP="00745AED">
      <w:pPr>
        <w:rPr>
          <w:rFonts w:ascii="Calibri" w:hAnsi="Calibri"/>
          <w:color w:val="000000" w:themeColor="text1"/>
          <w:sz w:val="24"/>
          <w:szCs w:val="24"/>
        </w:rPr>
      </w:pPr>
      <w:r w:rsidRPr="00C132DB">
        <w:rPr>
          <w:rFonts w:ascii="Calibri" w:hAnsi="Calibri"/>
          <w:color w:val="000000" w:themeColor="text1"/>
          <w:sz w:val="24"/>
          <w:szCs w:val="24"/>
        </w:rPr>
        <w:t>Make</w:t>
      </w:r>
      <w:r w:rsidR="00151B0E" w:rsidRPr="00C132DB">
        <w:rPr>
          <w:rFonts w:ascii="Calibri" w:hAnsi="Calibri"/>
          <w:color w:val="000000" w:themeColor="text1"/>
          <w:sz w:val="24"/>
          <w:szCs w:val="24"/>
        </w:rPr>
        <w:t xml:space="preserve"> note</w:t>
      </w:r>
      <w:r w:rsidRPr="00C132DB">
        <w:rPr>
          <w:rFonts w:ascii="Calibri" w:hAnsi="Calibri"/>
          <w:color w:val="000000" w:themeColor="text1"/>
          <w:sz w:val="24"/>
          <w:szCs w:val="24"/>
        </w:rPr>
        <w:t>s about</w:t>
      </w:r>
      <w:r w:rsidR="00151B0E" w:rsidRPr="00C132DB">
        <w:rPr>
          <w:rFonts w:ascii="Calibri" w:hAnsi="Calibri"/>
          <w:color w:val="000000" w:themeColor="text1"/>
          <w:sz w:val="24"/>
          <w:szCs w:val="24"/>
        </w:rPr>
        <w:t xml:space="preserve"> how many minutes, approximately, each part of the lesson will ta</w:t>
      </w:r>
      <w:r w:rsidRPr="00C132DB">
        <w:rPr>
          <w:rFonts w:ascii="Calibri" w:hAnsi="Calibri"/>
          <w:color w:val="000000" w:themeColor="text1"/>
          <w:sz w:val="24"/>
          <w:szCs w:val="24"/>
        </w:rPr>
        <w:t>ke.</w:t>
      </w:r>
    </w:p>
    <w:p w14:paraId="1C02592F" w14:textId="77777777" w:rsidR="00FE58B0" w:rsidRPr="00C132DB" w:rsidRDefault="00FE58B0" w:rsidP="00745AED">
      <w:pPr>
        <w:rPr>
          <w:rFonts w:ascii="Calibri" w:hAnsi="Calibri"/>
          <w:color w:val="000000" w:themeColor="text1"/>
          <w:sz w:val="24"/>
          <w:szCs w:val="24"/>
        </w:rPr>
      </w:pPr>
    </w:p>
    <w:p w14:paraId="21242563" w14:textId="77777777" w:rsidR="00FE58B0" w:rsidRPr="00C132DB" w:rsidRDefault="00FE58B0" w:rsidP="00745AED">
      <w:pPr>
        <w:rPr>
          <w:rFonts w:ascii="Calibri" w:hAnsi="Calibri"/>
          <w:color w:val="000000" w:themeColor="text1"/>
          <w:sz w:val="24"/>
          <w:szCs w:val="24"/>
        </w:rPr>
      </w:pPr>
      <w:r w:rsidRPr="00C132DB">
        <w:rPr>
          <w:rFonts w:ascii="Calibri" w:hAnsi="Calibri"/>
          <w:color w:val="000000" w:themeColor="text1"/>
          <w:sz w:val="24"/>
          <w:szCs w:val="24"/>
        </w:rPr>
        <w:t xml:space="preserve">In other words, imagine each class in </w:t>
      </w:r>
      <w:r w:rsidR="008C5C27" w:rsidRPr="00C132DB">
        <w:rPr>
          <w:rFonts w:ascii="Calibri" w:hAnsi="Calibri"/>
          <w:color w:val="000000" w:themeColor="text1"/>
          <w:sz w:val="24"/>
          <w:szCs w:val="24"/>
        </w:rPr>
        <w:t xml:space="preserve">great </w:t>
      </w:r>
      <w:r w:rsidRPr="00C132DB">
        <w:rPr>
          <w:rFonts w:ascii="Calibri" w:hAnsi="Calibri"/>
          <w:color w:val="000000" w:themeColor="text1"/>
          <w:sz w:val="24"/>
          <w:szCs w:val="24"/>
        </w:rPr>
        <w:t>detail, and write down each step</w:t>
      </w:r>
      <w:r w:rsidR="00F75F63" w:rsidRPr="00C132DB">
        <w:rPr>
          <w:rFonts w:ascii="Calibri" w:hAnsi="Calibri"/>
          <w:color w:val="000000" w:themeColor="text1"/>
          <w:sz w:val="24"/>
          <w:szCs w:val="24"/>
        </w:rPr>
        <w:t xml:space="preserve">.  As you do, frequently consult your learning goals for the unit, your project handout(s) and the accompanying rubric(s) to ensure that your detailed plans present </w:t>
      </w:r>
      <w:r w:rsidR="00F75F63" w:rsidRPr="00C132DB">
        <w:rPr>
          <w:rFonts w:ascii="Calibri" w:hAnsi="Calibri"/>
          <w:i/>
          <w:color w:val="000000" w:themeColor="text1"/>
          <w:sz w:val="24"/>
          <w:szCs w:val="24"/>
        </w:rPr>
        <w:t xml:space="preserve">purposeful </w:t>
      </w:r>
      <w:r w:rsidR="00F75F63" w:rsidRPr="00C132DB">
        <w:rPr>
          <w:rFonts w:ascii="Calibri" w:hAnsi="Calibri"/>
          <w:color w:val="000000" w:themeColor="text1"/>
          <w:sz w:val="24"/>
          <w:szCs w:val="24"/>
        </w:rPr>
        <w:t>activity that moves students toward these end goals and requirements</w:t>
      </w:r>
      <w:r w:rsidRPr="00C132DB">
        <w:rPr>
          <w:rFonts w:ascii="Calibri" w:hAnsi="Calibri"/>
          <w:color w:val="000000" w:themeColor="text1"/>
          <w:sz w:val="24"/>
          <w:szCs w:val="24"/>
        </w:rPr>
        <w:t>.</w:t>
      </w:r>
    </w:p>
    <w:p w14:paraId="02BAFB1E" w14:textId="77777777" w:rsidR="0012287F" w:rsidRPr="00C132DB" w:rsidRDefault="0012287F" w:rsidP="00A84E83">
      <w:pPr>
        <w:jc w:val="center"/>
        <w:rPr>
          <w:rFonts w:ascii="Calibri" w:hAnsi="Calibri"/>
          <w:i/>
          <w:color w:val="000000" w:themeColor="text1"/>
          <w:sz w:val="24"/>
          <w:szCs w:val="24"/>
          <w:u w:val="single"/>
        </w:rPr>
      </w:pPr>
    </w:p>
    <w:p w14:paraId="5A40718F" w14:textId="77777777" w:rsidR="00A84E83" w:rsidRPr="00C132DB" w:rsidRDefault="00A84E83" w:rsidP="00A84E83">
      <w:pPr>
        <w:jc w:val="center"/>
        <w:rPr>
          <w:rFonts w:ascii="Calibri" w:hAnsi="Calibri"/>
          <w:i/>
          <w:color w:val="000000" w:themeColor="text1"/>
          <w:sz w:val="24"/>
          <w:szCs w:val="24"/>
          <w:u w:val="single"/>
        </w:rPr>
      </w:pPr>
      <w:r w:rsidRPr="00C132DB">
        <w:rPr>
          <w:rFonts w:ascii="Calibri" w:hAnsi="Calibri"/>
          <w:i/>
          <w:color w:val="000000" w:themeColor="text1"/>
          <w:sz w:val="24"/>
          <w:szCs w:val="24"/>
          <w:u w:val="single"/>
        </w:rPr>
        <w:t>Additional Activity</w:t>
      </w:r>
    </w:p>
    <w:p w14:paraId="7551559D" w14:textId="77777777" w:rsidR="00A84E83" w:rsidRPr="00C132DB" w:rsidRDefault="00A84E83" w:rsidP="00A84E83">
      <w:pPr>
        <w:jc w:val="center"/>
        <w:rPr>
          <w:rFonts w:ascii="Calibri" w:hAnsi="Calibri"/>
          <w:i/>
          <w:color w:val="000000" w:themeColor="text1"/>
          <w:sz w:val="16"/>
          <w:szCs w:val="16"/>
          <w:u w:val="single"/>
        </w:rPr>
      </w:pPr>
    </w:p>
    <w:p w14:paraId="4C4E50A2" w14:textId="77777777" w:rsidR="00A84E83" w:rsidRPr="00C132DB" w:rsidRDefault="00A84E83" w:rsidP="00A84E83">
      <w:pPr>
        <w:rPr>
          <w:rFonts w:ascii="Calibri" w:hAnsi="Calibri"/>
          <w:color w:val="000000" w:themeColor="text1"/>
          <w:sz w:val="24"/>
          <w:szCs w:val="24"/>
        </w:rPr>
      </w:pPr>
      <w:r w:rsidRPr="00C132DB">
        <w:rPr>
          <w:rFonts w:ascii="Calibri" w:hAnsi="Calibri"/>
          <w:color w:val="000000" w:themeColor="text1"/>
          <w:sz w:val="24"/>
          <w:szCs w:val="24"/>
        </w:rPr>
        <w:t xml:space="preserve">Plan an additional activity, in case you have unexpected time at the end.  This happens with surprising frequency to beginning teachers!  The best activities extend the </w:t>
      </w:r>
      <w:proofErr w:type="gramStart"/>
      <w:r w:rsidRPr="00C132DB">
        <w:rPr>
          <w:rFonts w:ascii="Calibri" w:hAnsi="Calibri"/>
          <w:color w:val="000000" w:themeColor="text1"/>
          <w:sz w:val="24"/>
          <w:szCs w:val="24"/>
        </w:rPr>
        <w:t>lesson, or</w:t>
      </w:r>
      <w:proofErr w:type="gramEnd"/>
      <w:r w:rsidRPr="00C132DB">
        <w:rPr>
          <w:rFonts w:ascii="Calibri" w:hAnsi="Calibri"/>
          <w:color w:val="000000" w:themeColor="text1"/>
          <w:sz w:val="24"/>
          <w:szCs w:val="24"/>
        </w:rPr>
        <w:t xml:space="preserve"> begin work that would naturally come next.</w:t>
      </w:r>
    </w:p>
    <w:p w14:paraId="73784691" w14:textId="77777777" w:rsidR="00B9372B" w:rsidRPr="00C132DB" w:rsidRDefault="00B9372B" w:rsidP="00A84E83">
      <w:pPr>
        <w:jc w:val="center"/>
        <w:rPr>
          <w:rFonts w:ascii="Calibri" w:hAnsi="Calibri"/>
          <w:i/>
          <w:color w:val="000000" w:themeColor="text1"/>
          <w:sz w:val="24"/>
          <w:szCs w:val="24"/>
          <w:u w:val="single"/>
        </w:rPr>
      </w:pPr>
      <w:r w:rsidRPr="00C132DB">
        <w:rPr>
          <w:rFonts w:ascii="Calibri" w:hAnsi="Calibri"/>
          <w:i/>
          <w:color w:val="000000" w:themeColor="text1"/>
          <w:sz w:val="24"/>
          <w:szCs w:val="24"/>
          <w:u w:val="single"/>
        </w:rPr>
        <w:t>Assessment</w:t>
      </w:r>
      <w:r w:rsidR="001304A9" w:rsidRPr="00C132DB">
        <w:rPr>
          <w:rFonts w:ascii="Calibri" w:hAnsi="Calibri"/>
          <w:i/>
          <w:color w:val="000000" w:themeColor="text1"/>
          <w:sz w:val="24"/>
          <w:szCs w:val="24"/>
          <w:u w:val="single"/>
        </w:rPr>
        <w:t>s</w:t>
      </w:r>
    </w:p>
    <w:p w14:paraId="68382235" w14:textId="77777777" w:rsidR="00B9372B" w:rsidRPr="00C132DB" w:rsidRDefault="00B9372B" w:rsidP="00B9372B">
      <w:pPr>
        <w:rPr>
          <w:rFonts w:ascii="Calibri" w:hAnsi="Calibri"/>
          <w:color w:val="000000" w:themeColor="text1"/>
          <w:sz w:val="16"/>
          <w:szCs w:val="16"/>
          <w:u w:val="single"/>
        </w:rPr>
      </w:pPr>
    </w:p>
    <w:p w14:paraId="4C853D12" w14:textId="77777777" w:rsidR="00E41027" w:rsidRPr="00C132DB" w:rsidRDefault="00E41027" w:rsidP="00B9372B">
      <w:pPr>
        <w:rPr>
          <w:rFonts w:ascii="Calibri" w:hAnsi="Calibri"/>
          <w:color w:val="000000" w:themeColor="text1"/>
          <w:sz w:val="24"/>
          <w:szCs w:val="24"/>
        </w:rPr>
      </w:pPr>
      <w:r w:rsidRPr="00C132DB">
        <w:rPr>
          <w:rFonts w:ascii="Calibri" w:hAnsi="Calibri"/>
          <w:color w:val="000000" w:themeColor="text1"/>
          <w:sz w:val="24"/>
          <w:szCs w:val="24"/>
        </w:rPr>
        <w:t>L</w:t>
      </w:r>
      <w:r w:rsidR="00B9372B" w:rsidRPr="00C132DB">
        <w:rPr>
          <w:rFonts w:ascii="Calibri" w:hAnsi="Calibri"/>
          <w:color w:val="000000" w:themeColor="text1"/>
          <w:sz w:val="24"/>
          <w:szCs w:val="24"/>
        </w:rPr>
        <w:t>ist the formative and/or</w:t>
      </w:r>
      <w:r w:rsidRPr="00C132DB">
        <w:rPr>
          <w:rFonts w:ascii="Calibri" w:hAnsi="Calibri"/>
          <w:color w:val="000000" w:themeColor="text1"/>
          <w:sz w:val="24"/>
          <w:szCs w:val="24"/>
        </w:rPr>
        <w:t xml:space="preserve"> </w:t>
      </w:r>
      <w:r w:rsidR="00B9372B" w:rsidRPr="00C132DB">
        <w:rPr>
          <w:rFonts w:ascii="Calibri" w:hAnsi="Calibri"/>
          <w:color w:val="000000" w:themeColor="text1"/>
          <w:sz w:val="24"/>
          <w:szCs w:val="24"/>
        </w:rPr>
        <w:t xml:space="preserve">summative assessment(s) you are using each day; </w:t>
      </w:r>
      <w:r w:rsidRPr="00C132DB">
        <w:rPr>
          <w:rFonts w:ascii="Calibri" w:hAnsi="Calibri"/>
          <w:color w:val="000000" w:themeColor="text1"/>
          <w:sz w:val="24"/>
          <w:szCs w:val="24"/>
        </w:rPr>
        <w:t xml:space="preserve">for each include a brief (1-2 sentence) comment on how assessments reveal the level of daily student </w:t>
      </w:r>
      <w:r w:rsidRPr="00C132DB">
        <w:rPr>
          <w:rFonts w:ascii="Calibri" w:hAnsi="Calibri"/>
          <w:i/>
          <w:color w:val="000000" w:themeColor="text1"/>
          <w:sz w:val="24"/>
          <w:szCs w:val="24"/>
        </w:rPr>
        <w:t>learning</w:t>
      </w:r>
      <w:r w:rsidRPr="00C132DB">
        <w:rPr>
          <w:rFonts w:ascii="Calibri" w:hAnsi="Calibri"/>
          <w:color w:val="000000" w:themeColor="text1"/>
          <w:sz w:val="24"/>
          <w:szCs w:val="24"/>
        </w:rPr>
        <w:t>.</w:t>
      </w:r>
    </w:p>
    <w:p w14:paraId="2E84B202" w14:textId="77777777" w:rsidR="001304A9" w:rsidRPr="00C132DB" w:rsidRDefault="00E41027" w:rsidP="00B9372B">
      <w:pPr>
        <w:rPr>
          <w:rFonts w:ascii="Calibri" w:hAnsi="Calibri"/>
          <w:color w:val="000000" w:themeColor="text1"/>
          <w:sz w:val="24"/>
          <w:szCs w:val="24"/>
        </w:rPr>
      </w:pPr>
      <w:r w:rsidRPr="00C132DB">
        <w:rPr>
          <w:rFonts w:ascii="Calibri" w:hAnsi="Calibri"/>
          <w:color w:val="000000" w:themeColor="text1"/>
          <w:sz w:val="24"/>
          <w:szCs w:val="24"/>
        </w:rPr>
        <w:t>T</w:t>
      </w:r>
      <w:r w:rsidR="00B9372B" w:rsidRPr="00C132DB">
        <w:rPr>
          <w:rFonts w:ascii="Calibri" w:hAnsi="Calibri"/>
          <w:color w:val="000000" w:themeColor="text1"/>
          <w:sz w:val="24"/>
          <w:szCs w:val="24"/>
        </w:rPr>
        <w:t xml:space="preserve">his quick check ensures that you have included such work in your more detailed plans and makes it easy for an administrative reader to quickly see that you carefully monitor student progress.  </w:t>
      </w:r>
    </w:p>
    <w:p w14:paraId="33ADC1BB" w14:textId="77777777" w:rsidR="001304A9" w:rsidRPr="00C132DB" w:rsidRDefault="001304A9" w:rsidP="00B9372B">
      <w:pPr>
        <w:rPr>
          <w:rFonts w:ascii="Calibri" w:hAnsi="Calibri"/>
          <w:color w:val="000000" w:themeColor="text1"/>
          <w:sz w:val="24"/>
          <w:szCs w:val="24"/>
        </w:rPr>
      </w:pPr>
    </w:p>
    <w:p w14:paraId="2BEDF5F5" w14:textId="77777777" w:rsidR="00A84E83" w:rsidRPr="00C132DB" w:rsidRDefault="00A84E83" w:rsidP="00A84E83">
      <w:pPr>
        <w:jc w:val="center"/>
        <w:rPr>
          <w:rFonts w:ascii="Calibri" w:hAnsi="Calibri"/>
          <w:i/>
          <w:color w:val="000000" w:themeColor="text1"/>
          <w:sz w:val="24"/>
          <w:szCs w:val="24"/>
          <w:u w:val="single"/>
        </w:rPr>
      </w:pPr>
      <w:r w:rsidRPr="00C132DB">
        <w:rPr>
          <w:rFonts w:ascii="Calibri" w:hAnsi="Calibri"/>
          <w:i/>
          <w:color w:val="000000" w:themeColor="text1"/>
          <w:sz w:val="24"/>
          <w:szCs w:val="24"/>
          <w:u w:val="single"/>
        </w:rPr>
        <w:t>Handouts and Presentations</w:t>
      </w:r>
    </w:p>
    <w:p w14:paraId="6301755E" w14:textId="77777777" w:rsidR="00A84E83" w:rsidRPr="00C132DB" w:rsidRDefault="00A84E83" w:rsidP="00A84E83">
      <w:pPr>
        <w:jc w:val="center"/>
        <w:rPr>
          <w:rFonts w:ascii="Calibri" w:hAnsi="Calibri"/>
          <w:i/>
          <w:color w:val="000000" w:themeColor="text1"/>
          <w:sz w:val="16"/>
          <w:szCs w:val="16"/>
          <w:u w:val="single"/>
        </w:rPr>
      </w:pPr>
    </w:p>
    <w:p w14:paraId="4A008E49" w14:textId="77777777" w:rsidR="00A84E83" w:rsidRPr="00C132DB" w:rsidRDefault="00A84E83" w:rsidP="00A84E83">
      <w:pPr>
        <w:rPr>
          <w:rFonts w:ascii="Calibri" w:hAnsi="Calibri"/>
          <w:color w:val="000000" w:themeColor="text1"/>
          <w:sz w:val="24"/>
          <w:szCs w:val="24"/>
        </w:rPr>
      </w:pPr>
      <w:r w:rsidRPr="00C132DB">
        <w:rPr>
          <w:rFonts w:ascii="Calibri" w:hAnsi="Calibri"/>
          <w:color w:val="000000" w:themeColor="text1"/>
          <w:sz w:val="24"/>
          <w:szCs w:val="24"/>
        </w:rPr>
        <w:t xml:space="preserve">Include any handouts or presentations you need to support class work.  If you are doing some sort of writing workshop, have the peer response sheets; if you are doing traditional literature circles, have the role sheets; if you are doing an activity with complicated directions, include a handout or </w:t>
      </w:r>
      <w:r w:rsidR="00C54115" w:rsidRPr="00C132DB">
        <w:rPr>
          <w:rFonts w:ascii="Calibri" w:hAnsi="Calibri"/>
          <w:color w:val="000000" w:themeColor="text1"/>
          <w:sz w:val="24"/>
          <w:szCs w:val="24"/>
        </w:rPr>
        <w:t>presentation slides</w:t>
      </w:r>
      <w:r w:rsidRPr="00C132DB">
        <w:rPr>
          <w:rFonts w:ascii="Calibri" w:hAnsi="Calibri"/>
          <w:color w:val="000000" w:themeColor="text1"/>
          <w:sz w:val="24"/>
          <w:szCs w:val="24"/>
        </w:rPr>
        <w:t xml:space="preserve">; if you are giving definitions of literary elements, again, include the </w:t>
      </w:r>
      <w:r w:rsidR="00C54115" w:rsidRPr="00C132DB">
        <w:rPr>
          <w:rFonts w:ascii="Calibri" w:hAnsi="Calibri"/>
          <w:color w:val="000000" w:themeColor="text1"/>
          <w:sz w:val="24"/>
          <w:szCs w:val="24"/>
        </w:rPr>
        <w:t xml:space="preserve">presentation slides or other supporting materials.  </w:t>
      </w:r>
      <w:r w:rsidRPr="00C132DB">
        <w:rPr>
          <w:rFonts w:ascii="Calibri" w:hAnsi="Calibri"/>
          <w:color w:val="000000" w:themeColor="text1"/>
          <w:sz w:val="24"/>
          <w:szCs w:val="24"/>
        </w:rPr>
        <w:t>If you have readings which are not in a book, include the photocopies or electronic file</w:t>
      </w:r>
      <w:r w:rsidR="00C54115" w:rsidRPr="00C132DB">
        <w:rPr>
          <w:rFonts w:ascii="Calibri" w:hAnsi="Calibri"/>
          <w:color w:val="000000" w:themeColor="text1"/>
          <w:sz w:val="24"/>
          <w:szCs w:val="24"/>
        </w:rPr>
        <w:t>s (if they are easily accessible)</w:t>
      </w:r>
      <w:r w:rsidRPr="00C132DB">
        <w:rPr>
          <w:rFonts w:ascii="Calibri" w:hAnsi="Calibri"/>
          <w:color w:val="000000" w:themeColor="text1"/>
          <w:sz w:val="24"/>
          <w:szCs w:val="24"/>
        </w:rPr>
        <w:t xml:space="preserve">.  If you </w:t>
      </w:r>
      <w:r w:rsidR="003D5CD9" w:rsidRPr="00C132DB">
        <w:rPr>
          <w:rFonts w:ascii="Calibri" w:hAnsi="Calibri"/>
          <w:color w:val="000000" w:themeColor="text1"/>
          <w:sz w:val="24"/>
          <w:szCs w:val="24"/>
        </w:rPr>
        <w:t>are giving a quiz, include that</w:t>
      </w:r>
      <w:r w:rsidR="00E56970" w:rsidRPr="00C132DB">
        <w:rPr>
          <w:rFonts w:ascii="Calibri" w:hAnsi="Calibri"/>
          <w:color w:val="000000" w:themeColor="text1"/>
          <w:sz w:val="24"/>
          <w:szCs w:val="24"/>
        </w:rPr>
        <w:t xml:space="preserve">, and the rubric </w:t>
      </w:r>
      <w:r w:rsidR="000F372F" w:rsidRPr="00C132DB">
        <w:rPr>
          <w:rFonts w:ascii="Calibri" w:hAnsi="Calibri"/>
          <w:color w:val="000000" w:themeColor="text1"/>
          <w:sz w:val="24"/>
          <w:szCs w:val="24"/>
        </w:rPr>
        <w:t>(often quite basic</w:t>
      </w:r>
      <w:r w:rsidR="001460DA" w:rsidRPr="00C132DB">
        <w:rPr>
          <w:rFonts w:ascii="Calibri" w:hAnsi="Calibri"/>
          <w:color w:val="000000" w:themeColor="text1"/>
          <w:sz w:val="24"/>
          <w:szCs w:val="24"/>
        </w:rPr>
        <w:t xml:space="preserve"> and holistic</w:t>
      </w:r>
      <w:r w:rsidR="000F372F" w:rsidRPr="00C132DB">
        <w:rPr>
          <w:rFonts w:ascii="Calibri" w:hAnsi="Calibri"/>
          <w:color w:val="000000" w:themeColor="text1"/>
          <w:sz w:val="24"/>
          <w:szCs w:val="24"/>
        </w:rPr>
        <w:t xml:space="preserve">) that </w:t>
      </w:r>
      <w:r w:rsidR="00E56970" w:rsidRPr="00C132DB">
        <w:rPr>
          <w:rFonts w:ascii="Calibri" w:hAnsi="Calibri"/>
          <w:color w:val="000000" w:themeColor="text1"/>
          <w:sz w:val="24"/>
          <w:szCs w:val="24"/>
        </w:rPr>
        <w:t>you would use to assess it</w:t>
      </w:r>
      <w:r w:rsidR="003D5CD9" w:rsidRPr="00C132DB">
        <w:rPr>
          <w:rFonts w:ascii="Calibri" w:hAnsi="Calibri"/>
          <w:color w:val="000000" w:themeColor="text1"/>
          <w:sz w:val="24"/>
          <w:szCs w:val="24"/>
        </w:rPr>
        <w:t>.  Plan hard copy or electronic presentation</w:t>
      </w:r>
      <w:r w:rsidR="00C54115" w:rsidRPr="00C132DB">
        <w:rPr>
          <w:rFonts w:ascii="Calibri" w:hAnsi="Calibri"/>
          <w:color w:val="000000" w:themeColor="text1"/>
          <w:sz w:val="24"/>
          <w:szCs w:val="24"/>
        </w:rPr>
        <w:t>s</w:t>
      </w:r>
      <w:r w:rsidR="003D5CD9" w:rsidRPr="00C132DB">
        <w:rPr>
          <w:rFonts w:ascii="Calibri" w:hAnsi="Calibri"/>
          <w:color w:val="000000" w:themeColor="text1"/>
          <w:sz w:val="24"/>
          <w:szCs w:val="24"/>
        </w:rPr>
        <w:t xml:space="preserve"> of material.</w:t>
      </w:r>
    </w:p>
    <w:p w14:paraId="125F5905" w14:textId="77777777" w:rsidR="00440693" w:rsidRPr="00C132DB" w:rsidRDefault="00440693" w:rsidP="00A84E83">
      <w:pPr>
        <w:jc w:val="center"/>
        <w:rPr>
          <w:rFonts w:ascii="Calibri" w:hAnsi="Calibri"/>
          <w:i/>
          <w:color w:val="000000" w:themeColor="text1"/>
          <w:sz w:val="24"/>
          <w:szCs w:val="24"/>
          <w:u w:val="single"/>
        </w:rPr>
      </w:pPr>
    </w:p>
    <w:p w14:paraId="6EE6C7C4" w14:textId="77777777" w:rsidR="00A84E83" w:rsidRPr="00C132DB" w:rsidRDefault="00A84E83" w:rsidP="00A84E83">
      <w:pPr>
        <w:jc w:val="center"/>
        <w:rPr>
          <w:rFonts w:ascii="Calibri" w:hAnsi="Calibri"/>
          <w:i/>
          <w:color w:val="000000" w:themeColor="text1"/>
          <w:sz w:val="24"/>
          <w:szCs w:val="24"/>
          <w:u w:val="single"/>
        </w:rPr>
      </w:pPr>
      <w:r w:rsidRPr="00C132DB">
        <w:rPr>
          <w:rFonts w:ascii="Calibri" w:hAnsi="Calibri"/>
          <w:i/>
          <w:color w:val="000000" w:themeColor="text1"/>
          <w:sz w:val="24"/>
          <w:szCs w:val="24"/>
          <w:u w:val="single"/>
        </w:rPr>
        <w:t>Rubrics</w:t>
      </w:r>
    </w:p>
    <w:p w14:paraId="268A97D3" w14:textId="77777777" w:rsidR="00A84E83" w:rsidRPr="00C132DB" w:rsidRDefault="00A84E83" w:rsidP="00A84E83">
      <w:pPr>
        <w:jc w:val="center"/>
        <w:rPr>
          <w:rFonts w:ascii="Calibri" w:hAnsi="Calibri"/>
          <w:i/>
          <w:color w:val="000000" w:themeColor="text1"/>
          <w:sz w:val="16"/>
          <w:szCs w:val="16"/>
          <w:u w:val="single"/>
        </w:rPr>
      </w:pPr>
    </w:p>
    <w:p w14:paraId="2DEF499A" w14:textId="77777777" w:rsidR="00A84E83" w:rsidRPr="00C132DB" w:rsidRDefault="00A84E83" w:rsidP="00A84E83">
      <w:pPr>
        <w:rPr>
          <w:rFonts w:ascii="Calibri" w:hAnsi="Calibri"/>
          <w:color w:val="000000" w:themeColor="text1"/>
          <w:sz w:val="24"/>
          <w:szCs w:val="24"/>
        </w:rPr>
      </w:pPr>
      <w:r w:rsidRPr="00C132DB">
        <w:rPr>
          <w:rFonts w:ascii="Calibri" w:hAnsi="Calibri"/>
          <w:color w:val="000000" w:themeColor="text1"/>
          <w:sz w:val="24"/>
          <w:szCs w:val="24"/>
        </w:rPr>
        <w:t>You have already designed a unit handout, ass</w:t>
      </w:r>
      <w:r w:rsidR="00C54115" w:rsidRPr="00C132DB">
        <w:rPr>
          <w:rFonts w:ascii="Calibri" w:hAnsi="Calibri"/>
          <w:color w:val="000000" w:themeColor="text1"/>
          <w:sz w:val="24"/>
          <w:szCs w:val="24"/>
        </w:rPr>
        <w:t>ess</w:t>
      </w:r>
      <w:r w:rsidRPr="00C132DB">
        <w:rPr>
          <w:rFonts w:ascii="Calibri" w:hAnsi="Calibri"/>
          <w:color w:val="000000" w:themeColor="text1"/>
          <w:sz w:val="24"/>
          <w:szCs w:val="24"/>
        </w:rPr>
        <w:t xml:space="preserve">ment handouts for major projects, checklists, and rubrics; </w:t>
      </w:r>
      <w:r w:rsidR="00C54115" w:rsidRPr="00C132DB">
        <w:rPr>
          <w:rFonts w:ascii="Calibri" w:hAnsi="Calibri"/>
          <w:color w:val="000000" w:themeColor="text1"/>
          <w:sz w:val="24"/>
          <w:szCs w:val="24"/>
        </w:rPr>
        <w:t xml:space="preserve">please </w:t>
      </w:r>
      <w:r w:rsidRPr="00C132DB">
        <w:rPr>
          <w:rFonts w:ascii="Calibri" w:hAnsi="Calibri"/>
          <w:color w:val="000000" w:themeColor="text1"/>
          <w:sz w:val="24"/>
          <w:szCs w:val="24"/>
        </w:rPr>
        <w:t>include these with your daily plans for this unit</w:t>
      </w:r>
      <w:r w:rsidR="00C54115" w:rsidRPr="00C132DB">
        <w:rPr>
          <w:rFonts w:ascii="Calibri" w:hAnsi="Calibri"/>
          <w:color w:val="000000" w:themeColor="text1"/>
          <w:sz w:val="24"/>
          <w:szCs w:val="24"/>
        </w:rPr>
        <w:t xml:space="preserve"> so that we have the newest updated copies</w:t>
      </w:r>
      <w:r w:rsidRPr="00C132DB">
        <w:rPr>
          <w:rFonts w:ascii="Calibri" w:hAnsi="Calibri"/>
          <w:color w:val="000000" w:themeColor="text1"/>
          <w:sz w:val="24"/>
          <w:szCs w:val="24"/>
        </w:rPr>
        <w:t xml:space="preserve">.  You </w:t>
      </w:r>
      <w:r w:rsidRPr="00C132DB">
        <w:rPr>
          <w:rFonts w:ascii="Calibri" w:hAnsi="Calibri"/>
          <w:i/>
          <w:color w:val="000000" w:themeColor="text1"/>
          <w:sz w:val="24"/>
          <w:szCs w:val="24"/>
        </w:rPr>
        <w:t>also</w:t>
      </w:r>
      <w:r w:rsidRPr="00C132DB">
        <w:rPr>
          <w:rFonts w:ascii="Calibri" w:hAnsi="Calibri"/>
          <w:color w:val="000000" w:themeColor="text1"/>
          <w:sz w:val="24"/>
          <w:szCs w:val="24"/>
        </w:rPr>
        <w:t xml:space="preserve"> need to include rubrics for smaller projects</w:t>
      </w:r>
      <w:r w:rsidR="00E56970" w:rsidRPr="00C132DB">
        <w:rPr>
          <w:rFonts w:ascii="Calibri" w:hAnsi="Calibri"/>
          <w:color w:val="000000" w:themeColor="text1"/>
          <w:sz w:val="24"/>
          <w:szCs w:val="24"/>
        </w:rPr>
        <w:t xml:space="preserve"> and quizzes</w:t>
      </w:r>
      <w:r w:rsidRPr="00C132DB">
        <w:rPr>
          <w:rFonts w:ascii="Calibri" w:hAnsi="Calibri"/>
          <w:color w:val="000000" w:themeColor="text1"/>
          <w:sz w:val="24"/>
          <w:szCs w:val="24"/>
        </w:rPr>
        <w:t xml:space="preserve"> you plan to do during this unit.  Your rubrics for small projects can be brief and simple—whatever is most effective for the specific assignment.  Remember, you want rubrics to focus on the learning goals for the ass</w:t>
      </w:r>
      <w:r w:rsidR="00C54115" w:rsidRPr="00C132DB">
        <w:rPr>
          <w:rFonts w:ascii="Calibri" w:hAnsi="Calibri"/>
          <w:color w:val="000000" w:themeColor="text1"/>
          <w:sz w:val="24"/>
          <w:szCs w:val="24"/>
        </w:rPr>
        <w:t>ess</w:t>
      </w:r>
      <w:r w:rsidRPr="00C132DB">
        <w:rPr>
          <w:rFonts w:ascii="Calibri" w:hAnsi="Calibri"/>
          <w:color w:val="000000" w:themeColor="text1"/>
          <w:sz w:val="24"/>
          <w:szCs w:val="24"/>
        </w:rPr>
        <w:t>ment, to provide students with advance information about your expectations, and to give you a useful aid in grading.</w:t>
      </w:r>
    </w:p>
    <w:p w14:paraId="4FE76B84" w14:textId="77777777" w:rsidR="008A07EF" w:rsidRPr="00C132DB" w:rsidRDefault="008A07EF" w:rsidP="00745AED">
      <w:pPr>
        <w:rPr>
          <w:rFonts w:ascii="Calibri" w:hAnsi="Calibri"/>
          <w:color w:val="000000" w:themeColor="text1"/>
          <w:sz w:val="24"/>
          <w:szCs w:val="24"/>
        </w:rPr>
      </w:pPr>
    </w:p>
    <w:p w14:paraId="3A94F24C" w14:textId="77777777" w:rsidR="008A07EF" w:rsidRPr="0022324D" w:rsidRDefault="008A07EF" w:rsidP="008A07EF">
      <w:pPr>
        <w:jc w:val="center"/>
        <w:rPr>
          <w:rFonts w:ascii="Calibri" w:hAnsi="Calibri"/>
          <w:i/>
          <w:sz w:val="24"/>
          <w:szCs w:val="24"/>
          <w:u w:val="single"/>
        </w:rPr>
      </w:pPr>
      <w:r w:rsidRPr="0022324D">
        <w:rPr>
          <w:rFonts w:ascii="Calibri" w:hAnsi="Calibri"/>
          <w:i/>
          <w:sz w:val="24"/>
          <w:szCs w:val="24"/>
          <w:u w:val="single"/>
        </w:rPr>
        <w:t>Chart</w:t>
      </w:r>
      <w:r w:rsidR="00ED112E">
        <w:rPr>
          <w:rFonts w:ascii="Calibri" w:hAnsi="Calibri"/>
          <w:i/>
          <w:sz w:val="24"/>
          <w:szCs w:val="24"/>
          <w:u w:val="single"/>
        </w:rPr>
        <w:t>ing</w:t>
      </w:r>
    </w:p>
    <w:p w14:paraId="7F201DDB" w14:textId="77777777" w:rsidR="008A07EF" w:rsidRPr="001F7E69" w:rsidRDefault="008A07EF" w:rsidP="008A07EF">
      <w:pPr>
        <w:jc w:val="center"/>
        <w:rPr>
          <w:rFonts w:ascii="Calibri" w:hAnsi="Calibri"/>
          <w:i/>
          <w:sz w:val="8"/>
          <w:szCs w:val="8"/>
          <w:u w:val="single"/>
        </w:rPr>
      </w:pPr>
    </w:p>
    <w:p w14:paraId="0E264902" w14:textId="77777777" w:rsidR="008A07EF" w:rsidRPr="0022324D" w:rsidRDefault="008A07EF" w:rsidP="008A07EF">
      <w:pPr>
        <w:rPr>
          <w:rFonts w:ascii="Calibri" w:hAnsi="Calibri"/>
          <w:sz w:val="24"/>
          <w:szCs w:val="24"/>
        </w:rPr>
      </w:pPr>
      <w:r w:rsidRPr="0022324D">
        <w:rPr>
          <w:rFonts w:ascii="Calibri" w:hAnsi="Calibri"/>
          <w:sz w:val="24"/>
          <w:szCs w:val="24"/>
        </w:rPr>
        <w:lastRenderedPageBreak/>
        <w:t>There are three other tasks you need to complete,</w:t>
      </w:r>
      <w:r w:rsidR="00F1256C" w:rsidRPr="0022324D">
        <w:rPr>
          <w:rFonts w:ascii="Calibri" w:hAnsi="Calibri"/>
          <w:sz w:val="24"/>
          <w:szCs w:val="24"/>
        </w:rPr>
        <w:t xml:space="preserve"> and these are things that teachers should consider every day.  However, in order that you may practice this but not be overwhelmed by it, we are asking that you complete </w:t>
      </w:r>
      <w:r w:rsidR="00F1256C" w:rsidRPr="00ED112E">
        <w:rPr>
          <w:rFonts w:ascii="Calibri" w:hAnsi="Calibri"/>
          <w:b/>
          <w:sz w:val="24"/>
          <w:szCs w:val="24"/>
          <w:u w:val="single"/>
        </w:rPr>
        <w:t>each</w:t>
      </w:r>
      <w:r w:rsidR="00F1256C" w:rsidRPr="0022324D">
        <w:rPr>
          <w:rFonts w:ascii="Calibri" w:hAnsi="Calibri"/>
          <w:sz w:val="24"/>
          <w:szCs w:val="24"/>
        </w:rPr>
        <w:t xml:space="preserve"> of these</w:t>
      </w:r>
      <w:r w:rsidR="00DA7FB9" w:rsidRPr="0022324D">
        <w:rPr>
          <w:rFonts w:ascii="Calibri" w:hAnsi="Calibri"/>
          <w:sz w:val="24"/>
          <w:szCs w:val="24"/>
        </w:rPr>
        <w:t xml:space="preserve"> </w:t>
      </w:r>
      <w:r w:rsidR="00DA7FB9" w:rsidRPr="00BE05B5">
        <w:rPr>
          <w:rFonts w:ascii="Calibri" w:hAnsi="Calibri"/>
          <w:color w:val="000000" w:themeColor="text1"/>
          <w:sz w:val="24"/>
          <w:szCs w:val="24"/>
        </w:rPr>
        <w:t>tasks</w:t>
      </w:r>
      <w:r w:rsidRPr="00BE05B5">
        <w:rPr>
          <w:rFonts w:ascii="Calibri" w:hAnsi="Calibri"/>
          <w:color w:val="000000" w:themeColor="text1"/>
          <w:sz w:val="24"/>
          <w:szCs w:val="24"/>
        </w:rPr>
        <w:t xml:space="preserve"> </w:t>
      </w:r>
      <w:r w:rsidR="00C132DB" w:rsidRPr="00BE05B5">
        <w:rPr>
          <w:rFonts w:ascii="Calibri" w:hAnsi="Calibri"/>
          <w:b/>
          <w:color w:val="000000" w:themeColor="text1"/>
          <w:sz w:val="24"/>
          <w:szCs w:val="24"/>
        </w:rPr>
        <w:t>only</w:t>
      </w:r>
      <w:r w:rsidR="00C132DB" w:rsidRPr="00C132DB">
        <w:rPr>
          <w:rFonts w:ascii="Calibri" w:hAnsi="Calibri"/>
          <w:b/>
          <w:color w:val="E36C0A" w:themeColor="accent6" w:themeShade="BF"/>
          <w:sz w:val="24"/>
          <w:szCs w:val="24"/>
        </w:rPr>
        <w:t xml:space="preserve"> </w:t>
      </w:r>
      <w:r w:rsidR="00C132DB">
        <w:rPr>
          <w:rFonts w:ascii="Calibri" w:hAnsi="Calibri"/>
          <w:b/>
          <w:sz w:val="24"/>
          <w:szCs w:val="24"/>
        </w:rPr>
        <w:t>f</w:t>
      </w:r>
      <w:r w:rsidRPr="0022324D">
        <w:rPr>
          <w:rFonts w:ascii="Calibri" w:hAnsi="Calibri"/>
          <w:b/>
          <w:sz w:val="24"/>
          <w:szCs w:val="24"/>
        </w:rPr>
        <w:t>ive times</w:t>
      </w:r>
      <w:r w:rsidRPr="0022324D">
        <w:rPr>
          <w:rFonts w:ascii="Calibri" w:hAnsi="Calibri"/>
          <w:sz w:val="24"/>
          <w:szCs w:val="24"/>
        </w:rPr>
        <w:t xml:space="preserve"> during your thirty days of planning.  You can choose which five times for each one.  Include a chart near the end of each day’s planning which has three areas, </w:t>
      </w:r>
      <w:r w:rsidRPr="00ED112E">
        <w:rPr>
          <w:rFonts w:ascii="Calibri" w:hAnsi="Calibri"/>
          <w:b/>
          <w:sz w:val="24"/>
          <w:szCs w:val="24"/>
        </w:rPr>
        <w:t>(1) Academic Language, (2) Theory/Research Note</w:t>
      </w:r>
      <w:r w:rsidRPr="0022324D">
        <w:rPr>
          <w:rFonts w:ascii="Calibri" w:hAnsi="Calibri"/>
          <w:sz w:val="24"/>
          <w:szCs w:val="24"/>
        </w:rPr>
        <w:t xml:space="preserve">, and </w:t>
      </w:r>
      <w:r w:rsidRPr="00ED112E">
        <w:rPr>
          <w:rFonts w:ascii="Calibri" w:hAnsi="Calibri"/>
          <w:b/>
          <w:sz w:val="24"/>
          <w:szCs w:val="24"/>
        </w:rPr>
        <w:t>(3) Differentiation</w:t>
      </w:r>
      <w:r w:rsidRPr="0022324D">
        <w:rPr>
          <w:rFonts w:ascii="Calibri" w:hAnsi="Calibri"/>
          <w:sz w:val="24"/>
          <w:szCs w:val="24"/>
        </w:rPr>
        <w:t xml:space="preserve">.  Even if you are recording none of these notes on that day, make the chart a </w:t>
      </w:r>
      <w:r w:rsidR="0012287F">
        <w:rPr>
          <w:rFonts w:ascii="Calibri" w:hAnsi="Calibri"/>
          <w:sz w:val="24"/>
          <w:szCs w:val="24"/>
        </w:rPr>
        <w:t>regular feature</w:t>
      </w:r>
      <w:r w:rsidR="00ED112E">
        <w:rPr>
          <w:rFonts w:ascii="Calibri" w:hAnsi="Calibri"/>
          <w:sz w:val="24"/>
          <w:szCs w:val="24"/>
        </w:rPr>
        <w:t xml:space="preserve"> and leave it blank</w:t>
      </w:r>
      <w:r w:rsidR="0012287F">
        <w:rPr>
          <w:rFonts w:ascii="Calibri" w:hAnsi="Calibri"/>
          <w:sz w:val="24"/>
          <w:szCs w:val="24"/>
        </w:rPr>
        <w:t xml:space="preserve">.  Each time you </w:t>
      </w:r>
      <w:r w:rsidRPr="0022324D">
        <w:rPr>
          <w:rFonts w:ascii="Calibri" w:hAnsi="Calibri"/>
          <w:sz w:val="24"/>
          <w:szCs w:val="24"/>
        </w:rPr>
        <w:t>do record a note about a category, number it, so that we can easily see if this is the first or fourth time</w:t>
      </w:r>
      <w:r w:rsidR="00CD590C">
        <w:rPr>
          <w:rFonts w:ascii="Calibri" w:hAnsi="Calibri"/>
          <w:sz w:val="24"/>
          <w:szCs w:val="24"/>
        </w:rPr>
        <w:t>, for example,</w:t>
      </w:r>
      <w:r w:rsidRPr="0022324D">
        <w:rPr>
          <w:rFonts w:ascii="Calibri" w:hAnsi="Calibri"/>
          <w:sz w:val="24"/>
          <w:szCs w:val="24"/>
        </w:rPr>
        <w:t xml:space="preserve"> you have made a note about academic language.  Vary the comments you make: we want to see you have a range of ideas and strategies.  </w:t>
      </w:r>
    </w:p>
    <w:p w14:paraId="6DCB7B4F" w14:textId="77777777" w:rsidR="008A07EF" w:rsidRPr="00D9469C" w:rsidRDefault="008A07EF" w:rsidP="008A07EF">
      <w:pPr>
        <w:rPr>
          <w:rFonts w:ascii="Calibri" w:hAnsi="Calibri"/>
          <w:color w:val="000000" w:themeColor="text1"/>
          <w:sz w:val="8"/>
          <w:szCs w:val="8"/>
        </w:rPr>
      </w:pPr>
    </w:p>
    <w:p w14:paraId="32467EA2" w14:textId="77777777" w:rsidR="00E17C28" w:rsidRPr="00C132DB" w:rsidRDefault="008A07EF" w:rsidP="008A07EF">
      <w:pPr>
        <w:rPr>
          <w:rFonts w:ascii="Calibri" w:hAnsi="Calibri"/>
          <w:color w:val="000000" w:themeColor="text1"/>
          <w:sz w:val="24"/>
          <w:szCs w:val="24"/>
        </w:rPr>
      </w:pPr>
      <w:r w:rsidRPr="00C132DB">
        <w:rPr>
          <w:rFonts w:ascii="Calibri" w:hAnsi="Calibri"/>
          <w:color w:val="000000" w:themeColor="text1"/>
          <w:sz w:val="24"/>
          <w:szCs w:val="24"/>
        </w:rPr>
        <w:t>You are welcome to do thi</w:t>
      </w:r>
      <w:r w:rsidR="00E17C28" w:rsidRPr="00C132DB">
        <w:rPr>
          <w:rFonts w:ascii="Calibri" w:hAnsi="Calibri"/>
          <w:color w:val="000000" w:themeColor="text1"/>
          <w:sz w:val="24"/>
          <w:szCs w:val="24"/>
        </w:rPr>
        <w:t xml:space="preserve">s more than five times per item and might very well have addressed them regularly throughout your planning; that additional work, however, is not </w:t>
      </w:r>
      <w:r w:rsidR="00E17C28" w:rsidRPr="00C132DB">
        <w:rPr>
          <w:rFonts w:ascii="Calibri" w:hAnsi="Calibri"/>
          <w:i/>
          <w:color w:val="000000" w:themeColor="text1"/>
          <w:sz w:val="24"/>
          <w:szCs w:val="24"/>
        </w:rPr>
        <w:t>required</w:t>
      </w:r>
      <w:r w:rsidR="00E17C28" w:rsidRPr="00C132DB">
        <w:rPr>
          <w:rFonts w:ascii="Calibri" w:hAnsi="Calibri"/>
          <w:color w:val="000000" w:themeColor="text1"/>
          <w:sz w:val="24"/>
          <w:szCs w:val="24"/>
        </w:rPr>
        <w:t xml:space="preserve">. </w:t>
      </w:r>
    </w:p>
    <w:p w14:paraId="5574ED49" w14:textId="77777777" w:rsidR="008A07EF" w:rsidRPr="00D9469C" w:rsidRDefault="00E17C28" w:rsidP="008A07EF">
      <w:pPr>
        <w:rPr>
          <w:rFonts w:ascii="Calibri" w:hAnsi="Calibri"/>
          <w:color w:val="000000" w:themeColor="text1"/>
          <w:sz w:val="8"/>
          <w:szCs w:val="8"/>
        </w:rPr>
      </w:pPr>
      <w:r w:rsidRPr="00C132DB">
        <w:rPr>
          <w:rFonts w:ascii="Calibri" w:hAnsi="Calibri"/>
          <w:color w:val="000000" w:themeColor="text1"/>
          <w:sz w:val="24"/>
          <w:szCs w:val="24"/>
        </w:rPr>
        <w:t xml:space="preserve"> </w:t>
      </w:r>
      <w:r w:rsidR="008A07EF" w:rsidRPr="00C132DB">
        <w:rPr>
          <w:rFonts w:ascii="Calibri" w:hAnsi="Calibri"/>
          <w:color w:val="000000" w:themeColor="text1"/>
          <w:sz w:val="24"/>
          <w:szCs w:val="24"/>
        </w:rPr>
        <w:t xml:space="preserve">  </w:t>
      </w:r>
    </w:p>
    <w:p w14:paraId="01BFDA99" w14:textId="77777777" w:rsidR="00BD7ADC" w:rsidRPr="0022324D" w:rsidRDefault="00F1256C" w:rsidP="00D9469C">
      <w:pPr>
        <w:rPr>
          <w:rFonts w:ascii="Calibri" w:hAnsi="Calibri"/>
          <w:sz w:val="24"/>
          <w:szCs w:val="24"/>
        </w:rPr>
      </w:pPr>
      <w:r w:rsidRPr="0022324D">
        <w:rPr>
          <w:rFonts w:ascii="Calibri" w:hAnsi="Calibri"/>
          <w:sz w:val="24"/>
          <w:szCs w:val="24"/>
        </w:rPr>
        <w:t>Here are two</w:t>
      </w:r>
      <w:r w:rsidR="00CC4B97" w:rsidRPr="0022324D">
        <w:rPr>
          <w:rFonts w:ascii="Calibri" w:hAnsi="Calibri"/>
          <w:sz w:val="24"/>
          <w:szCs w:val="24"/>
        </w:rPr>
        <w:t xml:space="preserve"> </w:t>
      </w:r>
      <w:r w:rsidR="00CC4B97" w:rsidRPr="0022324D">
        <w:rPr>
          <w:rFonts w:ascii="Calibri" w:hAnsi="Calibri"/>
          <w:i/>
          <w:sz w:val="24"/>
          <w:szCs w:val="24"/>
        </w:rPr>
        <w:t>example</w:t>
      </w:r>
      <w:r w:rsidRPr="0022324D">
        <w:rPr>
          <w:rFonts w:ascii="Calibri" w:hAnsi="Calibri"/>
          <w:i/>
          <w:sz w:val="24"/>
          <w:szCs w:val="24"/>
        </w:rPr>
        <w:t>s</w:t>
      </w:r>
      <w:r w:rsidR="00CC4B97" w:rsidRPr="0022324D">
        <w:rPr>
          <w:rFonts w:ascii="Calibri" w:hAnsi="Calibri"/>
          <w:sz w:val="24"/>
          <w:szCs w:val="24"/>
        </w:rPr>
        <w:t xml:space="preserve"> of a chart you might use</w:t>
      </w:r>
      <w:r w:rsidR="00E44A6C">
        <w:rPr>
          <w:rFonts w:ascii="Calibri" w:hAnsi="Calibri"/>
          <w:sz w:val="24"/>
          <w:szCs w:val="24"/>
        </w:rPr>
        <w:t xml:space="preserve">, though feel </w:t>
      </w:r>
      <w:r w:rsidR="00CC4B97" w:rsidRPr="0022324D">
        <w:rPr>
          <w:rFonts w:ascii="Calibri" w:hAnsi="Calibri"/>
          <w:sz w:val="24"/>
          <w:szCs w:val="24"/>
        </w:rPr>
        <w:t>free to do this differently</w:t>
      </w:r>
      <w:r w:rsidR="00E44A6C">
        <w:rPr>
          <w:rFonts w:ascii="Calibri" w:hAnsi="Calibri"/>
          <w:sz w:val="24"/>
          <w:szCs w:val="24"/>
        </w:rPr>
        <w:t xml:space="preserve"> as long as requirements are met</w:t>
      </w:r>
      <w:r w:rsidR="00CC4B97" w:rsidRPr="0022324D">
        <w:rPr>
          <w:rFonts w:ascii="Calibri" w:hAnsi="Calibri"/>
          <w:sz w:val="24"/>
          <w:szCs w:val="24"/>
        </w:rPr>
        <w:t>:</w:t>
      </w:r>
    </w:p>
    <w:p w14:paraId="3831C13A" w14:textId="77777777" w:rsidR="001C72B4" w:rsidRPr="00350F0C" w:rsidRDefault="001C72B4" w:rsidP="001C72B4">
      <w:pPr>
        <w:jc w:val="center"/>
        <w:rPr>
          <w:rFonts w:ascii="Calibri" w:hAnsi="Calibri"/>
          <w:b/>
          <w:sz w:val="24"/>
          <w:szCs w:val="24"/>
        </w:rPr>
      </w:pPr>
      <w:r w:rsidRPr="00350F0C">
        <w:rPr>
          <w:rFonts w:ascii="Calibri" w:hAnsi="Calibri"/>
          <w:b/>
          <w:sz w:val="24"/>
          <w:szCs w:val="24"/>
        </w:rPr>
        <w:t>EXAMPLE 1</w:t>
      </w:r>
    </w:p>
    <w:p w14:paraId="67CE96E7" w14:textId="77777777" w:rsidR="00151B0E" w:rsidRPr="0022324D" w:rsidRDefault="00151B0E" w:rsidP="008A07EF">
      <w:pPr>
        <w:rPr>
          <w:rFonts w:ascii="Calibri" w:hAnsi="Calibri"/>
          <w:sz w:val="12"/>
          <w:szCs w:val="12"/>
        </w:rPr>
      </w:pPr>
    </w:p>
    <w:tbl>
      <w:tblPr>
        <w:tblStyle w:val="TableGrid"/>
        <w:tblW w:w="0" w:type="auto"/>
        <w:tblLook w:val="04A0" w:firstRow="1" w:lastRow="0" w:firstColumn="1" w:lastColumn="0" w:noHBand="0" w:noVBand="1"/>
      </w:tblPr>
      <w:tblGrid>
        <w:gridCol w:w="9436"/>
      </w:tblGrid>
      <w:tr w:rsidR="00151B0E" w:rsidRPr="0022324D" w14:paraId="77E6FAEE" w14:textId="77777777" w:rsidTr="00151B0E">
        <w:tc>
          <w:tcPr>
            <w:tcW w:w="9666" w:type="dxa"/>
          </w:tcPr>
          <w:p w14:paraId="7B7FFBAC" w14:textId="77777777" w:rsidR="00151B0E" w:rsidRPr="0022324D" w:rsidRDefault="00CC4B97" w:rsidP="00CC4B97">
            <w:pPr>
              <w:jc w:val="center"/>
              <w:rPr>
                <w:rFonts w:ascii="Calibri" w:hAnsi="Calibri"/>
                <w:sz w:val="24"/>
                <w:szCs w:val="24"/>
              </w:rPr>
            </w:pPr>
            <w:r w:rsidRPr="0022324D">
              <w:rPr>
                <w:rFonts w:ascii="Calibri" w:hAnsi="Calibri"/>
                <w:sz w:val="24"/>
                <w:szCs w:val="24"/>
              </w:rPr>
              <w:t>Additional Comments Chart</w:t>
            </w:r>
          </w:p>
        </w:tc>
      </w:tr>
      <w:tr w:rsidR="00151B0E" w:rsidRPr="0022324D" w14:paraId="409FC7C6" w14:textId="77777777" w:rsidTr="00151B0E">
        <w:tc>
          <w:tcPr>
            <w:tcW w:w="9666" w:type="dxa"/>
          </w:tcPr>
          <w:p w14:paraId="733569A1" w14:textId="77777777" w:rsidR="00151B0E" w:rsidRPr="0022324D" w:rsidRDefault="00151B0E" w:rsidP="008A07EF">
            <w:pPr>
              <w:rPr>
                <w:rFonts w:ascii="Calibri" w:hAnsi="Calibri"/>
                <w:sz w:val="24"/>
                <w:szCs w:val="24"/>
              </w:rPr>
            </w:pPr>
            <w:r w:rsidRPr="00E07A33">
              <w:rPr>
                <w:rFonts w:ascii="Calibri" w:hAnsi="Calibri"/>
                <w:b/>
                <w:sz w:val="24"/>
                <w:szCs w:val="24"/>
              </w:rPr>
              <w:t>Academic Language:</w:t>
            </w:r>
            <w:r w:rsidRPr="0022324D">
              <w:rPr>
                <w:rFonts w:ascii="Calibri" w:hAnsi="Calibri"/>
                <w:sz w:val="24"/>
                <w:szCs w:val="24"/>
              </w:rPr>
              <w:t xml:space="preserve"> Is this </w:t>
            </w:r>
            <w:r w:rsidR="00E958C1">
              <w:rPr>
                <w:rFonts w:ascii="Calibri" w:hAnsi="Calibri"/>
                <w:sz w:val="24"/>
                <w:szCs w:val="24"/>
              </w:rPr>
              <w:t xml:space="preserve">instance </w:t>
            </w:r>
            <w:r w:rsidRPr="0022324D">
              <w:rPr>
                <w:rFonts w:ascii="Calibri" w:hAnsi="Calibri"/>
                <w:sz w:val="24"/>
                <w:szCs w:val="24"/>
              </w:rPr>
              <w:t># 1, 2, 3, 4, or 5?</w:t>
            </w:r>
          </w:p>
          <w:p w14:paraId="6322385A" w14:textId="77777777" w:rsidR="00151B0E" w:rsidRPr="00D9469C" w:rsidRDefault="00151B0E" w:rsidP="008A07EF">
            <w:pPr>
              <w:rPr>
                <w:rFonts w:ascii="Calibri" w:hAnsi="Calibri"/>
                <w:sz w:val="8"/>
                <w:szCs w:val="8"/>
              </w:rPr>
            </w:pPr>
          </w:p>
          <w:p w14:paraId="32D8C012" w14:textId="77777777" w:rsidR="005D0DEF" w:rsidRDefault="005D0DEF" w:rsidP="008A07EF">
            <w:pPr>
              <w:rPr>
                <w:rFonts w:ascii="Calibri" w:hAnsi="Calibri"/>
                <w:sz w:val="24"/>
                <w:szCs w:val="24"/>
              </w:rPr>
            </w:pPr>
            <w:r w:rsidRPr="00557B7E">
              <w:rPr>
                <w:rFonts w:ascii="Calibri" w:hAnsi="Calibri"/>
                <w:b/>
                <w:sz w:val="24"/>
                <w:szCs w:val="24"/>
              </w:rPr>
              <w:t>Language function(s)</w:t>
            </w:r>
            <w:r>
              <w:rPr>
                <w:rFonts w:ascii="Calibri" w:hAnsi="Calibri"/>
                <w:sz w:val="24"/>
                <w:szCs w:val="24"/>
              </w:rPr>
              <w:t xml:space="preserve"> in today’s lesson</w:t>
            </w:r>
            <w:r w:rsidR="0012287F">
              <w:rPr>
                <w:rFonts w:ascii="Calibri" w:hAnsi="Calibri"/>
                <w:sz w:val="24"/>
                <w:szCs w:val="24"/>
              </w:rPr>
              <w:t xml:space="preserve"> </w:t>
            </w:r>
            <w:r w:rsidR="0012287F">
              <w:rPr>
                <w:rFonts w:ascii="Calibri" w:hAnsi="Calibri"/>
                <w:i/>
                <w:sz w:val="24"/>
                <w:szCs w:val="24"/>
              </w:rPr>
              <w:t xml:space="preserve">and </w:t>
            </w:r>
            <w:r w:rsidR="0012287F">
              <w:rPr>
                <w:rFonts w:ascii="Calibri" w:hAnsi="Calibri"/>
                <w:sz w:val="24"/>
                <w:szCs w:val="24"/>
              </w:rPr>
              <w:t>how it is learned</w:t>
            </w:r>
            <w:r>
              <w:rPr>
                <w:rFonts w:ascii="Calibri" w:hAnsi="Calibri"/>
                <w:sz w:val="24"/>
                <w:szCs w:val="24"/>
              </w:rPr>
              <w:t xml:space="preserve">: </w:t>
            </w:r>
          </w:p>
          <w:p w14:paraId="404D312E" w14:textId="77777777" w:rsidR="00D9469C" w:rsidRPr="00D9469C" w:rsidRDefault="00D9469C" w:rsidP="008A07EF">
            <w:pPr>
              <w:rPr>
                <w:rFonts w:ascii="Calibri" w:hAnsi="Calibri"/>
                <w:sz w:val="8"/>
                <w:szCs w:val="8"/>
              </w:rPr>
            </w:pPr>
          </w:p>
          <w:p w14:paraId="6C6485DA" w14:textId="77777777" w:rsidR="00E07A33" w:rsidRPr="00BE05B5" w:rsidRDefault="005D0DEF" w:rsidP="00557B7E">
            <w:pPr>
              <w:rPr>
                <w:rFonts w:ascii="Calibri" w:hAnsi="Calibri"/>
                <w:color w:val="000000" w:themeColor="text1"/>
                <w:sz w:val="24"/>
                <w:szCs w:val="24"/>
              </w:rPr>
            </w:pPr>
            <w:r w:rsidRPr="00551996">
              <w:rPr>
                <w:rFonts w:ascii="Calibri" w:hAnsi="Calibri"/>
                <w:b/>
                <w:i/>
                <w:color w:val="000000" w:themeColor="text1"/>
                <w:sz w:val="24"/>
                <w:szCs w:val="24"/>
              </w:rPr>
              <w:t>Additional</w:t>
            </w:r>
            <w:r w:rsidRPr="00551996">
              <w:rPr>
                <w:rFonts w:ascii="Calibri" w:hAnsi="Calibri"/>
                <w:b/>
                <w:color w:val="000000" w:themeColor="text1"/>
                <w:sz w:val="24"/>
                <w:szCs w:val="24"/>
              </w:rPr>
              <w:t xml:space="preserve"> language demands</w:t>
            </w:r>
            <w:r w:rsidR="00E07A33" w:rsidRPr="00551996">
              <w:rPr>
                <w:rFonts w:ascii="Calibri" w:hAnsi="Calibri"/>
                <w:color w:val="000000" w:themeColor="text1"/>
                <w:sz w:val="24"/>
                <w:szCs w:val="24"/>
              </w:rPr>
              <w:t>: (</w:t>
            </w:r>
            <w:r w:rsidR="00557B7E" w:rsidRPr="00551996">
              <w:rPr>
                <w:rFonts w:ascii="Calibri" w:hAnsi="Calibri"/>
                <w:i/>
                <w:color w:val="000000" w:themeColor="text1"/>
                <w:sz w:val="24"/>
                <w:szCs w:val="24"/>
              </w:rPr>
              <w:t>d</w:t>
            </w:r>
            <w:r w:rsidR="00E07A33" w:rsidRPr="00551996">
              <w:rPr>
                <w:rFonts w:ascii="Calibri" w:hAnsi="Calibri"/>
                <w:i/>
                <w:color w:val="000000" w:themeColor="text1"/>
                <w:sz w:val="24"/>
                <w:szCs w:val="24"/>
              </w:rPr>
              <w:t>efinitions</w:t>
            </w:r>
            <w:r w:rsidR="00E07A33" w:rsidRPr="00551996">
              <w:rPr>
                <w:rFonts w:ascii="Calibri" w:hAnsi="Calibri"/>
                <w:color w:val="000000" w:themeColor="text1"/>
                <w:sz w:val="24"/>
                <w:szCs w:val="24"/>
              </w:rPr>
              <w:t xml:space="preserve"> for language demands that will be used/taught in this lesson </w:t>
            </w:r>
            <w:r w:rsidR="00E07A33" w:rsidRPr="00551996">
              <w:rPr>
                <w:rFonts w:ascii="Calibri" w:hAnsi="Calibri"/>
                <w:b/>
                <w:i/>
                <w:color w:val="000000" w:themeColor="text1"/>
                <w:sz w:val="24"/>
                <w:szCs w:val="24"/>
              </w:rPr>
              <w:t xml:space="preserve">and </w:t>
            </w:r>
            <w:r w:rsidR="00E07A33" w:rsidRPr="00551996">
              <w:rPr>
                <w:rFonts w:ascii="Calibri" w:hAnsi="Calibri"/>
                <w:color w:val="000000" w:themeColor="text1"/>
                <w:sz w:val="24"/>
                <w:szCs w:val="24"/>
              </w:rPr>
              <w:t xml:space="preserve">the </w:t>
            </w:r>
            <w:r w:rsidR="00E07A33" w:rsidRPr="00BE05B5">
              <w:rPr>
                <w:rFonts w:ascii="Calibri" w:hAnsi="Calibri"/>
                <w:i/>
                <w:color w:val="000000" w:themeColor="text1"/>
                <w:sz w:val="24"/>
                <w:szCs w:val="24"/>
              </w:rPr>
              <w:t>specific activity</w:t>
            </w:r>
            <w:r w:rsidR="00E07A33" w:rsidRPr="00BE05B5">
              <w:rPr>
                <w:rFonts w:ascii="Calibri" w:hAnsi="Calibri"/>
                <w:color w:val="000000" w:themeColor="text1"/>
                <w:sz w:val="24"/>
                <w:szCs w:val="24"/>
              </w:rPr>
              <w:t xml:space="preserve"> in today’s lesson where it is learned) </w:t>
            </w:r>
          </w:p>
          <w:p w14:paraId="676FFBB9" w14:textId="77777777" w:rsidR="00557B7E" w:rsidRPr="00BE05B5" w:rsidRDefault="00E07A33" w:rsidP="00B3623F">
            <w:pPr>
              <w:pStyle w:val="ListParagraph"/>
              <w:numPr>
                <w:ilvl w:val="0"/>
                <w:numId w:val="79"/>
              </w:numPr>
              <w:rPr>
                <w:rFonts w:ascii="Calibri" w:hAnsi="Calibri"/>
                <w:color w:val="000000" w:themeColor="text1"/>
                <w:sz w:val="24"/>
                <w:szCs w:val="24"/>
              </w:rPr>
            </w:pPr>
            <w:r w:rsidRPr="00BE05B5">
              <w:rPr>
                <w:rFonts w:ascii="Calibri" w:hAnsi="Calibri"/>
                <w:color w:val="000000" w:themeColor="text1"/>
                <w:sz w:val="24"/>
                <w:szCs w:val="24"/>
              </w:rPr>
              <w:t>V</w:t>
            </w:r>
            <w:r w:rsidR="00E958C1" w:rsidRPr="00BE05B5">
              <w:rPr>
                <w:rFonts w:ascii="Calibri" w:hAnsi="Calibri"/>
                <w:color w:val="000000" w:themeColor="text1"/>
                <w:sz w:val="24"/>
                <w:szCs w:val="24"/>
              </w:rPr>
              <w:t>ocabulary</w:t>
            </w:r>
            <w:r w:rsidR="00551996" w:rsidRPr="00BE05B5">
              <w:rPr>
                <w:rFonts w:ascii="Calibri" w:hAnsi="Calibri"/>
                <w:color w:val="000000" w:themeColor="text1"/>
                <w:sz w:val="24"/>
                <w:szCs w:val="24"/>
              </w:rPr>
              <w:t xml:space="preserve"> </w:t>
            </w:r>
            <w:r w:rsidR="00551996" w:rsidRPr="00BE05B5">
              <w:rPr>
                <w:rFonts w:ascii="Calibri" w:hAnsi="Calibri"/>
                <w:color w:val="000000" w:themeColor="text1"/>
                <w:sz w:val="24"/>
                <w:szCs w:val="24"/>
                <w:highlight w:val="yellow"/>
              </w:rPr>
              <w:t>(required)</w:t>
            </w:r>
          </w:p>
          <w:p w14:paraId="4E18C80A" w14:textId="77777777" w:rsidR="00557B7E" w:rsidRPr="00BE05B5" w:rsidRDefault="00557B7E" w:rsidP="00B3623F">
            <w:pPr>
              <w:pStyle w:val="ListParagraph"/>
              <w:numPr>
                <w:ilvl w:val="0"/>
                <w:numId w:val="79"/>
              </w:numPr>
              <w:rPr>
                <w:rFonts w:ascii="Calibri" w:hAnsi="Calibri"/>
                <w:color w:val="000000" w:themeColor="text1"/>
                <w:sz w:val="24"/>
                <w:szCs w:val="24"/>
              </w:rPr>
            </w:pPr>
            <w:proofErr w:type="gramStart"/>
            <w:r w:rsidRPr="00BE05B5">
              <w:rPr>
                <w:rFonts w:ascii="Calibri" w:hAnsi="Calibri"/>
                <w:i/>
                <w:color w:val="000000" w:themeColor="text1"/>
                <w:sz w:val="24"/>
                <w:szCs w:val="24"/>
              </w:rPr>
              <w:t>Plus</w:t>
            </w:r>
            <w:proofErr w:type="gramEnd"/>
            <w:r w:rsidRPr="00BE05B5">
              <w:rPr>
                <w:rFonts w:ascii="Calibri" w:hAnsi="Calibri"/>
                <w:i/>
                <w:color w:val="000000" w:themeColor="text1"/>
                <w:sz w:val="24"/>
                <w:szCs w:val="24"/>
              </w:rPr>
              <w:t xml:space="preserve"> </w:t>
            </w:r>
            <w:r w:rsidRPr="00BE05B5">
              <w:rPr>
                <w:rFonts w:ascii="Calibri" w:hAnsi="Calibri"/>
                <w:b/>
                <w:i/>
                <w:color w:val="000000" w:themeColor="text1"/>
                <w:sz w:val="24"/>
                <w:szCs w:val="24"/>
              </w:rPr>
              <w:t xml:space="preserve">one </w:t>
            </w:r>
            <w:r w:rsidRPr="00BE05B5">
              <w:rPr>
                <w:rFonts w:ascii="Calibri" w:hAnsi="Calibri"/>
                <w:color w:val="000000" w:themeColor="text1"/>
                <w:sz w:val="24"/>
                <w:szCs w:val="24"/>
              </w:rPr>
              <w:t>of the following:</w:t>
            </w:r>
            <w:r w:rsidR="00551996" w:rsidRPr="00BE05B5">
              <w:rPr>
                <w:rFonts w:ascii="Calibri" w:hAnsi="Calibri"/>
                <w:color w:val="000000" w:themeColor="text1"/>
                <w:sz w:val="24"/>
                <w:szCs w:val="24"/>
              </w:rPr>
              <w:t xml:space="preserve"> </w:t>
            </w:r>
            <w:r w:rsidR="00551996" w:rsidRPr="00BE05B5">
              <w:rPr>
                <w:rFonts w:ascii="Calibri" w:hAnsi="Calibri"/>
                <w:color w:val="000000" w:themeColor="text1"/>
                <w:sz w:val="24"/>
                <w:szCs w:val="24"/>
                <w:highlight w:val="yellow"/>
              </w:rPr>
              <w:t>(</w:t>
            </w:r>
            <w:r w:rsidR="00551996" w:rsidRPr="00BE05B5">
              <w:rPr>
                <w:rFonts w:ascii="Calibri" w:hAnsi="Calibri"/>
                <w:i/>
                <w:color w:val="000000" w:themeColor="text1"/>
                <w:sz w:val="24"/>
                <w:szCs w:val="24"/>
                <w:highlight w:val="yellow"/>
              </w:rPr>
              <w:t xml:space="preserve">one </w:t>
            </w:r>
            <w:r w:rsidR="00551996" w:rsidRPr="00BE05B5">
              <w:rPr>
                <w:rFonts w:ascii="Calibri" w:hAnsi="Calibri"/>
                <w:color w:val="000000" w:themeColor="text1"/>
                <w:sz w:val="24"/>
                <w:szCs w:val="24"/>
                <w:highlight w:val="yellow"/>
              </w:rPr>
              <w:t>required)</w:t>
            </w:r>
          </w:p>
          <w:p w14:paraId="27BF0DB0" w14:textId="77777777" w:rsidR="00557B7E" w:rsidRPr="00BE05B5" w:rsidRDefault="00557B7E" w:rsidP="00B3623F">
            <w:pPr>
              <w:pStyle w:val="ListParagraph"/>
              <w:numPr>
                <w:ilvl w:val="1"/>
                <w:numId w:val="79"/>
              </w:numPr>
              <w:rPr>
                <w:rFonts w:ascii="Calibri" w:hAnsi="Calibri"/>
                <w:color w:val="000000" w:themeColor="text1"/>
                <w:sz w:val="24"/>
                <w:szCs w:val="24"/>
              </w:rPr>
            </w:pPr>
            <w:r w:rsidRPr="00BE05B5">
              <w:rPr>
                <w:rFonts w:ascii="Calibri" w:hAnsi="Calibri"/>
                <w:color w:val="000000" w:themeColor="text1"/>
                <w:sz w:val="24"/>
                <w:szCs w:val="24"/>
              </w:rPr>
              <w:t>D</w:t>
            </w:r>
            <w:r w:rsidR="00E958C1" w:rsidRPr="00BE05B5">
              <w:rPr>
                <w:rFonts w:ascii="Calibri" w:hAnsi="Calibri"/>
                <w:color w:val="000000" w:themeColor="text1"/>
                <w:sz w:val="24"/>
                <w:szCs w:val="24"/>
              </w:rPr>
              <w:t>iscourse</w:t>
            </w:r>
          </w:p>
          <w:p w14:paraId="677CDB8C" w14:textId="77777777" w:rsidR="00151B0E" w:rsidRPr="00551996" w:rsidRDefault="00557B7E" w:rsidP="00B3623F">
            <w:pPr>
              <w:pStyle w:val="ListParagraph"/>
              <w:numPr>
                <w:ilvl w:val="1"/>
                <w:numId w:val="79"/>
              </w:numPr>
              <w:rPr>
                <w:rFonts w:ascii="Calibri" w:hAnsi="Calibri"/>
                <w:color w:val="000000" w:themeColor="text1"/>
                <w:sz w:val="24"/>
                <w:szCs w:val="24"/>
              </w:rPr>
            </w:pPr>
            <w:r w:rsidRPr="00551996">
              <w:rPr>
                <w:rFonts w:ascii="Calibri" w:hAnsi="Calibri"/>
                <w:color w:val="000000" w:themeColor="text1"/>
                <w:sz w:val="24"/>
                <w:szCs w:val="24"/>
              </w:rPr>
              <w:t>S</w:t>
            </w:r>
            <w:r w:rsidR="00E958C1" w:rsidRPr="00551996">
              <w:rPr>
                <w:rFonts w:ascii="Calibri" w:hAnsi="Calibri"/>
                <w:color w:val="000000" w:themeColor="text1"/>
                <w:sz w:val="24"/>
                <w:szCs w:val="24"/>
              </w:rPr>
              <w:t>yntax</w:t>
            </w:r>
          </w:p>
          <w:p w14:paraId="3BFF760E" w14:textId="77777777" w:rsidR="00CC4B97" w:rsidRPr="00D9469C" w:rsidRDefault="00CC4B97" w:rsidP="008A07EF">
            <w:pPr>
              <w:rPr>
                <w:rFonts w:ascii="Calibri" w:hAnsi="Calibri"/>
                <w:color w:val="000000" w:themeColor="text1"/>
                <w:sz w:val="8"/>
                <w:szCs w:val="8"/>
              </w:rPr>
            </w:pPr>
          </w:p>
          <w:p w14:paraId="5260DC03" w14:textId="77777777" w:rsidR="00151B0E" w:rsidRPr="00551996" w:rsidRDefault="00590E6E" w:rsidP="008A07EF">
            <w:pPr>
              <w:rPr>
                <w:rFonts w:ascii="Calibri" w:hAnsi="Calibri"/>
                <w:color w:val="000000" w:themeColor="text1"/>
                <w:sz w:val="24"/>
                <w:szCs w:val="24"/>
              </w:rPr>
            </w:pPr>
            <w:r w:rsidRPr="00551996">
              <w:rPr>
                <w:rFonts w:ascii="Calibri" w:hAnsi="Calibri"/>
                <w:b/>
                <w:color w:val="000000" w:themeColor="text1"/>
                <w:sz w:val="24"/>
                <w:szCs w:val="24"/>
              </w:rPr>
              <w:t xml:space="preserve">Justification: (1) </w:t>
            </w:r>
            <w:r w:rsidRPr="00551996">
              <w:rPr>
                <w:rFonts w:ascii="Calibri" w:hAnsi="Calibri"/>
                <w:color w:val="000000" w:themeColor="text1"/>
                <w:sz w:val="24"/>
                <w:szCs w:val="24"/>
              </w:rPr>
              <w:t xml:space="preserve">Why did you select the academic language above and how is it relevant to students and their needs in today’s lesson? </w:t>
            </w:r>
            <w:r w:rsidRPr="00551996">
              <w:rPr>
                <w:rFonts w:ascii="Calibri" w:hAnsi="Calibri"/>
                <w:b/>
                <w:color w:val="000000" w:themeColor="text1"/>
                <w:sz w:val="24"/>
                <w:szCs w:val="24"/>
              </w:rPr>
              <w:t xml:space="preserve">(2) </w:t>
            </w:r>
            <w:r w:rsidRPr="00551996">
              <w:rPr>
                <w:rFonts w:ascii="Calibri" w:hAnsi="Calibri"/>
                <w:color w:val="000000" w:themeColor="text1"/>
                <w:sz w:val="24"/>
                <w:szCs w:val="24"/>
              </w:rPr>
              <w:t xml:space="preserve">What </w:t>
            </w:r>
            <w:r w:rsidRPr="00551996">
              <w:rPr>
                <w:rFonts w:ascii="Calibri" w:hAnsi="Calibri"/>
                <w:i/>
                <w:color w:val="000000" w:themeColor="text1"/>
                <w:sz w:val="24"/>
                <w:szCs w:val="24"/>
              </w:rPr>
              <w:t xml:space="preserve">specific </w:t>
            </w:r>
            <w:r w:rsidRPr="00551996">
              <w:rPr>
                <w:rFonts w:ascii="Calibri" w:hAnsi="Calibri"/>
                <w:color w:val="000000" w:themeColor="text1"/>
                <w:sz w:val="24"/>
                <w:szCs w:val="24"/>
              </w:rPr>
              <w:t xml:space="preserve">element(s) of </w:t>
            </w:r>
            <w:r w:rsidRPr="00551996">
              <w:rPr>
                <w:rFonts w:ascii="Calibri" w:hAnsi="Calibri"/>
                <w:i/>
                <w:color w:val="000000" w:themeColor="text1"/>
                <w:sz w:val="24"/>
                <w:szCs w:val="24"/>
              </w:rPr>
              <w:t>today’s</w:t>
            </w:r>
            <w:r w:rsidRPr="00551996">
              <w:rPr>
                <w:rFonts w:ascii="Calibri" w:hAnsi="Calibri"/>
                <w:color w:val="000000" w:themeColor="text1"/>
                <w:sz w:val="24"/>
                <w:szCs w:val="24"/>
              </w:rPr>
              <w:t xml:space="preserve"> assessment(s) will help you measure how successfully students have learned the language function and additional language demands?</w:t>
            </w:r>
          </w:p>
          <w:p w14:paraId="68E552A1" w14:textId="77777777" w:rsidR="0003788E" w:rsidRPr="001F7E69" w:rsidRDefault="0003788E" w:rsidP="008A07EF">
            <w:pPr>
              <w:rPr>
                <w:rFonts w:ascii="Calibri" w:hAnsi="Calibri"/>
                <w:color w:val="FF0000"/>
                <w:sz w:val="8"/>
                <w:szCs w:val="8"/>
              </w:rPr>
            </w:pPr>
          </w:p>
        </w:tc>
      </w:tr>
      <w:tr w:rsidR="00CC4B97" w:rsidRPr="0022324D" w14:paraId="4CF02C35" w14:textId="77777777" w:rsidTr="00151B0E">
        <w:tc>
          <w:tcPr>
            <w:tcW w:w="9666" w:type="dxa"/>
          </w:tcPr>
          <w:p w14:paraId="4CBFD63D" w14:textId="77777777" w:rsidR="00CC4B97" w:rsidRPr="0022324D" w:rsidRDefault="00CC4B97" w:rsidP="00CC4B97">
            <w:pPr>
              <w:rPr>
                <w:rFonts w:ascii="Calibri" w:hAnsi="Calibri"/>
                <w:sz w:val="24"/>
                <w:szCs w:val="24"/>
              </w:rPr>
            </w:pPr>
            <w:r w:rsidRPr="00FD6A31">
              <w:rPr>
                <w:rFonts w:ascii="Calibri" w:hAnsi="Calibri"/>
                <w:b/>
                <w:sz w:val="24"/>
                <w:szCs w:val="24"/>
              </w:rPr>
              <w:t>Theory / Research Note</w:t>
            </w:r>
            <w:r w:rsidRPr="0022324D">
              <w:rPr>
                <w:rFonts w:ascii="Calibri" w:hAnsi="Calibri"/>
                <w:sz w:val="24"/>
                <w:szCs w:val="24"/>
              </w:rPr>
              <w:t xml:space="preserve">: Is this </w:t>
            </w:r>
            <w:r w:rsidR="00E958C1">
              <w:rPr>
                <w:rFonts w:ascii="Calibri" w:hAnsi="Calibri"/>
                <w:sz w:val="24"/>
                <w:szCs w:val="24"/>
              </w:rPr>
              <w:t xml:space="preserve">instance </w:t>
            </w:r>
            <w:r w:rsidRPr="0022324D">
              <w:rPr>
                <w:rFonts w:ascii="Calibri" w:hAnsi="Calibri"/>
                <w:sz w:val="24"/>
                <w:szCs w:val="24"/>
              </w:rPr>
              <w:t># 1, 2, 3, 4, or 5?</w:t>
            </w:r>
          </w:p>
          <w:p w14:paraId="768ABDCB" w14:textId="77777777" w:rsidR="00CC4B97" w:rsidRPr="00D9469C" w:rsidRDefault="00CC4B97" w:rsidP="00CC4B97">
            <w:pPr>
              <w:rPr>
                <w:rFonts w:ascii="Calibri" w:hAnsi="Calibri"/>
                <w:sz w:val="8"/>
                <w:szCs w:val="8"/>
              </w:rPr>
            </w:pPr>
          </w:p>
          <w:p w14:paraId="43A01A91" w14:textId="77777777" w:rsidR="00CC4B97" w:rsidRPr="0022324D" w:rsidRDefault="00CC4B97" w:rsidP="00CC4B97">
            <w:pPr>
              <w:rPr>
                <w:rFonts w:ascii="Calibri" w:hAnsi="Calibri"/>
                <w:sz w:val="24"/>
                <w:szCs w:val="24"/>
              </w:rPr>
            </w:pPr>
            <w:r w:rsidRPr="00FD6A31">
              <w:rPr>
                <w:rFonts w:ascii="Calibri" w:hAnsi="Calibri"/>
                <w:b/>
                <w:sz w:val="24"/>
                <w:szCs w:val="24"/>
              </w:rPr>
              <w:t>Name and briefly explain</w:t>
            </w:r>
            <w:r w:rsidRPr="0022324D">
              <w:rPr>
                <w:rFonts w:ascii="Calibri" w:hAnsi="Calibri"/>
                <w:sz w:val="24"/>
                <w:szCs w:val="24"/>
              </w:rPr>
              <w:t xml:space="preserve"> relevant theory or research</w:t>
            </w:r>
            <w:r w:rsidR="00F1256C" w:rsidRPr="0022324D">
              <w:rPr>
                <w:rFonts w:ascii="Calibri" w:hAnsi="Calibri"/>
                <w:sz w:val="24"/>
                <w:szCs w:val="24"/>
              </w:rPr>
              <w:t xml:space="preserve"> (</w:t>
            </w:r>
            <w:r w:rsidR="001C72B4" w:rsidRPr="0022324D">
              <w:rPr>
                <w:rFonts w:ascii="Calibri" w:hAnsi="Calibri"/>
                <w:sz w:val="24"/>
                <w:szCs w:val="24"/>
              </w:rPr>
              <w:t xml:space="preserve">include </w:t>
            </w:r>
            <w:r w:rsidR="00F1256C" w:rsidRPr="0022324D">
              <w:rPr>
                <w:rFonts w:ascii="Calibri" w:hAnsi="Calibri"/>
                <w:sz w:val="24"/>
                <w:szCs w:val="24"/>
              </w:rPr>
              <w:t>bibliographic information in Works Consulted list)</w:t>
            </w:r>
            <w:r w:rsidRPr="0022324D">
              <w:rPr>
                <w:rFonts w:ascii="Calibri" w:hAnsi="Calibri"/>
                <w:sz w:val="24"/>
                <w:szCs w:val="24"/>
              </w:rPr>
              <w:t xml:space="preserve">, commenting on how your planning decision rests </w:t>
            </w:r>
            <w:r w:rsidR="00E958C1">
              <w:rPr>
                <w:rFonts w:ascii="Calibri" w:hAnsi="Calibri"/>
                <w:sz w:val="24"/>
                <w:szCs w:val="24"/>
              </w:rPr>
              <w:t>up</w:t>
            </w:r>
            <w:r w:rsidRPr="0022324D">
              <w:rPr>
                <w:rFonts w:ascii="Calibri" w:hAnsi="Calibri"/>
                <w:sz w:val="24"/>
                <w:szCs w:val="24"/>
              </w:rPr>
              <w:t xml:space="preserve">on it.  </w:t>
            </w:r>
          </w:p>
          <w:p w14:paraId="70281666" w14:textId="77777777" w:rsidR="00CC4B97" w:rsidRPr="001F7E69" w:rsidRDefault="00CC4B97" w:rsidP="00CC4B97">
            <w:pPr>
              <w:rPr>
                <w:rFonts w:ascii="Calibri" w:hAnsi="Calibri"/>
                <w:sz w:val="8"/>
                <w:szCs w:val="8"/>
              </w:rPr>
            </w:pPr>
          </w:p>
        </w:tc>
      </w:tr>
      <w:tr w:rsidR="00151B0E" w:rsidRPr="0022324D" w14:paraId="7C5340A3" w14:textId="77777777" w:rsidTr="00151B0E">
        <w:tc>
          <w:tcPr>
            <w:tcW w:w="9666" w:type="dxa"/>
          </w:tcPr>
          <w:p w14:paraId="34DCCF7C" w14:textId="77777777" w:rsidR="00151B0E" w:rsidRPr="0022324D" w:rsidRDefault="00151B0E" w:rsidP="00151B0E">
            <w:pPr>
              <w:rPr>
                <w:rFonts w:ascii="Calibri" w:hAnsi="Calibri"/>
                <w:sz w:val="24"/>
                <w:szCs w:val="24"/>
              </w:rPr>
            </w:pPr>
            <w:r w:rsidRPr="00FD6A31">
              <w:rPr>
                <w:rFonts w:ascii="Calibri" w:hAnsi="Calibri"/>
                <w:b/>
                <w:sz w:val="24"/>
                <w:szCs w:val="24"/>
              </w:rPr>
              <w:t>Differentiation</w:t>
            </w:r>
            <w:r w:rsidRPr="0022324D">
              <w:rPr>
                <w:rFonts w:ascii="Calibri" w:hAnsi="Calibri"/>
                <w:sz w:val="24"/>
                <w:szCs w:val="24"/>
              </w:rPr>
              <w:t xml:space="preserve">: Is this </w:t>
            </w:r>
            <w:r w:rsidR="00E958C1">
              <w:rPr>
                <w:rFonts w:ascii="Calibri" w:hAnsi="Calibri"/>
                <w:sz w:val="24"/>
                <w:szCs w:val="24"/>
              </w:rPr>
              <w:t xml:space="preserve">instance </w:t>
            </w:r>
            <w:r w:rsidRPr="0022324D">
              <w:rPr>
                <w:rFonts w:ascii="Calibri" w:hAnsi="Calibri"/>
                <w:sz w:val="24"/>
                <w:szCs w:val="24"/>
              </w:rPr>
              <w:t># 1, 2, 3, 4, or 5?</w:t>
            </w:r>
          </w:p>
          <w:p w14:paraId="1610A6E9" w14:textId="77777777" w:rsidR="00151B0E" w:rsidRPr="00D9469C" w:rsidRDefault="00151B0E" w:rsidP="00151B0E">
            <w:pPr>
              <w:rPr>
                <w:rFonts w:ascii="Calibri" w:hAnsi="Calibri"/>
                <w:sz w:val="8"/>
                <w:szCs w:val="8"/>
              </w:rPr>
            </w:pPr>
          </w:p>
          <w:p w14:paraId="17DFEA7A" w14:textId="77777777" w:rsidR="00151B0E" w:rsidRPr="0022324D" w:rsidRDefault="001C72B4" w:rsidP="00151B0E">
            <w:pPr>
              <w:rPr>
                <w:rFonts w:ascii="Calibri" w:hAnsi="Calibri"/>
                <w:sz w:val="24"/>
                <w:szCs w:val="24"/>
              </w:rPr>
            </w:pPr>
            <w:r w:rsidRPr="0022324D">
              <w:rPr>
                <w:rFonts w:ascii="Calibri" w:hAnsi="Calibri"/>
                <w:sz w:val="24"/>
                <w:szCs w:val="24"/>
              </w:rPr>
              <w:t xml:space="preserve">Including each student’s </w:t>
            </w:r>
            <w:r w:rsidRPr="00A668D3">
              <w:rPr>
                <w:rFonts w:ascii="Calibri" w:hAnsi="Calibri"/>
                <w:b/>
                <w:sz w:val="24"/>
                <w:szCs w:val="24"/>
              </w:rPr>
              <w:t>name and challenge</w:t>
            </w:r>
            <w:r w:rsidRPr="0022324D">
              <w:rPr>
                <w:rFonts w:ascii="Calibri" w:hAnsi="Calibri"/>
                <w:sz w:val="24"/>
                <w:szCs w:val="24"/>
              </w:rPr>
              <w:t>, c</w:t>
            </w:r>
            <w:r w:rsidR="00151B0E" w:rsidRPr="0022324D">
              <w:rPr>
                <w:rFonts w:ascii="Calibri" w:hAnsi="Calibri"/>
                <w:sz w:val="24"/>
                <w:szCs w:val="24"/>
              </w:rPr>
              <w:t xml:space="preserve">omment on how learning was modified for each of these students, and why: </w:t>
            </w:r>
          </w:p>
          <w:p w14:paraId="0432F5C8" w14:textId="77777777" w:rsidR="00151B0E" w:rsidRPr="00D9469C" w:rsidRDefault="00151B0E" w:rsidP="00151B0E">
            <w:pPr>
              <w:rPr>
                <w:rFonts w:ascii="Calibri" w:hAnsi="Calibri"/>
                <w:sz w:val="8"/>
                <w:szCs w:val="8"/>
              </w:rPr>
            </w:pPr>
          </w:p>
          <w:p w14:paraId="320BBA9F" w14:textId="77777777" w:rsidR="00FD6A31" w:rsidRDefault="009859F0" w:rsidP="00B3623F">
            <w:pPr>
              <w:pStyle w:val="ListParagraph"/>
              <w:numPr>
                <w:ilvl w:val="0"/>
                <w:numId w:val="80"/>
              </w:numPr>
              <w:rPr>
                <w:rFonts w:ascii="Calibri" w:hAnsi="Calibri"/>
                <w:sz w:val="24"/>
                <w:szCs w:val="24"/>
              </w:rPr>
            </w:pPr>
            <w:r w:rsidRPr="00FD6A31">
              <w:rPr>
                <w:rFonts w:ascii="Calibri" w:hAnsi="Calibri"/>
                <w:sz w:val="24"/>
                <w:szCs w:val="24"/>
              </w:rPr>
              <w:t>Your</w:t>
            </w:r>
            <w:r w:rsidR="00151B0E" w:rsidRPr="00FD6A31">
              <w:rPr>
                <w:rFonts w:ascii="Calibri" w:hAnsi="Calibri"/>
                <w:sz w:val="24"/>
                <w:szCs w:val="24"/>
              </w:rPr>
              <w:t xml:space="preserve"> student</w:t>
            </w:r>
            <w:r w:rsidRPr="00FD6A31">
              <w:rPr>
                <w:rFonts w:ascii="Calibri" w:hAnsi="Calibri"/>
                <w:sz w:val="24"/>
                <w:szCs w:val="24"/>
              </w:rPr>
              <w:t xml:space="preserve"> with special needs</w:t>
            </w:r>
            <w:r w:rsidR="00151B0E" w:rsidRPr="00FD6A31">
              <w:rPr>
                <w:rFonts w:ascii="Calibri" w:hAnsi="Calibri"/>
                <w:sz w:val="24"/>
                <w:szCs w:val="24"/>
              </w:rPr>
              <w:t>:</w:t>
            </w:r>
          </w:p>
          <w:p w14:paraId="07032BC0" w14:textId="77777777" w:rsidR="00FD6A31" w:rsidRPr="00D9469C" w:rsidRDefault="00FD6A31" w:rsidP="00FD6A31">
            <w:pPr>
              <w:pStyle w:val="ListParagraph"/>
              <w:rPr>
                <w:rFonts w:ascii="Calibri" w:hAnsi="Calibri"/>
                <w:sz w:val="4"/>
                <w:szCs w:val="4"/>
              </w:rPr>
            </w:pPr>
          </w:p>
          <w:p w14:paraId="1FB20AE4" w14:textId="77777777" w:rsidR="00FD6A31" w:rsidRDefault="00151B0E" w:rsidP="00B3623F">
            <w:pPr>
              <w:pStyle w:val="ListParagraph"/>
              <w:numPr>
                <w:ilvl w:val="0"/>
                <w:numId w:val="80"/>
              </w:numPr>
              <w:rPr>
                <w:rFonts w:ascii="Calibri" w:hAnsi="Calibri"/>
                <w:sz w:val="24"/>
                <w:szCs w:val="24"/>
              </w:rPr>
            </w:pPr>
            <w:r w:rsidRPr="00FD6A31">
              <w:rPr>
                <w:rFonts w:ascii="Calibri" w:hAnsi="Calibri"/>
                <w:sz w:val="24"/>
                <w:szCs w:val="24"/>
              </w:rPr>
              <w:t>Your fir</w:t>
            </w:r>
            <w:r w:rsidR="009859F0" w:rsidRPr="00FD6A31">
              <w:rPr>
                <w:rFonts w:ascii="Calibri" w:hAnsi="Calibri"/>
                <w:sz w:val="24"/>
                <w:szCs w:val="24"/>
              </w:rPr>
              <w:t xml:space="preserve">st other sort of </w:t>
            </w:r>
            <w:r w:rsidRPr="00FD6A31">
              <w:rPr>
                <w:rFonts w:ascii="Calibri" w:hAnsi="Calibri"/>
                <w:sz w:val="24"/>
                <w:szCs w:val="24"/>
              </w:rPr>
              <w:t>student</w:t>
            </w:r>
            <w:r w:rsidR="009859F0" w:rsidRPr="00FD6A31">
              <w:rPr>
                <w:rFonts w:ascii="Calibri" w:hAnsi="Calibri"/>
                <w:sz w:val="24"/>
                <w:szCs w:val="24"/>
              </w:rPr>
              <w:t xml:space="preserve"> needing differentiation</w:t>
            </w:r>
            <w:r w:rsidRPr="00FD6A31">
              <w:rPr>
                <w:rFonts w:ascii="Calibri" w:hAnsi="Calibri"/>
                <w:sz w:val="24"/>
                <w:szCs w:val="24"/>
              </w:rPr>
              <w:t>:</w:t>
            </w:r>
          </w:p>
          <w:p w14:paraId="0C5891C4" w14:textId="77777777" w:rsidR="00FD6A31" w:rsidRPr="00D9469C" w:rsidRDefault="00FD6A31" w:rsidP="00FD6A31">
            <w:pPr>
              <w:rPr>
                <w:rFonts w:ascii="Calibri" w:hAnsi="Calibri"/>
                <w:sz w:val="4"/>
                <w:szCs w:val="4"/>
              </w:rPr>
            </w:pPr>
          </w:p>
          <w:p w14:paraId="3CDCC3E0" w14:textId="77777777" w:rsidR="00151B0E" w:rsidRPr="00FD6A31" w:rsidRDefault="00151B0E" w:rsidP="00B3623F">
            <w:pPr>
              <w:pStyle w:val="ListParagraph"/>
              <w:numPr>
                <w:ilvl w:val="0"/>
                <w:numId w:val="80"/>
              </w:numPr>
              <w:rPr>
                <w:rFonts w:ascii="Calibri" w:hAnsi="Calibri"/>
                <w:sz w:val="24"/>
                <w:szCs w:val="24"/>
              </w:rPr>
            </w:pPr>
            <w:r w:rsidRPr="00FD6A31">
              <w:rPr>
                <w:rFonts w:ascii="Calibri" w:hAnsi="Calibri"/>
                <w:sz w:val="24"/>
                <w:szCs w:val="24"/>
              </w:rPr>
              <w:t>Your sec</w:t>
            </w:r>
            <w:r w:rsidR="009859F0" w:rsidRPr="00FD6A31">
              <w:rPr>
                <w:rFonts w:ascii="Calibri" w:hAnsi="Calibri"/>
                <w:sz w:val="24"/>
                <w:szCs w:val="24"/>
              </w:rPr>
              <w:t>ond other sort of</w:t>
            </w:r>
            <w:r w:rsidRPr="00FD6A31">
              <w:rPr>
                <w:rFonts w:ascii="Calibri" w:hAnsi="Calibri"/>
                <w:sz w:val="24"/>
                <w:szCs w:val="24"/>
              </w:rPr>
              <w:t xml:space="preserve"> student</w:t>
            </w:r>
            <w:r w:rsidR="009859F0" w:rsidRPr="00FD6A31">
              <w:rPr>
                <w:rFonts w:ascii="Calibri" w:hAnsi="Calibri"/>
                <w:sz w:val="24"/>
                <w:szCs w:val="24"/>
              </w:rPr>
              <w:t xml:space="preserve"> needing differentiation</w:t>
            </w:r>
            <w:r w:rsidRPr="00FD6A31">
              <w:rPr>
                <w:rFonts w:ascii="Calibri" w:hAnsi="Calibri"/>
                <w:sz w:val="24"/>
                <w:szCs w:val="24"/>
              </w:rPr>
              <w:t>:</w:t>
            </w:r>
          </w:p>
        </w:tc>
      </w:tr>
    </w:tbl>
    <w:p w14:paraId="496F6B93" w14:textId="77777777" w:rsidR="00526CBB" w:rsidRDefault="00526CBB" w:rsidP="003D5CD9">
      <w:pPr>
        <w:overflowPunct/>
        <w:autoSpaceDE/>
        <w:autoSpaceDN/>
        <w:adjustRightInd/>
        <w:jc w:val="center"/>
        <w:textAlignment w:val="auto"/>
        <w:rPr>
          <w:rFonts w:ascii="Calibri" w:hAnsi="Calibri"/>
          <w:b/>
          <w:sz w:val="24"/>
          <w:szCs w:val="24"/>
        </w:rPr>
      </w:pPr>
    </w:p>
    <w:p w14:paraId="644B7490" w14:textId="77777777" w:rsidR="00526CBB" w:rsidRDefault="00526CBB">
      <w:pPr>
        <w:overflowPunct/>
        <w:autoSpaceDE/>
        <w:autoSpaceDN/>
        <w:adjustRightInd/>
        <w:textAlignment w:val="auto"/>
        <w:rPr>
          <w:rFonts w:ascii="Calibri" w:hAnsi="Calibri"/>
          <w:b/>
          <w:sz w:val="24"/>
          <w:szCs w:val="24"/>
        </w:rPr>
      </w:pPr>
      <w:r>
        <w:rPr>
          <w:rFonts w:ascii="Calibri" w:hAnsi="Calibri"/>
          <w:b/>
          <w:sz w:val="24"/>
          <w:szCs w:val="24"/>
        </w:rPr>
        <w:br w:type="page"/>
      </w:r>
    </w:p>
    <w:p w14:paraId="20E3AC5F" w14:textId="527EC4A9" w:rsidR="00914431" w:rsidRPr="00350F0C" w:rsidRDefault="001C72B4" w:rsidP="003D5CD9">
      <w:pPr>
        <w:overflowPunct/>
        <w:autoSpaceDE/>
        <w:autoSpaceDN/>
        <w:adjustRightInd/>
        <w:jc w:val="center"/>
        <w:textAlignment w:val="auto"/>
        <w:rPr>
          <w:rFonts w:ascii="Calibri" w:hAnsi="Calibri"/>
          <w:b/>
          <w:sz w:val="24"/>
          <w:szCs w:val="24"/>
        </w:rPr>
      </w:pPr>
      <w:r w:rsidRPr="00350F0C">
        <w:rPr>
          <w:rFonts w:ascii="Calibri" w:hAnsi="Calibri"/>
          <w:b/>
          <w:sz w:val="24"/>
          <w:szCs w:val="24"/>
        </w:rPr>
        <w:lastRenderedPageBreak/>
        <w:t>EXAMPLE 2</w:t>
      </w:r>
    </w:p>
    <w:p w14:paraId="5958756D" w14:textId="77777777" w:rsidR="00F1256C" w:rsidRPr="0022324D" w:rsidRDefault="00F1256C" w:rsidP="00F1256C">
      <w:pPr>
        <w:rPr>
          <w:rFonts w:ascii="Calibri" w:hAnsi="Calibri"/>
          <w:sz w:val="12"/>
          <w:szCs w:val="12"/>
        </w:rPr>
      </w:pPr>
    </w:p>
    <w:tbl>
      <w:tblPr>
        <w:tblStyle w:val="TableGrid"/>
        <w:tblW w:w="0" w:type="auto"/>
        <w:tblLook w:val="04A0" w:firstRow="1" w:lastRow="0" w:firstColumn="1" w:lastColumn="0" w:noHBand="0" w:noVBand="1"/>
      </w:tblPr>
      <w:tblGrid>
        <w:gridCol w:w="2175"/>
        <w:gridCol w:w="7261"/>
      </w:tblGrid>
      <w:tr w:rsidR="00F1256C" w:rsidRPr="0022324D" w14:paraId="5128D9C6" w14:textId="77777777" w:rsidTr="00FF3652">
        <w:tc>
          <w:tcPr>
            <w:tcW w:w="1908" w:type="dxa"/>
          </w:tcPr>
          <w:p w14:paraId="319DCA4A"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ACADEMIC</w:t>
            </w:r>
          </w:p>
          <w:p w14:paraId="0D663DBF"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LANGUAGE</w:t>
            </w:r>
          </w:p>
          <w:p w14:paraId="265B7918" w14:textId="77777777" w:rsidR="00F1256C" w:rsidRPr="0022324D" w:rsidRDefault="00F1256C" w:rsidP="00FF3652">
            <w:pPr>
              <w:jc w:val="center"/>
              <w:rPr>
                <w:rFonts w:ascii="Calibri" w:hAnsi="Calibri"/>
                <w:b/>
                <w:sz w:val="56"/>
                <w:szCs w:val="56"/>
              </w:rPr>
            </w:pPr>
            <w:r w:rsidRPr="0022324D">
              <w:rPr>
                <w:rFonts w:ascii="Calibri" w:hAnsi="Calibri"/>
                <w:b/>
                <w:sz w:val="56"/>
                <w:szCs w:val="56"/>
              </w:rPr>
              <w:t>(1-5)</w:t>
            </w:r>
          </w:p>
        </w:tc>
        <w:tc>
          <w:tcPr>
            <w:tcW w:w="7668" w:type="dxa"/>
          </w:tcPr>
          <w:p w14:paraId="1E4143BF" w14:textId="77777777" w:rsidR="00FD6A31" w:rsidRPr="009261B8" w:rsidRDefault="00FD6A31" w:rsidP="00FD6A31">
            <w:pPr>
              <w:rPr>
                <w:rFonts w:ascii="Calibri" w:hAnsi="Calibri"/>
                <w:color w:val="000000" w:themeColor="text1"/>
                <w:sz w:val="24"/>
                <w:szCs w:val="24"/>
              </w:rPr>
            </w:pPr>
            <w:r w:rsidRPr="009261B8">
              <w:rPr>
                <w:rFonts w:ascii="Calibri" w:hAnsi="Calibri"/>
                <w:b/>
                <w:color w:val="000000" w:themeColor="text1"/>
                <w:sz w:val="24"/>
                <w:szCs w:val="24"/>
              </w:rPr>
              <w:t>Language function(s)</w:t>
            </w:r>
            <w:r w:rsidRPr="009261B8">
              <w:rPr>
                <w:rFonts w:ascii="Calibri" w:hAnsi="Calibri"/>
                <w:color w:val="000000" w:themeColor="text1"/>
                <w:sz w:val="24"/>
                <w:szCs w:val="24"/>
              </w:rPr>
              <w:t xml:space="preserve"> in today’s lesson </w:t>
            </w:r>
            <w:r w:rsidRPr="009261B8">
              <w:rPr>
                <w:rFonts w:ascii="Calibri" w:hAnsi="Calibri"/>
                <w:i/>
                <w:color w:val="000000" w:themeColor="text1"/>
                <w:sz w:val="24"/>
                <w:szCs w:val="24"/>
              </w:rPr>
              <w:t xml:space="preserve">and </w:t>
            </w:r>
            <w:r w:rsidRPr="009261B8">
              <w:rPr>
                <w:rFonts w:ascii="Calibri" w:hAnsi="Calibri"/>
                <w:color w:val="000000" w:themeColor="text1"/>
                <w:sz w:val="24"/>
                <w:szCs w:val="24"/>
              </w:rPr>
              <w:t xml:space="preserve">how it is learned: </w:t>
            </w:r>
          </w:p>
          <w:p w14:paraId="48D0A870" w14:textId="77777777" w:rsidR="00FD6A31" w:rsidRPr="009261B8" w:rsidRDefault="00FD6A31" w:rsidP="00FD6A31">
            <w:pPr>
              <w:rPr>
                <w:rFonts w:ascii="Calibri" w:hAnsi="Calibri"/>
                <w:color w:val="000000" w:themeColor="text1"/>
                <w:sz w:val="16"/>
                <w:szCs w:val="16"/>
              </w:rPr>
            </w:pPr>
          </w:p>
          <w:p w14:paraId="07DAB76B" w14:textId="77777777" w:rsidR="00FD6A31" w:rsidRPr="009261B8" w:rsidRDefault="00FD6A31" w:rsidP="00FD6A31">
            <w:pPr>
              <w:rPr>
                <w:rFonts w:ascii="Calibri" w:hAnsi="Calibri"/>
                <w:color w:val="000000" w:themeColor="text1"/>
                <w:sz w:val="24"/>
                <w:szCs w:val="24"/>
              </w:rPr>
            </w:pPr>
            <w:r w:rsidRPr="009261B8">
              <w:rPr>
                <w:rFonts w:ascii="Calibri" w:hAnsi="Calibri"/>
                <w:b/>
                <w:i/>
                <w:color w:val="000000" w:themeColor="text1"/>
                <w:sz w:val="24"/>
                <w:szCs w:val="24"/>
              </w:rPr>
              <w:t>Additional</w:t>
            </w:r>
            <w:r w:rsidRPr="009261B8">
              <w:rPr>
                <w:rFonts w:ascii="Calibri" w:hAnsi="Calibri"/>
                <w:b/>
                <w:color w:val="000000" w:themeColor="text1"/>
                <w:sz w:val="24"/>
                <w:szCs w:val="24"/>
              </w:rPr>
              <w:t xml:space="preserve"> language demands</w:t>
            </w:r>
            <w:r w:rsidRPr="009261B8">
              <w:rPr>
                <w:rFonts w:ascii="Calibri" w:hAnsi="Calibri"/>
                <w:color w:val="000000" w:themeColor="text1"/>
                <w:sz w:val="24"/>
                <w:szCs w:val="24"/>
              </w:rPr>
              <w:t>: (</w:t>
            </w:r>
            <w:r w:rsidRPr="009261B8">
              <w:rPr>
                <w:rFonts w:ascii="Calibri" w:hAnsi="Calibri"/>
                <w:i/>
                <w:color w:val="000000" w:themeColor="text1"/>
                <w:sz w:val="24"/>
                <w:szCs w:val="24"/>
              </w:rPr>
              <w:t>definitions</w:t>
            </w:r>
            <w:r w:rsidRPr="009261B8">
              <w:rPr>
                <w:rFonts w:ascii="Calibri" w:hAnsi="Calibri"/>
                <w:color w:val="000000" w:themeColor="text1"/>
                <w:sz w:val="24"/>
                <w:szCs w:val="24"/>
              </w:rPr>
              <w:t xml:space="preserve"> for language demands that will be used/taught in this lesson </w:t>
            </w:r>
            <w:r w:rsidRPr="009261B8">
              <w:rPr>
                <w:rFonts w:ascii="Calibri" w:hAnsi="Calibri"/>
                <w:b/>
                <w:i/>
                <w:color w:val="000000" w:themeColor="text1"/>
                <w:sz w:val="24"/>
                <w:szCs w:val="24"/>
              </w:rPr>
              <w:t xml:space="preserve">and </w:t>
            </w:r>
            <w:r w:rsidRPr="009261B8">
              <w:rPr>
                <w:rFonts w:ascii="Calibri" w:hAnsi="Calibri"/>
                <w:color w:val="000000" w:themeColor="text1"/>
                <w:sz w:val="24"/>
                <w:szCs w:val="24"/>
              </w:rPr>
              <w:t xml:space="preserve">the </w:t>
            </w:r>
            <w:r w:rsidRPr="009261B8">
              <w:rPr>
                <w:rFonts w:ascii="Calibri" w:hAnsi="Calibri"/>
                <w:i/>
                <w:color w:val="000000" w:themeColor="text1"/>
                <w:sz w:val="24"/>
                <w:szCs w:val="24"/>
              </w:rPr>
              <w:t>specific activity</w:t>
            </w:r>
            <w:r w:rsidRPr="009261B8">
              <w:rPr>
                <w:rFonts w:ascii="Calibri" w:hAnsi="Calibri"/>
                <w:color w:val="000000" w:themeColor="text1"/>
                <w:sz w:val="24"/>
                <w:szCs w:val="24"/>
              </w:rPr>
              <w:t xml:space="preserve"> in today’s lesson where it is learned) </w:t>
            </w:r>
          </w:p>
          <w:p w14:paraId="6CBB3878" w14:textId="77777777" w:rsidR="00FD6A31" w:rsidRPr="009261B8" w:rsidRDefault="00FD6A31" w:rsidP="00B3623F">
            <w:pPr>
              <w:pStyle w:val="ListParagraph"/>
              <w:numPr>
                <w:ilvl w:val="0"/>
                <w:numId w:val="79"/>
              </w:numPr>
              <w:rPr>
                <w:rFonts w:ascii="Calibri" w:hAnsi="Calibri"/>
                <w:color w:val="000000" w:themeColor="text1"/>
                <w:sz w:val="24"/>
                <w:szCs w:val="24"/>
              </w:rPr>
            </w:pPr>
            <w:r w:rsidRPr="009261B8">
              <w:rPr>
                <w:rFonts w:ascii="Calibri" w:hAnsi="Calibri"/>
                <w:color w:val="000000" w:themeColor="text1"/>
                <w:sz w:val="24"/>
                <w:szCs w:val="24"/>
              </w:rPr>
              <w:t>Vocabulary</w:t>
            </w:r>
            <w:r w:rsidR="009261B8">
              <w:rPr>
                <w:rFonts w:ascii="Calibri" w:hAnsi="Calibri"/>
                <w:color w:val="000000" w:themeColor="text1"/>
                <w:sz w:val="24"/>
                <w:szCs w:val="24"/>
              </w:rPr>
              <w:t xml:space="preserve"> </w:t>
            </w:r>
            <w:r w:rsidR="009261B8" w:rsidRPr="00BE05B5">
              <w:rPr>
                <w:rFonts w:ascii="Calibri" w:hAnsi="Calibri"/>
                <w:color w:val="000000" w:themeColor="text1"/>
                <w:sz w:val="24"/>
                <w:szCs w:val="24"/>
                <w:highlight w:val="yellow"/>
              </w:rPr>
              <w:t>(required)</w:t>
            </w:r>
          </w:p>
          <w:p w14:paraId="65724110" w14:textId="77777777" w:rsidR="00FD6A31" w:rsidRPr="009261B8" w:rsidRDefault="00FD6A31" w:rsidP="00B3623F">
            <w:pPr>
              <w:pStyle w:val="ListParagraph"/>
              <w:numPr>
                <w:ilvl w:val="0"/>
                <w:numId w:val="79"/>
              </w:numPr>
              <w:rPr>
                <w:rFonts w:ascii="Calibri" w:hAnsi="Calibri"/>
                <w:color w:val="000000" w:themeColor="text1"/>
                <w:sz w:val="24"/>
                <w:szCs w:val="24"/>
              </w:rPr>
            </w:pPr>
            <w:proofErr w:type="gramStart"/>
            <w:r w:rsidRPr="009261B8">
              <w:rPr>
                <w:rFonts w:ascii="Calibri" w:hAnsi="Calibri"/>
                <w:i/>
                <w:color w:val="000000" w:themeColor="text1"/>
                <w:sz w:val="24"/>
                <w:szCs w:val="24"/>
              </w:rPr>
              <w:t>Plus</w:t>
            </w:r>
            <w:proofErr w:type="gramEnd"/>
            <w:r w:rsidRPr="009261B8">
              <w:rPr>
                <w:rFonts w:ascii="Calibri" w:hAnsi="Calibri"/>
                <w:i/>
                <w:color w:val="000000" w:themeColor="text1"/>
                <w:sz w:val="24"/>
                <w:szCs w:val="24"/>
              </w:rPr>
              <w:t xml:space="preserve"> </w:t>
            </w:r>
            <w:r w:rsidRPr="009261B8">
              <w:rPr>
                <w:rFonts w:ascii="Calibri" w:hAnsi="Calibri"/>
                <w:b/>
                <w:i/>
                <w:color w:val="000000" w:themeColor="text1"/>
                <w:sz w:val="24"/>
                <w:szCs w:val="24"/>
              </w:rPr>
              <w:t xml:space="preserve">one </w:t>
            </w:r>
            <w:r w:rsidRPr="009261B8">
              <w:rPr>
                <w:rFonts w:ascii="Calibri" w:hAnsi="Calibri"/>
                <w:color w:val="000000" w:themeColor="text1"/>
                <w:sz w:val="24"/>
                <w:szCs w:val="24"/>
              </w:rPr>
              <w:t>of the following:</w:t>
            </w:r>
            <w:r w:rsidR="009261B8">
              <w:rPr>
                <w:rFonts w:ascii="Calibri" w:hAnsi="Calibri"/>
                <w:color w:val="000000" w:themeColor="text1"/>
                <w:sz w:val="24"/>
                <w:szCs w:val="24"/>
              </w:rPr>
              <w:t xml:space="preserve"> </w:t>
            </w:r>
            <w:r w:rsidR="009261B8" w:rsidRPr="00BE05B5">
              <w:rPr>
                <w:rFonts w:ascii="Calibri" w:hAnsi="Calibri"/>
                <w:color w:val="000000" w:themeColor="text1"/>
                <w:sz w:val="24"/>
                <w:szCs w:val="24"/>
                <w:highlight w:val="yellow"/>
              </w:rPr>
              <w:t>(</w:t>
            </w:r>
            <w:r w:rsidR="009261B8" w:rsidRPr="00BE05B5">
              <w:rPr>
                <w:rFonts w:ascii="Calibri" w:hAnsi="Calibri"/>
                <w:i/>
                <w:color w:val="000000" w:themeColor="text1"/>
                <w:sz w:val="24"/>
                <w:szCs w:val="24"/>
                <w:highlight w:val="yellow"/>
              </w:rPr>
              <w:t>one</w:t>
            </w:r>
            <w:r w:rsidR="009261B8" w:rsidRPr="00BE05B5">
              <w:rPr>
                <w:rFonts w:ascii="Calibri" w:hAnsi="Calibri"/>
                <w:color w:val="000000" w:themeColor="text1"/>
                <w:sz w:val="24"/>
                <w:szCs w:val="24"/>
                <w:highlight w:val="yellow"/>
              </w:rPr>
              <w:t xml:space="preserve"> required)</w:t>
            </w:r>
          </w:p>
          <w:p w14:paraId="6B36EB2F" w14:textId="77777777" w:rsidR="00FD6A31" w:rsidRPr="009261B8" w:rsidRDefault="00FD6A31" w:rsidP="00B3623F">
            <w:pPr>
              <w:pStyle w:val="ListParagraph"/>
              <w:numPr>
                <w:ilvl w:val="1"/>
                <w:numId w:val="79"/>
              </w:numPr>
              <w:rPr>
                <w:rFonts w:ascii="Calibri" w:hAnsi="Calibri"/>
                <w:color w:val="000000" w:themeColor="text1"/>
                <w:sz w:val="24"/>
                <w:szCs w:val="24"/>
              </w:rPr>
            </w:pPr>
            <w:r w:rsidRPr="009261B8">
              <w:rPr>
                <w:rFonts w:ascii="Calibri" w:hAnsi="Calibri"/>
                <w:color w:val="000000" w:themeColor="text1"/>
                <w:sz w:val="24"/>
                <w:szCs w:val="24"/>
              </w:rPr>
              <w:t>Discourse</w:t>
            </w:r>
          </w:p>
          <w:p w14:paraId="34E96B40" w14:textId="77777777" w:rsidR="00FD6A31" w:rsidRPr="009261B8" w:rsidRDefault="00FD6A31" w:rsidP="00B3623F">
            <w:pPr>
              <w:pStyle w:val="ListParagraph"/>
              <w:numPr>
                <w:ilvl w:val="1"/>
                <w:numId w:val="79"/>
              </w:numPr>
              <w:rPr>
                <w:rFonts w:ascii="Calibri" w:hAnsi="Calibri"/>
                <w:color w:val="000000" w:themeColor="text1"/>
                <w:sz w:val="24"/>
                <w:szCs w:val="24"/>
              </w:rPr>
            </w:pPr>
            <w:r w:rsidRPr="009261B8">
              <w:rPr>
                <w:rFonts w:ascii="Calibri" w:hAnsi="Calibri"/>
                <w:color w:val="000000" w:themeColor="text1"/>
                <w:sz w:val="24"/>
                <w:szCs w:val="24"/>
              </w:rPr>
              <w:t>Syntax</w:t>
            </w:r>
          </w:p>
          <w:p w14:paraId="79C455C8" w14:textId="77777777" w:rsidR="00FD6A31" w:rsidRPr="009261B8" w:rsidRDefault="00FD6A31" w:rsidP="00FD6A31">
            <w:pPr>
              <w:rPr>
                <w:rFonts w:ascii="Calibri" w:hAnsi="Calibri"/>
                <w:color w:val="000000" w:themeColor="text1"/>
                <w:sz w:val="16"/>
                <w:szCs w:val="16"/>
              </w:rPr>
            </w:pPr>
          </w:p>
          <w:p w14:paraId="7C1BCA32" w14:textId="77777777" w:rsidR="00F1256C" w:rsidRPr="009261B8" w:rsidRDefault="00FD6A31" w:rsidP="00FD6A31">
            <w:pPr>
              <w:rPr>
                <w:rFonts w:ascii="Calibri" w:hAnsi="Calibri"/>
                <w:color w:val="000000" w:themeColor="text1"/>
                <w:sz w:val="24"/>
                <w:szCs w:val="24"/>
              </w:rPr>
            </w:pPr>
            <w:r w:rsidRPr="009261B8">
              <w:rPr>
                <w:rFonts w:ascii="Calibri" w:hAnsi="Calibri"/>
                <w:b/>
                <w:color w:val="000000" w:themeColor="text1"/>
                <w:sz w:val="24"/>
                <w:szCs w:val="24"/>
              </w:rPr>
              <w:t xml:space="preserve">Justification: (1) </w:t>
            </w:r>
            <w:r w:rsidRPr="009261B8">
              <w:rPr>
                <w:rFonts w:ascii="Calibri" w:hAnsi="Calibri"/>
                <w:color w:val="000000" w:themeColor="text1"/>
                <w:sz w:val="24"/>
                <w:szCs w:val="24"/>
              </w:rPr>
              <w:t xml:space="preserve">Why did you select the academic language above and how is it relevant to students and their needs in today’s lesson? </w:t>
            </w:r>
            <w:r w:rsidRPr="009261B8">
              <w:rPr>
                <w:rFonts w:ascii="Calibri" w:hAnsi="Calibri"/>
                <w:b/>
                <w:color w:val="000000" w:themeColor="text1"/>
                <w:sz w:val="24"/>
                <w:szCs w:val="24"/>
              </w:rPr>
              <w:t xml:space="preserve">(2) </w:t>
            </w:r>
            <w:r w:rsidRPr="009261B8">
              <w:rPr>
                <w:rFonts w:ascii="Calibri" w:hAnsi="Calibri"/>
                <w:color w:val="000000" w:themeColor="text1"/>
                <w:sz w:val="24"/>
                <w:szCs w:val="24"/>
              </w:rPr>
              <w:t xml:space="preserve">What </w:t>
            </w:r>
            <w:r w:rsidRPr="009261B8">
              <w:rPr>
                <w:rFonts w:ascii="Calibri" w:hAnsi="Calibri"/>
                <w:i/>
                <w:color w:val="000000" w:themeColor="text1"/>
                <w:sz w:val="24"/>
                <w:szCs w:val="24"/>
              </w:rPr>
              <w:t xml:space="preserve">specific </w:t>
            </w:r>
            <w:r w:rsidRPr="009261B8">
              <w:rPr>
                <w:rFonts w:ascii="Calibri" w:hAnsi="Calibri"/>
                <w:color w:val="000000" w:themeColor="text1"/>
                <w:sz w:val="24"/>
                <w:szCs w:val="24"/>
              </w:rPr>
              <w:t xml:space="preserve">element(s) of </w:t>
            </w:r>
            <w:r w:rsidRPr="009261B8">
              <w:rPr>
                <w:rFonts w:ascii="Calibri" w:hAnsi="Calibri"/>
                <w:i/>
                <w:color w:val="000000" w:themeColor="text1"/>
                <w:sz w:val="24"/>
                <w:szCs w:val="24"/>
              </w:rPr>
              <w:t xml:space="preserve">today’s </w:t>
            </w:r>
            <w:r w:rsidRPr="009261B8">
              <w:rPr>
                <w:rFonts w:ascii="Calibri" w:hAnsi="Calibri"/>
                <w:color w:val="000000" w:themeColor="text1"/>
                <w:sz w:val="24"/>
                <w:szCs w:val="24"/>
              </w:rPr>
              <w:t>assessment(s) will help you measure how successfully students have learned the language function and additional language demands?</w:t>
            </w:r>
          </w:p>
        </w:tc>
      </w:tr>
      <w:tr w:rsidR="00F1256C" w:rsidRPr="0022324D" w14:paraId="413786BD" w14:textId="77777777" w:rsidTr="00FF3652">
        <w:tc>
          <w:tcPr>
            <w:tcW w:w="1908" w:type="dxa"/>
          </w:tcPr>
          <w:p w14:paraId="27375347"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THEORY &amp;</w:t>
            </w:r>
          </w:p>
          <w:p w14:paraId="1082962D"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RESEARCH</w:t>
            </w:r>
          </w:p>
          <w:p w14:paraId="7CC7E57B" w14:textId="77777777" w:rsidR="00F1256C" w:rsidRPr="0022324D" w:rsidRDefault="00F1256C" w:rsidP="00FF3652">
            <w:pPr>
              <w:jc w:val="center"/>
              <w:rPr>
                <w:rFonts w:ascii="Calibri" w:hAnsi="Calibri"/>
                <w:b/>
                <w:sz w:val="56"/>
                <w:szCs w:val="56"/>
              </w:rPr>
            </w:pPr>
            <w:r w:rsidRPr="0022324D">
              <w:rPr>
                <w:rFonts w:ascii="Calibri" w:hAnsi="Calibri"/>
                <w:b/>
                <w:sz w:val="56"/>
                <w:szCs w:val="56"/>
              </w:rPr>
              <w:t>(1-5)</w:t>
            </w:r>
          </w:p>
        </w:tc>
        <w:tc>
          <w:tcPr>
            <w:tcW w:w="7668" w:type="dxa"/>
          </w:tcPr>
          <w:p w14:paraId="1BBB952C" w14:textId="77777777" w:rsidR="00F1256C" w:rsidRPr="009261B8" w:rsidRDefault="00F1256C" w:rsidP="00FF3652">
            <w:pPr>
              <w:rPr>
                <w:rFonts w:ascii="Calibri" w:hAnsi="Calibri"/>
                <w:color w:val="000000" w:themeColor="text1"/>
                <w:sz w:val="24"/>
                <w:szCs w:val="24"/>
              </w:rPr>
            </w:pPr>
            <w:r w:rsidRPr="009261B8">
              <w:rPr>
                <w:rFonts w:ascii="Calibri" w:hAnsi="Calibri"/>
                <w:b/>
                <w:color w:val="000000" w:themeColor="text1"/>
                <w:sz w:val="24"/>
                <w:szCs w:val="24"/>
              </w:rPr>
              <w:t>Name and briefly explain</w:t>
            </w:r>
            <w:r w:rsidRPr="009261B8">
              <w:rPr>
                <w:rFonts w:ascii="Calibri" w:hAnsi="Calibri"/>
                <w:color w:val="000000" w:themeColor="text1"/>
                <w:sz w:val="24"/>
                <w:szCs w:val="24"/>
              </w:rPr>
              <w:t xml:space="preserve"> relevant theory or research</w:t>
            </w:r>
            <w:r w:rsidR="001C72B4" w:rsidRPr="009261B8">
              <w:rPr>
                <w:rFonts w:ascii="Calibri" w:hAnsi="Calibri"/>
                <w:color w:val="000000" w:themeColor="text1"/>
                <w:sz w:val="24"/>
                <w:szCs w:val="24"/>
              </w:rPr>
              <w:t xml:space="preserve"> (include bibliographic information in Works Consulted list)</w:t>
            </w:r>
            <w:r w:rsidRPr="009261B8">
              <w:rPr>
                <w:rFonts w:ascii="Calibri" w:hAnsi="Calibri"/>
                <w:color w:val="000000" w:themeColor="text1"/>
                <w:sz w:val="24"/>
                <w:szCs w:val="24"/>
              </w:rPr>
              <w:t xml:space="preserve">, commenting on how your planning decision rests on it.  </w:t>
            </w:r>
          </w:p>
          <w:p w14:paraId="06568BA2" w14:textId="77777777" w:rsidR="00F1256C" w:rsidRPr="009261B8" w:rsidRDefault="00F1256C" w:rsidP="00FF3652">
            <w:pPr>
              <w:rPr>
                <w:rFonts w:ascii="Calibri" w:hAnsi="Calibri"/>
                <w:color w:val="000000" w:themeColor="text1"/>
                <w:sz w:val="24"/>
                <w:szCs w:val="24"/>
              </w:rPr>
            </w:pPr>
          </w:p>
        </w:tc>
      </w:tr>
      <w:tr w:rsidR="00F1256C" w:rsidRPr="0022324D" w14:paraId="7529B2DB" w14:textId="77777777" w:rsidTr="00FF3652">
        <w:tc>
          <w:tcPr>
            <w:tcW w:w="1908" w:type="dxa"/>
          </w:tcPr>
          <w:p w14:paraId="0A38E60B" w14:textId="77777777" w:rsidR="00F1256C" w:rsidRPr="0022324D" w:rsidRDefault="009E75E6" w:rsidP="00FF3652">
            <w:pPr>
              <w:jc w:val="center"/>
              <w:rPr>
                <w:rFonts w:ascii="Calibri" w:hAnsi="Calibri"/>
                <w:b/>
                <w:sz w:val="28"/>
                <w:szCs w:val="28"/>
              </w:rPr>
            </w:pPr>
            <w:r>
              <w:br w:type="page"/>
            </w:r>
            <w:r w:rsidR="005D0DEF">
              <w:rPr>
                <w:rFonts w:ascii="Calibri" w:hAnsi="Calibri"/>
                <w:b/>
                <w:sz w:val="28"/>
                <w:szCs w:val="28"/>
              </w:rPr>
              <w:t xml:space="preserve">DIFFERENTIATED </w:t>
            </w:r>
          </w:p>
          <w:p w14:paraId="43DDDE41"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INSTRUCTION</w:t>
            </w:r>
          </w:p>
          <w:p w14:paraId="31A44E8A" w14:textId="77777777" w:rsidR="00F1256C" w:rsidRPr="0022324D" w:rsidRDefault="00F1256C" w:rsidP="00FF3652">
            <w:pPr>
              <w:jc w:val="center"/>
              <w:rPr>
                <w:rFonts w:ascii="Calibri" w:hAnsi="Calibri"/>
                <w:b/>
                <w:sz w:val="56"/>
                <w:szCs w:val="56"/>
              </w:rPr>
            </w:pPr>
            <w:r w:rsidRPr="0022324D">
              <w:rPr>
                <w:rFonts w:ascii="Calibri" w:hAnsi="Calibri"/>
                <w:b/>
                <w:sz w:val="56"/>
                <w:szCs w:val="56"/>
              </w:rPr>
              <w:t>(1-5)</w:t>
            </w:r>
          </w:p>
        </w:tc>
        <w:tc>
          <w:tcPr>
            <w:tcW w:w="7668" w:type="dxa"/>
          </w:tcPr>
          <w:p w14:paraId="0765BF54" w14:textId="77777777" w:rsidR="00F1256C" w:rsidRPr="009261B8" w:rsidRDefault="001C72B4" w:rsidP="00FF3652">
            <w:pPr>
              <w:rPr>
                <w:rFonts w:ascii="Calibri" w:hAnsi="Calibri"/>
                <w:color w:val="000000" w:themeColor="text1"/>
                <w:sz w:val="24"/>
                <w:szCs w:val="24"/>
              </w:rPr>
            </w:pPr>
            <w:r w:rsidRPr="009261B8">
              <w:rPr>
                <w:rFonts w:ascii="Calibri" w:hAnsi="Calibri"/>
                <w:color w:val="000000" w:themeColor="text1"/>
                <w:sz w:val="24"/>
                <w:szCs w:val="24"/>
              </w:rPr>
              <w:t xml:space="preserve">Including each student’s </w:t>
            </w:r>
            <w:r w:rsidRPr="009261B8">
              <w:rPr>
                <w:rFonts w:ascii="Calibri" w:hAnsi="Calibri"/>
                <w:b/>
                <w:color w:val="000000" w:themeColor="text1"/>
                <w:sz w:val="24"/>
                <w:szCs w:val="24"/>
              </w:rPr>
              <w:t>name and challenge</w:t>
            </w:r>
            <w:r w:rsidRPr="009261B8">
              <w:rPr>
                <w:rFonts w:ascii="Calibri" w:hAnsi="Calibri"/>
                <w:color w:val="000000" w:themeColor="text1"/>
                <w:sz w:val="24"/>
                <w:szCs w:val="24"/>
              </w:rPr>
              <w:t>, c</w:t>
            </w:r>
            <w:r w:rsidR="00F1256C" w:rsidRPr="009261B8">
              <w:rPr>
                <w:rFonts w:ascii="Calibri" w:hAnsi="Calibri"/>
                <w:color w:val="000000" w:themeColor="text1"/>
                <w:sz w:val="24"/>
                <w:szCs w:val="24"/>
              </w:rPr>
              <w:t xml:space="preserve">omment on how learning was modified for each of these students, and why: </w:t>
            </w:r>
          </w:p>
          <w:p w14:paraId="6569C005" w14:textId="77777777" w:rsidR="00F1256C" w:rsidRPr="009261B8" w:rsidRDefault="00F1256C" w:rsidP="00FF3652">
            <w:pPr>
              <w:rPr>
                <w:rFonts w:ascii="Calibri" w:hAnsi="Calibri"/>
                <w:color w:val="000000" w:themeColor="text1"/>
                <w:sz w:val="16"/>
                <w:szCs w:val="16"/>
              </w:rPr>
            </w:pPr>
          </w:p>
          <w:p w14:paraId="24F87D19" w14:textId="77777777" w:rsidR="009859F0" w:rsidRPr="009261B8" w:rsidRDefault="009859F0" w:rsidP="00B3623F">
            <w:pPr>
              <w:pStyle w:val="ListParagraph"/>
              <w:numPr>
                <w:ilvl w:val="0"/>
                <w:numId w:val="81"/>
              </w:numPr>
              <w:rPr>
                <w:rFonts w:ascii="Calibri" w:hAnsi="Calibri"/>
                <w:color w:val="000000" w:themeColor="text1"/>
                <w:sz w:val="24"/>
                <w:szCs w:val="24"/>
              </w:rPr>
            </w:pPr>
            <w:r w:rsidRPr="009261B8">
              <w:rPr>
                <w:rFonts w:ascii="Calibri" w:hAnsi="Calibri"/>
                <w:color w:val="000000" w:themeColor="text1"/>
                <w:sz w:val="24"/>
                <w:szCs w:val="24"/>
              </w:rPr>
              <w:t>Your student with special needs:</w:t>
            </w:r>
          </w:p>
          <w:p w14:paraId="6BE3F688" w14:textId="77777777" w:rsidR="009859F0" w:rsidRPr="009261B8" w:rsidRDefault="009859F0" w:rsidP="009859F0">
            <w:pPr>
              <w:rPr>
                <w:rFonts w:ascii="Calibri" w:hAnsi="Calibri"/>
                <w:color w:val="000000" w:themeColor="text1"/>
                <w:sz w:val="16"/>
                <w:szCs w:val="16"/>
              </w:rPr>
            </w:pPr>
          </w:p>
          <w:p w14:paraId="2375A011" w14:textId="77777777" w:rsidR="009859F0" w:rsidRPr="009261B8" w:rsidRDefault="009859F0" w:rsidP="00B3623F">
            <w:pPr>
              <w:pStyle w:val="ListParagraph"/>
              <w:numPr>
                <w:ilvl w:val="0"/>
                <w:numId w:val="81"/>
              </w:numPr>
              <w:rPr>
                <w:rFonts w:ascii="Calibri" w:hAnsi="Calibri"/>
                <w:color w:val="000000" w:themeColor="text1"/>
                <w:sz w:val="24"/>
                <w:szCs w:val="24"/>
              </w:rPr>
            </w:pPr>
            <w:r w:rsidRPr="009261B8">
              <w:rPr>
                <w:rFonts w:ascii="Calibri" w:hAnsi="Calibri"/>
                <w:color w:val="000000" w:themeColor="text1"/>
                <w:sz w:val="24"/>
                <w:szCs w:val="24"/>
              </w:rPr>
              <w:t>Your first other sort of student needing differentiation:</w:t>
            </w:r>
          </w:p>
          <w:p w14:paraId="728A6BF0" w14:textId="77777777" w:rsidR="009859F0" w:rsidRPr="009261B8" w:rsidRDefault="009859F0" w:rsidP="009859F0">
            <w:pPr>
              <w:rPr>
                <w:rFonts w:ascii="Calibri" w:hAnsi="Calibri"/>
                <w:color w:val="000000" w:themeColor="text1"/>
                <w:sz w:val="16"/>
                <w:szCs w:val="16"/>
              </w:rPr>
            </w:pPr>
          </w:p>
          <w:p w14:paraId="435BC621" w14:textId="77777777" w:rsidR="009859F0" w:rsidRPr="009261B8" w:rsidRDefault="009859F0" w:rsidP="00B3623F">
            <w:pPr>
              <w:pStyle w:val="ListParagraph"/>
              <w:numPr>
                <w:ilvl w:val="0"/>
                <w:numId w:val="81"/>
              </w:numPr>
              <w:rPr>
                <w:rFonts w:ascii="Calibri" w:hAnsi="Calibri"/>
                <w:color w:val="000000" w:themeColor="text1"/>
                <w:sz w:val="24"/>
                <w:szCs w:val="24"/>
              </w:rPr>
            </w:pPr>
            <w:r w:rsidRPr="009261B8">
              <w:rPr>
                <w:rFonts w:ascii="Calibri" w:hAnsi="Calibri"/>
                <w:color w:val="000000" w:themeColor="text1"/>
                <w:sz w:val="24"/>
                <w:szCs w:val="24"/>
              </w:rPr>
              <w:t>Your second other sort of student needing differentiation:</w:t>
            </w:r>
          </w:p>
          <w:p w14:paraId="32CCC837" w14:textId="77777777" w:rsidR="00F1256C" w:rsidRPr="009261B8" w:rsidRDefault="00F1256C" w:rsidP="00FF3652">
            <w:pPr>
              <w:rPr>
                <w:rFonts w:ascii="Calibri" w:hAnsi="Calibri"/>
                <w:color w:val="000000" w:themeColor="text1"/>
                <w:sz w:val="24"/>
                <w:szCs w:val="24"/>
              </w:rPr>
            </w:pPr>
          </w:p>
        </w:tc>
      </w:tr>
    </w:tbl>
    <w:p w14:paraId="5BBF6355" w14:textId="77777777" w:rsidR="00CD590C" w:rsidRPr="009E75E6" w:rsidRDefault="00CD590C" w:rsidP="008A07EF">
      <w:pPr>
        <w:jc w:val="right"/>
        <w:rPr>
          <w:rFonts w:ascii="Calibri" w:hAnsi="Calibri"/>
          <w:b/>
          <w:sz w:val="16"/>
          <w:szCs w:val="16"/>
        </w:rPr>
      </w:pPr>
    </w:p>
    <w:p w14:paraId="5852A3BF" w14:textId="77777777" w:rsidR="00914431" w:rsidRPr="0022324D" w:rsidRDefault="00914431" w:rsidP="008A07EF">
      <w:pPr>
        <w:jc w:val="right"/>
        <w:rPr>
          <w:rFonts w:ascii="Calibri" w:hAnsi="Calibri"/>
          <w:b/>
          <w:sz w:val="24"/>
          <w:szCs w:val="24"/>
        </w:rPr>
      </w:pPr>
      <w:r w:rsidRPr="0022324D">
        <w:rPr>
          <w:rFonts w:ascii="Calibri" w:hAnsi="Calibri"/>
          <w:b/>
          <w:sz w:val="24"/>
          <w:szCs w:val="24"/>
        </w:rPr>
        <w:t>Academic Language</w:t>
      </w:r>
    </w:p>
    <w:p w14:paraId="7560B77E" w14:textId="77777777" w:rsidR="00914431" w:rsidRPr="009E75E6" w:rsidRDefault="00914431" w:rsidP="00914431">
      <w:pPr>
        <w:jc w:val="center"/>
        <w:rPr>
          <w:rFonts w:ascii="Calibri" w:hAnsi="Calibri"/>
          <w:i/>
          <w:sz w:val="16"/>
          <w:szCs w:val="16"/>
          <w:u w:val="single"/>
        </w:rPr>
      </w:pPr>
    </w:p>
    <w:p w14:paraId="1A6C4633" w14:textId="77777777" w:rsidR="00C85AD0" w:rsidRPr="00C424A4" w:rsidRDefault="00C85AD0" w:rsidP="00914431">
      <w:pPr>
        <w:rPr>
          <w:rFonts w:ascii="Calibri" w:hAnsi="Calibri"/>
          <w:color w:val="000000" w:themeColor="text1"/>
          <w:sz w:val="24"/>
          <w:szCs w:val="24"/>
        </w:rPr>
      </w:pPr>
      <w:r w:rsidRPr="00C424A4">
        <w:rPr>
          <w:rFonts w:ascii="Calibri" w:hAnsi="Calibri"/>
          <w:color w:val="000000" w:themeColor="text1"/>
          <w:sz w:val="24"/>
          <w:szCs w:val="24"/>
        </w:rPr>
        <w:t xml:space="preserve">Research has </w:t>
      </w:r>
      <w:r w:rsidR="00DF1A7D" w:rsidRPr="00C424A4">
        <w:rPr>
          <w:rFonts w:ascii="Calibri" w:hAnsi="Calibri"/>
          <w:color w:val="000000" w:themeColor="text1"/>
          <w:sz w:val="24"/>
          <w:szCs w:val="24"/>
        </w:rPr>
        <w:t>found that many educators often take for granted the background and academic language that they bring to their classrooms,</w:t>
      </w:r>
      <w:r w:rsidRPr="00C424A4">
        <w:rPr>
          <w:rFonts w:ascii="Calibri" w:hAnsi="Calibri"/>
          <w:color w:val="000000" w:themeColor="text1"/>
          <w:sz w:val="24"/>
          <w:szCs w:val="24"/>
        </w:rPr>
        <w:t xml:space="preserve"> an assumption which leads them to neglect key terms and information when planning lessons.  </w:t>
      </w:r>
      <w:r w:rsidR="002236E4" w:rsidRPr="00C424A4">
        <w:rPr>
          <w:rFonts w:ascii="Calibri" w:hAnsi="Calibri"/>
          <w:color w:val="000000" w:themeColor="text1"/>
          <w:sz w:val="24"/>
          <w:szCs w:val="24"/>
        </w:rPr>
        <w:t>A</w:t>
      </w:r>
      <w:r w:rsidR="00E82081" w:rsidRPr="00C424A4">
        <w:rPr>
          <w:rFonts w:ascii="Calibri" w:hAnsi="Calibri"/>
          <w:color w:val="000000" w:themeColor="text1"/>
          <w:sz w:val="24"/>
          <w:szCs w:val="24"/>
        </w:rPr>
        <w:t>n emerging focus in teacher education</w:t>
      </w:r>
      <w:r w:rsidR="002236E4" w:rsidRPr="00C424A4">
        <w:rPr>
          <w:rFonts w:ascii="Calibri" w:hAnsi="Calibri"/>
          <w:color w:val="000000" w:themeColor="text1"/>
          <w:sz w:val="24"/>
          <w:szCs w:val="24"/>
        </w:rPr>
        <w:t>, therefore,</w:t>
      </w:r>
      <w:r w:rsidR="00E82081" w:rsidRPr="00C424A4">
        <w:rPr>
          <w:rFonts w:ascii="Calibri" w:hAnsi="Calibri"/>
          <w:color w:val="000000" w:themeColor="text1"/>
          <w:sz w:val="24"/>
          <w:szCs w:val="24"/>
        </w:rPr>
        <w:t xml:space="preserve"> is </w:t>
      </w:r>
      <w:r w:rsidR="00DF1A7D" w:rsidRPr="00C424A4">
        <w:rPr>
          <w:rFonts w:ascii="Calibri" w:hAnsi="Calibri"/>
          <w:color w:val="000000" w:themeColor="text1"/>
          <w:sz w:val="24"/>
          <w:szCs w:val="24"/>
        </w:rPr>
        <w:t xml:space="preserve">to ensure that this </w:t>
      </w:r>
      <w:r w:rsidR="00E82081" w:rsidRPr="00C424A4">
        <w:rPr>
          <w:rFonts w:ascii="Calibri" w:hAnsi="Calibri"/>
          <w:b/>
          <w:color w:val="000000" w:themeColor="text1"/>
          <w:sz w:val="24"/>
          <w:szCs w:val="24"/>
        </w:rPr>
        <w:t>academic language</w:t>
      </w:r>
      <w:r w:rsidR="00DF1A7D" w:rsidRPr="00C424A4">
        <w:rPr>
          <w:rFonts w:ascii="Calibri" w:hAnsi="Calibri"/>
          <w:b/>
          <w:color w:val="000000" w:themeColor="text1"/>
          <w:sz w:val="24"/>
          <w:szCs w:val="24"/>
        </w:rPr>
        <w:t xml:space="preserve"> is explicitly taught</w:t>
      </w:r>
      <w:r w:rsidR="00DF1A7D" w:rsidRPr="00C424A4">
        <w:rPr>
          <w:rFonts w:ascii="Calibri" w:hAnsi="Calibri"/>
          <w:color w:val="000000" w:themeColor="text1"/>
          <w:sz w:val="24"/>
          <w:szCs w:val="24"/>
        </w:rPr>
        <w:t xml:space="preserve"> to students</w:t>
      </w:r>
      <w:r w:rsidRPr="00C424A4">
        <w:rPr>
          <w:rFonts w:ascii="Calibri" w:hAnsi="Calibri"/>
          <w:color w:val="000000" w:themeColor="text1"/>
          <w:sz w:val="24"/>
          <w:szCs w:val="24"/>
        </w:rPr>
        <w:t>, giving them the language, context and skills necessary to fully engage in each lesson</w:t>
      </w:r>
      <w:r w:rsidR="00DF1A7D" w:rsidRPr="00C424A4">
        <w:rPr>
          <w:rFonts w:ascii="Calibri" w:hAnsi="Calibri"/>
          <w:color w:val="000000" w:themeColor="text1"/>
          <w:sz w:val="24"/>
          <w:szCs w:val="24"/>
        </w:rPr>
        <w:t xml:space="preserve">; </w:t>
      </w:r>
      <w:r w:rsidRPr="00C424A4">
        <w:rPr>
          <w:rFonts w:ascii="Calibri" w:hAnsi="Calibri"/>
          <w:color w:val="000000" w:themeColor="text1"/>
          <w:sz w:val="24"/>
          <w:szCs w:val="24"/>
        </w:rPr>
        <w:t xml:space="preserve">this focus on academic language </w:t>
      </w:r>
      <w:r w:rsidR="00DF1A7D" w:rsidRPr="00C424A4">
        <w:rPr>
          <w:rFonts w:ascii="Calibri" w:hAnsi="Calibri"/>
          <w:color w:val="000000" w:themeColor="text1"/>
          <w:sz w:val="24"/>
          <w:szCs w:val="24"/>
        </w:rPr>
        <w:t xml:space="preserve">is a part of your practice that will be assessed here as well as on the edTPA </w:t>
      </w:r>
      <w:r w:rsidR="00DF1A7D" w:rsidRPr="00C424A4">
        <w:rPr>
          <w:rFonts w:ascii="Calibri" w:hAnsi="Calibri"/>
          <w:i/>
          <w:color w:val="000000" w:themeColor="text1"/>
          <w:sz w:val="24"/>
          <w:szCs w:val="24"/>
        </w:rPr>
        <w:t>and</w:t>
      </w:r>
      <w:r w:rsidR="00DF1A7D" w:rsidRPr="00C424A4">
        <w:rPr>
          <w:rFonts w:ascii="Calibri" w:hAnsi="Calibri"/>
          <w:color w:val="000000" w:themeColor="text1"/>
          <w:sz w:val="24"/>
          <w:szCs w:val="24"/>
        </w:rPr>
        <w:t xml:space="preserve"> as a component of Educator Effectiveness evaluations </w:t>
      </w:r>
      <w:r w:rsidR="00E82081" w:rsidRPr="00C424A4">
        <w:rPr>
          <w:rFonts w:ascii="Calibri" w:hAnsi="Calibri"/>
          <w:color w:val="000000" w:themeColor="text1"/>
          <w:sz w:val="24"/>
          <w:szCs w:val="24"/>
        </w:rPr>
        <w:t xml:space="preserve">once you are in </w:t>
      </w:r>
      <w:r w:rsidRPr="00C424A4">
        <w:rPr>
          <w:rFonts w:ascii="Calibri" w:hAnsi="Calibri"/>
          <w:color w:val="000000" w:themeColor="text1"/>
          <w:sz w:val="24"/>
          <w:szCs w:val="24"/>
        </w:rPr>
        <w:t xml:space="preserve">your own </w:t>
      </w:r>
      <w:r w:rsidR="00E82081" w:rsidRPr="00C424A4">
        <w:rPr>
          <w:rFonts w:ascii="Calibri" w:hAnsi="Calibri"/>
          <w:color w:val="000000" w:themeColor="text1"/>
          <w:sz w:val="24"/>
          <w:szCs w:val="24"/>
        </w:rPr>
        <w:t xml:space="preserve">classroom.  </w:t>
      </w:r>
    </w:p>
    <w:p w14:paraId="46CDDBE2" w14:textId="77777777" w:rsidR="00C85AD0" w:rsidRPr="00C424A4" w:rsidRDefault="00C85AD0" w:rsidP="00914431">
      <w:pPr>
        <w:rPr>
          <w:rFonts w:ascii="Calibri" w:hAnsi="Calibri"/>
          <w:color w:val="000000" w:themeColor="text1"/>
          <w:sz w:val="24"/>
          <w:szCs w:val="24"/>
        </w:rPr>
      </w:pPr>
    </w:p>
    <w:p w14:paraId="62794045" w14:textId="77777777" w:rsidR="00914431" w:rsidRPr="0022324D" w:rsidRDefault="00C85AD0" w:rsidP="00914431">
      <w:pPr>
        <w:rPr>
          <w:rFonts w:ascii="Calibri" w:hAnsi="Calibri"/>
          <w:sz w:val="24"/>
          <w:szCs w:val="24"/>
        </w:rPr>
      </w:pPr>
      <w:r w:rsidRPr="00C424A4">
        <w:rPr>
          <w:rFonts w:ascii="Calibri" w:hAnsi="Calibri"/>
          <w:color w:val="000000" w:themeColor="text1"/>
          <w:sz w:val="24"/>
          <w:szCs w:val="24"/>
        </w:rPr>
        <w:t xml:space="preserve">Although we will work on academic language throughout the Methods semester, and particularly in English 497, as you complete the work described above you might find it helpful to review the </w:t>
      </w:r>
      <w:r w:rsidR="00E82081" w:rsidRPr="00C424A4">
        <w:rPr>
          <w:rFonts w:ascii="Calibri" w:hAnsi="Calibri"/>
          <w:color w:val="000000" w:themeColor="text1"/>
          <w:sz w:val="24"/>
          <w:szCs w:val="24"/>
        </w:rPr>
        <w:t>edTPA Secondary English-Language Arts Assessment Handbook</w:t>
      </w:r>
      <w:r w:rsidRPr="00C424A4">
        <w:rPr>
          <w:rFonts w:ascii="Calibri" w:hAnsi="Calibri"/>
          <w:color w:val="000000" w:themeColor="text1"/>
          <w:sz w:val="24"/>
          <w:szCs w:val="24"/>
        </w:rPr>
        <w:t xml:space="preserve"> (found in 355/356 D2L Content).  </w:t>
      </w:r>
      <w:r w:rsidR="00E82081" w:rsidRPr="00C424A4">
        <w:rPr>
          <w:rFonts w:ascii="Calibri" w:hAnsi="Calibri"/>
          <w:color w:val="000000" w:themeColor="text1"/>
          <w:sz w:val="24"/>
          <w:szCs w:val="24"/>
        </w:rPr>
        <w:t xml:space="preserve">Note </w:t>
      </w:r>
      <w:r w:rsidR="00F8443C" w:rsidRPr="00C424A4">
        <w:rPr>
          <w:rFonts w:ascii="Calibri" w:hAnsi="Calibri"/>
          <w:color w:val="000000" w:themeColor="text1"/>
          <w:sz w:val="24"/>
          <w:szCs w:val="24"/>
        </w:rPr>
        <w:t xml:space="preserve">the ways in which you will need to later apply </w:t>
      </w:r>
      <w:r w:rsidR="00E82081" w:rsidRPr="00C424A4">
        <w:rPr>
          <w:rFonts w:ascii="Calibri" w:hAnsi="Calibri"/>
          <w:color w:val="000000" w:themeColor="text1"/>
          <w:sz w:val="24"/>
          <w:szCs w:val="24"/>
        </w:rPr>
        <w:t xml:space="preserve">academic language </w:t>
      </w:r>
      <w:r w:rsidR="00DF1A7D" w:rsidRPr="00C424A4">
        <w:rPr>
          <w:rFonts w:ascii="Calibri" w:hAnsi="Calibri"/>
          <w:color w:val="000000" w:themeColor="text1"/>
          <w:sz w:val="24"/>
          <w:szCs w:val="24"/>
        </w:rPr>
        <w:t>d</w:t>
      </w:r>
      <w:r w:rsidR="00F8443C" w:rsidRPr="00C424A4">
        <w:rPr>
          <w:rFonts w:ascii="Calibri" w:hAnsi="Calibri"/>
          <w:color w:val="000000" w:themeColor="text1"/>
          <w:sz w:val="24"/>
          <w:szCs w:val="24"/>
        </w:rPr>
        <w:t xml:space="preserve">uring the </w:t>
      </w:r>
      <w:r w:rsidR="00F8443C" w:rsidRPr="00DF1A7D">
        <w:rPr>
          <w:rFonts w:ascii="Calibri" w:hAnsi="Calibri"/>
          <w:sz w:val="24"/>
          <w:szCs w:val="24"/>
        </w:rPr>
        <w:t xml:space="preserve">edTPA assessment </w:t>
      </w:r>
      <w:r w:rsidR="00F8443C" w:rsidRPr="00DF1A7D">
        <w:rPr>
          <w:rFonts w:ascii="Calibri" w:hAnsi="Calibri"/>
          <w:sz w:val="24"/>
          <w:szCs w:val="24"/>
          <w:highlight w:val="yellow"/>
        </w:rPr>
        <w:t>(</w:t>
      </w:r>
      <w:r w:rsidR="00657A69" w:rsidRPr="00DF1A7D">
        <w:rPr>
          <w:rFonts w:ascii="Calibri" w:hAnsi="Calibri"/>
          <w:sz w:val="24"/>
          <w:szCs w:val="24"/>
          <w:highlight w:val="yellow"/>
        </w:rPr>
        <w:t xml:space="preserve">handbook pgs. </w:t>
      </w:r>
      <w:r w:rsidR="00DF1A7D" w:rsidRPr="00DF1A7D">
        <w:rPr>
          <w:rFonts w:ascii="Calibri" w:hAnsi="Calibri"/>
          <w:sz w:val="24"/>
          <w:szCs w:val="24"/>
          <w:highlight w:val="yellow"/>
        </w:rPr>
        <w:t>11</w:t>
      </w:r>
      <w:r w:rsidR="00F8443C" w:rsidRPr="00DF1A7D">
        <w:rPr>
          <w:rFonts w:ascii="Calibri" w:hAnsi="Calibri"/>
          <w:sz w:val="24"/>
          <w:szCs w:val="24"/>
          <w:highlight w:val="yellow"/>
        </w:rPr>
        <w:t>-1</w:t>
      </w:r>
      <w:r w:rsidR="00DF1A7D" w:rsidRPr="00DF1A7D">
        <w:rPr>
          <w:rFonts w:ascii="Calibri" w:hAnsi="Calibri"/>
          <w:sz w:val="24"/>
          <w:szCs w:val="24"/>
          <w:highlight w:val="yellow"/>
        </w:rPr>
        <w:t>2</w:t>
      </w:r>
      <w:r w:rsidR="00F8443C" w:rsidRPr="00DF1A7D">
        <w:rPr>
          <w:rFonts w:ascii="Calibri" w:hAnsi="Calibri"/>
          <w:sz w:val="24"/>
          <w:szCs w:val="24"/>
          <w:highlight w:val="yellow"/>
        </w:rPr>
        <w:t>)</w:t>
      </w:r>
      <w:r w:rsidR="00F8443C" w:rsidRPr="00DF1A7D">
        <w:rPr>
          <w:rFonts w:ascii="Calibri" w:hAnsi="Calibri"/>
          <w:sz w:val="24"/>
          <w:szCs w:val="24"/>
        </w:rPr>
        <w:t xml:space="preserve"> and consider how they define these terms</w:t>
      </w:r>
      <w:r w:rsidR="00E82081" w:rsidRPr="00DF1A7D">
        <w:rPr>
          <w:rFonts w:ascii="Calibri" w:hAnsi="Calibri"/>
          <w:sz w:val="24"/>
          <w:szCs w:val="24"/>
        </w:rPr>
        <w:t xml:space="preserve"> in the </w:t>
      </w:r>
      <w:r w:rsidR="00E82081" w:rsidRPr="00DF1A7D">
        <w:rPr>
          <w:rFonts w:ascii="Calibri" w:hAnsi="Calibri"/>
          <w:sz w:val="24"/>
          <w:szCs w:val="24"/>
        </w:rPr>
        <w:lastRenderedPageBreak/>
        <w:t>glossary</w:t>
      </w:r>
      <w:r w:rsidR="00F8443C" w:rsidRPr="00DF1A7D">
        <w:rPr>
          <w:rFonts w:ascii="Calibri" w:hAnsi="Calibri"/>
          <w:sz w:val="24"/>
          <w:szCs w:val="24"/>
        </w:rPr>
        <w:t xml:space="preserve"> </w:t>
      </w:r>
      <w:r w:rsidR="00F8443C" w:rsidRPr="00DF1A7D">
        <w:rPr>
          <w:rFonts w:ascii="Calibri" w:hAnsi="Calibri"/>
          <w:sz w:val="24"/>
          <w:szCs w:val="24"/>
          <w:highlight w:val="yellow"/>
        </w:rPr>
        <w:t>(</w:t>
      </w:r>
      <w:r w:rsidR="00657A69" w:rsidRPr="00DF1A7D">
        <w:rPr>
          <w:rFonts w:ascii="Calibri" w:hAnsi="Calibri"/>
          <w:sz w:val="24"/>
          <w:szCs w:val="24"/>
          <w:highlight w:val="yellow"/>
        </w:rPr>
        <w:t xml:space="preserve">handbook pgs. </w:t>
      </w:r>
      <w:r w:rsidR="00F8443C" w:rsidRPr="00DF1A7D">
        <w:rPr>
          <w:rFonts w:ascii="Calibri" w:hAnsi="Calibri"/>
          <w:sz w:val="24"/>
          <w:szCs w:val="24"/>
          <w:highlight w:val="yellow"/>
        </w:rPr>
        <w:t>4</w:t>
      </w:r>
      <w:r w:rsidR="00DF1A7D" w:rsidRPr="00DF1A7D">
        <w:rPr>
          <w:rFonts w:ascii="Calibri" w:hAnsi="Calibri"/>
          <w:sz w:val="24"/>
          <w:szCs w:val="24"/>
          <w:highlight w:val="yellow"/>
        </w:rPr>
        <w:t>6</w:t>
      </w:r>
      <w:r w:rsidR="00F8443C" w:rsidRPr="00DF1A7D">
        <w:rPr>
          <w:rFonts w:ascii="Calibri" w:hAnsi="Calibri"/>
          <w:sz w:val="24"/>
          <w:szCs w:val="24"/>
          <w:highlight w:val="yellow"/>
        </w:rPr>
        <w:t>-</w:t>
      </w:r>
      <w:r w:rsidR="00DF1A7D" w:rsidRPr="00DF1A7D">
        <w:rPr>
          <w:rFonts w:ascii="Calibri" w:hAnsi="Calibri"/>
          <w:sz w:val="24"/>
          <w:szCs w:val="24"/>
          <w:highlight w:val="yellow"/>
        </w:rPr>
        <w:t>47</w:t>
      </w:r>
      <w:r w:rsidR="00F8443C" w:rsidRPr="00DF1A7D">
        <w:rPr>
          <w:rFonts w:ascii="Calibri" w:hAnsi="Calibri"/>
          <w:sz w:val="24"/>
          <w:szCs w:val="24"/>
          <w:highlight w:val="yellow"/>
        </w:rPr>
        <w:t>)</w:t>
      </w:r>
      <w:r w:rsidR="00E82081" w:rsidRPr="00DF1A7D">
        <w:rPr>
          <w:rFonts w:ascii="Calibri" w:hAnsi="Calibri"/>
          <w:sz w:val="24"/>
          <w:szCs w:val="24"/>
        </w:rPr>
        <w:t xml:space="preserve">.  Then specify how you will address </w:t>
      </w:r>
      <w:r w:rsidR="00F8443C" w:rsidRPr="00DF1A7D">
        <w:rPr>
          <w:rFonts w:ascii="Calibri" w:hAnsi="Calibri"/>
          <w:sz w:val="24"/>
          <w:szCs w:val="24"/>
        </w:rPr>
        <w:t xml:space="preserve">the language function and additional language demands </w:t>
      </w:r>
      <w:r w:rsidR="00E82081" w:rsidRPr="00DF1A7D">
        <w:rPr>
          <w:rFonts w:ascii="Calibri" w:hAnsi="Calibri"/>
          <w:sz w:val="24"/>
          <w:szCs w:val="24"/>
        </w:rPr>
        <w:t>of these ty</w:t>
      </w:r>
      <w:r w:rsidR="00870FA0" w:rsidRPr="00DF1A7D">
        <w:rPr>
          <w:rFonts w:ascii="Calibri" w:hAnsi="Calibri"/>
          <w:sz w:val="24"/>
          <w:szCs w:val="24"/>
        </w:rPr>
        <w:t xml:space="preserve">pes of academic language in </w:t>
      </w:r>
      <w:r w:rsidR="00DF1A7D">
        <w:rPr>
          <w:rFonts w:ascii="Calibri" w:hAnsi="Calibri"/>
          <w:sz w:val="24"/>
          <w:szCs w:val="24"/>
        </w:rPr>
        <w:t>each of these five lessons</w:t>
      </w:r>
      <w:r w:rsidR="00E82081" w:rsidRPr="00DF1A7D">
        <w:rPr>
          <w:rFonts w:ascii="Calibri" w:hAnsi="Calibri"/>
          <w:sz w:val="24"/>
          <w:szCs w:val="24"/>
        </w:rPr>
        <w:t>.</w:t>
      </w:r>
    </w:p>
    <w:p w14:paraId="60A388BB" w14:textId="77777777" w:rsidR="00E82081" w:rsidRPr="009E75E6" w:rsidRDefault="00E82081" w:rsidP="00914431">
      <w:pPr>
        <w:rPr>
          <w:rFonts w:ascii="Calibri" w:hAnsi="Calibri"/>
          <w:sz w:val="16"/>
          <w:szCs w:val="16"/>
        </w:rPr>
      </w:pPr>
    </w:p>
    <w:p w14:paraId="7CC15CD3" w14:textId="77777777" w:rsidR="00E82081" w:rsidRPr="00C424A4" w:rsidRDefault="00E82081" w:rsidP="008A07EF">
      <w:pPr>
        <w:jc w:val="right"/>
        <w:rPr>
          <w:rFonts w:ascii="Calibri" w:hAnsi="Calibri"/>
          <w:b/>
          <w:color w:val="000000" w:themeColor="text1"/>
          <w:sz w:val="24"/>
          <w:szCs w:val="24"/>
        </w:rPr>
      </w:pPr>
      <w:r w:rsidRPr="00C424A4">
        <w:rPr>
          <w:rFonts w:ascii="Calibri" w:hAnsi="Calibri"/>
          <w:b/>
          <w:color w:val="000000" w:themeColor="text1"/>
          <w:sz w:val="24"/>
          <w:szCs w:val="24"/>
        </w:rPr>
        <w:t>Theory/Research Note</w:t>
      </w:r>
    </w:p>
    <w:p w14:paraId="21130443" w14:textId="77777777" w:rsidR="00E82081" w:rsidRPr="00C424A4" w:rsidRDefault="00E82081" w:rsidP="00E82081">
      <w:pPr>
        <w:jc w:val="center"/>
        <w:rPr>
          <w:rFonts w:ascii="Calibri" w:hAnsi="Calibri"/>
          <w:i/>
          <w:color w:val="000000" w:themeColor="text1"/>
          <w:sz w:val="16"/>
          <w:szCs w:val="16"/>
          <w:u w:val="single"/>
        </w:rPr>
      </w:pPr>
    </w:p>
    <w:p w14:paraId="719750AF" w14:textId="77777777" w:rsidR="00E82081" w:rsidRPr="00C424A4" w:rsidRDefault="00E82081" w:rsidP="00E82081">
      <w:pPr>
        <w:rPr>
          <w:rFonts w:ascii="Calibri" w:hAnsi="Calibri"/>
          <w:color w:val="000000" w:themeColor="text1"/>
          <w:sz w:val="24"/>
          <w:szCs w:val="24"/>
        </w:rPr>
      </w:pPr>
      <w:r w:rsidRPr="00C424A4">
        <w:rPr>
          <w:rFonts w:ascii="Calibri" w:hAnsi="Calibri"/>
          <w:color w:val="000000" w:themeColor="text1"/>
          <w:sz w:val="24"/>
          <w:szCs w:val="24"/>
        </w:rPr>
        <w:t>Make a note about what learning theory or educational research supports the plan you have made for today.</w:t>
      </w:r>
      <w:r w:rsidR="00FB52F6" w:rsidRPr="00C424A4">
        <w:rPr>
          <w:rFonts w:ascii="Calibri" w:hAnsi="Calibri"/>
          <w:color w:val="000000" w:themeColor="text1"/>
          <w:sz w:val="24"/>
          <w:szCs w:val="24"/>
        </w:rPr>
        <w:t xml:space="preserve"> Be sure to balance </w:t>
      </w:r>
      <w:r w:rsidR="00FB52F6" w:rsidRPr="00C424A4">
        <w:rPr>
          <w:rFonts w:ascii="Calibri" w:hAnsi="Calibri"/>
          <w:i/>
          <w:color w:val="000000" w:themeColor="text1"/>
          <w:sz w:val="24"/>
          <w:szCs w:val="24"/>
        </w:rPr>
        <w:t>both</w:t>
      </w:r>
      <w:r w:rsidR="00FB52F6" w:rsidRPr="00C424A4">
        <w:rPr>
          <w:rFonts w:ascii="Calibri" w:hAnsi="Calibri"/>
          <w:color w:val="000000" w:themeColor="text1"/>
          <w:sz w:val="24"/>
          <w:szCs w:val="24"/>
        </w:rPr>
        <w:t xml:space="preserve"> </w:t>
      </w:r>
      <w:r w:rsidR="00FB52F6" w:rsidRPr="00C424A4">
        <w:rPr>
          <w:rFonts w:ascii="Calibri" w:hAnsi="Calibri"/>
          <w:b/>
          <w:color w:val="000000" w:themeColor="text1"/>
          <w:sz w:val="24"/>
          <w:szCs w:val="24"/>
        </w:rPr>
        <w:t>ELA</w:t>
      </w:r>
      <w:r w:rsidR="00FB52F6" w:rsidRPr="00C424A4">
        <w:rPr>
          <w:rFonts w:ascii="Calibri" w:hAnsi="Calibri"/>
          <w:color w:val="000000" w:themeColor="text1"/>
          <w:sz w:val="24"/>
          <w:szCs w:val="24"/>
        </w:rPr>
        <w:t xml:space="preserve"> research/theory that supports the </w:t>
      </w:r>
      <w:r w:rsidR="00FB52F6" w:rsidRPr="00C424A4">
        <w:rPr>
          <w:rFonts w:ascii="Calibri" w:hAnsi="Calibri"/>
          <w:i/>
          <w:color w:val="000000" w:themeColor="text1"/>
          <w:sz w:val="24"/>
          <w:szCs w:val="24"/>
        </w:rPr>
        <w:t xml:space="preserve">what </w:t>
      </w:r>
      <w:r w:rsidR="00FB52F6" w:rsidRPr="00C424A4">
        <w:rPr>
          <w:rFonts w:ascii="Calibri" w:hAnsi="Calibri"/>
          <w:color w:val="000000" w:themeColor="text1"/>
          <w:sz w:val="24"/>
          <w:szCs w:val="24"/>
        </w:rPr>
        <w:t xml:space="preserve">as well as any </w:t>
      </w:r>
      <w:r w:rsidR="00FB52F6" w:rsidRPr="00C424A4">
        <w:rPr>
          <w:rFonts w:ascii="Calibri" w:hAnsi="Calibri"/>
          <w:b/>
          <w:color w:val="000000" w:themeColor="text1"/>
          <w:sz w:val="24"/>
          <w:szCs w:val="24"/>
        </w:rPr>
        <w:t>Ed. Psych</w:t>
      </w:r>
      <w:r w:rsidR="00FB52F6" w:rsidRPr="00C424A4">
        <w:rPr>
          <w:rFonts w:ascii="Calibri" w:hAnsi="Calibri"/>
          <w:color w:val="000000" w:themeColor="text1"/>
          <w:sz w:val="24"/>
          <w:szCs w:val="24"/>
        </w:rPr>
        <w:t xml:space="preserve"> research/theory that might further substantiate the </w:t>
      </w:r>
      <w:r w:rsidR="00FB52F6" w:rsidRPr="00C424A4">
        <w:rPr>
          <w:rFonts w:ascii="Calibri" w:hAnsi="Calibri"/>
          <w:i/>
          <w:color w:val="000000" w:themeColor="text1"/>
          <w:sz w:val="24"/>
          <w:szCs w:val="24"/>
        </w:rPr>
        <w:t xml:space="preserve">how </w:t>
      </w:r>
      <w:r w:rsidR="00FB52F6" w:rsidRPr="00C424A4">
        <w:rPr>
          <w:rFonts w:ascii="Calibri" w:hAnsi="Calibri"/>
          <w:color w:val="000000" w:themeColor="text1"/>
          <w:sz w:val="24"/>
          <w:szCs w:val="24"/>
        </w:rPr>
        <w:t xml:space="preserve">of your daily work.  </w:t>
      </w:r>
    </w:p>
    <w:p w14:paraId="54FF3B50" w14:textId="77777777" w:rsidR="00870FA0" w:rsidRDefault="00870FA0" w:rsidP="00870FA0">
      <w:pPr>
        <w:rPr>
          <w:rFonts w:ascii="Calibri" w:hAnsi="Calibri"/>
          <w:sz w:val="16"/>
          <w:szCs w:val="16"/>
        </w:rPr>
      </w:pPr>
    </w:p>
    <w:p w14:paraId="5E936213" w14:textId="77777777" w:rsidR="00350F0C" w:rsidRPr="009E75E6" w:rsidRDefault="00350F0C" w:rsidP="00870FA0">
      <w:pPr>
        <w:rPr>
          <w:rFonts w:ascii="Calibri" w:hAnsi="Calibri"/>
          <w:sz w:val="16"/>
          <w:szCs w:val="16"/>
        </w:rPr>
      </w:pPr>
    </w:p>
    <w:p w14:paraId="57264FF6" w14:textId="77777777" w:rsidR="00870FA0" w:rsidRPr="0022324D" w:rsidRDefault="00870FA0" w:rsidP="00B87D5F">
      <w:pPr>
        <w:jc w:val="right"/>
        <w:rPr>
          <w:rFonts w:ascii="Calibri" w:hAnsi="Calibri"/>
          <w:b/>
          <w:sz w:val="24"/>
          <w:szCs w:val="24"/>
        </w:rPr>
      </w:pPr>
      <w:r w:rsidRPr="0022324D">
        <w:rPr>
          <w:rFonts w:ascii="Calibri" w:hAnsi="Calibri"/>
          <w:b/>
          <w:sz w:val="24"/>
          <w:szCs w:val="24"/>
        </w:rPr>
        <w:t>Differentiation</w:t>
      </w:r>
    </w:p>
    <w:p w14:paraId="73D68122" w14:textId="77777777" w:rsidR="00870FA0" w:rsidRPr="009E75E6" w:rsidRDefault="00870FA0" w:rsidP="00870FA0">
      <w:pPr>
        <w:jc w:val="center"/>
        <w:rPr>
          <w:rFonts w:ascii="Calibri" w:hAnsi="Calibri"/>
          <w:i/>
          <w:sz w:val="16"/>
          <w:szCs w:val="16"/>
          <w:u w:val="single"/>
        </w:rPr>
      </w:pPr>
    </w:p>
    <w:p w14:paraId="0724DD5B" w14:textId="77777777" w:rsidR="00870FA0" w:rsidRPr="0022324D" w:rsidRDefault="00870FA0" w:rsidP="00E82081">
      <w:pPr>
        <w:rPr>
          <w:rFonts w:ascii="Calibri" w:hAnsi="Calibri"/>
          <w:sz w:val="24"/>
          <w:szCs w:val="24"/>
        </w:rPr>
      </w:pPr>
      <w:r w:rsidRPr="0022324D">
        <w:rPr>
          <w:rFonts w:ascii="Calibri" w:hAnsi="Calibri"/>
          <w:sz w:val="24"/>
          <w:szCs w:val="24"/>
        </w:rPr>
        <w:t xml:space="preserve">Make a note about how you will make the day’s </w:t>
      </w:r>
      <w:r w:rsidR="009859F0">
        <w:rPr>
          <w:rFonts w:ascii="Calibri" w:hAnsi="Calibri"/>
          <w:sz w:val="24"/>
          <w:szCs w:val="24"/>
        </w:rPr>
        <w:t>plan work for your</w:t>
      </w:r>
      <w:r w:rsidRPr="0022324D">
        <w:rPr>
          <w:rFonts w:ascii="Calibri" w:hAnsi="Calibri"/>
          <w:sz w:val="24"/>
          <w:szCs w:val="24"/>
        </w:rPr>
        <w:t xml:space="preserve"> student</w:t>
      </w:r>
      <w:r w:rsidR="009859F0">
        <w:rPr>
          <w:rFonts w:ascii="Calibri" w:hAnsi="Calibri"/>
          <w:sz w:val="24"/>
          <w:szCs w:val="24"/>
        </w:rPr>
        <w:t xml:space="preserve"> with special needs</w:t>
      </w:r>
      <w:r w:rsidRPr="0022324D">
        <w:rPr>
          <w:rFonts w:ascii="Calibri" w:hAnsi="Calibri"/>
          <w:sz w:val="24"/>
          <w:szCs w:val="24"/>
        </w:rPr>
        <w:t xml:space="preserve"> and for the other two types of students (such as gifted, ELL, or struggling) you have selected.  If additional handouts or other materials are needed for these students, include them.  </w:t>
      </w:r>
    </w:p>
    <w:p w14:paraId="2C4CA408" w14:textId="77777777" w:rsidR="00CD590C" w:rsidRPr="009E75E6" w:rsidRDefault="00CD590C" w:rsidP="00B5120D">
      <w:pPr>
        <w:rPr>
          <w:rFonts w:ascii="Calibri" w:hAnsi="Calibri"/>
          <w:i/>
          <w:color w:val="000000"/>
          <w:sz w:val="16"/>
          <w:szCs w:val="16"/>
          <w:u w:val="single"/>
        </w:rPr>
      </w:pPr>
    </w:p>
    <w:p w14:paraId="133D94AF"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Updated Bibliography, CULPA Partner’s Comments, and Checklist</w:t>
      </w:r>
    </w:p>
    <w:p w14:paraId="3C7DC5E1" w14:textId="77777777" w:rsidR="00FE58B0" w:rsidRPr="009E75E6" w:rsidRDefault="00FE58B0" w:rsidP="00745AED">
      <w:pPr>
        <w:jc w:val="center"/>
        <w:rPr>
          <w:rFonts w:ascii="Calibri" w:hAnsi="Calibri"/>
          <w:i/>
          <w:color w:val="000000"/>
          <w:sz w:val="16"/>
          <w:szCs w:val="16"/>
          <w:u w:val="single"/>
        </w:rPr>
      </w:pPr>
    </w:p>
    <w:p w14:paraId="401D2D71"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See I # 1 for comments on these requirements.</w:t>
      </w:r>
    </w:p>
    <w:p w14:paraId="3A6526B0" w14:textId="77777777" w:rsidR="00FE58B0" w:rsidRPr="009E75E6" w:rsidRDefault="00FE58B0" w:rsidP="00745AED">
      <w:pPr>
        <w:rPr>
          <w:rFonts w:ascii="Calibri" w:hAnsi="Calibri"/>
          <w:color w:val="000000"/>
          <w:sz w:val="16"/>
          <w:szCs w:val="16"/>
        </w:rPr>
      </w:pPr>
    </w:p>
    <w:p w14:paraId="5589F139" w14:textId="77777777" w:rsidR="00FE58B0" w:rsidRDefault="00FE58B0" w:rsidP="00440693">
      <w:pPr>
        <w:jc w:val="center"/>
        <w:rPr>
          <w:rFonts w:ascii="Calibri" w:hAnsi="Calibri"/>
          <w:b/>
          <w:i/>
          <w:color w:val="000000"/>
          <w:sz w:val="24"/>
          <w:szCs w:val="24"/>
          <w:u w:val="single"/>
        </w:rPr>
      </w:pPr>
      <w:r w:rsidRPr="00A92685">
        <w:rPr>
          <w:rFonts w:ascii="Calibri" w:hAnsi="Calibri"/>
          <w:b/>
          <w:i/>
          <w:color w:val="000000"/>
          <w:sz w:val="24"/>
          <w:szCs w:val="24"/>
          <w:u w:val="single"/>
        </w:rPr>
        <w:t>I # 4 Scaffolding</w:t>
      </w:r>
    </w:p>
    <w:p w14:paraId="27F7F5E5" w14:textId="77777777" w:rsidR="009E75E6" w:rsidRPr="009E75E6" w:rsidRDefault="009E75E6" w:rsidP="00440693">
      <w:pPr>
        <w:jc w:val="center"/>
        <w:rPr>
          <w:rFonts w:ascii="Calibri" w:hAnsi="Calibri"/>
          <w:b/>
          <w:i/>
          <w:color w:val="000000"/>
          <w:sz w:val="16"/>
          <w:szCs w:val="16"/>
          <w:u w:val="single"/>
        </w:rPr>
      </w:pPr>
    </w:p>
    <w:p w14:paraId="6EA11207" w14:textId="77777777" w:rsidR="00FE58B0" w:rsidRPr="00A92685" w:rsidRDefault="00FE58B0" w:rsidP="00B3623F">
      <w:pPr>
        <w:pStyle w:val="ListParagraph"/>
        <w:numPr>
          <w:ilvl w:val="0"/>
          <w:numId w:val="13"/>
        </w:numPr>
        <w:rPr>
          <w:rFonts w:ascii="Calibri" w:hAnsi="Calibri"/>
          <w:color w:val="000000"/>
          <w:sz w:val="24"/>
          <w:szCs w:val="24"/>
        </w:rPr>
      </w:pPr>
      <w:r w:rsidRPr="00A92685">
        <w:rPr>
          <w:rFonts w:ascii="Calibri" w:hAnsi="Calibri"/>
          <w:color w:val="000000"/>
          <w:sz w:val="24"/>
          <w:szCs w:val="24"/>
        </w:rPr>
        <w:t>All writer’s notebook readings and in-class practice/modeling</w:t>
      </w:r>
    </w:p>
    <w:p w14:paraId="343D8D75" w14:textId="77777777" w:rsidR="00FE58B0" w:rsidRPr="00A92685" w:rsidRDefault="00FE58B0" w:rsidP="00B3623F">
      <w:pPr>
        <w:pStyle w:val="ListParagraph"/>
        <w:numPr>
          <w:ilvl w:val="0"/>
          <w:numId w:val="13"/>
        </w:numPr>
        <w:rPr>
          <w:rFonts w:ascii="Calibri" w:hAnsi="Calibri"/>
          <w:color w:val="000000"/>
          <w:sz w:val="24"/>
          <w:szCs w:val="24"/>
        </w:rPr>
      </w:pPr>
      <w:r w:rsidRPr="00A92685">
        <w:rPr>
          <w:rFonts w:ascii="Calibri" w:hAnsi="Calibri"/>
          <w:color w:val="000000"/>
          <w:sz w:val="24"/>
          <w:szCs w:val="24"/>
        </w:rPr>
        <w:t>“</w:t>
      </w:r>
      <w:r w:rsidR="00B86F5A" w:rsidRPr="00A92685">
        <w:rPr>
          <w:rFonts w:ascii="Calibri" w:hAnsi="Calibri"/>
          <w:color w:val="000000"/>
          <w:sz w:val="24"/>
          <w:szCs w:val="24"/>
        </w:rPr>
        <w:t>Generating</w:t>
      </w:r>
      <w:r w:rsidRPr="00A92685">
        <w:rPr>
          <w:rFonts w:ascii="Calibri" w:hAnsi="Calibri"/>
          <w:color w:val="000000"/>
          <w:sz w:val="24"/>
          <w:szCs w:val="24"/>
        </w:rPr>
        <w:t xml:space="preserve"> Ideas Mini-Lesson” assignment and group dissemination</w:t>
      </w:r>
    </w:p>
    <w:p w14:paraId="38687F2C" w14:textId="77777777" w:rsidR="00B86F5A" w:rsidRPr="00A92685" w:rsidRDefault="00B86F5A" w:rsidP="00B3623F">
      <w:pPr>
        <w:pStyle w:val="ListParagraph"/>
        <w:numPr>
          <w:ilvl w:val="0"/>
          <w:numId w:val="13"/>
        </w:numPr>
        <w:rPr>
          <w:rFonts w:ascii="Calibri" w:hAnsi="Calibri"/>
          <w:color w:val="000000"/>
          <w:sz w:val="24"/>
          <w:szCs w:val="24"/>
        </w:rPr>
      </w:pPr>
      <w:r w:rsidRPr="00A92685">
        <w:rPr>
          <w:rFonts w:ascii="Calibri" w:hAnsi="Calibri"/>
          <w:color w:val="000000"/>
          <w:sz w:val="24"/>
          <w:szCs w:val="24"/>
        </w:rPr>
        <w:t>Discussions on r</w:t>
      </w:r>
      <w:r w:rsidR="00FE58B0" w:rsidRPr="00A92685">
        <w:rPr>
          <w:rFonts w:ascii="Calibri" w:hAnsi="Calibri"/>
          <w:color w:val="000000"/>
          <w:sz w:val="24"/>
          <w:szCs w:val="24"/>
        </w:rPr>
        <w:t>evision</w:t>
      </w:r>
      <w:r w:rsidRPr="00A92685">
        <w:rPr>
          <w:rFonts w:ascii="Calibri" w:hAnsi="Calibri"/>
          <w:color w:val="000000"/>
          <w:sz w:val="24"/>
          <w:szCs w:val="24"/>
        </w:rPr>
        <w:t>, m</w:t>
      </w:r>
      <w:r w:rsidR="00FE58B0" w:rsidRPr="00A92685">
        <w:rPr>
          <w:rFonts w:ascii="Calibri" w:hAnsi="Calibri"/>
          <w:color w:val="000000"/>
          <w:sz w:val="24"/>
          <w:szCs w:val="24"/>
        </w:rPr>
        <w:t>echanics</w:t>
      </w:r>
      <w:r w:rsidRPr="00A92685">
        <w:rPr>
          <w:rFonts w:ascii="Calibri" w:hAnsi="Calibri"/>
          <w:color w:val="000000"/>
          <w:sz w:val="24"/>
          <w:szCs w:val="24"/>
        </w:rPr>
        <w:t>, u</w:t>
      </w:r>
      <w:r w:rsidR="00FE58B0" w:rsidRPr="00A92685">
        <w:rPr>
          <w:rFonts w:ascii="Calibri" w:hAnsi="Calibri"/>
          <w:color w:val="000000"/>
          <w:sz w:val="24"/>
          <w:szCs w:val="24"/>
        </w:rPr>
        <w:t>sage</w:t>
      </w:r>
      <w:r w:rsidRPr="00A92685">
        <w:rPr>
          <w:rFonts w:ascii="Calibri" w:hAnsi="Calibri"/>
          <w:color w:val="000000"/>
          <w:sz w:val="24"/>
          <w:szCs w:val="24"/>
        </w:rPr>
        <w:t xml:space="preserve"> and grammar mini-lessons </w:t>
      </w:r>
    </w:p>
    <w:p w14:paraId="1BE38145" w14:textId="77777777" w:rsidR="00FE58B0" w:rsidRPr="00A92685" w:rsidRDefault="00FE58B0" w:rsidP="00B3623F">
      <w:pPr>
        <w:pStyle w:val="ListParagraph"/>
        <w:numPr>
          <w:ilvl w:val="0"/>
          <w:numId w:val="13"/>
        </w:numPr>
        <w:rPr>
          <w:rFonts w:ascii="Calibri" w:hAnsi="Calibri"/>
          <w:color w:val="000000"/>
          <w:sz w:val="24"/>
          <w:szCs w:val="24"/>
        </w:rPr>
      </w:pPr>
      <w:r w:rsidRPr="00A92685">
        <w:rPr>
          <w:rFonts w:ascii="Calibri" w:hAnsi="Calibri"/>
          <w:color w:val="000000"/>
          <w:sz w:val="24"/>
          <w:szCs w:val="24"/>
        </w:rPr>
        <w:t>“Multigenre Narrative” assignment, class activities, workshops and publication</w:t>
      </w:r>
    </w:p>
    <w:p w14:paraId="01E2F615" w14:textId="77777777" w:rsidR="00FE58B0" w:rsidRPr="00A92685" w:rsidRDefault="00FE58B0" w:rsidP="00B3623F">
      <w:pPr>
        <w:pStyle w:val="ListParagraph"/>
        <w:numPr>
          <w:ilvl w:val="0"/>
          <w:numId w:val="13"/>
        </w:numPr>
        <w:rPr>
          <w:rFonts w:ascii="Calibri" w:hAnsi="Calibri"/>
          <w:color w:val="000000"/>
          <w:sz w:val="24"/>
          <w:szCs w:val="24"/>
        </w:rPr>
      </w:pPr>
      <w:r w:rsidRPr="00A92685">
        <w:rPr>
          <w:rFonts w:ascii="Calibri" w:hAnsi="Calibri"/>
          <w:color w:val="000000"/>
          <w:sz w:val="24"/>
          <w:szCs w:val="24"/>
        </w:rPr>
        <w:t>CULPA Workshop and 355 discussions of rubrics</w:t>
      </w:r>
    </w:p>
    <w:p w14:paraId="7B073813" w14:textId="77777777" w:rsidR="00FE58B0" w:rsidRPr="00A92685" w:rsidRDefault="00FE58B0" w:rsidP="00B3623F">
      <w:pPr>
        <w:pStyle w:val="ListParagraph"/>
        <w:numPr>
          <w:ilvl w:val="0"/>
          <w:numId w:val="13"/>
        </w:numPr>
        <w:rPr>
          <w:rFonts w:ascii="Calibri" w:hAnsi="Calibri"/>
          <w:color w:val="000000"/>
          <w:sz w:val="24"/>
          <w:szCs w:val="24"/>
        </w:rPr>
      </w:pPr>
      <w:r w:rsidRPr="00A92685">
        <w:rPr>
          <w:rFonts w:ascii="Calibri" w:hAnsi="Calibri"/>
          <w:color w:val="000000"/>
          <w:sz w:val="24"/>
          <w:szCs w:val="24"/>
        </w:rPr>
        <w:t>Work on specific teaching methods such as discussion activities, writing and graphic activities, dramatic activities, games, literature circles, and reader’s workshop</w:t>
      </w:r>
    </w:p>
    <w:p w14:paraId="5EFF36CD" w14:textId="77777777" w:rsidR="00FE58B0" w:rsidRPr="00A92685" w:rsidRDefault="00FE58B0" w:rsidP="00B3623F">
      <w:pPr>
        <w:pStyle w:val="ListParagraph"/>
        <w:numPr>
          <w:ilvl w:val="0"/>
          <w:numId w:val="13"/>
        </w:numPr>
        <w:rPr>
          <w:rFonts w:ascii="Calibri" w:hAnsi="Calibri"/>
          <w:color w:val="000000"/>
          <w:sz w:val="24"/>
          <w:szCs w:val="24"/>
        </w:rPr>
      </w:pPr>
      <w:r w:rsidRPr="00A92685">
        <w:rPr>
          <w:rFonts w:ascii="Calibri" w:hAnsi="Calibri"/>
          <w:color w:val="000000"/>
          <w:sz w:val="24"/>
          <w:szCs w:val="24"/>
        </w:rPr>
        <w:t>Skills and activities using technology, from 393 and other experiences</w:t>
      </w:r>
    </w:p>
    <w:p w14:paraId="7FE637A7" w14:textId="77777777" w:rsidR="00FE58B0" w:rsidRPr="00A92685" w:rsidRDefault="00FE58B0" w:rsidP="00B3623F">
      <w:pPr>
        <w:pStyle w:val="ListParagraph"/>
        <w:numPr>
          <w:ilvl w:val="0"/>
          <w:numId w:val="13"/>
        </w:numPr>
        <w:rPr>
          <w:rFonts w:ascii="Calibri" w:hAnsi="Calibri"/>
          <w:color w:val="000000"/>
          <w:sz w:val="24"/>
          <w:szCs w:val="24"/>
        </w:rPr>
      </w:pPr>
      <w:r w:rsidRPr="00A92685">
        <w:rPr>
          <w:rFonts w:ascii="Calibri" w:hAnsi="Calibri"/>
          <w:color w:val="000000"/>
          <w:sz w:val="24"/>
          <w:szCs w:val="24"/>
        </w:rPr>
        <w:t>All the thinking and discussion on sequencing and scaffolding</w:t>
      </w:r>
    </w:p>
    <w:p w14:paraId="3DF1F210" w14:textId="77777777" w:rsidR="00D9469C" w:rsidRDefault="00FE58B0" w:rsidP="00D607D0">
      <w:pPr>
        <w:overflowPunct/>
        <w:autoSpaceDE/>
        <w:autoSpaceDN/>
        <w:adjustRightInd/>
        <w:textAlignment w:val="auto"/>
        <w:rPr>
          <w:rFonts w:ascii="Calibri" w:hAnsi="Calibri"/>
          <w:b/>
          <w:color w:val="000000"/>
          <w:sz w:val="24"/>
          <w:szCs w:val="24"/>
          <w:u w:val="single"/>
        </w:rPr>
      </w:pPr>
      <w:r w:rsidRPr="00A92685">
        <w:rPr>
          <w:rFonts w:ascii="Calibri" w:hAnsi="Calibri"/>
          <w:b/>
          <w:color w:val="000000"/>
          <w:sz w:val="24"/>
          <w:szCs w:val="24"/>
          <w:u w:val="single"/>
        </w:rPr>
        <w:br w:type="page"/>
      </w:r>
    </w:p>
    <w:p w14:paraId="05E014FA" w14:textId="77777777" w:rsidR="00D9469C" w:rsidRPr="00D9469C" w:rsidRDefault="00D9469C" w:rsidP="00D9469C">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31849B" w:themeColor="accent5" w:themeShade="BF"/>
          <w:sz w:val="24"/>
          <w:szCs w:val="24"/>
        </w:rPr>
      </w:pPr>
      <w:r w:rsidRPr="00D9469C">
        <w:rPr>
          <w:rFonts w:ascii="Calibri" w:hAnsi="Calibri"/>
          <w:b/>
          <w:i/>
          <w:color w:val="31849B" w:themeColor="accent5" w:themeShade="BF"/>
          <w:sz w:val="24"/>
          <w:szCs w:val="24"/>
        </w:rPr>
        <w:lastRenderedPageBreak/>
        <w:t>CULPA</w:t>
      </w:r>
      <w:r w:rsidRPr="00D9469C">
        <w:rPr>
          <w:rFonts w:ascii="Calibri" w:hAnsi="Calibri"/>
          <w:b/>
          <w:color w:val="31849B" w:themeColor="accent5" w:themeShade="BF"/>
          <w:sz w:val="24"/>
          <w:szCs w:val="24"/>
        </w:rPr>
        <w:t xml:space="preserve"> Installment #5 – </w:t>
      </w:r>
      <w:r>
        <w:rPr>
          <w:rFonts w:ascii="Calibri" w:hAnsi="Calibri"/>
          <w:b/>
          <w:color w:val="31849B" w:themeColor="accent5" w:themeShade="BF"/>
          <w:sz w:val="24"/>
          <w:szCs w:val="24"/>
        </w:rPr>
        <w:t>Checklist</w:t>
      </w:r>
    </w:p>
    <w:p w14:paraId="0091610A" w14:textId="77777777" w:rsidR="009E3167" w:rsidRDefault="009E3167" w:rsidP="009E3167">
      <w:pPr>
        <w:jc w:val="center"/>
        <w:rPr>
          <w:rFonts w:ascii="Calibri" w:hAnsi="Calibri"/>
          <w:b/>
          <w:color w:val="31849B" w:themeColor="accent5" w:themeShade="BF"/>
          <w:sz w:val="24"/>
          <w:szCs w:val="24"/>
        </w:rPr>
      </w:pPr>
    </w:p>
    <w:p w14:paraId="6444622C" w14:textId="77777777" w:rsidR="009E3167" w:rsidRPr="00A92685" w:rsidRDefault="009E3167" w:rsidP="009E3167">
      <w:pPr>
        <w:jc w:val="center"/>
        <w:rPr>
          <w:rFonts w:ascii="Calibri" w:hAnsi="Calibri"/>
          <w:b/>
          <w:color w:val="000000"/>
          <w:sz w:val="24"/>
          <w:szCs w:val="24"/>
        </w:rPr>
      </w:pPr>
      <w:r w:rsidRPr="009E3167">
        <w:rPr>
          <w:rFonts w:ascii="Calibri" w:hAnsi="Calibri"/>
          <w:b/>
          <w:color w:val="31849B" w:themeColor="accent5" w:themeShade="BF"/>
          <w:sz w:val="24"/>
          <w:szCs w:val="24"/>
        </w:rPr>
        <w:t>Installment # 5: Formal Lesson Plans, Completion and Revision!</w:t>
      </w:r>
    </w:p>
    <w:p w14:paraId="2E770BE7" w14:textId="77777777" w:rsidR="009E3167" w:rsidRPr="00A92685" w:rsidRDefault="009E3167" w:rsidP="009E3167">
      <w:pPr>
        <w:rPr>
          <w:rFonts w:ascii="Calibri" w:hAnsi="Calibri"/>
          <w:b/>
          <w:color w:val="000000"/>
          <w:sz w:val="24"/>
          <w:szCs w:val="24"/>
        </w:rPr>
      </w:pPr>
    </w:p>
    <w:p w14:paraId="28105AA9" w14:textId="77777777" w:rsidR="009E3167" w:rsidRPr="007D01C9" w:rsidRDefault="009E3167" w:rsidP="009E3167">
      <w:pPr>
        <w:rPr>
          <w:rFonts w:ascii="Calibri" w:hAnsi="Calibri"/>
          <w:b/>
          <w:i/>
          <w:sz w:val="24"/>
          <w:szCs w:val="24"/>
        </w:rPr>
      </w:pPr>
      <w:r w:rsidRPr="00A92685">
        <w:rPr>
          <w:rFonts w:ascii="Calibri" w:hAnsi="Calibri"/>
          <w:color w:val="000000"/>
          <w:sz w:val="24"/>
          <w:szCs w:val="24"/>
        </w:rPr>
        <w:t xml:space="preserve">For I # 5, you will complete and revise your </w:t>
      </w:r>
      <w:r w:rsidRPr="009F32AB">
        <w:rPr>
          <w:rFonts w:ascii="Calibri" w:hAnsi="Calibri"/>
          <w:color w:val="000000"/>
          <w:sz w:val="24"/>
          <w:szCs w:val="24"/>
          <w:u w:val="single"/>
        </w:rPr>
        <w:t>entire</w:t>
      </w:r>
      <w:r w:rsidRPr="00A92685">
        <w:rPr>
          <w:rFonts w:ascii="Calibri" w:hAnsi="Calibri"/>
          <w:color w:val="000000"/>
          <w:sz w:val="24"/>
          <w:szCs w:val="24"/>
        </w:rPr>
        <w:t xml:space="preserve"> </w:t>
      </w:r>
      <w:r w:rsidRPr="007D01C9">
        <w:rPr>
          <w:rFonts w:ascii="Calibri" w:hAnsi="Calibri"/>
          <w:sz w:val="24"/>
          <w:szCs w:val="24"/>
        </w:rPr>
        <w:t xml:space="preserve">CULPA.  </w:t>
      </w:r>
      <w:r w:rsidRPr="007D01C9">
        <w:rPr>
          <w:rFonts w:ascii="Calibri" w:hAnsi="Calibri"/>
          <w:b/>
          <w:i/>
          <w:sz w:val="24"/>
          <w:szCs w:val="24"/>
        </w:rPr>
        <w:t>Be aware that this process of completion and revision is a demanding one!  This is the essential work of this installment.</w:t>
      </w:r>
    </w:p>
    <w:p w14:paraId="1672D2A6" w14:textId="77777777" w:rsidR="009E3167" w:rsidRPr="007D01C9" w:rsidRDefault="009E3167" w:rsidP="009E3167">
      <w:pPr>
        <w:rPr>
          <w:rFonts w:ascii="Calibri" w:hAnsi="Calibri"/>
          <w:sz w:val="24"/>
          <w:szCs w:val="24"/>
        </w:rPr>
      </w:pPr>
    </w:p>
    <w:p w14:paraId="4E07E832" w14:textId="1548CED4" w:rsidR="009E3167" w:rsidRPr="004B7E76" w:rsidRDefault="009E3167" w:rsidP="009E3167">
      <w:pPr>
        <w:rPr>
          <w:rFonts w:asciiTheme="minorHAnsi" w:hAnsiTheme="minorHAnsi"/>
          <w:color w:val="000000" w:themeColor="text1"/>
          <w:sz w:val="24"/>
          <w:szCs w:val="24"/>
        </w:rPr>
      </w:pPr>
      <w:r w:rsidRPr="004B7E76">
        <w:rPr>
          <w:rFonts w:asciiTheme="minorHAnsi" w:hAnsiTheme="minorHAnsi"/>
          <w:color w:val="000000" w:themeColor="text1"/>
          <w:sz w:val="24"/>
          <w:szCs w:val="24"/>
        </w:rPr>
        <w:t xml:space="preserve">You will also include </w:t>
      </w:r>
      <w:r w:rsidRPr="004B7E76">
        <w:rPr>
          <w:rFonts w:asciiTheme="minorHAnsi" w:hAnsiTheme="minorHAnsi"/>
          <w:b/>
          <w:color w:val="000000" w:themeColor="text1"/>
          <w:sz w:val="24"/>
          <w:szCs w:val="24"/>
        </w:rPr>
        <w:t xml:space="preserve">two </w:t>
      </w:r>
      <w:r w:rsidRPr="004B7E76">
        <w:rPr>
          <w:rFonts w:asciiTheme="minorHAnsi" w:hAnsiTheme="minorHAnsi"/>
          <w:color w:val="000000" w:themeColor="text1"/>
          <w:sz w:val="24"/>
          <w:szCs w:val="24"/>
        </w:rPr>
        <w:t xml:space="preserve">formalized lesson plans.  For most of you, your English 393 (technology) lesson plan already deals with teaching your students how to </w:t>
      </w:r>
      <w:r w:rsidRPr="004B7E76">
        <w:rPr>
          <w:rFonts w:asciiTheme="minorHAnsi" w:hAnsiTheme="minorHAnsi"/>
          <w:b/>
          <w:color w:val="000000" w:themeColor="text1"/>
          <w:sz w:val="24"/>
          <w:szCs w:val="24"/>
        </w:rPr>
        <w:t>respond to literature</w:t>
      </w:r>
      <w:r w:rsidRPr="004B7E76">
        <w:rPr>
          <w:rFonts w:asciiTheme="minorHAnsi" w:hAnsiTheme="minorHAnsi"/>
          <w:color w:val="000000" w:themeColor="text1"/>
          <w:sz w:val="24"/>
          <w:szCs w:val="24"/>
        </w:rPr>
        <w:t xml:space="preserve"> and may be used here.  You will then </w:t>
      </w:r>
      <w:r w:rsidRPr="004B7E76">
        <w:rPr>
          <w:rFonts w:asciiTheme="minorHAnsi" w:hAnsiTheme="minorHAnsi"/>
          <w:b/>
          <w:i/>
          <w:color w:val="000000" w:themeColor="text1"/>
          <w:sz w:val="24"/>
          <w:szCs w:val="24"/>
          <w:u w:val="single"/>
        </w:rPr>
        <w:t>also</w:t>
      </w:r>
      <w:r w:rsidRPr="004B7E76">
        <w:rPr>
          <w:rFonts w:asciiTheme="minorHAnsi" w:hAnsiTheme="minorHAnsi"/>
          <w:i/>
          <w:color w:val="000000" w:themeColor="text1"/>
          <w:sz w:val="24"/>
          <w:szCs w:val="24"/>
        </w:rPr>
        <w:t xml:space="preserve"> </w:t>
      </w:r>
      <w:r w:rsidRPr="004B7E76">
        <w:rPr>
          <w:rFonts w:asciiTheme="minorHAnsi" w:hAnsiTheme="minorHAnsi"/>
          <w:color w:val="000000" w:themeColor="text1"/>
          <w:sz w:val="24"/>
          <w:szCs w:val="24"/>
        </w:rPr>
        <w:t xml:space="preserve">need to create a lesson plan focused on working with students on some aspect of the </w:t>
      </w:r>
      <w:r w:rsidRPr="004B7E76">
        <w:rPr>
          <w:rFonts w:asciiTheme="minorHAnsi" w:hAnsiTheme="minorHAnsi"/>
          <w:b/>
          <w:color w:val="000000" w:themeColor="text1"/>
          <w:sz w:val="24"/>
          <w:szCs w:val="24"/>
        </w:rPr>
        <w:t>writing process</w:t>
      </w:r>
      <w:r w:rsidRPr="004B7E76">
        <w:rPr>
          <w:rFonts w:asciiTheme="minorHAnsi" w:hAnsiTheme="minorHAnsi"/>
          <w:color w:val="000000" w:themeColor="text1"/>
          <w:sz w:val="24"/>
          <w:szCs w:val="24"/>
        </w:rPr>
        <w:t xml:space="preserve">; selecting such a day from your focal unit and modifying it to fit this formal format may be a wise approach.  Lesson plans </w:t>
      </w:r>
      <w:r w:rsidRPr="004B7E76">
        <w:rPr>
          <w:rFonts w:asciiTheme="minorHAnsi" w:hAnsiTheme="minorHAnsi"/>
          <w:i/>
          <w:color w:val="000000" w:themeColor="text1"/>
          <w:sz w:val="24"/>
          <w:szCs w:val="24"/>
        </w:rPr>
        <w:t xml:space="preserve">must </w:t>
      </w:r>
      <w:r w:rsidRPr="004B7E76">
        <w:rPr>
          <w:rFonts w:asciiTheme="minorHAnsi" w:hAnsiTheme="minorHAnsi"/>
          <w:color w:val="000000" w:themeColor="text1"/>
          <w:sz w:val="24"/>
          <w:szCs w:val="24"/>
        </w:rPr>
        <w:t>adhere to the template and Appendix A (</w:t>
      </w:r>
      <w:r w:rsidRPr="004B7E76">
        <w:rPr>
          <w:rFonts w:asciiTheme="minorHAnsi" w:hAnsiTheme="minorHAnsi"/>
          <w:color w:val="000000" w:themeColor="text1"/>
          <w:sz w:val="24"/>
          <w:szCs w:val="24"/>
          <w:highlight w:val="yellow"/>
        </w:rPr>
        <w:t xml:space="preserve">found on pages </w:t>
      </w:r>
      <w:r w:rsidR="00526CBB">
        <w:rPr>
          <w:rFonts w:asciiTheme="minorHAnsi" w:hAnsiTheme="minorHAnsi"/>
          <w:color w:val="000000" w:themeColor="text1"/>
          <w:sz w:val="24"/>
          <w:szCs w:val="24"/>
          <w:highlight w:val="yellow"/>
        </w:rPr>
        <w:t>91-94</w:t>
      </w:r>
      <w:r w:rsidRPr="004B7E76">
        <w:rPr>
          <w:rFonts w:asciiTheme="minorHAnsi" w:hAnsiTheme="minorHAnsi"/>
          <w:color w:val="000000" w:themeColor="text1"/>
          <w:sz w:val="24"/>
          <w:szCs w:val="24"/>
          <w:highlight w:val="yellow"/>
        </w:rPr>
        <w:t xml:space="preserve">). </w:t>
      </w:r>
    </w:p>
    <w:p w14:paraId="2063A15B" w14:textId="77777777" w:rsidR="009E3167" w:rsidRPr="004B7E76" w:rsidRDefault="009E3167" w:rsidP="009E3167">
      <w:pPr>
        <w:rPr>
          <w:rFonts w:ascii="Calibri" w:hAnsi="Calibri"/>
          <w:color w:val="000000" w:themeColor="text1"/>
          <w:sz w:val="24"/>
          <w:szCs w:val="24"/>
        </w:rPr>
      </w:pPr>
    </w:p>
    <w:p w14:paraId="2931D5B5" w14:textId="77777777" w:rsidR="009E3167" w:rsidRPr="004B7E76" w:rsidRDefault="009E3167" w:rsidP="009E3167">
      <w:pPr>
        <w:rPr>
          <w:rFonts w:ascii="Calibri" w:hAnsi="Calibri"/>
          <w:color w:val="000000" w:themeColor="text1"/>
          <w:sz w:val="24"/>
          <w:szCs w:val="24"/>
        </w:rPr>
      </w:pPr>
      <w:r w:rsidRPr="004B7E76">
        <w:rPr>
          <w:rFonts w:ascii="Calibri" w:hAnsi="Calibri"/>
          <w:color w:val="000000" w:themeColor="text1"/>
          <w:sz w:val="24"/>
          <w:szCs w:val="24"/>
        </w:rPr>
        <w:t xml:space="preserve">_____ Revision of CULPA Installments # 1 through # 4.  </w:t>
      </w:r>
    </w:p>
    <w:p w14:paraId="77E05CB0" w14:textId="77777777" w:rsidR="009E3167" w:rsidRPr="004B7E76" w:rsidRDefault="009E3167" w:rsidP="009E3167">
      <w:pPr>
        <w:rPr>
          <w:rFonts w:ascii="Calibri" w:hAnsi="Calibri"/>
          <w:color w:val="000000" w:themeColor="text1"/>
          <w:sz w:val="24"/>
          <w:szCs w:val="24"/>
        </w:rPr>
      </w:pPr>
    </w:p>
    <w:p w14:paraId="7550C744" w14:textId="77777777" w:rsidR="009E3167" w:rsidRPr="004B7E76" w:rsidRDefault="009E3167" w:rsidP="009E3167">
      <w:pPr>
        <w:rPr>
          <w:rFonts w:ascii="Calibri" w:hAnsi="Calibri"/>
          <w:color w:val="000000" w:themeColor="text1"/>
          <w:sz w:val="24"/>
          <w:szCs w:val="24"/>
        </w:rPr>
      </w:pPr>
      <w:r w:rsidRPr="004B7E76">
        <w:rPr>
          <w:rFonts w:ascii="Calibri" w:hAnsi="Calibri"/>
          <w:color w:val="000000" w:themeColor="text1"/>
          <w:sz w:val="24"/>
          <w:szCs w:val="24"/>
        </w:rPr>
        <w:t xml:space="preserve">_____  Review of partner and mentor comments/suggestions and revisions.  After reviewing feedback from your CULPA partner and primary mentor, create a </w:t>
      </w:r>
      <w:r w:rsidRPr="004B7E76">
        <w:rPr>
          <w:rFonts w:ascii="Calibri" w:hAnsi="Calibri"/>
          <w:b/>
          <w:color w:val="000000" w:themeColor="text1"/>
          <w:sz w:val="24"/>
          <w:szCs w:val="24"/>
        </w:rPr>
        <w:t xml:space="preserve">top five needs/suggestions </w:t>
      </w:r>
      <w:r w:rsidRPr="004B7E76">
        <w:rPr>
          <w:rFonts w:ascii="Calibri" w:hAnsi="Calibri"/>
          <w:color w:val="000000" w:themeColor="text1"/>
          <w:sz w:val="24"/>
          <w:szCs w:val="24"/>
        </w:rPr>
        <w:t xml:space="preserve">list (their words or paraphrased) noting key suggestions and </w:t>
      </w:r>
      <w:r w:rsidRPr="004B7E76">
        <w:rPr>
          <w:rFonts w:ascii="Calibri" w:hAnsi="Calibri"/>
          <w:i/>
          <w:color w:val="000000" w:themeColor="text1"/>
          <w:sz w:val="24"/>
          <w:szCs w:val="24"/>
        </w:rPr>
        <w:t xml:space="preserve">patterns </w:t>
      </w:r>
      <w:r w:rsidRPr="004B7E76">
        <w:rPr>
          <w:rFonts w:ascii="Calibri" w:hAnsi="Calibri"/>
          <w:color w:val="000000" w:themeColor="text1"/>
          <w:sz w:val="24"/>
          <w:szCs w:val="24"/>
        </w:rPr>
        <w:t xml:space="preserve">for </w:t>
      </w:r>
      <w:r w:rsidRPr="004B7E76">
        <w:rPr>
          <w:rFonts w:ascii="Calibri" w:hAnsi="Calibri"/>
          <w:b/>
          <w:i/>
          <w:color w:val="000000" w:themeColor="text1"/>
          <w:sz w:val="24"/>
          <w:szCs w:val="24"/>
        </w:rPr>
        <w:t xml:space="preserve">each installment to date </w:t>
      </w:r>
      <w:r w:rsidRPr="004B7E76">
        <w:rPr>
          <w:rFonts w:ascii="Calibri" w:hAnsi="Calibri"/>
          <w:color w:val="000000" w:themeColor="text1"/>
          <w:sz w:val="24"/>
          <w:szCs w:val="24"/>
        </w:rPr>
        <w:t>that need to be addressed</w:t>
      </w:r>
      <w:r w:rsidRPr="004B7E76">
        <w:rPr>
          <w:rFonts w:ascii="Calibri" w:hAnsi="Calibri"/>
          <w:b/>
          <w:color w:val="000000" w:themeColor="text1"/>
          <w:sz w:val="24"/>
          <w:szCs w:val="24"/>
        </w:rPr>
        <w:t xml:space="preserve">. </w:t>
      </w:r>
      <w:r w:rsidRPr="004B7E76">
        <w:rPr>
          <w:rFonts w:ascii="Calibri" w:hAnsi="Calibri"/>
          <w:color w:val="000000" w:themeColor="text1"/>
          <w:sz w:val="24"/>
          <w:szCs w:val="24"/>
        </w:rPr>
        <w:t xml:space="preserve">Then, for </w:t>
      </w:r>
      <w:r w:rsidRPr="004B7E76">
        <w:rPr>
          <w:rFonts w:ascii="Calibri" w:hAnsi="Calibri"/>
          <w:i/>
          <w:color w:val="000000" w:themeColor="text1"/>
          <w:sz w:val="24"/>
          <w:szCs w:val="24"/>
        </w:rPr>
        <w:t xml:space="preserve">each </w:t>
      </w:r>
      <w:r w:rsidRPr="004B7E76">
        <w:rPr>
          <w:rFonts w:ascii="Calibri" w:hAnsi="Calibri"/>
          <w:color w:val="000000" w:themeColor="text1"/>
          <w:sz w:val="24"/>
          <w:szCs w:val="24"/>
        </w:rPr>
        <w:t xml:space="preserve">item (20 total), compose a detailed note explaining what this feedback helped you understand and how you have </w:t>
      </w:r>
      <w:r w:rsidRPr="004B7E76">
        <w:rPr>
          <w:rFonts w:ascii="Calibri" w:hAnsi="Calibri"/>
          <w:i/>
          <w:color w:val="000000" w:themeColor="text1"/>
          <w:sz w:val="24"/>
          <w:szCs w:val="24"/>
        </w:rPr>
        <w:t>specifically</w:t>
      </w:r>
      <w:r w:rsidRPr="004B7E76">
        <w:rPr>
          <w:rFonts w:ascii="Calibri" w:hAnsi="Calibri"/>
          <w:color w:val="000000" w:themeColor="text1"/>
          <w:sz w:val="24"/>
          <w:szCs w:val="24"/>
        </w:rPr>
        <w:t xml:space="preserve"> addressed it in this installment’s revisions.  If you haven’t yet been able to complete all of the planned revisions, please also note how you plan to complete this work.    </w:t>
      </w:r>
    </w:p>
    <w:p w14:paraId="36F97B4F" w14:textId="77777777" w:rsidR="009E3167" w:rsidRPr="004B7E76" w:rsidRDefault="009E3167" w:rsidP="009E3167">
      <w:pPr>
        <w:rPr>
          <w:rFonts w:ascii="Calibri" w:hAnsi="Calibri"/>
          <w:color w:val="000000" w:themeColor="text1"/>
          <w:sz w:val="24"/>
          <w:szCs w:val="24"/>
        </w:rPr>
      </w:pPr>
    </w:p>
    <w:p w14:paraId="1BFC4611" w14:textId="2A916B6F" w:rsidR="009E3167" w:rsidRPr="004B7E76" w:rsidRDefault="009E3167" w:rsidP="009E3167">
      <w:pPr>
        <w:rPr>
          <w:rFonts w:ascii="Calibri" w:hAnsi="Calibri"/>
          <w:color w:val="000000" w:themeColor="text1"/>
          <w:sz w:val="24"/>
          <w:szCs w:val="24"/>
        </w:rPr>
      </w:pPr>
      <w:r w:rsidRPr="004B7E76">
        <w:rPr>
          <w:rFonts w:ascii="Calibri" w:hAnsi="Calibri"/>
          <w:color w:val="000000" w:themeColor="text1"/>
          <w:sz w:val="24"/>
          <w:szCs w:val="24"/>
        </w:rPr>
        <w:t xml:space="preserve">_____ Two lesson plans, one literature-focused, one writing-focused, using template and Appendix A, and utilizing suggestions from </w:t>
      </w:r>
      <w:r w:rsidR="009E2D63">
        <w:rPr>
          <w:rFonts w:ascii="Calibri" w:hAnsi="Calibri"/>
          <w:color w:val="000000" w:themeColor="text1"/>
          <w:sz w:val="24"/>
          <w:szCs w:val="24"/>
        </w:rPr>
        <w:t xml:space="preserve">the </w:t>
      </w:r>
      <w:r w:rsidRPr="004B7E76">
        <w:rPr>
          <w:rFonts w:ascii="Calibri" w:hAnsi="Calibri"/>
          <w:color w:val="000000" w:themeColor="text1"/>
          <w:sz w:val="24"/>
          <w:szCs w:val="24"/>
        </w:rPr>
        <w:t>narrative instructions (</w:t>
      </w:r>
      <w:r w:rsidRPr="004B7E76">
        <w:rPr>
          <w:rFonts w:ascii="Calibri" w:hAnsi="Calibri"/>
          <w:color w:val="000000" w:themeColor="text1"/>
          <w:sz w:val="24"/>
          <w:szCs w:val="24"/>
          <w:highlight w:val="yellow"/>
        </w:rPr>
        <w:t xml:space="preserve">see page </w:t>
      </w:r>
      <w:r w:rsidR="00526CBB">
        <w:rPr>
          <w:rFonts w:ascii="Calibri" w:hAnsi="Calibri"/>
          <w:color w:val="000000" w:themeColor="text1"/>
          <w:sz w:val="24"/>
          <w:szCs w:val="24"/>
          <w:highlight w:val="yellow"/>
        </w:rPr>
        <w:t>91-94</w:t>
      </w:r>
      <w:r w:rsidRPr="004B7E76">
        <w:rPr>
          <w:rFonts w:ascii="Calibri" w:hAnsi="Calibri"/>
          <w:color w:val="000000" w:themeColor="text1"/>
          <w:sz w:val="24"/>
          <w:szCs w:val="24"/>
          <w:highlight w:val="yellow"/>
        </w:rPr>
        <w:t>)</w:t>
      </w:r>
      <w:r w:rsidRPr="004B7E76">
        <w:rPr>
          <w:rFonts w:ascii="Calibri" w:hAnsi="Calibri"/>
          <w:color w:val="000000" w:themeColor="text1"/>
          <w:sz w:val="24"/>
          <w:szCs w:val="24"/>
        </w:rPr>
        <w:t xml:space="preserve">. </w:t>
      </w:r>
    </w:p>
    <w:p w14:paraId="3818AEC7" w14:textId="77777777" w:rsidR="009E3167" w:rsidRPr="004B7E76" w:rsidRDefault="009E3167" w:rsidP="009E3167">
      <w:pPr>
        <w:rPr>
          <w:rFonts w:ascii="Calibri" w:hAnsi="Calibri"/>
          <w:color w:val="000000" w:themeColor="text1"/>
          <w:sz w:val="24"/>
          <w:szCs w:val="24"/>
        </w:rPr>
      </w:pPr>
    </w:p>
    <w:p w14:paraId="25F5CF67" w14:textId="77777777" w:rsidR="009E3167" w:rsidRPr="004B7E76" w:rsidRDefault="009E3167" w:rsidP="009E3167">
      <w:pPr>
        <w:rPr>
          <w:rFonts w:ascii="Calibri" w:hAnsi="Calibri"/>
          <w:color w:val="000000" w:themeColor="text1"/>
          <w:sz w:val="24"/>
          <w:szCs w:val="24"/>
        </w:rPr>
      </w:pPr>
      <w:r w:rsidRPr="004B7E76">
        <w:rPr>
          <w:rFonts w:ascii="Calibri" w:hAnsi="Calibri"/>
          <w:color w:val="000000" w:themeColor="text1"/>
          <w:sz w:val="24"/>
          <w:szCs w:val="24"/>
        </w:rPr>
        <w:t>_____ Updated bibliography.</w:t>
      </w:r>
    </w:p>
    <w:p w14:paraId="6222645A" w14:textId="77777777" w:rsidR="009E3167" w:rsidRPr="004B7E76" w:rsidRDefault="009E3167" w:rsidP="009E3167">
      <w:pPr>
        <w:rPr>
          <w:rFonts w:ascii="Calibri" w:hAnsi="Calibri"/>
          <w:color w:val="000000" w:themeColor="text1"/>
          <w:sz w:val="24"/>
          <w:szCs w:val="24"/>
        </w:rPr>
      </w:pPr>
    </w:p>
    <w:p w14:paraId="5C70CAE7" w14:textId="77777777" w:rsidR="009E3167" w:rsidRPr="007B241F" w:rsidRDefault="009E3167" w:rsidP="009E3167">
      <w:pPr>
        <w:rPr>
          <w:rFonts w:ascii="Calibri" w:hAnsi="Calibri"/>
          <w:color w:val="000000"/>
          <w:sz w:val="24"/>
          <w:szCs w:val="24"/>
        </w:rPr>
      </w:pPr>
      <w:r w:rsidRPr="007B241F">
        <w:rPr>
          <w:rFonts w:ascii="Calibri" w:hAnsi="Calibri"/>
          <w:color w:val="000000"/>
          <w:sz w:val="24"/>
          <w:szCs w:val="24"/>
        </w:rPr>
        <w:t xml:space="preserve">_____ CULPA partner’s comments. </w:t>
      </w:r>
    </w:p>
    <w:p w14:paraId="6E24E392" w14:textId="77777777" w:rsidR="009E3167" w:rsidRPr="007B241F" w:rsidRDefault="009E3167" w:rsidP="009E3167">
      <w:pPr>
        <w:rPr>
          <w:rFonts w:ascii="Calibri" w:hAnsi="Calibri"/>
          <w:color w:val="000000"/>
          <w:sz w:val="24"/>
          <w:szCs w:val="24"/>
        </w:rPr>
      </w:pPr>
    </w:p>
    <w:p w14:paraId="183B4836" w14:textId="77777777" w:rsidR="009E3167" w:rsidRPr="007B241F" w:rsidRDefault="009E3167" w:rsidP="009E3167">
      <w:pPr>
        <w:rPr>
          <w:rFonts w:ascii="Calibri" w:hAnsi="Calibri"/>
          <w:color w:val="000000"/>
          <w:sz w:val="24"/>
          <w:szCs w:val="24"/>
        </w:rPr>
      </w:pPr>
      <w:r w:rsidRPr="007B241F">
        <w:rPr>
          <w:rFonts w:ascii="Calibri" w:hAnsi="Calibri"/>
          <w:color w:val="000000"/>
          <w:sz w:val="24"/>
          <w:szCs w:val="24"/>
        </w:rPr>
        <w:t>_____ Checklist for Installment # 5.</w:t>
      </w:r>
    </w:p>
    <w:p w14:paraId="354DEFF2" w14:textId="77777777" w:rsidR="009E3167" w:rsidRPr="00A92685" w:rsidRDefault="009E3167" w:rsidP="009E3167">
      <w:pPr>
        <w:rPr>
          <w:rFonts w:ascii="Calibri" w:hAnsi="Calibri"/>
          <w:color w:val="000000"/>
          <w:sz w:val="24"/>
          <w:szCs w:val="24"/>
        </w:rPr>
      </w:pPr>
    </w:p>
    <w:p w14:paraId="09FAF6D3" w14:textId="77777777" w:rsidR="009E3167" w:rsidRPr="00A92685" w:rsidRDefault="009E3167" w:rsidP="009E3167">
      <w:pPr>
        <w:rPr>
          <w:rFonts w:ascii="Calibri" w:hAnsi="Calibri"/>
          <w:color w:val="000000"/>
          <w:sz w:val="24"/>
          <w:szCs w:val="24"/>
        </w:rPr>
      </w:pPr>
      <w:r>
        <w:rPr>
          <w:rFonts w:ascii="Calibri" w:hAnsi="Calibri"/>
          <w:color w:val="000000"/>
          <w:sz w:val="24"/>
          <w:szCs w:val="24"/>
        </w:rPr>
        <w:t>_____ E-mailed to primary mentor by 3:00 and uploaded to D2L dropbox</w:t>
      </w:r>
    </w:p>
    <w:p w14:paraId="7BDBC34E" w14:textId="77777777" w:rsidR="009E3167" w:rsidRPr="00A92685" w:rsidRDefault="009E3167" w:rsidP="009E3167">
      <w:pPr>
        <w:rPr>
          <w:rFonts w:ascii="Calibri" w:hAnsi="Calibri"/>
          <w:b/>
          <w:color w:val="000000"/>
          <w:sz w:val="24"/>
          <w:szCs w:val="24"/>
        </w:rPr>
      </w:pPr>
    </w:p>
    <w:p w14:paraId="38E0928E" w14:textId="77777777" w:rsidR="00D9469C" w:rsidRDefault="009E3167" w:rsidP="009E3167">
      <w:pPr>
        <w:overflowPunct/>
        <w:autoSpaceDE/>
        <w:autoSpaceDN/>
        <w:adjustRightInd/>
        <w:textAlignment w:val="auto"/>
        <w:rPr>
          <w:rFonts w:ascii="Calibri" w:hAnsi="Calibri"/>
          <w:b/>
          <w:i/>
          <w:color w:val="31849B" w:themeColor="accent5" w:themeShade="BF"/>
          <w:sz w:val="24"/>
          <w:szCs w:val="24"/>
        </w:rPr>
      </w:pPr>
      <w:r w:rsidRPr="00A92685">
        <w:rPr>
          <w:rFonts w:ascii="Calibri" w:hAnsi="Calibri"/>
          <w:b/>
          <w:color w:val="000000"/>
          <w:sz w:val="24"/>
          <w:szCs w:val="24"/>
        </w:rPr>
        <w:br w:type="page"/>
      </w:r>
    </w:p>
    <w:p w14:paraId="1A6317F2" w14:textId="77777777" w:rsidR="00D9469C" w:rsidRPr="00D9469C" w:rsidRDefault="00D9469C" w:rsidP="00D9469C">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31849B" w:themeColor="accent5" w:themeShade="BF"/>
          <w:sz w:val="24"/>
          <w:szCs w:val="24"/>
        </w:rPr>
      </w:pPr>
      <w:r w:rsidRPr="00D9469C">
        <w:rPr>
          <w:rFonts w:ascii="Calibri" w:hAnsi="Calibri"/>
          <w:b/>
          <w:i/>
          <w:color w:val="31849B" w:themeColor="accent5" w:themeShade="BF"/>
          <w:sz w:val="24"/>
          <w:szCs w:val="24"/>
        </w:rPr>
        <w:lastRenderedPageBreak/>
        <w:t>CULPA</w:t>
      </w:r>
      <w:r w:rsidRPr="00D9469C">
        <w:rPr>
          <w:rFonts w:ascii="Calibri" w:hAnsi="Calibri"/>
          <w:b/>
          <w:color w:val="31849B" w:themeColor="accent5" w:themeShade="BF"/>
          <w:sz w:val="24"/>
          <w:szCs w:val="24"/>
        </w:rPr>
        <w:t xml:space="preserve"> Installment #5 – Expanded Narrative Instructions</w:t>
      </w:r>
    </w:p>
    <w:p w14:paraId="669A67E4" w14:textId="77777777" w:rsidR="00D9469C" w:rsidRDefault="00D9469C" w:rsidP="00D607D0">
      <w:pPr>
        <w:overflowPunct/>
        <w:autoSpaceDE/>
        <w:autoSpaceDN/>
        <w:adjustRightInd/>
        <w:textAlignment w:val="auto"/>
        <w:rPr>
          <w:rFonts w:ascii="Calibri" w:hAnsi="Calibri"/>
          <w:b/>
          <w:color w:val="000000"/>
          <w:sz w:val="24"/>
          <w:szCs w:val="24"/>
          <w:u w:val="single"/>
        </w:rPr>
      </w:pPr>
    </w:p>
    <w:p w14:paraId="4C9092E2" w14:textId="77777777" w:rsidR="00FE58B0" w:rsidRPr="009E3167" w:rsidRDefault="00FE58B0" w:rsidP="00D9469C">
      <w:pPr>
        <w:overflowPunct/>
        <w:autoSpaceDE/>
        <w:autoSpaceDN/>
        <w:adjustRightInd/>
        <w:jc w:val="center"/>
        <w:textAlignment w:val="auto"/>
        <w:rPr>
          <w:rFonts w:ascii="Calibri" w:hAnsi="Calibri"/>
          <w:b/>
          <w:color w:val="31849B" w:themeColor="accent5" w:themeShade="BF"/>
          <w:sz w:val="24"/>
          <w:szCs w:val="24"/>
        </w:rPr>
      </w:pPr>
      <w:r w:rsidRPr="009E3167">
        <w:rPr>
          <w:rFonts w:ascii="Calibri" w:hAnsi="Calibri"/>
          <w:b/>
          <w:color w:val="31849B" w:themeColor="accent5" w:themeShade="BF"/>
          <w:sz w:val="24"/>
          <w:szCs w:val="24"/>
        </w:rPr>
        <w:t xml:space="preserve">Installment </w:t>
      </w:r>
      <w:r w:rsidR="00D9469C" w:rsidRPr="009E3167">
        <w:rPr>
          <w:rFonts w:ascii="Calibri" w:hAnsi="Calibri"/>
          <w:b/>
          <w:color w:val="31849B" w:themeColor="accent5" w:themeShade="BF"/>
          <w:sz w:val="24"/>
          <w:szCs w:val="24"/>
        </w:rPr>
        <w:t>#</w:t>
      </w:r>
      <w:r w:rsidRPr="009E3167">
        <w:rPr>
          <w:rFonts w:ascii="Calibri" w:hAnsi="Calibri"/>
          <w:b/>
          <w:color w:val="31849B" w:themeColor="accent5" w:themeShade="BF"/>
          <w:sz w:val="24"/>
          <w:szCs w:val="24"/>
        </w:rPr>
        <w:t>5</w:t>
      </w:r>
      <w:r w:rsidR="006F49BF" w:rsidRPr="009E3167">
        <w:rPr>
          <w:rFonts w:ascii="Calibri" w:hAnsi="Calibri"/>
          <w:b/>
          <w:color w:val="31849B" w:themeColor="accent5" w:themeShade="BF"/>
          <w:sz w:val="24"/>
          <w:szCs w:val="24"/>
        </w:rPr>
        <w:t xml:space="preserve">:  </w:t>
      </w:r>
      <w:r w:rsidR="00E214C4" w:rsidRPr="009E3167">
        <w:rPr>
          <w:rFonts w:ascii="Calibri" w:hAnsi="Calibri"/>
          <w:b/>
          <w:color w:val="31849B" w:themeColor="accent5" w:themeShade="BF"/>
          <w:sz w:val="24"/>
          <w:szCs w:val="24"/>
        </w:rPr>
        <w:t>Formal Lesson Plans, C</w:t>
      </w:r>
      <w:r w:rsidR="006F49BF" w:rsidRPr="009E3167">
        <w:rPr>
          <w:rFonts w:ascii="Calibri" w:hAnsi="Calibri"/>
          <w:b/>
          <w:color w:val="31849B" w:themeColor="accent5" w:themeShade="BF"/>
          <w:sz w:val="24"/>
          <w:szCs w:val="24"/>
        </w:rPr>
        <w:t>ompletion and Revision!</w:t>
      </w:r>
    </w:p>
    <w:p w14:paraId="615FC802" w14:textId="77777777" w:rsidR="00FE58B0" w:rsidRPr="00D2107B" w:rsidRDefault="00FE58B0" w:rsidP="00745AED">
      <w:pPr>
        <w:rPr>
          <w:rFonts w:ascii="Calibri" w:hAnsi="Calibri"/>
          <w:b/>
          <w:color w:val="000000" w:themeColor="text1"/>
          <w:sz w:val="24"/>
          <w:szCs w:val="24"/>
          <w:u w:val="single"/>
        </w:rPr>
      </w:pPr>
    </w:p>
    <w:p w14:paraId="3288E1C0" w14:textId="77777777" w:rsidR="004D59E8" w:rsidRPr="00D2107B" w:rsidRDefault="00FE58B0" w:rsidP="00745AED">
      <w:pPr>
        <w:rPr>
          <w:rFonts w:ascii="Calibri" w:hAnsi="Calibri"/>
          <w:b/>
          <w:i/>
          <w:color w:val="000000" w:themeColor="text1"/>
          <w:sz w:val="24"/>
          <w:szCs w:val="24"/>
        </w:rPr>
      </w:pPr>
      <w:r w:rsidRPr="00D2107B">
        <w:rPr>
          <w:rFonts w:ascii="Calibri" w:hAnsi="Calibri"/>
          <w:color w:val="000000" w:themeColor="text1"/>
          <w:sz w:val="24"/>
          <w:szCs w:val="24"/>
        </w:rPr>
        <w:t xml:space="preserve">For I # 5, you will complete and revise your entire CULPA.  </w:t>
      </w:r>
      <w:r w:rsidR="004D59E8" w:rsidRPr="00D2107B">
        <w:rPr>
          <w:rFonts w:ascii="Calibri" w:hAnsi="Calibri"/>
          <w:b/>
          <w:i/>
          <w:color w:val="000000" w:themeColor="text1"/>
          <w:sz w:val="24"/>
          <w:szCs w:val="24"/>
        </w:rPr>
        <w:t>Be aware that this process of completion and revision is a demanding one!  This is the essential work of this installment.</w:t>
      </w:r>
    </w:p>
    <w:p w14:paraId="4849413D" w14:textId="77777777" w:rsidR="004D59E8" w:rsidRPr="00D2107B" w:rsidRDefault="004D59E8" w:rsidP="00745AED">
      <w:pPr>
        <w:rPr>
          <w:rFonts w:ascii="Calibri" w:hAnsi="Calibri"/>
          <w:color w:val="000000" w:themeColor="text1"/>
          <w:sz w:val="24"/>
          <w:szCs w:val="24"/>
        </w:rPr>
      </w:pPr>
    </w:p>
    <w:p w14:paraId="3D58ADBB" w14:textId="77777777" w:rsidR="00FE58B0" w:rsidRPr="00D2107B" w:rsidRDefault="004D59E8" w:rsidP="00946E2B">
      <w:pPr>
        <w:rPr>
          <w:rFonts w:ascii="Calibri" w:hAnsi="Calibri"/>
          <w:color w:val="000000" w:themeColor="text1"/>
          <w:sz w:val="24"/>
          <w:szCs w:val="24"/>
        </w:rPr>
      </w:pPr>
      <w:r w:rsidRPr="00D2107B">
        <w:rPr>
          <w:rFonts w:ascii="Calibri" w:hAnsi="Calibri"/>
          <w:color w:val="000000" w:themeColor="text1"/>
          <w:sz w:val="24"/>
          <w:szCs w:val="24"/>
        </w:rPr>
        <w:t xml:space="preserve">You will also include two lesson </w:t>
      </w:r>
      <w:r w:rsidRPr="00D2107B">
        <w:rPr>
          <w:rFonts w:asciiTheme="minorHAnsi" w:hAnsiTheme="minorHAnsi"/>
          <w:color w:val="000000" w:themeColor="text1"/>
          <w:sz w:val="24"/>
          <w:szCs w:val="24"/>
        </w:rPr>
        <w:t>plans</w:t>
      </w:r>
      <w:r w:rsidR="00277C0E" w:rsidRPr="00D2107B">
        <w:rPr>
          <w:rFonts w:asciiTheme="minorHAnsi" w:hAnsiTheme="minorHAnsi"/>
          <w:color w:val="000000" w:themeColor="text1"/>
          <w:sz w:val="24"/>
          <w:szCs w:val="24"/>
        </w:rPr>
        <w:t>, one writing- and one literature-focused</w:t>
      </w:r>
      <w:r w:rsidR="00FE58B0" w:rsidRPr="00D2107B">
        <w:rPr>
          <w:rFonts w:asciiTheme="minorHAnsi" w:hAnsiTheme="minorHAnsi"/>
          <w:color w:val="000000" w:themeColor="text1"/>
          <w:sz w:val="24"/>
          <w:szCs w:val="24"/>
        </w:rPr>
        <w:t>.</w:t>
      </w:r>
      <w:r w:rsidR="00E214C4" w:rsidRPr="00D2107B">
        <w:rPr>
          <w:rFonts w:asciiTheme="minorHAnsi" w:hAnsiTheme="minorHAnsi"/>
          <w:color w:val="000000" w:themeColor="text1"/>
          <w:sz w:val="24"/>
          <w:szCs w:val="24"/>
        </w:rPr>
        <w:t xml:space="preserve"> For most of you, your English 393 (technology) lesson plan already deals with teaching your students how to respond to literature; </w:t>
      </w:r>
      <w:r w:rsidR="002236E4" w:rsidRPr="00D2107B">
        <w:rPr>
          <w:rFonts w:asciiTheme="minorHAnsi" w:hAnsiTheme="minorHAnsi"/>
          <w:color w:val="000000" w:themeColor="text1"/>
          <w:sz w:val="24"/>
          <w:szCs w:val="24"/>
        </w:rPr>
        <w:t xml:space="preserve">if that is the case, </w:t>
      </w:r>
      <w:r w:rsidR="00E214C4" w:rsidRPr="00D2107B">
        <w:rPr>
          <w:rFonts w:asciiTheme="minorHAnsi" w:hAnsiTheme="minorHAnsi"/>
          <w:color w:val="000000" w:themeColor="text1"/>
          <w:sz w:val="24"/>
          <w:szCs w:val="24"/>
        </w:rPr>
        <w:t xml:space="preserve">it may be used here to meet this part of the requirement.  You will then </w:t>
      </w:r>
      <w:r w:rsidR="00E214C4" w:rsidRPr="00D2107B">
        <w:rPr>
          <w:rFonts w:asciiTheme="minorHAnsi" w:hAnsiTheme="minorHAnsi"/>
          <w:b/>
          <w:i/>
          <w:color w:val="000000" w:themeColor="text1"/>
          <w:sz w:val="24"/>
          <w:szCs w:val="24"/>
          <w:u w:val="single"/>
        </w:rPr>
        <w:t>also</w:t>
      </w:r>
      <w:r w:rsidR="00E214C4" w:rsidRPr="00D2107B">
        <w:rPr>
          <w:rFonts w:asciiTheme="minorHAnsi" w:hAnsiTheme="minorHAnsi"/>
          <w:i/>
          <w:color w:val="000000" w:themeColor="text1"/>
          <w:sz w:val="24"/>
          <w:szCs w:val="24"/>
        </w:rPr>
        <w:t xml:space="preserve"> </w:t>
      </w:r>
      <w:r w:rsidR="00E214C4" w:rsidRPr="00D2107B">
        <w:rPr>
          <w:rFonts w:asciiTheme="minorHAnsi" w:hAnsiTheme="minorHAnsi"/>
          <w:color w:val="000000" w:themeColor="text1"/>
          <w:sz w:val="24"/>
          <w:szCs w:val="24"/>
        </w:rPr>
        <w:t xml:space="preserve">need to create a lesson plan focused on working with students on some aspect of the writing process; selecting such a day from your focal unit and modifying it to fit this formal format may be a wise approach.  Lesson plans </w:t>
      </w:r>
      <w:r w:rsidR="00E214C4" w:rsidRPr="00D2107B">
        <w:rPr>
          <w:rFonts w:asciiTheme="minorHAnsi" w:hAnsiTheme="minorHAnsi"/>
          <w:i/>
          <w:color w:val="000000" w:themeColor="text1"/>
          <w:sz w:val="24"/>
          <w:szCs w:val="24"/>
        </w:rPr>
        <w:t xml:space="preserve">must </w:t>
      </w:r>
      <w:r w:rsidR="00E214C4" w:rsidRPr="00D2107B">
        <w:rPr>
          <w:rFonts w:asciiTheme="minorHAnsi" w:hAnsiTheme="minorHAnsi"/>
          <w:color w:val="000000" w:themeColor="text1"/>
          <w:sz w:val="24"/>
          <w:szCs w:val="24"/>
        </w:rPr>
        <w:t>adhere to the template (below), a format which outlines all major requirements and helps you meet future edTPA expectations for this work.</w:t>
      </w:r>
    </w:p>
    <w:p w14:paraId="0E0DC058" w14:textId="77777777" w:rsidR="00FE58B0" w:rsidRPr="00D2107B" w:rsidRDefault="00FE58B0" w:rsidP="00745AED">
      <w:pPr>
        <w:jc w:val="center"/>
        <w:rPr>
          <w:rFonts w:ascii="Calibri" w:hAnsi="Calibri"/>
          <w:color w:val="000000" w:themeColor="text1"/>
          <w:sz w:val="24"/>
          <w:szCs w:val="24"/>
          <w:u w:val="single"/>
        </w:rPr>
      </w:pPr>
    </w:p>
    <w:p w14:paraId="4098A88A" w14:textId="77777777" w:rsidR="00FE58B0" w:rsidRPr="00D2107B" w:rsidRDefault="00FE58B0" w:rsidP="00745AED">
      <w:pPr>
        <w:jc w:val="center"/>
        <w:rPr>
          <w:rFonts w:ascii="Calibri" w:hAnsi="Calibri"/>
          <w:i/>
          <w:color w:val="000000" w:themeColor="text1"/>
          <w:sz w:val="24"/>
          <w:szCs w:val="24"/>
          <w:u w:val="single"/>
        </w:rPr>
      </w:pPr>
      <w:r w:rsidRPr="00D2107B">
        <w:rPr>
          <w:rFonts w:ascii="Calibri" w:hAnsi="Calibri"/>
          <w:i/>
          <w:color w:val="000000" w:themeColor="text1"/>
          <w:sz w:val="24"/>
          <w:szCs w:val="24"/>
          <w:u w:val="single"/>
        </w:rPr>
        <w:t xml:space="preserve"> Revisions and Completions</w:t>
      </w:r>
    </w:p>
    <w:p w14:paraId="3B86954B" w14:textId="77777777" w:rsidR="00FE58B0" w:rsidRPr="00D2107B" w:rsidRDefault="00FE58B0" w:rsidP="00745AED">
      <w:pPr>
        <w:jc w:val="center"/>
        <w:rPr>
          <w:rFonts w:ascii="Calibri" w:hAnsi="Calibri"/>
          <w:i/>
          <w:color w:val="000000" w:themeColor="text1"/>
          <w:sz w:val="24"/>
          <w:szCs w:val="24"/>
          <w:u w:val="single"/>
        </w:rPr>
      </w:pPr>
    </w:p>
    <w:p w14:paraId="351A2BF3" w14:textId="77777777" w:rsidR="00E214C4" w:rsidRPr="00D2107B" w:rsidRDefault="00FE58B0" w:rsidP="00745AED">
      <w:pPr>
        <w:rPr>
          <w:rFonts w:ascii="Calibri" w:hAnsi="Calibri"/>
          <w:color w:val="000000" w:themeColor="text1"/>
          <w:sz w:val="24"/>
          <w:szCs w:val="24"/>
        </w:rPr>
      </w:pPr>
      <w:r w:rsidRPr="00D2107B">
        <w:rPr>
          <w:rFonts w:ascii="Calibri" w:hAnsi="Calibri"/>
          <w:color w:val="000000" w:themeColor="text1"/>
          <w:sz w:val="24"/>
          <w:szCs w:val="24"/>
        </w:rPr>
        <w:t xml:space="preserve">As you have moved through the process of creating your CULPA, you have received feedback from your CULPA partner and primary mentor, and you have probably also noted for yourself things you want to complete or change.  As you do your overall revision, revisit these suggestions.  </w:t>
      </w:r>
    </w:p>
    <w:p w14:paraId="4814CA9D" w14:textId="77777777" w:rsidR="00E214C4" w:rsidRPr="00D2107B" w:rsidRDefault="00E214C4" w:rsidP="00745AED">
      <w:pPr>
        <w:rPr>
          <w:rFonts w:ascii="Calibri" w:hAnsi="Calibri"/>
          <w:color w:val="000000" w:themeColor="text1"/>
          <w:sz w:val="24"/>
          <w:szCs w:val="24"/>
        </w:rPr>
      </w:pPr>
    </w:p>
    <w:p w14:paraId="60ADD1DC" w14:textId="77777777" w:rsidR="00E214C4" w:rsidRPr="00D2107B" w:rsidRDefault="00E214C4" w:rsidP="00745AED">
      <w:pPr>
        <w:rPr>
          <w:rFonts w:ascii="Calibri" w:hAnsi="Calibri"/>
          <w:color w:val="000000" w:themeColor="text1"/>
          <w:sz w:val="24"/>
          <w:szCs w:val="24"/>
        </w:rPr>
      </w:pPr>
      <w:r w:rsidRPr="00D2107B">
        <w:rPr>
          <w:rFonts w:ascii="Calibri" w:hAnsi="Calibri"/>
          <w:color w:val="000000" w:themeColor="text1"/>
          <w:sz w:val="24"/>
          <w:szCs w:val="24"/>
        </w:rPr>
        <w:t xml:space="preserve">For </w:t>
      </w:r>
      <w:r w:rsidRPr="00D2107B">
        <w:rPr>
          <w:rFonts w:ascii="Calibri" w:hAnsi="Calibri"/>
          <w:b/>
          <w:i/>
          <w:color w:val="000000" w:themeColor="text1"/>
          <w:sz w:val="24"/>
          <w:szCs w:val="24"/>
        </w:rPr>
        <w:t xml:space="preserve">each </w:t>
      </w:r>
      <w:r w:rsidRPr="00D2107B">
        <w:rPr>
          <w:rFonts w:ascii="Calibri" w:hAnsi="Calibri"/>
          <w:b/>
          <w:color w:val="000000" w:themeColor="text1"/>
          <w:sz w:val="24"/>
          <w:szCs w:val="24"/>
        </w:rPr>
        <w:t xml:space="preserve">installment </w:t>
      </w:r>
      <w:r w:rsidR="00BA6FD3" w:rsidRPr="00D2107B">
        <w:rPr>
          <w:rFonts w:ascii="Calibri" w:hAnsi="Calibri"/>
          <w:b/>
          <w:color w:val="000000" w:themeColor="text1"/>
          <w:sz w:val="24"/>
          <w:szCs w:val="24"/>
        </w:rPr>
        <w:t xml:space="preserve">(1-4) </w:t>
      </w:r>
      <w:r w:rsidRPr="00D2107B">
        <w:rPr>
          <w:rFonts w:ascii="Calibri" w:hAnsi="Calibri"/>
          <w:color w:val="000000" w:themeColor="text1"/>
          <w:sz w:val="24"/>
          <w:szCs w:val="24"/>
        </w:rPr>
        <w:t xml:space="preserve">you are to create a </w:t>
      </w:r>
      <w:r w:rsidRPr="00D2107B">
        <w:rPr>
          <w:rFonts w:ascii="Calibri" w:hAnsi="Calibri"/>
          <w:b/>
          <w:color w:val="000000" w:themeColor="text1"/>
          <w:sz w:val="24"/>
          <w:szCs w:val="24"/>
        </w:rPr>
        <w:t xml:space="preserve">top five needs/suggestions list </w:t>
      </w:r>
      <w:r w:rsidRPr="00D2107B">
        <w:rPr>
          <w:rFonts w:ascii="Calibri" w:hAnsi="Calibri"/>
          <w:color w:val="000000" w:themeColor="text1"/>
          <w:sz w:val="24"/>
          <w:szCs w:val="24"/>
        </w:rPr>
        <w:t xml:space="preserve">based on the </w:t>
      </w:r>
      <w:r w:rsidR="00BA6FD3" w:rsidRPr="00D2107B">
        <w:rPr>
          <w:rFonts w:ascii="Calibri" w:hAnsi="Calibri"/>
          <w:i/>
          <w:color w:val="000000" w:themeColor="text1"/>
          <w:sz w:val="24"/>
          <w:szCs w:val="24"/>
        </w:rPr>
        <w:t xml:space="preserve">patterns </w:t>
      </w:r>
      <w:r w:rsidR="00BA6FD3" w:rsidRPr="00D2107B">
        <w:rPr>
          <w:rFonts w:ascii="Calibri" w:hAnsi="Calibri"/>
          <w:color w:val="000000" w:themeColor="text1"/>
          <w:sz w:val="24"/>
          <w:szCs w:val="24"/>
        </w:rPr>
        <w:t xml:space="preserve">of </w:t>
      </w:r>
      <w:r w:rsidRPr="00D2107B">
        <w:rPr>
          <w:rFonts w:ascii="Calibri" w:hAnsi="Calibri"/>
          <w:color w:val="000000" w:themeColor="text1"/>
          <w:sz w:val="24"/>
          <w:szCs w:val="24"/>
        </w:rPr>
        <w:t xml:space="preserve">feedback </w:t>
      </w:r>
      <w:r w:rsidR="00BA6FD3" w:rsidRPr="00D2107B">
        <w:rPr>
          <w:rFonts w:ascii="Calibri" w:hAnsi="Calibri"/>
          <w:color w:val="000000" w:themeColor="text1"/>
          <w:sz w:val="24"/>
          <w:szCs w:val="24"/>
        </w:rPr>
        <w:t xml:space="preserve">you received from </w:t>
      </w:r>
      <w:r w:rsidRPr="00D2107B">
        <w:rPr>
          <w:rFonts w:ascii="Calibri" w:hAnsi="Calibri"/>
          <w:color w:val="000000" w:themeColor="text1"/>
          <w:sz w:val="24"/>
          <w:szCs w:val="24"/>
        </w:rPr>
        <w:t xml:space="preserve">your CULPA partner and primary mentor; you may use their own words or paraphrase.  </w:t>
      </w:r>
    </w:p>
    <w:p w14:paraId="0758C32F" w14:textId="77777777" w:rsidR="00E214C4" w:rsidRPr="00D2107B" w:rsidRDefault="00E214C4" w:rsidP="00745AED">
      <w:pPr>
        <w:rPr>
          <w:rFonts w:ascii="Calibri" w:hAnsi="Calibri"/>
          <w:color w:val="000000" w:themeColor="text1"/>
          <w:sz w:val="24"/>
          <w:szCs w:val="24"/>
        </w:rPr>
      </w:pPr>
    </w:p>
    <w:p w14:paraId="7344A8E1" w14:textId="77777777" w:rsidR="00FF3652" w:rsidRPr="00D2107B" w:rsidRDefault="00E214C4" w:rsidP="00745AED">
      <w:pPr>
        <w:rPr>
          <w:rFonts w:ascii="Calibri" w:hAnsi="Calibri"/>
          <w:color w:val="000000" w:themeColor="text1"/>
          <w:sz w:val="24"/>
          <w:szCs w:val="24"/>
        </w:rPr>
      </w:pPr>
      <w:r w:rsidRPr="00D2107B">
        <w:rPr>
          <w:rFonts w:ascii="Calibri" w:hAnsi="Calibri"/>
          <w:color w:val="000000" w:themeColor="text1"/>
          <w:sz w:val="24"/>
          <w:szCs w:val="24"/>
        </w:rPr>
        <w:t xml:space="preserve">Follow </w:t>
      </w:r>
      <w:r w:rsidRPr="00D2107B">
        <w:rPr>
          <w:rFonts w:ascii="Calibri" w:hAnsi="Calibri"/>
          <w:b/>
          <w:i/>
          <w:color w:val="000000" w:themeColor="text1"/>
          <w:sz w:val="24"/>
          <w:szCs w:val="24"/>
        </w:rPr>
        <w:t xml:space="preserve">each of these five needs/suggestions </w:t>
      </w:r>
      <w:r w:rsidRPr="00D2107B">
        <w:rPr>
          <w:rFonts w:ascii="Calibri" w:hAnsi="Calibri"/>
          <w:color w:val="000000" w:themeColor="text1"/>
          <w:sz w:val="24"/>
          <w:szCs w:val="24"/>
        </w:rPr>
        <w:t>(</w:t>
      </w:r>
      <w:r w:rsidR="00BA6FD3" w:rsidRPr="00D2107B">
        <w:rPr>
          <w:rFonts w:ascii="Calibri" w:hAnsi="Calibri"/>
          <w:color w:val="000000" w:themeColor="text1"/>
          <w:sz w:val="24"/>
          <w:szCs w:val="24"/>
        </w:rPr>
        <w:t>so 20 total)</w:t>
      </w:r>
      <w:r w:rsidRPr="00D2107B">
        <w:rPr>
          <w:rFonts w:ascii="Calibri" w:hAnsi="Calibri"/>
          <w:color w:val="000000" w:themeColor="text1"/>
          <w:sz w:val="24"/>
          <w:szCs w:val="24"/>
        </w:rPr>
        <w:t xml:space="preserve"> with a </w:t>
      </w:r>
      <w:r w:rsidR="002338E4" w:rsidRPr="00D2107B">
        <w:rPr>
          <w:rFonts w:ascii="Calibri" w:hAnsi="Calibri"/>
          <w:color w:val="000000" w:themeColor="text1"/>
          <w:sz w:val="24"/>
          <w:szCs w:val="24"/>
        </w:rPr>
        <w:t xml:space="preserve">detailed </w:t>
      </w:r>
      <w:r w:rsidRPr="00D2107B">
        <w:rPr>
          <w:rFonts w:ascii="Calibri" w:hAnsi="Calibri"/>
          <w:color w:val="000000" w:themeColor="text1"/>
          <w:sz w:val="24"/>
          <w:szCs w:val="24"/>
        </w:rPr>
        <w:t xml:space="preserve">note </w:t>
      </w:r>
      <w:r w:rsidR="002338E4" w:rsidRPr="00D2107B">
        <w:rPr>
          <w:rFonts w:ascii="Calibri" w:hAnsi="Calibri"/>
          <w:color w:val="000000" w:themeColor="text1"/>
          <w:sz w:val="24"/>
          <w:szCs w:val="24"/>
        </w:rPr>
        <w:t>explaining h</w:t>
      </w:r>
      <w:r w:rsidRPr="00D2107B">
        <w:rPr>
          <w:rFonts w:ascii="Calibri" w:hAnsi="Calibri"/>
          <w:color w:val="000000" w:themeColor="text1"/>
          <w:sz w:val="24"/>
          <w:szCs w:val="24"/>
        </w:rPr>
        <w:t xml:space="preserve">ow you </w:t>
      </w:r>
      <w:r w:rsidR="002338E4" w:rsidRPr="00D2107B">
        <w:rPr>
          <w:rFonts w:ascii="Calibri" w:hAnsi="Calibri"/>
          <w:color w:val="000000" w:themeColor="text1"/>
          <w:sz w:val="24"/>
          <w:szCs w:val="24"/>
        </w:rPr>
        <w:t xml:space="preserve">addressed each of </w:t>
      </w:r>
      <w:r w:rsidR="00567106" w:rsidRPr="00D2107B">
        <w:rPr>
          <w:rFonts w:ascii="Calibri" w:hAnsi="Calibri"/>
          <w:color w:val="000000" w:themeColor="text1"/>
          <w:sz w:val="24"/>
          <w:szCs w:val="24"/>
        </w:rPr>
        <w:t xml:space="preserve">the </w:t>
      </w:r>
      <w:r w:rsidRPr="00D2107B">
        <w:rPr>
          <w:rFonts w:ascii="Calibri" w:hAnsi="Calibri"/>
          <w:color w:val="000000" w:themeColor="text1"/>
          <w:sz w:val="24"/>
          <w:szCs w:val="24"/>
        </w:rPr>
        <w:t>feedback</w:t>
      </w:r>
      <w:r w:rsidR="00567106" w:rsidRPr="00D2107B">
        <w:rPr>
          <w:rFonts w:ascii="Calibri" w:hAnsi="Calibri"/>
          <w:color w:val="000000" w:themeColor="text1"/>
          <w:sz w:val="24"/>
          <w:szCs w:val="24"/>
        </w:rPr>
        <w:t xml:space="preserve"> items/patterns outlined above</w:t>
      </w:r>
      <w:r w:rsidRPr="00D2107B">
        <w:rPr>
          <w:rFonts w:ascii="Calibri" w:hAnsi="Calibri"/>
          <w:color w:val="000000" w:themeColor="text1"/>
          <w:sz w:val="24"/>
          <w:szCs w:val="24"/>
        </w:rPr>
        <w:t>; we expect you to respond with enough specificity that these revisions will be obvious as we review your final work</w:t>
      </w:r>
      <w:r w:rsidR="00372EF4" w:rsidRPr="00D2107B">
        <w:rPr>
          <w:rFonts w:ascii="Calibri" w:hAnsi="Calibri"/>
          <w:color w:val="000000" w:themeColor="text1"/>
          <w:sz w:val="24"/>
          <w:szCs w:val="24"/>
        </w:rPr>
        <w:t xml:space="preserve">.  If you haven’t yet been able to complete all of the planned revisions, please also note how you plan to complete this work. </w:t>
      </w:r>
      <w:r w:rsidRPr="00D2107B">
        <w:rPr>
          <w:rFonts w:ascii="Calibri" w:hAnsi="Calibri"/>
          <w:color w:val="000000" w:themeColor="text1"/>
          <w:sz w:val="24"/>
          <w:szCs w:val="24"/>
        </w:rPr>
        <w:t xml:space="preserve">  </w:t>
      </w:r>
      <w:r w:rsidR="00FF3652" w:rsidRPr="00D2107B">
        <w:rPr>
          <w:rFonts w:ascii="Calibri" w:hAnsi="Calibri"/>
          <w:color w:val="000000" w:themeColor="text1"/>
          <w:sz w:val="24"/>
          <w:szCs w:val="24"/>
        </w:rPr>
        <w:t xml:space="preserve">  </w:t>
      </w:r>
    </w:p>
    <w:p w14:paraId="2C0FB288" w14:textId="77777777" w:rsidR="00FF3652" w:rsidRPr="00D2107B" w:rsidRDefault="00FF3652" w:rsidP="00745AED">
      <w:pPr>
        <w:rPr>
          <w:rFonts w:ascii="Calibri" w:hAnsi="Calibri"/>
          <w:color w:val="000000" w:themeColor="text1"/>
          <w:sz w:val="24"/>
          <w:szCs w:val="24"/>
        </w:rPr>
      </w:pPr>
    </w:p>
    <w:p w14:paraId="7140C95F" w14:textId="77777777" w:rsidR="00FE58B0" w:rsidRPr="00D2107B" w:rsidRDefault="00FE58B0" w:rsidP="00745AED">
      <w:pPr>
        <w:rPr>
          <w:rFonts w:ascii="Calibri" w:hAnsi="Calibri"/>
          <w:color w:val="000000" w:themeColor="text1"/>
          <w:sz w:val="24"/>
          <w:szCs w:val="24"/>
        </w:rPr>
      </w:pPr>
      <w:r w:rsidRPr="00D2107B">
        <w:rPr>
          <w:rFonts w:ascii="Calibri" w:hAnsi="Calibri"/>
          <w:color w:val="000000" w:themeColor="text1"/>
          <w:sz w:val="24"/>
          <w:szCs w:val="24"/>
        </w:rPr>
        <w:t>Of course, the reason we are asking you to type up these suggestions and respond to them is to bring together in an organized way all the many things you have considered as you’ve worked through this very large project.  Your revisions run the risk of being piecemeal; instead, return to your overall vision, look at all the suggestions, and do a coherent revision.</w:t>
      </w:r>
    </w:p>
    <w:p w14:paraId="5D7A23AB" w14:textId="77777777" w:rsidR="00FE58B0" w:rsidRPr="00D2107B" w:rsidRDefault="00FE58B0" w:rsidP="00745AED">
      <w:pPr>
        <w:rPr>
          <w:rFonts w:ascii="Calibri" w:hAnsi="Calibri"/>
          <w:color w:val="000000" w:themeColor="text1"/>
          <w:sz w:val="24"/>
          <w:szCs w:val="24"/>
        </w:rPr>
      </w:pPr>
    </w:p>
    <w:p w14:paraId="31B72F2A" w14:textId="77777777" w:rsidR="00FE58B0" w:rsidRPr="00D2107B" w:rsidRDefault="00FE58B0" w:rsidP="00745AED">
      <w:pPr>
        <w:rPr>
          <w:rFonts w:ascii="Calibri" w:hAnsi="Calibri"/>
          <w:color w:val="000000" w:themeColor="text1"/>
          <w:sz w:val="24"/>
          <w:szCs w:val="24"/>
        </w:rPr>
      </w:pPr>
      <w:r w:rsidRPr="00D2107B">
        <w:rPr>
          <w:rFonts w:ascii="Calibri" w:hAnsi="Calibri"/>
          <w:color w:val="000000" w:themeColor="text1"/>
          <w:sz w:val="24"/>
          <w:szCs w:val="24"/>
        </w:rPr>
        <w:t xml:space="preserve">We expect you to complete </w:t>
      </w:r>
      <w:r w:rsidRPr="00D2107B">
        <w:rPr>
          <w:rFonts w:ascii="Calibri" w:hAnsi="Calibri"/>
          <w:b/>
          <w:color w:val="000000" w:themeColor="text1"/>
          <w:sz w:val="24"/>
          <w:szCs w:val="24"/>
          <w:u w:val="single"/>
        </w:rPr>
        <w:t>all</w:t>
      </w:r>
      <w:r w:rsidRPr="00D2107B">
        <w:rPr>
          <w:rFonts w:ascii="Calibri" w:hAnsi="Calibri"/>
          <w:color w:val="000000" w:themeColor="text1"/>
          <w:sz w:val="24"/>
          <w:szCs w:val="24"/>
        </w:rPr>
        <w:t xml:space="preserve"> </w:t>
      </w:r>
      <w:r w:rsidRPr="00D2107B">
        <w:rPr>
          <w:rFonts w:ascii="Calibri" w:hAnsi="Calibri"/>
          <w:b/>
          <w:color w:val="000000" w:themeColor="text1"/>
          <w:sz w:val="24"/>
          <w:szCs w:val="24"/>
        </w:rPr>
        <w:t>major changes</w:t>
      </w:r>
      <w:r w:rsidRPr="00D2107B">
        <w:rPr>
          <w:rFonts w:ascii="Calibri" w:hAnsi="Calibri"/>
          <w:color w:val="000000" w:themeColor="text1"/>
          <w:sz w:val="24"/>
          <w:szCs w:val="24"/>
        </w:rPr>
        <w:t xml:space="preserve"> and fill </w:t>
      </w:r>
      <w:r w:rsidRPr="00D2107B">
        <w:rPr>
          <w:rFonts w:ascii="Calibri" w:hAnsi="Calibri"/>
          <w:b/>
          <w:color w:val="000000" w:themeColor="text1"/>
          <w:sz w:val="24"/>
          <w:szCs w:val="24"/>
          <w:u w:val="single"/>
        </w:rPr>
        <w:t>all</w:t>
      </w:r>
      <w:r w:rsidRPr="00D2107B">
        <w:rPr>
          <w:rFonts w:ascii="Calibri" w:hAnsi="Calibri"/>
          <w:b/>
          <w:color w:val="000000" w:themeColor="text1"/>
          <w:sz w:val="24"/>
          <w:szCs w:val="24"/>
        </w:rPr>
        <w:t xml:space="preserve"> large gaps</w:t>
      </w:r>
      <w:r w:rsidRPr="00D2107B">
        <w:rPr>
          <w:rFonts w:ascii="Calibri" w:hAnsi="Calibri"/>
          <w:color w:val="000000" w:themeColor="text1"/>
          <w:sz w:val="24"/>
          <w:szCs w:val="24"/>
        </w:rPr>
        <w:t xml:space="preserve"> by the time you turn this installment in.  Even more, we expect you to have a clear and realistic sense of just what strengths the project has at this point and what needs remain.</w:t>
      </w:r>
    </w:p>
    <w:p w14:paraId="5B992224" w14:textId="77777777" w:rsidR="00FE58B0" w:rsidRPr="00D2107B" w:rsidRDefault="00FE58B0" w:rsidP="00745AED">
      <w:pPr>
        <w:rPr>
          <w:rFonts w:ascii="Calibri" w:hAnsi="Calibri"/>
          <w:color w:val="000000" w:themeColor="text1"/>
          <w:sz w:val="24"/>
          <w:szCs w:val="24"/>
        </w:rPr>
      </w:pPr>
    </w:p>
    <w:p w14:paraId="1CBFAEA6" w14:textId="77777777" w:rsidR="00D9469C" w:rsidRDefault="00D9469C" w:rsidP="004D59E8">
      <w:pPr>
        <w:jc w:val="center"/>
        <w:rPr>
          <w:rFonts w:ascii="Calibri" w:hAnsi="Calibri"/>
          <w:i/>
          <w:color w:val="000000" w:themeColor="text1"/>
          <w:sz w:val="24"/>
          <w:szCs w:val="24"/>
          <w:u w:val="single"/>
        </w:rPr>
      </w:pPr>
    </w:p>
    <w:p w14:paraId="7069026E" w14:textId="77777777" w:rsidR="00526CBB" w:rsidRDefault="00526CBB" w:rsidP="004D59E8">
      <w:pPr>
        <w:jc w:val="center"/>
        <w:rPr>
          <w:rFonts w:ascii="Calibri" w:hAnsi="Calibri"/>
          <w:i/>
          <w:color w:val="000000" w:themeColor="text1"/>
          <w:sz w:val="24"/>
          <w:szCs w:val="24"/>
          <w:u w:val="single"/>
        </w:rPr>
      </w:pPr>
    </w:p>
    <w:p w14:paraId="009BDB8B" w14:textId="27D34E21" w:rsidR="004D59E8" w:rsidRPr="00D2107B" w:rsidRDefault="004D59E8" w:rsidP="004D59E8">
      <w:pPr>
        <w:jc w:val="center"/>
        <w:rPr>
          <w:rFonts w:ascii="Calibri" w:hAnsi="Calibri"/>
          <w:i/>
          <w:color w:val="000000" w:themeColor="text1"/>
          <w:sz w:val="24"/>
          <w:szCs w:val="24"/>
          <w:u w:val="single"/>
        </w:rPr>
      </w:pPr>
      <w:r w:rsidRPr="00D2107B">
        <w:rPr>
          <w:rFonts w:ascii="Calibri" w:hAnsi="Calibri"/>
          <w:i/>
          <w:color w:val="000000" w:themeColor="text1"/>
          <w:sz w:val="24"/>
          <w:szCs w:val="24"/>
          <w:u w:val="single"/>
        </w:rPr>
        <w:lastRenderedPageBreak/>
        <w:t>Lesson Plans</w:t>
      </w:r>
    </w:p>
    <w:p w14:paraId="764210AD" w14:textId="77777777" w:rsidR="004D59E8" w:rsidRPr="00D2107B" w:rsidRDefault="004D59E8" w:rsidP="004D59E8">
      <w:pPr>
        <w:jc w:val="center"/>
        <w:rPr>
          <w:rFonts w:ascii="Calibri" w:hAnsi="Calibri"/>
          <w:i/>
          <w:color w:val="000000" w:themeColor="text1"/>
          <w:sz w:val="24"/>
          <w:szCs w:val="24"/>
          <w:u w:val="single"/>
        </w:rPr>
      </w:pPr>
    </w:p>
    <w:p w14:paraId="5F86AAFE" w14:textId="77777777" w:rsidR="004D59E8" w:rsidRPr="00D2107B" w:rsidRDefault="0061635C" w:rsidP="004D59E8">
      <w:pPr>
        <w:rPr>
          <w:rFonts w:ascii="Calibri" w:hAnsi="Calibri"/>
          <w:color w:val="000000" w:themeColor="text1"/>
          <w:sz w:val="24"/>
          <w:szCs w:val="24"/>
        </w:rPr>
      </w:pPr>
      <w:r w:rsidRPr="00D2107B">
        <w:rPr>
          <w:rFonts w:ascii="Calibri" w:hAnsi="Calibri"/>
          <w:color w:val="000000" w:themeColor="text1"/>
          <w:sz w:val="24"/>
          <w:szCs w:val="24"/>
        </w:rPr>
        <w:t xml:space="preserve">The only </w:t>
      </w:r>
      <w:r w:rsidRPr="00D2107B">
        <w:rPr>
          <w:rFonts w:ascii="Calibri" w:hAnsi="Calibri"/>
          <w:i/>
          <w:color w:val="000000" w:themeColor="text1"/>
          <w:sz w:val="24"/>
          <w:szCs w:val="24"/>
        </w:rPr>
        <w:t>additional</w:t>
      </w:r>
      <w:r w:rsidRPr="00D2107B">
        <w:rPr>
          <w:rFonts w:ascii="Calibri" w:hAnsi="Calibri"/>
          <w:color w:val="000000" w:themeColor="text1"/>
          <w:sz w:val="24"/>
          <w:szCs w:val="24"/>
        </w:rPr>
        <w:t xml:space="preserve"> elements</w:t>
      </w:r>
      <w:r w:rsidR="004D59E8" w:rsidRPr="00D2107B">
        <w:rPr>
          <w:rFonts w:ascii="Calibri" w:hAnsi="Calibri"/>
          <w:color w:val="000000" w:themeColor="text1"/>
          <w:sz w:val="24"/>
          <w:szCs w:val="24"/>
        </w:rPr>
        <w:t xml:space="preserve"> for I # 5 are the two lesson plans</w:t>
      </w:r>
      <w:r w:rsidR="002338E4" w:rsidRPr="00D2107B">
        <w:rPr>
          <w:rFonts w:ascii="Calibri" w:hAnsi="Calibri"/>
          <w:color w:val="000000" w:themeColor="text1"/>
          <w:sz w:val="24"/>
          <w:szCs w:val="24"/>
        </w:rPr>
        <w:t xml:space="preserve"> as previously noted above; your technology lesson plan from English 393 and a day from your focus unit centered on writing instruction will likely help expedite this work</w:t>
      </w:r>
      <w:r w:rsidR="004D59E8" w:rsidRPr="00D2107B">
        <w:rPr>
          <w:rFonts w:ascii="Calibri" w:hAnsi="Calibri"/>
          <w:color w:val="000000" w:themeColor="text1"/>
          <w:sz w:val="24"/>
          <w:szCs w:val="24"/>
        </w:rPr>
        <w:t xml:space="preserve">.  Include one </w:t>
      </w:r>
      <w:r w:rsidR="002338E4" w:rsidRPr="00D2107B">
        <w:rPr>
          <w:rFonts w:ascii="Calibri" w:hAnsi="Calibri"/>
          <w:color w:val="000000" w:themeColor="text1"/>
          <w:sz w:val="24"/>
          <w:szCs w:val="24"/>
        </w:rPr>
        <w:t xml:space="preserve">lesson plan </w:t>
      </w:r>
      <w:r w:rsidR="004D59E8" w:rsidRPr="00D2107B">
        <w:rPr>
          <w:rFonts w:ascii="Calibri" w:hAnsi="Calibri"/>
          <w:color w:val="000000" w:themeColor="text1"/>
          <w:sz w:val="24"/>
          <w:szCs w:val="24"/>
        </w:rPr>
        <w:t xml:space="preserve">which focuses more on literature and one which focuses more on writing. You may sequence your lesson plans at </w:t>
      </w:r>
      <w:r w:rsidR="004D59E8" w:rsidRPr="00D2107B">
        <w:rPr>
          <w:rFonts w:ascii="Calibri" w:hAnsi="Calibri"/>
          <w:i/>
          <w:color w:val="000000" w:themeColor="text1"/>
          <w:sz w:val="24"/>
          <w:szCs w:val="24"/>
        </w:rPr>
        <w:t>any</w:t>
      </w:r>
      <w:r w:rsidR="004D59E8" w:rsidRPr="00D2107B">
        <w:rPr>
          <w:rFonts w:ascii="Calibri" w:hAnsi="Calibri"/>
          <w:color w:val="000000" w:themeColor="text1"/>
          <w:sz w:val="24"/>
          <w:szCs w:val="24"/>
        </w:rPr>
        <w:t xml:space="preserve"> point in your CULPA, whether in your focus unit </w:t>
      </w:r>
      <w:r w:rsidR="004D59E8" w:rsidRPr="00D2107B">
        <w:rPr>
          <w:rFonts w:ascii="Calibri" w:hAnsi="Calibri"/>
          <w:i/>
          <w:color w:val="000000" w:themeColor="text1"/>
          <w:sz w:val="24"/>
          <w:szCs w:val="24"/>
        </w:rPr>
        <w:t>or</w:t>
      </w:r>
      <w:r w:rsidR="004D59E8" w:rsidRPr="00D2107B">
        <w:rPr>
          <w:rFonts w:ascii="Calibri" w:hAnsi="Calibri"/>
          <w:color w:val="000000" w:themeColor="text1"/>
          <w:sz w:val="24"/>
          <w:szCs w:val="24"/>
        </w:rPr>
        <w:t xml:space="preserve"> in other units, as long as they are actually purposeful for that unit.  </w:t>
      </w:r>
    </w:p>
    <w:p w14:paraId="4C5AB81A" w14:textId="77777777" w:rsidR="004D59E8" w:rsidRPr="00D2107B" w:rsidRDefault="004D59E8" w:rsidP="004D59E8">
      <w:pPr>
        <w:rPr>
          <w:rFonts w:ascii="Calibri" w:hAnsi="Calibri"/>
          <w:color w:val="000000" w:themeColor="text1"/>
          <w:sz w:val="24"/>
          <w:szCs w:val="24"/>
        </w:rPr>
      </w:pPr>
    </w:p>
    <w:p w14:paraId="4F559184" w14:textId="77777777" w:rsidR="004D59E8" w:rsidRPr="00D2107B" w:rsidRDefault="0061635C" w:rsidP="004D59E8">
      <w:pPr>
        <w:rPr>
          <w:rFonts w:ascii="Calibri" w:hAnsi="Calibri"/>
          <w:color w:val="000000" w:themeColor="text1"/>
          <w:sz w:val="24"/>
          <w:szCs w:val="24"/>
        </w:rPr>
      </w:pPr>
      <w:r w:rsidRPr="00D2107B">
        <w:rPr>
          <w:rFonts w:ascii="Calibri" w:hAnsi="Calibri"/>
          <w:color w:val="000000" w:themeColor="text1"/>
          <w:sz w:val="24"/>
          <w:szCs w:val="24"/>
        </w:rPr>
        <w:t>A lesson plan is</w:t>
      </w:r>
      <w:r w:rsidR="004D59E8" w:rsidRPr="00D2107B">
        <w:rPr>
          <w:rFonts w:ascii="Calibri" w:hAnsi="Calibri"/>
          <w:color w:val="000000" w:themeColor="text1"/>
          <w:sz w:val="24"/>
          <w:szCs w:val="24"/>
        </w:rPr>
        <w:t xml:space="preserve"> a </w:t>
      </w:r>
      <w:r w:rsidR="004D59E8" w:rsidRPr="00D2107B">
        <w:rPr>
          <w:rFonts w:ascii="Calibri" w:hAnsi="Calibri"/>
          <w:b/>
          <w:color w:val="000000" w:themeColor="text1"/>
          <w:sz w:val="24"/>
          <w:szCs w:val="24"/>
        </w:rPr>
        <w:t>formal performance</w:t>
      </w:r>
      <w:r w:rsidR="004D59E8" w:rsidRPr="00D2107B">
        <w:rPr>
          <w:rFonts w:ascii="Calibri" w:hAnsi="Calibri"/>
          <w:color w:val="000000" w:themeColor="text1"/>
          <w:sz w:val="24"/>
          <w:szCs w:val="24"/>
        </w:rPr>
        <w:t xml:space="preserve"> of your teaching skills.   Whereas the </w:t>
      </w:r>
      <w:r w:rsidR="00911E37" w:rsidRPr="00D2107B">
        <w:rPr>
          <w:rFonts w:ascii="Calibri" w:hAnsi="Calibri"/>
          <w:color w:val="000000" w:themeColor="text1"/>
          <w:sz w:val="24"/>
          <w:szCs w:val="24"/>
        </w:rPr>
        <w:t xml:space="preserve">daily </w:t>
      </w:r>
      <w:r w:rsidR="004D59E8" w:rsidRPr="00D2107B">
        <w:rPr>
          <w:rFonts w:ascii="Calibri" w:hAnsi="Calibri"/>
          <w:color w:val="000000" w:themeColor="text1"/>
          <w:sz w:val="24"/>
          <w:szCs w:val="24"/>
        </w:rPr>
        <w:t>lists you created for I # 4 were</w:t>
      </w:r>
      <w:r w:rsidRPr="00D2107B">
        <w:rPr>
          <w:rFonts w:ascii="Calibri" w:hAnsi="Calibri"/>
          <w:color w:val="000000" w:themeColor="text1"/>
          <w:sz w:val="24"/>
          <w:szCs w:val="24"/>
        </w:rPr>
        <w:t xml:space="preserve"> mostly</w:t>
      </w:r>
      <w:r w:rsidR="004D59E8" w:rsidRPr="00D2107B">
        <w:rPr>
          <w:rFonts w:ascii="Calibri" w:hAnsi="Calibri"/>
          <w:color w:val="000000" w:themeColor="text1"/>
          <w:sz w:val="24"/>
          <w:szCs w:val="24"/>
        </w:rPr>
        <w:t xml:space="preserve"> practical</w:t>
      </w:r>
      <w:r w:rsidR="002236E4" w:rsidRPr="00D2107B">
        <w:rPr>
          <w:rFonts w:ascii="Calibri" w:hAnsi="Calibri"/>
          <w:color w:val="000000" w:themeColor="text1"/>
          <w:sz w:val="24"/>
          <w:szCs w:val="24"/>
        </w:rPr>
        <w:t xml:space="preserve"> and were </w:t>
      </w:r>
      <w:r w:rsidR="004D59E8" w:rsidRPr="00D2107B">
        <w:rPr>
          <w:rFonts w:ascii="Calibri" w:hAnsi="Calibri"/>
          <w:color w:val="000000" w:themeColor="text1"/>
          <w:sz w:val="24"/>
          <w:szCs w:val="24"/>
        </w:rPr>
        <w:t xml:space="preserve">designed to be used, the lesson plan is designed to demonstrate to an administrator or another evaluator </w:t>
      </w:r>
      <w:r w:rsidR="002338E4" w:rsidRPr="00D2107B">
        <w:rPr>
          <w:rFonts w:ascii="Calibri" w:hAnsi="Calibri"/>
          <w:color w:val="000000" w:themeColor="text1"/>
          <w:sz w:val="24"/>
          <w:szCs w:val="24"/>
        </w:rPr>
        <w:t xml:space="preserve">(such as an edTPA reviewer) </w:t>
      </w:r>
      <w:r w:rsidR="004D59E8" w:rsidRPr="00D2107B">
        <w:rPr>
          <w:rFonts w:ascii="Calibri" w:hAnsi="Calibri"/>
          <w:color w:val="000000" w:themeColor="text1"/>
          <w:sz w:val="24"/>
          <w:szCs w:val="24"/>
        </w:rPr>
        <w:t xml:space="preserve">that you are a capable teacher. </w:t>
      </w:r>
      <w:proofErr w:type="gramStart"/>
      <w:r w:rsidR="004D59E8" w:rsidRPr="00D2107B">
        <w:rPr>
          <w:rFonts w:ascii="Calibri" w:hAnsi="Calibri"/>
          <w:color w:val="000000" w:themeColor="text1"/>
          <w:sz w:val="24"/>
          <w:szCs w:val="24"/>
        </w:rPr>
        <w:t>Thus</w:t>
      </w:r>
      <w:proofErr w:type="gramEnd"/>
      <w:r w:rsidR="004D59E8" w:rsidRPr="00D2107B">
        <w:rPr>
          <w:rFonts w:ascii="Calibri" w:hAnsi="Calibri"/>
          <w:color w:val="000000" w:themeColor="text1"/>
          <w:sz w:val="24"/>
          <w:szCs w:val="24"/>
        </w:rPr>
        <w:t xml:space="preserve"> it should be formatted to look professional, be very detailed (even down to exact wording you will use in places), and be perfect in its editing.</w:t>
      </w:r>
    </w:p>
    <w:p w14:paraId="20BC4727" w14:textId="77777777" w:rsidR="0061635C" w:rsidRPr="00D2107B" w:rsidRDefault="0061635C" w:rsidP="004D59E8">
      <w:pPr>
        <w:rPr>
          <w:rFonts w:ascii="Calibri" w:hAnsi="Calibri"/>
          <w:color w:val="000000" w:themeColor="text1"/>
          <w:sz w:val="24"/>
          <w:szCs w:val="24"/>
        </w:rPr>
      </w:pPr>
    </w:p>
    <w:p w14:paraId="7202609B" w14:textId="77777777" w:rsidR="0061635C" w:rsidRPr="00D2107B" w:rsidRDefault="00602254" w:rsidP="004D59E8">
      <w:pPr>
        <w:rPr>
          <w:rFonts w:ascii="Calibri" w:hAnsi="Calibri"/>
          <w:color w:val="000000" w:themeColor="text1"/>
          <w:sz w:val="24"/>
          <w:szCs w:val="24"/>
        </w:rPr>
      </w:pPr>
      <w:r w:rsidRPr="00D2107B">
        <w:rPr>
          <w:rFonts w:ascii="Calibri" w:hAnsi="Calibri"/>
          <w:color w:val="000000" w:themeColor="text1"/>
          <w:sz w:val="24"/>
          <w:szCs w:val="24"/>
        </w:rPr>
        <w:t xml:space="preserve">On the following two pages, you’ll find </w:t>
      </w:r>
      <w:r w:rsidR="0061635C" w:rsidRPr="00D2107B">
        <w:rPr>
          <w:rFonts w:ascii="Calibri" w:hAnsi="Calibri"/>
          <w:color w:val="000000" w:themeColor="text1"/>
          <w:sz w:val="24"/>
          <w:szCs w:val="24"/>
        </w:rPr>
        <w:t>the template (</w:t>
      </w:r>
      <w:r w:rsidR="002338E4" w:rsidRPr="00D2107B">
        <w:rPr>
          <w:rFonts w:ascii="Calibri" w:hAnsi="Calibri"/>
          <w:color w:val="000000" w:themeColor="text1"/>
          <w:sz w:val="24"/>
          <w:szCs w:val="24"/>
        </w:rPr>
        <w:t xml:space="preserve">distributed </w:t>
      </w:r>
      <w:r w:rsidR="0061635C" w:rsidRPr="00D2107B">
        <w:rPr>
          <w:rFonts w:ascii="Calibri" w:hAnsi="Calibri"/>
          <w:color w:val="000000" w:themeColor="text1"/>
          <w:sz w:val="24"/>
          <w:szCs w:val="24"/>
        </w:rPr>
        <w:t xml:space="preserve">in English </w:t>
      </w:r>
      <w:r w:rsidR="00F66372" w:rsidRPr="00D2107B">
        <w:rPr>
          <w:rFonts w:ascii="Calibri" w:hAnsi="Calibri"/>
          <w:color w:val="000000" w:themeColor="text1"/>
          <w:sz w:val="24"/>
          <w:szCs w:val="24"/>
        </w:rPr>
        <w:t>396</w:t>
      </w:r>
      <w:r w:rsidR="0061635C" w:rsidRPr="00D2107B">
        <w:rPr>
          <w:rFonts w:ascii="Calibri" w:hAnsi="Calibri"/>
          <w:color w:val="000000" w:themeColor="text1"/>
          <w:sz w:val="24"/>
          <w:szCs w:val="24"/>
        </w:rPr>
        <w:t xml:space="preserve"> and 393) which you should use for your lesson plans.  </w:t>
      </w:r>
    </w:p>
    <w:p w14:paraId="60411869" w14:textId="77777777" w:rsidR="00747E06" w:rsidRPr="00D2107B" w:rsidRDefault="00747E06" w:rsidP="004D59E8">
      <w:pPr>
        <w:rPr>
          <w:rFonts w:ascii="Calibri" w:hAnsi="Calibri"/>
          <w:color w:val="000000" w:themeColor="text1"/>
          <w:sz w:val="24"/>
          <w:szCs w:val="24"/>
        </w:rPr>
      </w:pPr>
    </w:p>
    <w:p w14:paraId="3C5268F5" w14:textId="77777777" w:rsidR="00747E06" w:rsidRPr="00D2107B" w:rsidRDefault="00747E06" w:rsidP="004D59E8">
      <w:pPr>
        <w:rPr>
          <w:rFonts w:ascii="Calibri" w:hAnsi="Calibri"/>
          <w:color w:val="000000" w:themeColor="text1"/>
          <w:sz w:val="24"/>
          <w:szCs w:val="24"/>
        </w:rPr>
      </w:pPr>
      <w:r w:rsidRPr="00D2107B">
        <w:rPr>
          <w:rFonts w:ascii="Calibri" w:hAnsi="Calibri"/>
          <w:color w:val="000000" w:themeColor="text1"/>
          <w:sz w:val="24"/>
          <w:szCs w:val="24"/>
        </w:rPr>
        <w:t>As you make your list of procedures, here are some things to think about:</w:t>
      </w:r>
    </w:p>
    <w:p w14:paraId="40915FA9" w14:textId="77777777" w:rsidR="00747E06" w:rsidRPr="00D2107B" w:rsidRDefault="00747E06" w:rsidP="004D59E8">
      <w:pPr>
        <w:rPr>
          <w:rFonts w:ascii="Calibri" w:hAnsi="Calibri"/>
          <w:color w:val="000000" w:themeColor="text1"/>
          <w:sz w:val="24"/>
          <w:szCs w:val="24"/>
        </w:rPr>
      </w:pPr>
    </w:p>
    <w:p w14:paraId="240FBC60" w14:textId="77777777" w:rsidR="00747E06" w:rsidRPr="00D2107B" w:rsidRDefault="00747E06" w:rsidP="00747E06">
      <w:pPr>
        <w:jc w:val="right"/>
        <w:rPr>
          <w:rFonts w:ascii="Calibri" w:hAnsi="Calibri"/>
          <w:b/>
          <w:color w:val="000000" w:themeColor="text1"/>
          <w:sz w:val="24"/>
          <w:szCs w:val="24"/>
        </w:rPr>
      </w:pPr>
      <w:r w:rsidRPr="00D2107B">
        <w:rPr>
          <w:rFonts w:ascii="Calibri" w:hAnsi="Calibri"/>
          <w:b/>
          <w:color w:val="000000" w:themeColor="text1"/>
          <w:sz w:val="24"/>
          <w:szCs w:val="24"/>
        </w:rPr>
        <w:t>Opening</w:t>
      </w:r>
    </w:p>
    <w:p w14:paraId="0ABA6A86" w14:textId="77777777" w:rsidR="00747E06" w:rsidRPr="00D2107B" w:rsidRDefault="00747E06" w:rsidP="00747E06">
      <w:pPr>
        <w:jc w:val="right"/>
        <w:rPr>
          <w:rFonts w:ascii="Calibri" w:hAnsi="Calibri"/>
          <w:b/>
          <w:color w:val="000000" w:themeColor="text1"/>
          <w:sz w:val="24"/>
          <w:szCs w:val="24"/>
        </w:rPr>
      </w:pPr>
    </w:p>
    <w:p w14:paraId="2C953A46" w14:textId="77777777" w:rsidR="00747E06" w:rsidRPr="00D2107B" w:rsidRDefault="00747E06" w:rsidP="00747E06">
      <w:pPr>
        <w:rPr>
          <w:rFonts w:ascii="Calibri" w:hAnsi="Calibri"/>
          <w:color w:val="000000" w:themeColor="text1"/>
          <w:sz w:val="24"/>
          <w:szCs w:val="24"/>
        </w:rPr>
      </w:pPr>
      <w:r w:rsidRPr="00D2107B">
        <w:rPr>
          <w:rFonts w:ascii="Calibri" w:hAnsi="Calibri"/>
          <w:color w:val="000000" w:themeColor="text1"/>
          <w:sz w:val="24"/>
          <w:szCs w:val="24"/>
        </w:rPr>
        <w:t>Open your class mindfully</w:t>
      </w:r>
      <w:r w:rsidR="00911E37" w:rsidRPr="00D2107B">
        <w:rPr>
          <w:rFonts w:ascii="Calibri" w:hAnsi="Calibri"/>
          <w:color w:val="000000" w:themeColor="text1"/>
          <w:sz w:val="24"/>
          <w:szCs w:val="24"/>
        </w:rPr>
        <w:t xml:space="preserve"> with activity that helps them recall or connect to </w:t>
      </w:r>
      <w:r w:rsidR="002236E4" w:rsidRPr="00D2107B">
        <w:rPr>
          <w:rFonts w:ascii="Calibri" w:hAnsi="Calibri"/>
          <w:color w:val="000000" w:themeColor="text1"/>
          <w:sz w:val="24"/>
          <w:szCs w:val="24"/>
        </w:rPr>
        <w:t xml:space="preserve">information from the previous </w:t>
      </w:r>
      <w:r w:rsidR="00911E37" w:rsidRPr="00D2107B">
        <w:rPr>
          <w:rFonts w:ascii="Calibri" w:hAnsi="Calibri"/>
          <w:color w:val="000000" w:themeColor="text1"/>
          <w:sz w:val="24"/>
          <w:szCs w:val="24"/>
        </w:rPr>
        <w:t>day(s) and/or that helps students mentally prepare for the main work of the upcoming period</w:t>
      </w:r>
      <w:r w:rsidRPr="00D2107B">
        <w:rPr>
          <w:rFonts w:ascii="Calibri" w:hAnsi="Calibri"/>
          <w:color w:val="000000" w:themeColor="text1"/>
          <w:sz w:val="24"/>
          <w:szCs w:val="24"/>
        </w:rPr>
        <w:t xml:space="preserve">.  </w:t>
      </w:r>
      <w:r w:rsidR="00911E37" w:rsidRPr="00D2107B">
        <w:rPr>
          <w:rFonts w:ascii="Calibri" w:hAnsi="Calibri"/>
          <w:color w:val="000000" w:themeColor="text1"/>
          <w:sz w:val="24"/>
          <w:szCs w:val="24"/>
        </w:rPr>
        <w:t xml:space="preserve">You want to greet students, possibly do some sort of community building, and then take a </w:t>
      </w:r>
      <w:r w:rsidRPr="00D2107B">
        <w:rPr>
          <w:rFonts w:ascii="Calibri" w:hAnsi="Calibri"/>
          <w:color w:val="000000" w:themeColor="text1"/>
          <w:sz w:val="24"/>
          <w:szCs w:val="24"/>
        </w:rPr>
        <w:t>“do now”</w:t>
      </w:r>
      <w:r w:rsidR="00911E37" w:rsidRPr="00D2107B">
        <w:rPr>
          <w:rFonts w:ascii="Calibri" w:hAnsi="Calibri"/>
          <w:color w:val="000000" w:themeColor="text1"/>
          <w:sz w:val="24"/>
          <w:szCs w:val="24"/>
        </w:rPr>
        <w:t xml:space="preserve"> approach to the start of class, providing them with </w:t>
      </w:r>
      <w:r w:rsidRPr="00D2107B">
        <w:rPr>
          <w:rFonts w:ascii="Calibri" w:hAnsi="Calibri"/>
          <w:color w:val="000000" w:themeColor="text1"/>
          <w:sz w:val="24"/>
          <w:szCs w:val="24"/>
        </w:rPr>
        <w:t>a brief task such as a journal entry</w:t>
      </w:r>
      <w:r w:rsidR="00911E37" w:rsidRPr="00D2107B">
        <w:rPr>
          <w:rFonts w:ascii="Calibri" w:hAnsi="Calibri"/>
          <w:color w:val="000000" w:themeColor="text1"/>
          <w:sz w:val="24"/>
          <w:szCs w:val="24"/>
        </w:rPr>
        <w:t xml:space="preserve"> or other check-in activity</w:t>
      </w:r>
      <w:r w:rsidR="000D4F52" w:rsidRPr="00D2107B">
        <w:rPr>
          <w:rFonts w:ascii="Calibri" w:hAnsi="Calibri"/>
          <w:color w:val="000000" w:themeColor="text1"/>
          <w:sz w:val="24"/>
          <w:szCs w:val="24"/>
        </w:rPr>
        <w:t>; create routine and/or structure in the opening minutes each day to help them settle in and focus on the work ahead</w:t>
      </w:r>
      <w:r w:rsidR="00911E37" w:rsidRPr="00D2107B">
        <w:rPr>
          <w:rFonts w:ascii="Calibri" w:hAnsi="Calibri"/>
          <w:color w:val="000000" w:themeColor="text1"/>
          <w:sz w:val="24"/>
          <w:szCs w:val="24"/>
        </w:rPr>
        <w:t xml:space="preserve">.  </w:t>
      </w:r>
    </w:p>
    <w:p w14:paraId="73E94D9E" w14:textId="77777777" w:rsidR="00747E06" w:rsidRPr="00D2107B" w:rsidRDefault="00747E06" w:rsidP="00747E06">
      <w:pPr>
        <w:rPr>
          <w:rFonts w:ascii="Calibri" w:hAnsi="Calibri"/>
          <w:color w:val="000000" w:themeColor="text1"/>
          <w:sz w:val="24"/>
          <w:szCs w:val="24"/>
        </w:rPr>
      </w:pPr>
    </w:p>
    <w:p w14:paraId="58539D75" w14:textId="77777777" w:rsidR="00747E06" w:rsidRPr="00D2107B" w:rsidRDefault="00946E2B" w:rsidP="00747E06">
      <w:pPr>
        <w:jc w:val="right"/>
        <w:rPr>
          <w:rFonts w:ascii="Calibri" w:hAnsi="Calibri"/>
          <w:b/>
          <w:color w:val="000000" w:themeColor="text1"/>
          <w:sz w:val="24"/>
          <w:szCs w:val="24"/>
        </w:rPr>
      </w:pPr>
      <w:r w:rsidRPr="00D2107B">
        <w:rPr>
          <w:rFonts w:ascii="Calibri" w:hAnsi="Calibri"/>
          <w:b/>
          <w:color w:val="000000" w:themeColor="text1"/>
          <w:sz w:val="24"/>
          <w:szCs w:val="24"/>
        </w:rPr>
        <w:t>Variety and Movement</w:t>
      </w:r>
    </w:p>
    <w:p w14:paraId="1ACC8379" w14:textId="77777777" w:rsidR="00946E2B" w:rsidRPr="00D2107B" w:rsidRDefault="00946E2B" w:rsidP="00747E06">
      <w:pPr>
        <w:jc w:val="right"/>
        <w:rPr>
          <w:rFonts w:ascii="Calibri" w:hAnsi="Calibri"/>
          <w:b/>
          <w:color w:val="000000" w:themeColor="text1"/>
          <w:sz w:val="24"/>
          <w:szCs w:val="24"/>
        </w:rPr>
      </w:pPr>
    </w:p>
    <w:p w14:paraId="32DC7700" w14:textId="77777777" w:rsidR="00946E2B" w:rsidRPr="00D2107B" w:rsidRDefault="00946E2B" w:rsidP="00946E2B">
      <w:pPr>
        <w:rPr>
          <w:rFonts w:ascii="Calibri" w:hAnsi="Calibri"/>
          <w:color w:val="000000" w:themeColor="text1"/>
          <w:sz w:val="24"/>
          <w:szCs w:val="24"/>
        </w:rPr>
      </w:pPr>
      <w:r w:rsidRPr="00D2107B">
        <w:rPr>
          <w:rFonts w:ascii="Calibri" w:hAnsi="Calibri"/>
          <w:color w:val="000000" w:themeColor="text1"/>
          <w:sz w:val="24"/>
          <w:szCs w:val="24"/>
        </w:rPr>
        <w:t>Remember that students have trouble focusing on one activity for much more than twenty minutes, so plan to change things up at about</w:t>
      </w:r>
      <w:r w:rsidR="006F49BF" w:rsidRPr="00D2107B">
        <w:rPr>
          <w:rFonts w:ascii="Calibri" w:hAnsi="Calibri"/>
          <w:color w:val="000000" w:themeColor="text1"/>
          <w:sz w:val="24"/>
          <w:szCs w:val="24"/>
        </w:rPr>
        <w:t xml:space="preserve"> or before</w:t>
      </w:r>
      <w:r w:rsidRPr="00D2107B">
        <w:rPr>
          <w:rFonts w:ascii="Calibri" w:hAnsi="Calibri"/>
          <w:color w:val="000000" w:themeColor="text1"/>
          <w:sz w:val="24"/>
          <w:szCs w:val="24"/>
        </w:rPr>
        <w:t xml:space="preserve"> that point.  Vary your activities so that some require students to sit quietly and work, while others require movement and interaction.  Don’t plan to lecture or give directions for more than about ten minutes, if possible, as you will lose student focus.  No matter what your lesson, do build in some sort of movement once or twice.  </w:t>
      </w:r>
    </w:p>
    <w:p w14:paraId="4ECDFDC3" w14:textId="77777777" w:rsidR="00602254" w:rsidRPr="00D2107B" w:rsidRDefault="00602254" w:rsidP="004D59E8">
      <w:pPr>
        <w:rPr>
          <w:rFonts w:ascii="Calibri" w:hAnsi="Calibri"/>
          <w:color w:val="000000" w:themeColor="text1"/>
          <w:sz w:val="24"/>
          <w:szCs w:val="24"/>
        </w:rPr>
      </w:pPr>
    </w:p>
    <w:p w14:paraId="4F8CF59C" w14:textId="77777777" w:rsidR="00946E2B" w:rsidRPr="00D2107B" w:rsidRDefault="00946E2B" w:rsidP="00946E2B">
      <w:pPr>
        <w:jc w:val="right"/>
        <w:rPr>
          <w:rFonts w:ascii="Calibri" w:hAnsi="Calibri"/>
          <w:b/>
          <w:color w:val="000000" w:themeColor="text1"/>
          <w:sz w:val="24"/>
          <w:szCs w:val="24"/>
        </w:rPr>
      </w:pPr>
      <w:r w:rsidRPr="00D2107B">
        <w:rPr>
          <w:rFonts w:ascii="Calibri" w:hAnsi="Calibri"/>
          <w:b/>
          <w:color w:val="000000" w:themeColor="text1"/>
          <w:sz w:val="24"/>
          <w:szCs w:val="24"/>
        </w:rPr>
        <w:t>Closing</w:t>
      </w:r>
    </w:p>
    <w:p w14:paraId="6DB73E5B" w14:textId="77777777" w:rsidR="00946E2B" w:rsidRPr="00D2107B" w:rsidRDefault="00946E2B" w:rsidP="00946E2B">
      <w:pPr>
        <w:jc w:val="right"/>
        <w:rPr>
          <w:rFonts w:ascii="Calibri" w:hAnsi="Calibri"/>
          <w:b/>
          <w:color w:val="000000" w:themeColor="text1"/>
          <w:sz w:val="24"/>
          <w:szCs w:val="24"/>
        </w:rPr>
      </w:pPr>
    </w:p>
    <w:p w14:paraId="29E01D59" w14:textId="77777777" w:rsidR="002338E4" w:rsidRPr="00D2107B" w:rsidRDefault="00946E2B" w:rsidP="002338E4">
      <w:pPr>
        <w:rPr>
          <w:rFonts w:ascii="Calibri" w:hAnsi="Calibri"/>
          <w:color w:val="000000" w:themeColor="text1"/>
          <w:sz w:val="24"/>
          <w:szCs w:val="24"/>
        </w:rPr>
      </w:pPr>
      <w:r w:rsidRPr="00D2107B">
        <w:rPr>
          <w:rFonts w:ascii="Calibri" w:hAnsi="Calibri"/>
          <w:color w:val="000000" w:themeColor="text1"/>
          <w:sz w:val="24"/>
          <w:szCs w:val="24"/>
        </w:rPr>
        <w:t xml:space="preserve">Don’t let a bell end your class: hold your students until you dismiss them (but don’t hold them past the bell unless you have an outstandingly good reason).  </w:t>
      </w:r>
      <w:r w:rsidR="00FE6CE9" w:rsidRPr="00D2107B">
        <w:rPr>
          <w:rFonts w:ascii="Calibri" w:hAnsi="Calibri"/>
          <w:color w:val="000000" w:themeColor="text1"/>
          <w:sz w:val="24"/>
          <w:szCs w:val="24"/>
        </w:rPr>
        <w:t xml:space="preserve">Just as with openings, it is important that you plan </w:t>
      </w:r>
      <w:r w:rsidRPr="00D2107B">
        <w:rPr>
          <w:rFonts w:ascii="Calibri" w:hAnsi="Calibri"/>
          <w:color w:val="000000" w:themeColor="text1"/>
          <w:sz w:val="24"/>
          <w:szCs w:val="24"/>
        </w:rPr>
        <w:t>an actual ending</w:t>
      </w:r>
      <w:r w:rsidR="00FE6CE9" w:rsidRPr="00D2107B">
        <w:rPr>
          <w:rFonts w:ascii="Calibri" w:hAnsi="Calibri"/>
          <w:color w:val="000000" w:themeColor="text1"/>
          <w:sz w:val="24"/>
          <w:szCs w:val="24"/>
        </w:rPr>
        <w:t xml:space="preserve">, helping students synthesize </w:t>
      </w:r>
      <w:r w:rsidRPr="00D2107B">
        <w:rPr>
          <w:rFonts w:ascii="Calibri" w:hAnsi="Calibri"/>
          <w:color w:val="000000" w:themeColor="text1"/>
          <w:sz w:val="24"/>
          <w:szCs w:val="24"/>
        </w:rPr>
        <w:t xml:space="preserve">what they learned.  Possibly build in a formative assessment </w:t>
      </w:r>
      <w:r w:rsidR="00E6080E" w:rsidRPr="00D2107B">
        <w:rPr>
          <w:rFonts w:ascii="Calibri" w:hAnsi="Calibri"/>
          <w:color w:val="000000" w:themeColor="text1"/>
          <w:sz w:val="24"/>
          <w:szCs w:val="24"/>
        </w:rPr>
        <w:t xml:space="preserve">in the last few minutes </w:t>
      </w:r>
      <w:r w:rsidRPr="00D2107B">
        <w:rPr>
          <w:rFonts w:ascii="Calibri" w:hAnsi="Calibri"/>
          <w:color w:val="000000" w:themeColor="text1"/>
          <w:sz w:val="24"/>
          <w:szCs w:val="24"/>
        </w:rPr>
        <w:t xml:space="preserve">such as </w:t>
      </w:r>
      <w:r w:rsidR="00E6080E" w:rsidRPr="00D2107B">
        <w:rPr>
          <w:rFonts w:ascii="Calibri" w:hAnsi="Calibri"/>
          <w:color w:val="000000" w:themeColor="text1"/>
          <w:sz w:val="24"/>
          <w:szCs w:val="24"/>
        </w:rPr>
        <w:t xml:space="preserve">presenting students </w:t>
      </w:r>
      <w:r w:rsidR="00E6080E" w:rsidRPr="00D2107B">
        <w:rPr>
          <w:rFonts w:ascii="Calibri" w:hAnsi="Calibri"/>
          <w:color w:val="000000" w:themeColor="text1"/>
          <w:sz w:val="24"/>
          <w:szCs w:val="24"/>
        </w:rPr>
        <w:lastRenderedPageBreak/>
        <w:t xml:space="preserve">with </w:t>
      </w:r>
      <w:r w:rsidRPr="00D2107B">
        <w:rPr>
          <w:rFonts w:ascii="Calibri" w:hAnsi="Calibri"/>
          <w:color w:val="000000" w:themeColor="text1"/>
          <w:sz w:val="24"/>
          <w:szCs w:val="24"/>
        </w:rPr>
        <w:t xml:space="preserve">an exit </w:t>
      </w:r>
      <w:r w:rsidR="00FE6CE9" w:rsidRPr="00D2107B">
        <w:rPr>
          <w:rFonts w:ascii="Calibri" w:hAnsi="Calibri"/>
          <w:color w:val="000000" w:themeColor="text1"/>
          <w:sz w:val="24"/>
          <w:szCs w:val="24"/>
        </w:rPr>
        <w:t>slip or hold</w:t>
      </w:r>
      <w:r w:rsidR="00E6080E" w:rsidRPr="00D2107B">
        <w:rPr>
          <w:rFonts w:ascii="Calibri" w:hAnsi="Calibri"/>
          <w:color w:val="000000" w:themeColor="text1"/>
          <w:sz w:val="24"/>
          <w:szCs w:val="24"/>
        </w:rPr>
        <w:t>ing</w:t>
      </w:r>
      <w:r w:rsidR="00FE6CE9" w:rsidRPr="00D2107B">
        <w:rPr>
          <w:rFonts w:ascii="Calibri" w:hAnsi="Calibri"/>
          <w:color w:val="000000" w:themeColor="text1"/>
          <w:sz w:val="24"/>
          <w:szCs w:val="24"/>
        </w:rPr>
        <w:t xml:space="preserve"> a brief closing Q&amp;A session.  Consider previewing the next class, helping students see how today’s work and learning will be expanded upon in the future.  Finally, r</w:t>
      </w:r>
      <w:r w:rsidRPr="00D2107B">
        <w:rPr>
          <w:rFonts w:ascii="Calibri" w:hAnsi="Calibri"/>
          <w:color w:val="000000" w:themeColor="text1"/>
          <w:sz w:val="24"/>
          <w:szCs w:val="24"/>
        </w:rPr>
        <w:t>emind them of what’s due tomorrow and in the next few days.</w:t>
      </w:r>
    </w:p>
    <w:p w14:paraId="15D2B594" w14:textId="77777777" w:rsidR="002338E4" w:rsidRPr="00D2107B" w:rsidRDefault="002338E4" w:rsidP="002338E4">
      <w:pPr>
        <w:rPr>
          <w:rFonts w:ascii="Calibri" w:hAnsi="Calibri"/>
          <w:color w:val="000000" w:themeColor="text1"/>
          <w:sz w:val="24"/>
          <w:szCs w:val="24"/>
        </w:rPr>
      </w:pPr>
    </w:p>
    <w:p w14:paraId="4F8CA4DD" w14:textId="77777777" w:rsidR="002338E4" w:rsidRPr="00D2107B" w:rsidRDefault="00946E2B" w:rsidP="002338E4">
      <w:pPr>
        <w:jc w:val="right"/>
        <w:rPr>
          <w:rFonts w:ascii="Calibri" w:hAnsi="Calibri"/>
          <w:b/>
          <w:color w:val="000000" w:themeColor="text1"/>
          <w:sz w:val="24"/>
          <w:szCs w:val="24"/>
        </w:rPr>
      </w:pPr>
      <w:r w:rsidRPr="00D2107B">
        <w:rPr>
          <w:rFonts w:ascii="Calibri" w:hAnsi="Calibri"/>
          <w:b/>
          <w:color w:val="000000" w:themeColor="text1"/>
          <w:sz w:val="24"/>
          <w:szCs w:val="24"/>
        </w:rPr>
        <w:t>Extra Activity</w:t>
      </w:r>
    </w:p>
    <w:p w14:paraId="619D91AB" w14:textId="77777777" w:rsidR="002338E4" w:rsidRPr="00D2107B" w:rsidRDefault="002338E4" w:rsidP="002338E4">
      <w:pPr>
        <w:jc w:val="right"/>
        <w:rPr>
          <w:rFonts w:ascii="Calibri" w:hAnsi="Calibri"/>
          <w:b/>
          <w:color w:val="000000" w:themeColor="text1"/>
          <w:sz w:val="24"/>
          <w:szCs w:val="24"/>
        </w:rPr>
      </w:pPr>
    </w:p>
    <w:p w14:paraId="74EA2FB9" w14:textId="77777777" w:rsidR="00946E2B" w:rsidRPr="00D2107B" w:rsidRDefault="00946E2B" w:rsidP="002338E4">
      <w:pPr>
        <w:rPr>
          <w:rFonts w:ascii="Calibri" w:hAnsi="Calibri"/>
          <w:b/>
          <w:color w:val="000000" w:themeColor="text1"/>
          <w:sz w:val="24"/>
          <w:szCs w:val="24"/>
        </w:rPr>
      </w:pPr>
      <w:r w:rsidRPr="00D2107B">
        <w:rPr>
          <w:rFonts w:ascii="Calibri" w:hAnsi="Calibri"/>
          <w:color w:val="000000" w:themeColor="text1"/>
          <w:sz w:val="24"/>
          <w:szCs w:val="24"/>
        </w:rPr>
        <w:t>Especially as a new teacher, it will take you a while to figure out how long things take.  It’s always good to have an extra activity planned, not a random entertainment, but something that will actually extend your lesson and continue student growth.</w:t>
      </w:r>
    </w:p>
    <w:p w14:paraId="5735CDE8" w14:textId="77777777" w:rsidR="00946E2B" w:rsidRPr="00D2107B" w:rsidRDefault="00946E2B" w:rsidP="004D59E8">
      <w:pPr>
        <w:rPr>
          <w:rFonts w:ascii="Calibri" w:hAnsi="Calibri"/>
          <w:color w:val="000000" w:themeColor="text1"/>
          <w:sz w:val="24"/>
          <w:szCs w:val="24"/>
        </w:rPr>
      </w:pPr>
    </w:p>
    <w:p w14:paraId="4629274E" w14:textId="77777777" w:rsidR="00602254" w:rsidRPr="00D2107B" w:rsidRDefault="00602254" w:rsidP="00602254">
      <w:pPr>
        <w:jc w:val="center"/>
        <w:rPr>
          <w:rFonts w:ascii="Calibri" w:hAnsi="Calibri"/>
          <w:i/>
          <w:color w:val="000000" w:themeColor="text1"/>
          <w:sz w:val="24"/>
          <w:szCs w:val="24"/>
          <w:u w:val="single"/>
        </w:rPr>
      </w:pPr>
      <w:r w:rsidRPr="00D2107B">
        <w:rPr>
          <w:rFonts w:ascii="Calibri" w:hAnsi="Calibri"/>
          <w:i/>
          <w:color w:val="000000" w:themeColor="text1"/>
          <w:sz w:val="24"/>
          <w:szCs w:val="24"/>
          <w:u w:val="single"/>
        </w:rPr>
        <w:t>Updated Bibliography, CULPA Partner’s Comments, and Checklist</w:t>
      </w:r>
    </w:p>
    <w:p w14:paraId="33D5B600" w14:textId="77777777" w:rsidR="00602254" w:rsidRPr="00D2107B" w:rsidRDefault="00602254" w:rsidP="00602254">
      <w:pPr>
        <w:rPr>
          <w:rFonts w:ascii="Calibri" w:hAnsi="Calibri"/>
          <w:color w:val="000000" w:themeColor="text1"/>
          <w:sz w:val="24"/>
          <w:szCs w:val="24"/>
        </w:rPr>
      </w:pPr>
      <w:r w:rsidRPr="00D2107B">
        <w:rPr>
          <w:rFonts w:ascii="Calibri" w:hAnsi="Calibri"/>
          <w:color w:val="000000" w:themeColor="text1"/>
          <w:sz w:val="24"/>
          <w:szCs w:val="24"/>
        </w:rPr>
        <w:t>See I # 1 for comments on these requirements.</w:t>
      </w:r>
    </w:p>
    <w:p w14:paraId="28B3EF99" w14:textId="77777777" w:rsidR="00602254" w:rsidRPr="00D2107B" w:rsidRDefault="00602254" w:rsidP="00602254">
      <w:pPr>
        <w:rPr>
          <w:rFonts w:ascii="Calibri" w:hAnsi="Calibri"/>
          <w:color w:val="000000" w:themeColor="text1"/>
          <w:sz w:val="24"/>
          <w:szCs w:val="24"/>
        </w:rPr>
      </w:pPr>
    </w:p>
    <w:p w14:paraId="19FB9301" w14:textId="77777777" w:rsidR="00602254" w:rsidRPr="00D2107B" w:rsidRDefault="00602254" w:rsidP="00602254">
      <w:pPr>
        <w:jc w:val="center"/>
        <w:rPr>
          <w:rFonts w:ascii="Calibri" w:hAnsi="Calibri"/>
          <w:b/>
          <w:i/>
          <w:color w:val="000000" w:themeColor="text1"/>
          <w:sz w:val="24"/>
          <w:szCs w:val="24"/>
          <w:u w:val="single"/>
        </w:rPr>
      </w:pPr>
      <w:r w:rsidRPr="00D2107B">
        <w:rPr>
          <w:rFonts w:ascii="Calibri" w:hAnsi="Calibri"/>
          <w:b/>
          <w:i/>
          <w:color w:val="000000" w:themeColor="text1"/>
          <w:sz w:val="24"/>
          <w:szCs w:val="24"/>
          <w:u w:val="single"/>
        </w:rPr>
        <w:t>I # 5 Scaffolding</w:t>
      </w:r>
    </w:p>
    <w:p w14:paraId="63435FB5" w14:textId="77777777" w:rsidR="00602254" w:rsidRPr="00D2107B" w:rsidRDefault="00602254" w:rsidP="00602254">
      <w:pPr>
        <w:jc w:val="center"/>
        <w:rPr>
          <w:rFonts w:ascii="Calibri" w:hAnsi="Calibri"/>
          <w:b/>
          <w:i/>
          <w:color w:val="000000" w:themeColor="text1"/>
          <w:sz w:val="24"/>
          <w:szCs w:val="24"/>
          <w:u w:val="single"/>
        </w:rPr>
      </w:pPr>
    </w:p>
    <w:p w14:paraId="2ABB947F" w14:textId="77777777" w:rsidR="00602254" w:rsidRPr="00D2107B" w:rsidRDefault="00602254" w:rsidP="00B3623F">
      <w:pPr>
        <w:numPr>
          <w:ilvl w:val="1"/>
          <w:numId w:val="28"/>
        </w:numPr>
        <w:overflowPunct/>
        <w:autoSpaceDE/>
        <w:autoSpaceDN/>
        <w:adjustRightInd/>
        <w:textAlignment w:val="auto"/>
        <w:rPr>
          <w:rFonts w:ascii="Calibri" w:hAnsi="Calibri"/>
          <w:color w:val="000000" w:themeColor="text1"/>
          <w:sz w:val="24"/>
          <w:szCs w:val="24"/>
        </w:rPr>
      </w:pPr>
      <w:r w:rsidRPr="00D2107B">
        <w:rPr>
          <w:rFonts w:ascii="Calibri" w:hAnsi="Calibri"/>
          <w:color w:val="000000" w:themeColor="text1"/>
          <w:sz w:val="24"/>
          <w:szCs w:val="24"/>
        </w:rPr>
        <w:t>Group discussions and examples of lesson plans, readings on lesson plans</w:t>
      </w:r>
    </w:p>
    <w:p w14:paraId="793C9BA2" w14:textId="77777777" w:rsidR="00602254" w:rsidRPr="00D2107B" w:rsidRDefault="002338E4" w:rsidP="00B3623F">
      <w:pPr>
        <w:numPr>
          <w:ilvl w:val="1"/>
          <w:numId w:val="28"/>
        </w:numPr>
        <w:overflowPunct/>
        <w:autoSpaceDE/>
        <w:autoSpaceDN/>
        <w:adjustRightInd/>
        <w:textAlignment w:val="auto"/>
        <w:rPr>
          <w:rFonts w:ascii="Calibri" w:hAnsi="Calibri"/>
          <w:color w:val="000000" w:themeColor="text1"/>
          <w:sz w:val="24"/>
          <w:szCs w:val="24"/>
        </w:rPr>
      </w:pPr>
      <w:r w:rsidRPr="00D2107B">
        <w:rPr>
          <w:rFonts w:ascii="Calibri" w:hAnsi="Calibri"/>
          <w:color w:val="000000" w:themeColor="text1"/>
          <w:sz w:val="24"/>
          <w:szCs w:val="24"/>
        </w:rPr>
        <w:t>D</w:t>
      </w:r>
      <w:r w:rsidR="00602254" w:rsidRPr="00D2107B">
        <w:rPr>
          <w:rFonts w:ascii="Calibri" w:hAnsi="Calibri"/>
          <w:color w:val="000000" w:themeColor="text1"/>
          <w:sz w:val="24"/>
          <w:szCs w:val="24"/>
        </w:rPr>
        <w:t>rafting, workshopping and final Technology lesson plan (393)</w:t>
      </w:r>
      <w:r w:rsidRPr="00D2107B">
        <w:rPr>
          <w:rFonts w:ascii="Calibri" w:hAnsi="Calibri"/>
          <w:color w:val="000000" w:themeColor="text1"/>
          <w:sz w:val="24"/>
          <w:szCs w:val="24"/>
        </w:rPr>
        <w:t>, Learning Segment lesson plan work (396)</w:t>
      </w:r>
    </w:p>
    <w:p w14:paraId="252B8B57" w14:textId="77777777" w:rsidR="002612AA" w:rsidRPr="002612AA" w:rsidRDefault="002612AA" w:rsidP="00946E2B">
      <w:pPr>
        <w:jc w:val="center"/>
        <w:rPr>
          <w:rFonts w:ascii="Calibri" w:eastAsia="MS Mincho" w:hAnsi="Calibri"/>
          <w:b/>
          <w:sz w:val="32"/>
          <w:szCs w:val="32"/>
        </w:rPr>
      </w:pPr>
      <w:r w:rsidRPr="00D2107B">
        <w:rPr>
          <w:rFonts w:ascii="Calibri" w:hAnsi="Calibri"/>
          <w:color w:val="000000" w:themeColor="text1"/>
          <w:sz w:val="24"/>
          <w:szCs w:val="24"/>
        </w:rPr>
        <w:br w:type="page"/>
      </w:r>
      <w:r w:rsidRPr="002332A9">
        <w:rPr>
          <w:rFonts w:ascii="Calibri" w:eastAsia="MS Mincho" w:hAnsi="Calibri"/>
          <w:b/>
          <w:sz w:val="32"/>
          <w:szCs w:val="32"/>
          <w:highlight w:val="cyan"/>
        </w:rPr>
        <w:lastRenderedPageBreak/>
        <w:t>LESSON PLAN TEMPLATE</w:t>
      </w:r>
    </w:p>
    <w:p w14:paraId="128D5B41" w14:textId="77777777" w:rsidR="002612AA" w:rsidRPr="00D9469C" w:rsidRDefault="002612AA" w:rsidP="002612AA">
      <w:pPr>
        <w:overflowPunct/>
        <w:autoSpaceDE/>
        <w:autoSpaceDN/>
        <w:adjustRightInd/>
        <w:textAlignment w:val="auto"/>
        <w:rPr>
          <w:rFonts w:eastAsia="MS Mincho"/>
          <w:sz w:val="12"/>
          <w:szCs w:val="12"/>
        </w:rPr>
      </w:pPr>
    </w:p>
    <w:p w14:paraId="53F28D80" w14:textId="77777777" w:rsidR="002612AA" w:rsidRPr="00E6080E" w:rsidRDefault="002612AA" w:rsidP="002612AA">
      <w:pP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As you plan lessons, it is important that you plan in a way that aligns the content, strategies, and skills you will teach with the assessments you use.  The following lesson plan format should be completed with the help of the tools attached as Appendix A.  </w:t>
      </w:r>
    </w:p>
    <w:p w14:paraId="1B2B4CE1" w14:textId="77777777" w:rsidR="002612AA" w:rsidRPr="00D9469C" w:rsidRDefault="002612AA" w:rsidP="002612AA">
      <w:pPr>
        <w:overflowPunct/>
        <w:autoSpaceDE/>
        <w:autoSpaceDN/>
        <w:adjustRightInd/>
        <w:textAlignment w:val="auto"/>
        <w:rPr>
          <w:rFonts w:ascii="Calibri" w:eastAsia="MS Mincho" w:hAnsi="Calibri"/>
          <w:sz w:val="12"/>
          <w:szCs w:val="12"/>
        </w:rPr>
      </w:pPr>
    </w:p>
    <w:p w14:paraId="6731245C" w14:textId="77777777" w:rsidR="002612AA" w:rsidRPr="00062D4E" w:rsidRDefault="002612AA" w:rsidP="002612AA">
      <w:pPr>
        <w:overflowPunct/>
        <w:autoSpaceDE/>
        <w:autoSpaceDN/>
        <w:adjustRightInd/>
        <w:textAlignment w:val="auto"/>
        <w:rPr>
          <w:rFonts w:ascii="Calibri" w:eastAsia="MS Mincho" w:hAnsi="Calibri"/>
          <w:color w:val="000000" w:themeColor="text1"/>
          <w:sz w:val="22"/>
          <w:szCs w:val="22"/>
        </w:rPr>
      </w:pPr>
      <w:r w:rsidRPr="00E6080E">
        <w:rPr>
          <w:rFonts w:ascii="Calibri" w:eastAsia="MS Mincho" w:hAnsi="Calibri"/>
          <w:sz w:val="22"/>
          <w:szCs w:val="22"/>
        </w:rPr>
        <w:t xml:space="preserve">Your lesson plan should be laid out in the following </w:t>
      </w:r>
      <w:r w:rsidRPr="00062D4E">
        <w:rPr>
          <w:rFonts w:ascii="Calibri" w:eastAsia="MS Mincho" w:hAnsi="Calibri"/>
          <w:color w:val="000000" w:themeColor="text1"/>
          <w:sz w:val="22"/>
          <w:szCs w:val="22"/>
        </w:rPr>
        <w:t>format</w:t>
      </w:r>
      <w:r w:rsidR="00201F9E" w:rsidRPr="00062D4E">
        <w:rPr>
          <w:rFonts w:ascii="Calibri" w:eastAsia="MS Mincho" w:hAnsi="Calibri"/>
          <w:color w:val="000000" w:themeColor="text1"/>
          <w:sz w:val="22"/>
          <w:szCs w:val="22"/>
        </w:rPr>
        <w:t xml:space="preserve">.  We have carefully designed this template to align with the </w:t>
      </w:r>
      <w:r w:rsidR="00E0620A" w:rsidRPr="00062D4E">
        <w:rPr>
          <w:rFonts w:ascii="Calibri" w:eastAsia="MS Mincho" w:hAnsi="Calibri"/>
          <w:color w:val="000000" w:themeColor="text1"/>
          <w:sz w:val="22"/>
          <w:szCs w:val="22"/>
        </w:rPr>
        <w:t>edTPA</w:t>
      </w:r>
      <w:r w:rsidR="00201F9E" w:rsidRPr="00062D4E">
        <w:rPr>
          <w:rFonts w:ascii="Calibri" w:eastAsia="MS Mincho" w:hAnsi="Calibri"/>
          <w:color w:val="000000" w:themeColor="text1"/>
          <w:sz w:val="22"/>
          <w:szCs w:val="22"/>
        </w:rPr>
        <w:t xml:space="preserve">, an assessment that you will </w:t>
      </w:r>
      <w:r w:rsidR="007D3F48" w:rsidRPr="00062D4E">
        <w:rPr>
          <w:rFonts w:ascii="Calibri" w:eastAsia="MS Mincho" w:hAnsi="Calibri"/>
          <w:color w:val="000000" w:themeColor="text1"/>
          <w:sz w:val="22"/>
          <w:szCs w:val="22"/>
        </w:rPr>
        <w:t>complete during the semester in which you student teach</w:t>
      </w:r>
      <w:r w:rsidR="00201F9E" w:rsidRPr="00062D4E">
        <w:rPr>
          <w:rFonts w:ascii="Calibri" w:eastAsia="MS Mincho" w:hAnsi="Calibri"/>
          <w:color w:val="000000" w:themeColor="text1"/>
          <w:sz w:val="22"/>
          <w:szCs w:val="22"/>
        </w:rPr>
        <w:t>; you must receive a passing score on this assessment to be licensed by Wisconsin’s Department of Public Instruction (DPI)</w:t>
      </w:r>
      <w:r w:rsidR="007D3F48" w:rsidRPr="00062D4E">
        <w:rPr>
          <w:rFonts w:ascii="Calibri" w:eastAsia="MS Mincho" w:hAnsi="Calibri"/>
          <w:color w:val="000000" w:themeColor="text1"/>
          <w:sz w:val="22"/>
          <w:szCs w:val="22"/>
        </w:rPr>
        <w:t xml:space="preserve">.  </w:t>
      </w:r>
      <w:r w:rsidR="00201F9E" w:rsidRPr="00062D4E">
        <w:rPr>
          <w:rFonts w:ascii="Calibri" w:eastAsia="MS Mincho" w:hAnsi="Calibri"/>
          <w:color w:val="000000" w:themeColor="text1"/>
          <w:sz w:val="22"/>
          <w:szCs w:val="22"/>
        </w:rPr>
        <w:t xml:space="preserve">Being able to successfully address the included components will also help you as you continue to grow as a professional and are evaluated under Wisconsin’s </w:t>
      </w:r>
      <w:r w:rsidRPr="00062D4E">
        <w:rPr>
          <w:rFonts w:ascii="Calibri" w:eastAsia="MS Mincho" w:hAnsi="Calibri"/>
          <w:color w:val="000000" w:themeColor="text1"/>
          <w:sz w:val="22"/>
          <w:szCs w:val="22"/>
        </w:rPr>
        <w:t>Teacher Effectiveness law.</w:t>
      </w:r>
    </w:p>
    <w:p w14:paraId="634CC858" w14:textId="77777777" w:rsidR="002612AA" w:rsidRPr="00D9469C" w:rsidRDefault="002612AA" w:rsidP="002612AA">
      <w:pPr>
        <w:pBdr>
          <w:bottom w:val="double" w:sz="4" w:space="1" w:color="auto"/>
        </w:pBdr>
        <w:overflowPunct/>
        <w:autoSpaceDE/>
        <w:autoSpaceDN/>
        <w:adjustRightInd/>
        <w:textAlignment w:val="auto"/>
        <w:rPr>
          <w:rFonts w:ascii="Calibri" w:eastAsia="MS Mincho" w:hAnsi="Calibri"/>
          <w:color w:val="000000" w:themeColor="text1"/>
          <w:sz w:val="12"/>
          <w:szCs w:val="12"/>
        </w:rPr>
      </w:pPr>
    </w:p>
    <w:p w14:paraId="13AEB987" w14:textId="77777777" w:rsidR="002612AA" w:rsidRPr="00E6080E" w:rsidRDefault="002612AA" w:rsidP="002612AA">
      <w:pPr>
        <w:pBdr>
          <w:bottom w:val="double" w:sz="4" w:space="1" w:color="auto"/>
        </w:pBdr>
        <w:overflowPunct/>
        <w:autoSpaceDE/>
        <w:autoSpaceDN/>
        <w:adjustRightInd/>
        <w:textAlignment w:val="auto"/>
        <w:rPr>
          <w:rFonts w:ascii="Calibri" w:eastAsia="MS Mincho" w:hAnsi="Calibri"/>
          <w:sz w:val="22"/>
          <w:szCs w:val="22"/>
        </w:rPr>
      </w:pPr>
      <w:r w:rsidRPr="00062D4E">
        <w:rPr>
          <w:rFonts w:ascii="Calibri" w:eastAsia="MS Mincho" w:hAnsi="Calibri"/>
          <w:color w:val="000000" w:themeColor="text1"/>
          <w:sz w:val="22"/>
          <w:szCs w:val="22"/>
        </w:rPr>
        <w:t xml:space="preserve">Please complete the overview information and grid below to assemble the pieces of your lesson </w:t>
      </w:r>
      <w:r w:rsidRPr="00E6080E">
        <w:rPr>
          <w:rFonts w:ascii="Calibri" w:eastAsia="MS Mincho" w:hAnsi="Calibri"/>
          <w:sz w:val="22"/>
          <w:szCs w:val="22"/>
        </w:rPr>
        <w:t>plan; then follow with a step-by-step daily plan of what will occur in sequence, with time stamps for each step.  This will allow you to show how the materials, technology, and assessments will be interlaced with the learning tasks.</w:t>
      </w:r>
    </w:p>
    <w:p w14:paraId="3110368D" w14:textId="77777777" w:rsidR="002612AA" w:rsidRPr="00930F92" w:rsidRDefault="002612AA" w:rsidP="002612AA">
      <w:pPr>
        <w:pBdr>
          <w:bottom w:val="double" w:sz="4" w:space="1" w:color="auto"/>
        </w:pBdr>
        <w:overflowPunct/>
        <w:autoSpaceDE/>
        <w:autoSpaceDN/>
        <w:adjustRightInd/>
        <w:textAlignment w:val="auto"/>
        <w:rPr>
          <w:rFonts w:eastAsia="MS Mincho"/>
          <w:sz w:val="16"/>
          <w:szCs w:val="16"/>
        </w:rPr>
      </w:pPr>
    </w:p>
    <w:p w14:paraId="56099623" w14:textId="77777777" w:rsidR="002612AA" w:rsidRPr="002612AA"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LESSON OVERVIEW INFORMATION</w:t>
      </w:r>
    </w:p>
    <w:p w14:paraId="48D1B187"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Grade or Grade Range:</w:t>
      </w:r>
    </w:p>
    <w:p w14:paraId="2F9468B4"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Lesson Title/Focus:</w:t>
      </w:r>
    </w:p>
    <w:p w14:paraId="6B818101"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Unit/Learning Segment/ Day (in CULPA sequence):</w:t>
      </w:r>
    </w:p>
    <w:p w14:paraId="623EE55E"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How lesson fits in with days surrounding it:</w:t>
      </w:r>
    </w:p>
    <w:p w14:paraId="21F23778" w14:textId="77777777" w:rsidR="002612AA" w:rsidRPr="00D9469C"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8"/>
          <w:szCs w:val="8"/>
        </w:rPr>
      </w:pPr>
    </w:p>
    <w:p w14:paraId="6446B4C8" w14:textId="77777777" w:rsidR="002612AA" w:rsidRPr="002612AA"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Learning Focus</w:t>
      </w:r>
    </w:p>
    <w:p w14:paraId="079253B9"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Essential Question (and/or Big Idea):</w:t>
      </w:r>
    </w:p>
    <w:p w14:paraId="13A28560"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Common Core State Standards (CCSS): </w:t>
      </w:r>
    </w:p>
    <w:p w14:paraId="5CE36AF2"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Learning Objectives for this Lesson (Content):</w:t>
      </w:r>
    </w:p>
    <w:p w14:paraId="1B8AB329" w14:textId="77777777" w:rsidR="00062D4E" w:rsidRPr="009F0F38" w:rsidRDefault="00062D4E" w:rsidP="00062D4E">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Learning Objectives for this Lesson (Academic Language)</w:t>
      </w:r>
    </w:p>
    <w:p w14:paraId="3307FF4A" w14:textId="77777777" w:rsidR="00062D4E" w:rsidRPr="009F0F38" w:rsidRDefault="00062D4E" w:rsidP="00062D4E">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Language function </w:t>
      </w:r>
      <w:r w:rsidRPr="009F0F38">
        <w:rPr>
          <w:rFonts w:ascii="Calibri" w:eastAsia="MS Mincho" w:hAnsi="Calibri"/>
          <w:color w:val="000000" w:themeColor="text1"/>
          <w:sz w:val="22"/>
          <w:szCs w:val="22"/>
          <w:highlight w:val="yellow"/>
        </w:rPr>
        <w:t>(required)</w:t>
      </w:r>
      <w:r w:rsidR="00C40294" w:rsidRPr="009F0F38">
        <w:rPr>
          <w:rFonts w:ascii="Calibri" w:eastAsia="MS Mincho" w:hAnsi="Calibri"/>
          <w:color w:val="000000" w:themeColor="text1"/>
          <w:sz w:val="22"/>
          <w:szCs w:val="22"/>
          <w:highlight w:val="yellow"/>
        </w:rPr>
        <w:t>:</w:t>
      </w:r>
    </w:p>
    <w:p w14:paraId="54D99A17" w14:textId="77777777" w:rsidR="00062D4E" w:rsidRPr="009F0F38" w:rsidRDefault="00062D4E" w:rsidP="00062D4E">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Vocabulary </w:t>
      </w:r>
      <w:r w:rsidRPr="009F0F38">
        <w:rPr>
          <w:rFonts w:ascii="Calibri" w:eastAsia="MS Mincho" w:hAnsi="Calibri"/>
          <w:color w:val="000000" w:themeColor="text1"/>
          <w:sz w:val="22"/>
          <w:szCs w:val="22"/>
          <w:highlight w:val="yellow"/>
        </w:rPr>
        <w:t>(required)</w:t>
      </w:r>
      <w:r w:rsidR="00C40294" w:rsidRPr="009F0F38">
        <w:rPr>
          <w:rFonts w:ascii="Calibri" w:eastAsia="MS Mincho" w:hAnsi="Calibri"/>
          <w:color w:val="000000" w:themeColor="text1"/>
          <w:sz w:val="22"/>
          <w:szCs w:val="22"/>
          <w:highlight w:val="yellow"/>
        </w:rPr>
        <w:t>:</w:t>
      </w:r>
    </w:p>
    <w:p w14:paraId="3AF946E3" w14:textId="77777777" w:rsidR="00062D4E" w:rsidRPr="009F0F38" w:rsidRDefault="00062D4E" w:rsidP="00062D4E">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Discourse </w:t>
      </w:r>
      <w:r w:rsidRPr="009F0F38">
        <w:rPr>
          <w:rFonts w:ascii="Calibri" w:eastAsia="MS Mincho" w:hAnsi="Calibri"/>
          <w:i/>
          <w:color w:val="000000" w:themeColor="text1"/>
          <w:sz w:val="22"/>
          <w:szCs w:val="22"/>
        </w:rPr>
        <w:t xml:space="preserve">or </w:t>
      </w:r>
      <w:r w:rsidRPr="009F0F38">
        <w:rPr>
          <w:rFonts w:ascii="Calibri" w:eastAsia="MS Mincho" w:hAnsi="Calibri"/>
          <w:color w:val="000000" w:themeColor="text1"/>
          <w:sz w:val="22"/>
          <w:szCs w:val="22"/>
        </w:rPr>
        <w:t xml:space="preserve">Syntax </w:t>
      </w:r>
      <w:r w:rsidRPr="009F0F38">
        <w:rPr>
          <w:rFonts w:ascii="Calibri" w:eastAsia="MS Mincho" w:hAnsi="Calibri"/>
          <w:color w:val="000000" w:themeColor="text1"/>
          <w:sz w:val="22"/>
          <w:szCs w:val="22"/>
          <w:highlight w:val="yellow"/>
        </w:rPr>
        <w:t>(</w:t>
      </w:r>
      <w:r w:rsidR="00C40294" w:rsidRPr="009F0F38">
        <w:rPr>
          <w:rFonts w:ascii="Calibri" w:eastAsia="MS Mincho" w:hAnsi="Calibri"/>
          <w:color w:val="000000" w:themeColor="text1"/>
          <w:sz w:val="22"/>
          <w:szCs w:val="22"/>
          <w:highlight w:val="yellow"/>
        </w:rPr>
        <w:t xml:space="preserve">at least </w:t>
      </w:r>
      <w:r w:rsidRPr="009F0F38">
        <w:rPr>
          <w:rFonts w:ascii="Calibri" w:eastAsia="MS Mincho" w:hAnsi="Calibri"/>
          <w:i/>
          <w:color w:val="000000" w:themeColor="text1"/>
          <w:sz w:val="22"/>
          <w:szCs w:val="22"/>
          <w:highlight w:val="yellow"/>
        </w:rPr>
        <w:t xml:space="preserve">one </w:t>
      </w:r>
      <w:r w:rsidR="00C40294" w:rsidRPr="009F0F38">
        <w:rPr>
          <w:rFonts w:ascii="Calibri" w:eastAsia="MS Mincho" w:hAnsi="Calibri"/>
          <w:color w:val="000000" w:themeColor="text1"/>
          <w:sz w:val="22"/>
          <w:szCs w:val="22"/>
          <w:highlight w:val="yellow"/>
        </w:rPr>
        <w:t>required):</w:t>
      </w:r>
      <w:r w:rsidR="00C40294" w:rsidRPr="009F0F38">
        <w:rPr>
          <w:rFonts w:ascii="Calibri" w:eastAsia="MS Mincho" w:hAnsi="Calibri"/>
          <w:color w:val="000000" w:themeColor="text1"/>
          <w:sz w:val="22"/>
          <w:szCs w:val="22"/>
        </w:rPr>
        <w:t xml:space="preserve"> </w:t>
      </w:r>
    </w:p>
    <w:p w14:paraId="082146D6" w14:textId="77777777" w:rsidR="00062D4E" w:rsidRPr="00D9469C" w:rsidRDefault="00062D4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8"/>
          <w:szCs w:val="8"/>
        </w:rPr>
      </w:pPr>
    </w:p>
    <w:p w14:paraId="7FA74772"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Rationale:</w:t>
      </w:r>
    </w:p>
    <w:p w14:paraId="4F6CDA19" w14:textId="77777777" w:rsidR="00E6080E" w:rsidRPr="00D9469C"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8"/>
          <w:szCs w:val="8"/>
        </w:rPr>
      </w:pPr>
    </w:p>
    <w:p w14:paraId="1DF7CA53" w14:textId="77777777" w:rsid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24"/>
          <w:szCs w:val="24"/>
        </w:rPr>
      </w:pPr>
      <w:r>
        <w:rPr>
          <w:rFonts w:ascii="Calibri" w:eastAsia="MS Mincho" w:hAnsi="Calibri"/>
          <w:b/>
          <w:sz w:val="24"/>
          <w:szCs w:val="24"/>
        </w:rPr>
        <w:t>Prior Knowledge &amp; Misconceptions</w:t>
      </w:r>
    </w:p>
    <w:p w14:paraId="46199271" w14:textId="77777777" w:rsidR="00E6080E" w:rsidRP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Concepts related to </w:t>
      </w:r>
      <w:proofErr w:type="gramStart"/>
      <w:r w:rsidRPr="00E6080E">
        <w:rPr>
          <w:rFonts w:ascii="Calibri" w:eastAsia="MS Mincho" w:hAnsi="Calibri"/>
          <w:sz w:val="22"/>
          <w:szCs w:val="22"/>
        </w:rPr>
        <w:t>this lessons students</w:t>
      </w:r>
      <w:proofErr w:type="gramEnd"/>
      <w:r w:rsidRPr="00E6080E">
        <w:rPr>
          <w:rFonts w:ascii="Calibri" w:eastAsia="MS Mincho" w:hAnsi="Calibri"/>
          <w:sz w:val="22"/>
          <w:szCs w:val="22"/>
        </w:rPr>
        <w:t xml:space="preserve"> are already familiar with:</w:t>
      </w:r>
    </w:p>
    <w:p w14:paraId="5E13CD0B" w14:textId="77777777" w:rsid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Possible </w:t>
      </w:r>
      <w:r w:rsidRPr="00930F92">
        <w:rPr>
          <w:rFonts w:ascii="Calibri" w:eastAsia="MS Mincho" w:hAnsi="Calibri"/>
          <w:i/>
          <w:sz w:val="22"/>
          <w:szCs w:val="22"/>
        </w:rPr>
        <w:t>mis</w:t>
      </w:r>
      <w:r w:rsidRPr="00E6080E">
        <w:rPr>
          <w:rFonts w:ascii="Calibri" w:eastAsia="MS Mincho" w:hAnsi="Calibri"/>
          <w:sz w:val="22"/>
          <w:szCs w:val="22"/>
        </w:rPr>
        <w:t>conceptions</w:t>
      </w:r>
      <w:r w:rsidR="00930F92">
        <w:rPr>
          <w:rFonts w:ascii="Calibri" w:eastAsia="MS Mincho" w:hAnsi="Calibri"/>
          <w:sz w:val="22"/>
          <w:szCs w:val="22"/>
        </w:rPr>
        <w:t>/</w:t>
      </w:r>
      <w:r w:rsidRPr="00930F92">
        <w:rPr>
          <w:rFonts w:ascii="Calibri" w:eastAsia="MS Mincho" w:hAnsi="Calibri"/>
          <w:i/>
          <w:sz w:val="22"/>
          <w:szCs w:val="22"/>
        </w:rPr>
        <w:t>mis</w:t>
      </w:r>
      <w:r w:rsidRPr="00E6080E">
        <w:rPr>
          <w:rFonts w:ascii="Calibri" w:eastAsia="MS Mincho" w:hAnsi="Calibri"/>
          <w:sz w:val="22"/>
          <w:szCs w:val="22"/>
        </w:rPr>
        <w:t>understandings students might bring</w:t>
      </w:r>
      <w:r>
        <w:rPr>
          <w:rFonts w:ascii="Calibri" w:eastAsia="MS Mincho" w:hAnsi="Calibri"/>
          <w:sz w:val="22"/>
          <w:szCs w:val="22"/>
        </w:rPr>
        <w:t xml:space="preserve"> and</w:t>
      </w:r>
      <w:r w:rsidR="00930F92">
        <w:rPr>
          <w:rFonts w:ascii="Calibri" w:eastAsia="MS Mincho" w:hAnsi="Calibri"/>
          <w:sz w:val="22"/>
          <w:szCs w:val="22"/>
        </w:rPr>
        <w:t xml:space="preserve"> how they will be addressed:</w:t>
      </w:r>
    </w:p>
    <w:p w14:paraId="38AE1097" w14:textId="77777777" w:rsidR="00503A56" w:rsidRPr="00D9469C" w:rsidRDefault="00503A56"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8"/>
          <w:szCs w:val="8"/>
        </w:rPr>
      </w:pPr>
    </w:p>
    <w:p w14:paraId="08BF326C" w14:textId="77777777" w:rsidR="002612AA" w:rsidRPr="00503A56" w:rsidRDefault="002612AA" w:rsidP="002612AA">
      <w:pPr>
        <w:overflowPunct/>
        <w:autoSpaceDE/>
        <w:autoSpaceDN/>
        <w:adjustRightInd/>
        <w:textAlignment w:val="auto"/>
        <w:rPr>
          <w:rFonts w:ascii="Calibri" w:eastAsia="MS Mincho" w:hAnsi="Calibri"/>
          <w:b/>
          <w:color w:val="0000FF"/>
          <w:sz w:val="16"/>
          <w:szCs w:val="16"/>
        </w:rPr>
      </w:pPr>
    </w:p>
    <w:tbl>
      <w:tblPr>
        <w:tblStyle w:val="TableGrid1"/>
        <w:tblW w:w="9630" w:type="dxa"/>
        <w:tblInd w:w="-95" w:type="dxa"/>
        <w:tblLook w:val="04A0" w:firstRow="1" w:lastRow="0" w:firstColumn="1" w:lastColumn="0" w:noHBand="0" w:noVBand="1"/>
      </w:tblPr>
      <w:tblGrid>
        <w:gridCol w:w="6510"/>
        <w:gridCol w:w="3120"/>
      </w:tblGrid>
      <w:tr w:rsidR="002612AA" w:rsidRPr="002612AA" w14:paraId="373D5477" w14:textId="77777777" w:rsidTr="00930F92">
        <w:tc>
          <w:tcPr>
            <w:tcW w:w="6510" w:type="dxa"/>
            <w:shd w:val="clear" w:color="auto" w:fill="99CCFF"/>
          </w:tcPr>
          <w:p w14:paraId="29FE0A3D"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I.  INSTRUCTIONAL MATERIALS, RESOURCES, AND TECHNOLOGY</w:t>
            </w:r>
          </w:p>
        </w:tc>
        <w:tc>
          <w:tcPr>
            <w:tcW w:w="3120" w:type="dxa"/>
            <w:shd w:val="clear" w:color="auto" w:fill="99CCFF"/>
          </w:tcPr>
          <w:p w14:paraId="11DB980F" w14:textId="77777777" w:rsidR="002612AA" w:rsidRPr="002612AA" w:rsidRDefault="002612AA" w:rsidP="002612AA">
            <w:pPr>
              <w:overflowPunct/>
              <w:autoSpaceDE/>
              <w:autoSpaceDN/>
              <w:adjustRightInd/>
              <w:textAlignment w:val="auto"/>
              <w:rPr>
                <w:rFonts w:ascii="Calibri" w:hAnsi="Calibri"/>
                <w:b/>
              </w:rPr>
            </w:pPr>
          </w:p>
          <w:p w14:paraId="30653F62"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7D6DE960" w14:textId="77777777" w:rsidTr="00930F92">
        <w:tc>
          <w:tcPr>
            <w:tcW w:w="6510" w:type="dxa"/>
            <w:tcBorders>
              <w:bottom w:val="single" w:sz="4" w:space="0" w:color="auto"/>
            </w:tcBorders>
          </w:tcPr>
          <w:p w14:paraId="46DE261B" w14:textId="77777777" w:rsidR="002612AA" w:rsidRPr="00A02361" w:rsidRDefault="002612AA" w:rsidP="002612AA">
            <w:pPr>
              <w:overflowPunct/>
              <w:autoSpaceDE/>
              <w:autoSpaceDN/>
              <w:adjustRightInd/>
              <w:textAlignment w:val="auto"/>
              <w:rPr>
                <w:rFonts w:ascii="Calibri" w:hAnsi="Calibri"/>
                <w:sz w:val="22"/>
                <w:szCs w:val="22"/>
              </w:rPr>
            </w:pPr>
            <w:r w:rsidRPr="00A02361">
              <w:rPr>
                <w:rFonts w:ascii="Calibri" w:hAnsi="Calibri"/>
                <w:sz w:val="22"/>
                <w:szCs w:val="22"/>
              </w:rPr>
              <w:t>List materials and technologies necessary for this lesson.  Attach copies of all handouts and other materials.</w:t>
            </w:r>
          </w:p>
          <w:p w14:paraId="5368C195" w14:textId="77777777" w:rsidR="002612AA" w:rsidRPr="002612AA" w:rsidRDefault="002612AA" w:rsidP="002612AA">
            <w:pPr>
              <w:overflowPunct/>
              <w:autoSpaceDE/>
              <w:autoSpaceDN/>
              <w:adjustRightInd/>
              <w:ind w:left="720"/>
              <w:contextualSpacing/>
              <w:textAlignment w:val="auto"/>
              <w:rPr>
                <w:rFonts w:ascii="Calibri" w:hAnsi="Calibri"/>
                <w:b/>
              </w:rPr>
            </w:pPr>
          </w:p>
        </w:tc>
        <w:tc>
          <w:tcPr>
            <w:tcW w:w="3120" w:type="dxa"/>
            <w:tcBorders>
              <w:bottom w:val="single" w:sz="4" w:space="0" w:color="auto"/>
            </w:tcBorders>
          </w:tcPr>
          <w:p w14:paraId="74D760EB" w14:textId="77777777" w:rsidR="00FB577A" w:rsidRDefault="00E65376" w:rsidP="00FB577A">
            <w:pPr>
              <w:overflowPunct/>
              <w:autoSpaceDE/>
              <w:autoSpaceDN/>
              <w:adjustRightInd/>
              <w:textAlignment w:val="auto"/>
              <w:rPr>
                <w:rFonts w:ascii="Calibri" w:hAnsi="Calibri"/>
                <w:sz w:val="22"/>
                <w:szCs w:val="22"/>
              </w:rPr>
            </w:pPr>
            <w:r w:rsidRPr="00A02361">
              <w:rPr>
                <w:rFonts w:ascii="Calibri" w:hAnsi="Calibri"/>
                <w:b/>
                <w:sz w:val="22"/>
                <w:szCs w:val="22"/>
                <w:highlight w:val="yellow"/>
                <w:u w:val="single"/>
              </w:rPr>
              <w:t>EACH PORTION</w:t>
            </w:r>
            <w:r w:rsidRPr="00A02361">
              <w:rPr>
                <w:rFonts w:ascii="Calibri" w:hAnsi="Calibri"/>
                <w:sz w:val="22"/>
                <w:szCs w:val="22"/>
                <w:highlight w:val="yellow"/>
              </w:rPr>
              <w:t xml:space="preserve"> </w:t>
            </w:r>
            <w:r w:rsidR="00FB577A">
              <w:rPr>
                <w:rFonts w:ascii="Calibri" w:hAnsi="Calibri"/>
                <w:sz w:val="22"/>
                <w:szCs w:val="22"/>
                <w:highlight w:val="yellow"/>
              </w:rPr>
              <w:t>(</w:t>
            </w:r>
            <w:r w:rsidRPr="00A02361">
              <w:rPr>
                <w:rFonts w:ascii="Calibri" w:hAnsi="Calibri"/>
                <w:sz w:val="22"/>
                <w:szCs w:val="22"/>
                <w:highlight w:val="yellow"/>
              </w:rPr>
              <w:t>I-IV)</w:t>
            </w:r>
            <w:r w:rsidR="00FB577A">
              <w:rPr>
                <w:rFonts w:ascii="Calibri" w:hAnsi="Calibri"/>
                <w:sz w:val="22"/>
                <w:szCs w:val="22"/>
                <w:highlight w:val="yellow"/>
              </w:rPr>
              <w:t xml:space="preserve"> of your </w:t>
            </w:r>
            <w:r w:rsidR="00FB577A" w:rsidRPr="00C40294">
              <w:rPr>
                <w:rFonts w:ascii="Calibri" w:hAnsi="Calibri"/>
                <w:color w:val="000000" w:themeColor="text1"/>
                <w:sz w:val="22"/>
                <w:szCs w:val="22"/>
                <w:highlight w:val="yellow"/>
              </w:rPr>
              <w:t>lesson</w:t>
            </w:r>
            <w:r w:rsidRPr="00C40294">
              <w:rPr>
                <w:rFonts w:ascii="Calibri" w:hAnsi="Calibri"/>
                <w:color w:val="000000" w:themeColor="text1"/>
                <w:sz w:val="22"/>
                <w:szCs w:val="22"/>
                <w:highlight w:val="yellow"/>
              </w:rPr>
              <w:t xml:space="preserve"> should be grounded in relevant </w:t>
            </w:r>
            <w:r w:rsidRPr="00C40294">
              <w:rPr>
                <w:rFonts w:ascii="Calibri" w:hAnsi="Calibri"/>
                <w:b/>
                <w:color w:val="000000" w:themeColor="text1"/>
                <w:sz w:val="22"/>
                <w:szCs w:val="22"/>
                <w:highlight w:val="yellow"/>
              </w:rPr>
              <w:t>theory or research</w:t>
            </w:r>
            <w:r w:rsidR="00FB577A" w:rsidRPr="00C40294">
              <w:rPr>
                <w:rFonts w:ascii="Calibri" w:hAnsi="Calibri"/>
                <w:b/>
                <w:color w:val="000000" w:themeColor="text1"/>
                <w:sz w:val="22"/>
                <w:szCs w:val="22"/>
                <w:highlight w:val="yellow"/>
              </w:rPr>
              <w:t xml:space="preserve">; </w:t>
            </w:r>
            <w:r w:rsidR="00FB577A" w:rsidRPr="00C40294">
              <w:rPr>
                <w:rFonts w:ascii="Calibri" w:hAnsi="Calibri"/>
                <w:color w:val="000000" w:themeColor="text1"/>
                <w:sz w:val="22"/>
                <w:szCs w:val="22"/>
                <w:highlight w:val="yellow"/>
              </w:rPr>
              <w:t xml:space="preserve">be sure to include and </w:t>
            </w:r>
            <w:r w:rsidR="00FB577A" w:rsidRPr="00C40294">
              <w:rPr>
                <w:rFonts w:ascii="Calibri" w:hAnsi="Calibri"/>
                <w:b/>
                <w:color w:val="000000" w:themeColor="text1"/>
                <w:sz w:val="22"/>
                <w:szCs w:val="22"/>
                <w:highlight w:val="yellow"/>
                <w:u w:val="single"/>
              </w:rPr>
              <w:t>balance</w:t>
            </w:r>
            <w:r w:rsidR="00FB577A" w:rsidRPr="00C40294">
              <w:rPr>
                <w:rFonts w:ascii="Calibri" w:hAnsi="Calibri"/>
                <w:b/>
                <w:color w:val="000000" w:themeColor="text1"/>
                <w:sz w:val="22"/>
                <w:szCs w:val="22"/>
                <w:highlight w:val="yellow"/>
              </w:rPr>
              <w:t xml:space="preserve"> support </w:t>
            </w:r>
            <w:r w:rsidR="00FB577A" w:rsidRPr="00C40294">
              <w:rPr>
                <w:rFonts w:ascii="Calibri" w:hAnsi="Calibri"/>
                <w:color w:val="000000" w:themeColor="text1"/>
                <w:sz w:val="22"/>
                <w:szCs w:val="22"/>
                <w:highlight w:val="yellow"/>
              </w:rPr>
              <w:t xml:space="preserve">from </w:t>
            </w:r>
            <w:r w:rsidR="00FB577A" w:rsidRPr="00C40294">
              <w:rPr>
                <w:rFonts w:ascii="Calibri" w:hAnsi="Calibri"/>
                <w:b/>
                <w:i/>
                <w:color w:val="000000" w:themeColor="text1"/>
                <w:sz w:val="22"/>
                <w:szCs w:val="22"/>
                <w:highlight w:val="yellow"/>
              </w:rPr>
              <w:t xml:space="preserve">both </w:t>
            </w:r>
            <w:r w:rsidR="00FB577A" w:rsidRPr="00C40294">
              <w:rPr>
                <w:rFonts w:ascii="Calibri" w:hAnsi="Calibri"/>
                <w:b/>
                <w:color w:val="000000" w:themeColor="text1"/>
                <w:sz w:val="22"/>
                <w:szCs w:val="22"/>
                <w:highlight w:val="yellow"/>
              </w:rPr>
              <w:t xml:space="preserve">ELA </w:t>
            </w:r>
            <w:r w:rsidR="00FB577A" w:rsidRPr="00C40294">
              <w:rPr>
                <w:rFonts w:ascii="Calibri" w:hAnsi="Calibri"/>
                <w:b/>
                <w:i/>
                <w:color w:val="000000" w:themeColor="text1"/>
                <w:sz w:val="22"/>
                <w:szCs w:val="22"/>
                <w:highlight w:val="yellow"/>
              </w:rPr>
              <w:t xml:space="preserve">and </w:t>
            </w:r>
            <w:r w:rsidR="00FB577A" w:rsidRPr="00C40294">
              <w:rPr>
                <w:rFonts w:ascii="Calibri" w:hAnsi="Calibri"/>
                <w:b/>
                <w:color w:val="000000" w:themeColor="text1"/>
                <w:sz w:val="22"/>
                <w:szCs w:val="22"/>
                <w:highlight w:val="yellow"/>
              </w:rPr>
              <w:t>Ed. Psych</w:t>
            </w:r>
            <w:r w:rsidR="00FB577A" w:rsidRPr="00C40294">
              <w:rPr>
                <w:rFonts w:ascii="Calibri" w:hAnsi="Calibri"/>
                <w:b/>
                <w:color w:val="000000" w:themeColor="text1"/>
                <w:sz w:val="22"/>
                <w:szCs w:val="22"/>
              </w:rPr>
              <w:t>.</w:t>
            </w:r>
            <w:r w:rsidRPr="00C40294">
              <w:rPr>
                <w:rFonts w:ascii="Calibri" w:hAnsi="Calibri"/>
                <w:color w:val="000000" w:themeColor="text1"/>
                <w:sz w:val="22"/>
                <w:szCs w:val="22"/>
              </w:rPr>
              <w:t xml:space="preserve">  In this </w:t>
            </w:r>
            <w:r w:rsidR="00FB577A" w:rsidRPr="00C40294">
              <w:rPr>
                <w:rFonts w:ascii="Calibri" w:hAnsi="Calibri"/>
                <w:color w:val="000000" w:themeColor="text1"/>
                <w:sz w:val="22"/>
                <w:szCs w:val="22"/>
              </w:rPr>
              <w:t xml:space="preserve">“Rationale” </w:t>
            </w:r>
            <w:r w:rsidRPr="00C40294">
              <w:rPr>
                <w:rFonts w:ascii="Calibri" w:hAnsi="Calibri"/>
                <w:color w:val="000000" w:themeColor="text1"/>
                <w:sz w:val="22"/>
                <w:szCs w:val="22"/>
              </w:rPr>
              <w:t xml:space="preserve">column simply </w:t>
            </w:r>
            <w:r w:rsidRPr="00A02361">
              <w:rPr>
                <w:rFonts w:ascii="Calibri" w:hAnsi="Calibri"/>
                <w:sz w:val="22"/>
                <w:szCs w:val="22"/>
              </w:rPr>
              <w:t xml:space="preserve">include the </w:t>
            </w:r>
            <w:r w:rsidRPr="00D065D1">
              <w:rPr>
                <w:rFonts w:ascii="Calibri" w:hAnsi="Calibri"/>
                <w:b/>
                <w:sz w:val="22"/>
                <w:szCs w:val="22"/>
              </w:rPr>
              <w:t>name(s) of researchers and their theories</w:t>
            </w:r>
            <w:r w:rsidRPr="00A02361">
              <w:rPr>
                <w:rFonts w:ascii="Calibri" w:hAnsi="Calibri"/>
                <w:sz w:val="22"/>
                <w:szCs w:val="22"/>
              </w:rPr>
              <w:t>, ideas that support your various decisions</w:t>
            </w:r>
            <w:r w:rsidR="00FB577A">
              <w:rPr>
                <w:rFonts w:ascii="Calibri" w:hAnsi="Calibri"/>
                <w:sz w:val="22"/>
                <w:szCs w:val="22"/>
              </w:rPr>
              <w:t xml:space="preserve">.  </w:t>
            </w:r>
          </w:p>
          <w:p w14:paraId="05AE17E1" w14:textId="77777777" w:rsidR="00FB577A" w:rsidRPr="00720F99" w:rsidRDefault="00FB577A" w:rsidP="00FB577A">
            <w:pPr>
              <w:overflowPunct/>
              <w:autoSpaceDE/>
              <w:autoSpaceDN/>
              <w:adjustRightInd/>
              <w:textAlignment w:val="auto"/>
              <w:rPr>
                <w:rFonts w:ascii="Calibri" w:hAnsi="Calibri"/>
                <w:b/>
                <w:i/>
                <w:sz w:val="16"/>
                <w:szCs w:val="16"/>
              </w:rPr>
            </w:pPr>
            <w:r w:rsidRPr="00720F99">
              <w:rPr>
                <w:rFonts w:ascii="Calibri" w:hAnsi="Calibri"/>
                <w:b/>
                <w:i/>
                <w:sz w:val="16"/>
                <w:szCs w:val="16"/>
              </w:rPr>
              <w:lastRenderedPageBreak/>
              <w:t xml:space="preserve">FOR EXAMPLE: </w:t>
            </w:r>
          </w:p>
          <w:p w14:paraId="02D6B3A3" w14:textId="77777777" w:rsidR="00FB577A" w:rsidRDefault="00FB577A" w:rsidP="00B3623F">
            <w:pPr>
              <w:pStyle w:val="ListParagraph"/>
              <w:numPr>
                <w:ilvl w:val="0"/>
                <w:numId w:val="82"/>
              </w:numPr>
              <w:overflowPunct/>
              <w:autoSpaceDE/>
              <w:autoSpaceDN/>
              <w:adjustRightInd/>
              <w:ind w:left="503" w:hanging="270"/>
              <w:textAlignment w:val="auto"/>
              <w:rPr>
                <w:rFonts w:ascii="Calibri" w:hAnsi="Calibri"/>
                <w:sz w:val="16"/>
                <w:szCs w:val="16"/>
              </w:rPr>
            </w:pPr>
            <w:r w:rsidRPr="00FB577A">
              <w:rPr>
                <w:rFonts w:ascii="Calibri" w:hAnsi="Calibri"/>
                <w:sz w:val="16"/>
                <w:szCs w:val="16"/>
              </w:rPr>
              <w:t>I</w:t>
            </w:r>
            <w:r w:rsidR="00E65376" w:rsidRPr="00FB577A">
              <w:rPr>
                <w:rFonts w:ascii="Calibri" w:hAnsi="Calibri"/>
                <w:sz w:val="16"/>
                <w:szCs w:val="16"/>
              </w:rPr>
              <w:t xml:space="preserve">n the </w:t>
            </w:r>
            <w:r w:rsidRPr="00FB577A">
              <w:rPr>
                <w:rFonts w:ascii="Calibri" w:hAnsi="Calibri"/>
                <w:sz w:val="16"/>
                <w:szCs w:val="16"/>
              </w:rPr>
              <w:t>“M</w:t>
            </w:r>
            <w:r w:rsidR="00E65376" w:rsidRPr="00FB577A">
              <w:rPr>
                <w:rFonts w:ascii="Calibri" w:hAnsi="Calibri"/>
                <w:sz w:val="16"/>
                <w:szCs w:val="16"/>
              </w:rPr>
              <w:t>aterials</w:t>
            </w:r>
            <w:r w:rsidRPr="00FB577A">
              <w:rPr>
                <w:rFonts w:ascii="Calibri" w:hAnsi="Calibri"/>
                <w:sz w:val="16"/>
                <w:szCs w:val="16"/>
              </w:rPr>
              <w:t>”</w:t>
            </w:r>
            <w:r w:rsidR="00E65376" w:rsidRPr="00FB577A">
              <w:rPr>
                <w:rFonts w:ascii="Calibri" w:hAnsi="Calibri"/>
                <w:sz w:val="16"/>
                <w:szCs w:val="16"/>
              </w:rPr>
              <w:t xml:space="preserve"> section you might note the use of both a handout and related PowerPoint </w:t>
            </w:r>
            <w:r w:rsidRPr="00FB577A">
              <w:rPr>
                <w:rFonts w:ascii="Calibri" w:hAnsi="Calibri"/>
                <w:sz w:val="16"/>
                <w:szCs w:val="16"/>
              </w:rPr>
              <w:t>you’ve listed for this less</w:t>
            </w:r>
            <w:r w:rsidR="00E65376" w:rsidRPr="00FB577A">
              <w:rPr>
                <w:rFonts w:ascii="Calibri" w:hAnsi="Calibri"/>
                <w:sz w:val="16"/>
                <w:szCs w:val="16"/>
              </w:rPr>
              <w:t xml:space="preserve">on and note </w:t>
            </w:r>
            <w:r w:rsidR="00E65376" w:rsidRPr="00FB577A">
              <w:rPr>
                <w:rFonts w:ascii="Calibri" w:hAnsi="Calibri"/>
                <w:b/>
                <w:sz w:val="16"/>
                <w:szCs w:val="16"/>
              </w:rPr>
              <w:t>Howard Gardner: Multiple Intelligences</w:t>
            </w:r>
            <w:r w:rsidRPr="00FB577A">
              <w:rPr>
                <w:rFonts w:ascii="Calibri" w:hAnsi="Calibri"/>
                <w:sz w:val="16"/>
                <w:szCs w:val="16"/>
              </w:rPr>
              <w:t xml:space="preserve">.  </w:t>
            </w:r>
          </w:p>
          <w:p w14:paraId="01B61DBB" w14:textId="77777777" w:rsidR="00FB577A" w:rsidRPr="00FB577A" w:rsidRDefault="00FB577A" w:rsidP="00B3623F">
            <w:pPr>
              <w:pStyle w:val="ListParagraph"/>
              <w:numPr>
                <w:ilvl w:val="0"/>
                <w:numId w:val="82"/>
              </w:numPr>
              <w:overflowPunct/>
              <w:autoSpaceDE/>
              <w:autoSpaceDN/>
              <w:adjustRightInd/>
              <w:ind w:left="503" w:hanging="270"/>
              <w:textAlignment w:val="auto"/>
              <w:rPr>
                <w:rFonts w:ascii="Calibri" w:hAnsi="Calibri"/>
                <w:sz w:val="16"/>
                <w:szCs w:val="16"/>
              </w:rPr>
            </w:pPr>
            <w:r w:rsidRPr="00FB577A">
              <w:rPr>
                <w:rFonts w:ascii="Calibri" w:hAnsi="Calibri"/>
                <w:sz w:val="16"/>
                <w:szCs w:val="16"/>
              </w:rPr>
              <w:t>L</w:t>
            </w:r>
            <w:r w:rsidR="00E65376" w:rsidRPr="00FB577A">
              <w:rPr>
                <w:rFonts w:ascii="Calibri" w:hAnsi="Calibri"/>
                <w:sz w:val="16"/>
                <w:szCs w:val="16"/>
              </w:rPr>
              <w:t xml:space="preserve">ater </w:t>
            </w:r>
            <w:r w:rsidRPr="00FB577A">
              <w:rPr>
                <w:rFonts w:ascii="Calibri" w:hAnsi="Calibri"/>
                <w:sz w:val="16"/>
                <w:szCs w:val="16"/>
              </w:rPr>
              <w:t xml:space="preserve">in the “Learning Tasks” portion </w:t>
            </w:r>
            <w:r w:rsidR="00E65376" w:rsidRPr="00FB577A">
              <w:rPr>
                <w:rFonts w:ascii="Calibri" w:hAnsi="Calibri"/>
                <w:sz w:val="16"/>
                <w:szCs w:val="16"/>
              </w:rPr>
              <w:t xml:space="preserve">you might include a bullet for </w:t>
            </w:r>
            <w:r w:rsidR="00E65376" w:rsidRPr="00FB577A">
              <w:rPr>
                <w:rFonts w:ascii="Calibri" w:hAnsi="Calibri"/>
                <w:b/>
                <w:sz w:val="16"/>
                <w:szCs w:val="16"/>
              </w:rPr>
              <w:t xml:space="preserve">Lev Vygotsky: ZPD and </w:t>
            </w:r>
            <w:r w:rsidRPr="00FB577A">
              <w:rPr>
                <w:rFonts w:ascii="Calibri" w:hAnsi="Calibri"/>
                <w:b/>
                <w:sz w:val="16"/>
                <w:szCs w:val="16"/>
              </w:rPr>
              <w:t>s</w:t>
            </w:r>
            <w:r w:rsidR="00E65376" w:rsidRPr="00FB577A">
              <w:rPr>
                <w:rFonts w:ascii="Calibri" w:hAnsi="Calibri"/>
                <w:b/>
                <w:sz w:val="16"/>
                <w:szCs w:val="16"/>
              </w:rPr>
              <w:t xml:space="preserve">ocial </w:t>
            </w:r>
            <w:r w:rsidRPr="00FB577A">
              <w:rPr>
                <w:rFonts w:ascii="Calibri" w:hAnsi="Calibri"/>
                <w:b/>
                <w:sz w:val="16"/>
                <w:szCs w:val="16"/>
              </w:rPr>
              <w:t>c</w:t>
            </w:r>
            <w:r w:rsidR="00E65376" w:rsidRPr="00FB577A">
              <w:rPr>
                <w:rFonts w:ascii="Calibri" w:hAnsi="Calibri"/>
                <w:b/>
                <w:sz w:val="16"/>
                <w:szCs w:val="16"/>
              </w:rPr>
              <w:t>onstructivism</w:t>
            </w:r>
            <w:r w:rsidR="00E65376" w:rsidRPr="00FB577A">
              <w:rPr>
                <w:rFonts w:ascii="Calibri" w:hAnsi="Calibri"/>
                <w:sz w:val="16"/>
                <w:szCs w:val="16"/>
              </w:rPr>
              <w:t xml:space="preserve"> next to a portion of the day including work in pre-selected groups</w:t>
            </w:r>
            <w:r w:rsidRPr="00FB577A">
              <w:rPr>
                <w:rFonts w:ascii="Calibri" w:hAnsi="Calibri"/>
                <w:sz w:val="16"/>
                <w:szCs w:val="16"/>
              </w:rPr>
              <w:t xml:space="preserve"> </w:t>
            </w:r>
            <w:r w:rsidRPr="00FB577A">
              <w:rPr>
                <w:rFonts w:ascii="Calibri" w:hAnsi="Calibri"/>
                <w:i/>
                <w:sz w:val="16"/>
                <w:szCs w:val="16"/>
              </w:rPr>
              <w:t xml:space="preserve">and/or </w:t>
            </w:r>
            <w:r w:rsidRPr="00FB577A">
              <w:rPr>
                <w:rFonts w:ascii="Calibri" w:hAnsi="Calibri"/>
                <w:sz w:val="16"/>
                <w:szCs w:val="16"/>
              </w:rPr>
              <w:t xml:space="preserve">also add in </w:t>
            </w:r>
            <w:proofErr w:type="spellStart"/>
            <w:r w:rsidRPr="00FB577A">
              <w:rPr>
                <w:rFonts w:ascii="Calibri" w:hAnsi="Calibri"/>
                <w:b/>
                <w:sz w:val="16"/>
                <w:szCs w:val="16"/>
              </w:rPr>
              <w:t>Fecho</w:t>
            </w:r>
            <w:proofErr w:type="spellEnd"/>
            <w:r w:rsidRPr="00FB577A">
              <w:rPr>
                <w:rFonts w:ascii="Calibri" w:hAnsi="Calibri"/>
                <w:b/>
                <w:sz w:val="16"/>
                <w:szCs w:val="16"/>
              </w:rPr>
              <w:t>: dialogical writing</w:t>
            </w:r>
            <w:r w:rsidR="00E65376" w:rsidRPr="00FB577A">
              <w:rPr>
                <w:rFonts w:ascii="Calibri" w:hAnsi="Calibri"/>
                <w:sz w:val="16"/>
                <w:szCs w:val="16"/>
              </w:rPr>
              <w:t xml:space="preserve"> </w:t>
            </w:r>
            <w:r w:rsidRPr="00FB577A">
              <w:rPr>
                <w:rFonts w:ascii="Calibri" w:hAnsi="Calibri"/>
                <w:sz w:val="16"/>
                <w:szCs w:val="16"/>
              </w:rPr>
              <w:t xml:space="preserve">when students compose a short reflection on how their thinking has changed.  </w:t>
            </w:r>
          </w:p>
          <w:p w14:paraId="429F342D" w14:textId="77777777" w:rsidR="00FB577A" w:rsidRPr="002338E4" w:rsidRDefault="00FB577A" w:rsidP="00FB577A">
            <w:pPr>
              <w:overflowPunct/>
              <w:autoSpaceDE/>
              <w:autoSpaceDN/>
              <w:adjustRightInd/>
              <w:textAlignment w:val="auto"/>
              <w:rPr>
                <w:rFonts w:ascii="Calibri" w:hAnsi="Calibri"/>
                <w:sz w:val="16"/>
                <w:szCs w:val="16"/>
              </w:rPr>
            </w:pPr>
          </w:p>
          <w:p w14:paraId="70A17762" w14:textId="77777777" w:rsidR="002612AA" w:rsidRPr="00A02361" w:rsidRDefault="00FB577A" w:rsidP="00FB577A">
            <w:pPr>
              <w:overflowPunct/>
              <w:autoSpaceDE/>
              <w:autoSpaceDN/>
              <w:adjustRightInd/>
              <w:textAlignment w:val="auto"/>
              <w:rPr>
                <w:rFonts w:ascii="Calibri" w:hAnsi="Calibri"/>
                <w:sz w:val="22"/>
                <w:szCs w:val="22"/>
              </w:rPr>
            </w:pPr>
            <w:r>
              <w:rPr>
                <w:rFonts w:ascii="Calibri" w:hAnsi="Calibri"/>
                <w:sz w:val="22"/>
                <w:szCs w:val="22"/>
              </w:rPr>
              <w:t>So, you should i</w:t>
            </w:r>
            <w:r w:rsidR="00180A09" w:rsidRPr="00A02361">
              <w:rPr>
                <w:rFonts w:ascii="Calibri" w:hAnsi="Calibri"/>
                <w:sz w:val="22"/>
                <w:szCs w:val="22"/>
              </w:rPr>
              <w:t xml:space="preserve">nclude multiple bullets as appropriate; </w:t>
            </w:r>
            <w:r w:rsidR="00180A09" w:rsidRPr="00D065D1">
              <w:rPr>
                <w:rFonts w:ascii="Calibri" w:hAnsi="Calibri"/>
                <w:b/>
                <w:sz w:val="22"/>
                <w:szCs w:val="22"/>
              </w:rPr>
              <w:t>y</w:t>
            </w:r>
            <w:r w:rsidR="00E65376" w:rsidRPr="00D065D1">
              <w:rPr>
                <w:rFonts w:ascii="Calibri" w:hAnsi="Calibri"/>
                <w:b/>
                <w:sz w:val="22"/>
                <w:szCs w:val="22"/>
              </w:rPr>
              <w:t xml:space="preserve">ou will </w:t>
            </w:r>
            <w:r w:rsidR="00180A09" w:rsidRPr="00D065D1">
              <w:rPr>
                <w:rFonts w:ascii="Calibri" w:hAnsi="Calibri"/>
                <w:b/>
                <w:i/>
                <w:sz w:val="22"/>
                <w:szCs w:val="22"/>
              </w:rPr>
              <w:t>e</w:t>
            </w:r>
            <w:r w:rsidR="00E65376" w:rsidRPr="00D065D1">
              <w:rPr>
                <w:rFonts w:ascii="Calibri" w:hAnsi="Calibri"/>
                <w:b/>
                <w:i/>
                <w:sz w:val="22"/>
                <w:szCs w:val="22"/>
              </w:rPr>
              <w:t>laborate</w:t>
            </w:r>
            <w:r w:rsidR="00E65376" w:rsidRPr="00D065D1">
              <w:rPr>
                <w:rFonts w:ascii="Calibri" w:hAnsi="Calibri"/>
                <w:b/>
                <w:sz w:val="22"/>
                <w:szCs w:val="22"/>
              </w:rPr>
              <w:t xml:space="preserve"> on </w:t>
            </w:r>
            <w:r w:rsidR="00180A09" w:rsidRPr="00D065D1">
              <w:rPr>
                <w:rFonts w:ascii="Calibri" w:hAnsi="Calibri"/>
                <w:b/>
                <w:sz w:val="22"/>
                <w:szCs w:val="22"/>
              </w:rPr>
              <w:t xml:space="preserve">these connections </w:t>
            </w:r>
            <w:r w:rsidR="00E65376" w:rsidRPr="00D065D1">
              <w:rPr>
                <w:rFonts w:ascii="Calibri" w:hAnsi="Calibri"/>
                <w:b/>
                <w:i/>
                <w:sz w:val="22"/>
                <w:szCs w:val="22"/>
              </w:rPr>
              <w:t xml:space="preserve">at the </w:t>
            </w:r>
            <w:r w:rsidR="00E65376" w:rsidRPr="00A62B52">
              <w:rPr>
                <w:rFonts w:ascii="Calibri" w:hAnsi="Calibri"/>
                <w:b/>
                <w:i/>
                <w:sz w:val="22"/>
                <w:szCs w:val="22"/>
                <w:u w:val="single"/>
              </w:rPr>
              <w:t>end</w:t>
            </w:r>
            <w:r w:rsidR="00E65376" w:rsidRPr="00D065D1">
              <w:rPr>
                <w:rFonts w:ascii="Calibri" w:hAnsi="Calibri"/>
                <w:b/>
                <w:sz w:val="22"/>
                <w:szCs w:val="22"/>
              </w:rPr>
              <w:t xml:space="preserve"> of the lesson plan</w:t>
            </w:r>
            <w:r w:rsidR="00180A09" w:rsidRPr="00D065D1">
              <w:rPr>
                <w:rFonts w:ascii="Calibri" w:hAnsi="Calibri"/>
                <w:b/>
                <w:sz w:val="22"/>
                <w:szCs w:val="22"/>
              </w:rPr>
              <w:t xml:space="preserve"> template</w:t>
            </w:r>
            <w:r w:rsidR="00E65376" w:rsidRPr="00A02361">
              <w:rPr>
                <w:rFonts w:ascii="Calibri" w:hAnsi="Calibri"/>
                <w:sz w:val="22"/>
                <w:szCs w:val="22"/>
              </w:rPr>
              <w:t xml:space="preserve">.    </w:t>
            </w:r>
          </w:p>
        </w:tc>
      </w:tr>
      <w:tr w:rsidR="002612AA" w:rsidRPr="002612AA" w14:paraId="19E6ADB8" w14:textId="77777777" w:rsidTr="00930F92">
        <w:tc>
          <w:tcPr>
            <w:tcW w:w="6510" w:type="dxa"/>
            <w:shd w:val="clear" w:color="auto" w:fill="99CCFF"/>
          </w:tcPr>
          <w:p w14:paraId="7C9F14F6" w14:textId="77777777" w:rsidR="002612AA" w:rsidRPr="002612AA" w:rsidRDefault="002612AA" w:rsidP="002612AA">
            <w:pPr>
              <w:overflowPunct/>
              <w:autoSpaceDE/>
              <w:autoSpaceDN/>
              <w:adjustRightInd/>
              <w:contextualSpacing/>
              <w:textAlignment w:val="auto"/>
              <w:rPr>
                <w:rFonts w:ascii="Calibri" w:hAnsi="Calibri"/>
                <w:b/>
              </w:rPr>
            </w:pPr>
            <w:r w:rsidRPr="002612AA">
              <w:rPr>
                <w:rFonts w:ascii="Calibri" w:hAnsi="Calibri"/>
                <w:b/>
              </w:rPr>
              <w:lastRenderedPageBreak/>
              <w:t>II. LEARNING TASKS</w:t>
            </w:r>
          </w:p>
        </w:tc>
        <w:tc>
          <w:tcPr>
            <w:tcW w:w="3120" w:type="dxa"/>
            <w:shd w:val="clear" w:color="auto" w:fill="99CCFF"/>
          </w:tcPr>
          <w:p w14:paraId="7DF422C4"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3493973F" w14:textId="77777777" w:rsidTr="00930F92">
        <w:tc>
          <w:tcPr>
            <w:tcW w:w="6510" w:type="dxa"/>
            <w:tcBorders>
              <w:bottom w:val="single" w:sz="4" w:space="0" w:color="auto"/>
            </w:tcBorders>
          </w:tcPr>
          <w:p w14:paraId="41A330B4" w14:textId="77777777" w:rsidR="00E02746" w:rsidRPr="00C40294" w:rsidRDefault="002612AA" w:rsidP="00E45C12">
            <w:pPr>
              <w:overflowPunct/>
              <w:autoSpaceDE/>
              <w:autoSpaceDN/>
              <w:adjustRightInd/>
              <w:textAlignment w:val="auto"/>
              <w:rPr>
                <w:rFonts w:ascii="Calibri" w:hAnsi="Calibri"/>
                <w:color w:val="000000" w:themeColor="text1"/>
                <w:sz w:val="22"/>
                <w:szCs w:val="22"/>
              </w:rPr>
            </w:pPr>
            <w:r w:rsidRPr="00A02361">
              <w:rPr>
                <w:rFonts w:ascii="Calibri" w:hAnsi="Calibri"/>
                <w:b/>
                <w:sz w:val="22"/>
                <w:szCs w:val="22"/>
              </w:rPr>
              <w:t xml:space="preserve">Plan: </w:t>
            </w:r>
            <w:r w:rsidRPr="00A02361">
              <w:rPr>
                <w:rFonts w:ascii="Calibri" w:hAnsi="Calibri"/>
                <w:sz w:val="22"/>
                <w:szCs w:val="22"/>
              </w:rPr>
              <w:t xml:space="preserve">List learning </w:t>
            </w:r>
            <w:r w:rsidRPr="00C40294">
              <w:rPr>
                <w:rFonts w:ascii="Calibri" w:hAnsi="Calibri"/>
                <w:color w:val="000000" w:themeColor="text1"/>
                <w:sz w:val="22"/>
                <w:szCs w:val="22"/>
              </w:rPr>
              <w:t>tasks</w:t>
            </w:r>
            <w:r w:rsidR="00E45C12" w:rsidRPr="00C40294">
              <w:rPr>
                <w:rFonts w:ascii="Calibri" w:hAnsi="Calibri"/>
                <w:color w:val="000000" w:themeColor="text1"/>
                <w:sz w:val="22"/>
                <w:szCs w:val="22"/>
              </w:rPr>
              <w:t xml:space="preserve"> that help address your </w:t>
            </w:r>
            <w:r w:rsidR="00E45C12" w:rsidRPr="00C40294">
              <w:rPr>
                <w:rFonts w:ascii="Calibri" w:hAnsi="Calibri"/>
                <w:b/>
                <w:color w:val="000000" w:themeColor="text1"/>
                <w:sz w:val="22"/>
                <w:szCs w:val="22"/>
              </w:rPr>
              <w:t>chosen learning objective(s)</w:t>
            </w:r>
            <w:r w:rsidRPr="00C40294">
              <w:rPr>
                <w:rFonts w:ascii="Calibri" w:hAnsi="Calibri"/>
                <w:color w:val="000000" w:themeColor="text1"/>
                <w:sz w:val="22"/>
                <w:szCs w:val="22"/>
              </w:rPr>
              <w:t xml:space="preserve">.  Include the </w:t>
            </w:r>
            <w:r w:rsidR="00E65376" w:rsidRPr="00C40294">
              <w:rPr>
                <w:rFonts w:ascii="Calibri" w:hAnsi="Calibri"/>
                <w:color w:val="000000" w:themeColor="text1"/>
                <w:sz w:val="22"/>
                <w:szCs w:val="22"/>
              </w:rPr>
              <w:t xml:space="preserve">detailed </w:t>
            </w:r>
            <w:r w:rsidRPr="00C40294">
              <w:rPr>
                <w:rFonts w:ascii="Calibri" w:hAnsi="Calibri"/>
                <w:color w:val="000000" w:themeColor="text1"/>
                <w:sz w:val="22"/>
                <w:szCs w:val="22"/>
              </w:rPr>
              <w:t>directions which you will give students as sequenced instruction</w:t>
            </w:r>
            <w:r w:rsidR="00324FCA" w:rsidRPr="00C40294">
              <w:rPr>
                <w:rFonts w:ascii="Calibri" w:hAnsi="Calibri"/>
                <w:color w:val="000000" w:themeColor="text1"/>
                <w:sz w:val="22"/>
                <w:szCs w:val="22"/>
              </w:rPr>
              <w:t>s.</w:t>
            </w:r>
            <w:r w:rsidRPr="00C40294">
              <w:rPr>
                <w:rFonts w:ascii="Calibri" w:hAnsi="Calibri"/>
                <w:color w:val="000000" w:themeColor="text1"/>
                <w:sz w:val="22"/>
                <w:szCs w:val="22"/>
              </w:rPr>
              <w:t xml:space="preserve">  Be sure to </w:t>
            </w:r>
            <w:r w:rsidRPr="00C40294">
              <w:rPr>
                <w:rFonts w:ascii="Calibri" w:hAnsi="Calibri"/>
                <w:b/>
                <w:color w:val="000000" w:themeColor="text1"/>
                <w:sz w:val="22"/>
                <w:szCs w:val="22"/>
              </w:rPr>
              <w:t>1)</w:t>
            </w:r>
            <w:r w:rsidRPr="00C40294">
              <w:rPr>
                <w:rFonts w:ascii="Calibri" w:hAnsi="Calibri"/>
                <w:color w:val="000000" w:themeColor="text1"/>
                <w:sz w:val="22"/>
                <w:szCs w:val="22"/>
              </w:rPr>
              <w:t xml:space="preserve"> include specific questions and activities that guide students and elicit higher thinking; </w:t>
            </w:r>
            <w:r w:rsidRPr="00C40294">
              <w:rPr>
                <w:rFonts w:ascii="Calibri" w:hAnsi="Calibri"/>
                <w:b/>
                <w:color w:val="000000" w:themeColor="text1"/>
                <w:sz w:val="22"/>
                <w:szCs w:val="22"/>
              </w:rPr>
              <w:t>2)</w:t>
            </w:r>
            <w:r w:rsidRPr="00C40294">
              <w:rPr>
                <w:rFonts w:ascii="Calibri" w:hAnsi="Calibri"/>
                <w:color w:val="000000" w:themeColor="text1"/>
                <w:sz w:val="22"/>
                <w:szCs w:val="22"/>
              </w:rPr>
              <w:t xml:space="preserve"> note key textual passages to which you might refer; </w:t>
            </w:r>
            <w:r w:rsidRPr="00C40294">
              <w:rPr>
                <w:rFonts w:ascii="Calibri" w:hAnsi="Calibri"/>
                <w:b/>
                <w:color w:val="000000" w:themeColor="text1"/>
                <w:sz w:val="22"/>
                <w:szCs w:val="22"/>
              </w:rPr>
              <w:t>3)</w:t>
            </w:r>
            <w:r w:rsidRPr="00C40294">
              <w:rPr>
                <w:rFonts w:ascii="Calibri" w:hAnsi="Calibri"/>
                <w:color w:val="000000" w:themeColor="text1"/>
                <w:sz w:val="22"/>
                <w:szCs w:val="22"/>
              </w:rPr>
              <w:t xml:space="preserve"> create opportunities for </w:t>
            </w:r>
            <w:r w:rsidRPr="00C40294">
              <w:rPr>
                <w:rFonts w:ascii="Calibri" w:hAnsi="Calibri"/>
                <w:b/>
                <w:i/>
                <w:color w:val="000000" w:themeColor="text1"/>
                <w:sz w:val="22"/>
                <w:szCs w:val="22"/>
              </w:rPr>
              <w:t>students</w:t>
            </w:r>
            <w:r w:rsidRPr="00C40294">
              <w:rPr>
                <w:rFonts w:ascii="Calibri" w:hAnsi="Calibri"/>
                <w:i/>
                <w:color w:val="000000" w:themeColor="text1"/>
                <w:sz w:val="22"/>
                <w:szCs w:val="22"/>
              </w:rPr>
              <w:t xml:space="preserve"> </w:t>
            </w:r>
            <w:r w:rsidRPr="00C40294">
              <w:rPr>
                <w:rFonts w:ascii="Calibri" w:hAnsi="Calibri"/>
                <w:color w:val="000000" w:themeColor="text1"/>
                <w:sz w:val="22"/>
                <w:szCs w:val="22"/>
              </w:rPr>
              <w:t xml:space="preserve">to </w:t>
            </w:r>
            <w:r w:rsidRPr="00C40294">
              <w:rPr>
                <w:rFonts w:ascii="Calibri" w:hAnsi="Calibri"/>
                <w:i/>
                <w:color w:val="000000" w:themeColor="text1"/>
                <w:sz w:val="22"/>
                <w:szCs w:val="22"/>
              </w:rPr>
              <w:t xml:space="preserve">engage </w:t>
            </w:r>
            <w:r w:rsidR="00F96720" w:rsidRPr="00C40294">
              <w:rPr>
                <w:rFonts w:ascii="Calibri" w:hAnsi="Calibri"/>
                <w:i/>
                <w:color w:val="000000" w:themeColor="text1"/>
                <w:sz w:val="22"/>
                <w:szCs w:val="22"/>
                <w:u w:val="single"/>
              </w:rPr>
              <w:t>each other</w:t>
            </w:r>
            <w:r w:rsidR="00F96720" w:rsidRPr="00C40294">
              <w:rPr>
                <w:rFonts w:ascii="Calibri" w:hAnsi="Calibri"/>
                <w:color w:val="000000" w:themeColor="text1"/>
                <w:sz w:val="22"/>
                <w:szCs w:val="22"/>
              </w:rPr>
              <w:t xml:space="preserve"> </w:t>
            </w:r>
            <w:r w:rsidRPr="00C40294">
              <w:rPr>
                <w:rFonts w:ascii="Calibri" w:hAnsi="Calibri"/>
                <w:color w:val="000000" w:themeColor="text1"/>
                <w:sz w:val="22"/>
                <w:szCs w:val="22"/>
              </w:rPr>
              <w:t xml:space="preserve">in dialogue about their learning.   </w:t>
            </w:r>
          </w:p>
          <w:p w14:paraId="2C904075" w14:textId="77777777" w:rsidR="002612AA" w:rsidRPr="00503A56" w:rsidRDefault="002612AA" w:rsidP="00503A56">
            <w:pPr>
              <w:overflowPunct/>
              <w:autoSpaceDE/>
              <w:autoSpaceDN/>
              <w:adjustRightInd/>
              <w:ind w:left="250"/>
              <w:textAlignment w:val="auto"/>
              <w:rPr>
                <w:rFonts w:ascii="Calibri" w:hAnsi="Calibri"/>
                <w:b/>
                <w:sz w:val="16"/>
                <w:szCs w:val="16"/>
              </w:rPr>
            </w:pPr>
            <w:r w:rsidRPr="00C40294">
              <w:rPr>
                <w:rFonts w:ascii="Calibri" w:hAnsi="Calibri"/>
                <w:color w:val="000000" w:themeColor="text1"/>
                <w:sz w:val="16"/>
                <w:szCs w:val="16"/>
                <w:highlight w:val="yellow"/>
              </w:rPr>
              <w:t>NOTE:</w:t>
            </w:r>
            <w:r w:rsidRPr="00C40294">
              <w:rPr>
                <w:rFonts w:ascii="Calibri" w:hAnsi="Calibri"/>
                <w:color w:val="000000" w:themeColor="text1"/>
                <w:sz w:val="16"/>
                <w:szCs w:val="16"/>
              </w:rPr>
              <w:t xml:space="preserve">  These activities should include student-centered tasks, as well as those that are teacher-centered.  For example, you </w:t>
            </w:r>
            <w:r w:rsidR="00E45C12" w:rsidRPr="00C40294">
              <w:rPr>
                <w:rFonts w:ascii="Calibri" w:hAnsi="Calibri"/>
                <w:color w:val="000000" w:themeColor="text1"/>
                <w:sz w:val="16"/>
                <w:szCs w:val="16"/>
              </w:rPr>
              <w:t xml:space="preserve">might first introduce students to academic vocabulary and have them then apply it with a partner and then individually, might </w:t>
            </w:r>
            <w:r w:rsidRPr="00C40294">
              <w:rPr>
                <w:rFonts w:ascii="Calibri" w:hAnsi="Calibri"/>
                <w:color w:val="000000" w:themeColor="text1"/>
                <w:sz w:val="16"/>
                <w:szCs w:val="16"/>
              </w:rPr>
              <w:t>help guide your students to create their own questions as well as developing questions of your own to facilitate discussion</w:t>
            </w:r>
            <w:r w:rsidR="00E45C12" w:rsidRPr="00C40294">
              <w:rPr>
                <w:rFonts w:ascii="Calibri" w:hAnsi="Calibri"/>
                <w:color w:val="000000" w:themeColor="text1"/>
                <w:sz w:val="16"/>
                <w:szCs w:val="16"/>
              </w:rPr>
              <w:t xml:space="preserve">, or help them plan how to integrate </w:t>
            </w:r>
            <w:r w:rsidR="00503A56" w:rsidRPr="00C40294">
              <w:rPr>
                <w:rFonts w:ascii="Calibri" w:hAnsi="Calibri"/>
                <w:color w:val="000000" w:themeColor="text1"/>
                <w:sz w:val="16"/>
                <w:szCs w:val="16"/>
              </w:rPr>
              <w:t xml:space="preserve">how </w:t>
            </w:r>
            <w:r w:rsidR="00E45C12" w:rsidRPr="00C40294">
              <w:rPr>
                <w:rFonts w:ascii="Calibri" w:hAnsi="Calibri"/>
                <w:color w:val="000000" w:themeColor="text1"/>
                <w:sz w:val="16"/>
                <w:szCs w:val="16"/>
              </w:rPr>
              <w:t>what they have reviewed in a model text is applicable as they return to their own writing</w:t>
            </w:r>
            <w:r w:rsidRPr="00C40294">
              <w:rPr>
                <w:rFonts w:ascii="Calibri" w:hAnsi="Calibri"/>
                <w:color w:val="000000" w:themeColor="text1"/>
                <w:sz w:val="16"/>
                <w:szCs w:val="16"/>
              </w:rPr>
              <w:t>.</w:t>
            </w:r>
            <w:r w:rsidR="00503A56" w:rsidRPr="00C40294">
              <w:rPr>
                <w:rFonts w:ascii="Calibri" w:hAnsi="Calibri"/>
                <w:color w:val="000000" w:themeColor="text1"/>
                <w:sz w:val="16"/>
                <w:szCs w:val="16"/>
              </w:rPr>
              <w:t xml:space="preserve">  </w:t>
            </w:r>
            <w:r w:rsidR="00503A56" w:rsidRPr="00C40294">
              <w:rPr>
                <w:rFonts w:ascii="Calibri" w:hAnsi="Calibri"/>
                <w:b/>
                <w:color w:val="000000" w:themeColor="text1"/>
                <w:sz w:val="16"/>
                <w:szCs w:val="16"/>
              </w:rPr>
              <w:t xml:space="preserve">Think Gradual Release of Responsibility models in daily lessons and/or throughout the learning segment.    </w:t>
            </w:r>
          </w:p>
        </w:tc>
        <w:tc>
          <w:tcPr>
            <w:tcW w:w="3120" w:type="dxa"/>
            <w:tcBorders>
              <w:bottom w:val="single" w:sz="4" w:space="0" w:color="auto"/>
            </w:tcBorders>
          </w:tcPr>
          <w:p w14:paraId="3505A4E4" w14:textId="77777777" w:rsidR="002612AA" w:rsidRPr="002612AA" w:rsidRDefault="002612AA" w:rsidP="002612AA">
            <w:pPr>
              <w:overflowPunct/>
              <w:autoSpaceDE/>
              <w:autoSpaceDN/>
              <w:adjustRightInd/>
              <w:textAlignment w:val="auto"/>
              <w:rPr>
                <w:rFonts w:ascii="Calibri" w:hAnsi="Calibri"/>
                <w:b/>
              </w:rPr>
            </w:pPr>
          </w:p>
        </w:tc>
      </w:tr>
      <w:tr w:rsidR="002612AA" w:rsidRPr="002612AA" w14:paraId="469BDB16" w14:textId="77777777" w:rsidTr="00930F92">
        <w:tc>
          <w:tcPr>
            <w:tcW w:w="6510" w:type="dxa"/>
            <w:shd w:val="clear" w:color="auto" w:fill="99CCFF"/>
          </w:tcPr>
          <w:p w14:paraId="1D1E0C41"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III. ASSESSMENTS</w:t>
            </w:r>
          </w:p>
        </w:tc>
        <w:tc>
          <w:tcPr>
            <w:tcW w:w="3120" w:type="dxa"/>
            <w:shd w:val="clear" w:color="auto" w:fill="99CCFF"/>
          </w:tcPr>
          <w:p w14:paraId="24C8CE37"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2C949E03" w14:textId="77777777" w:rsidTr="00930F92">
        <w:tc>
          <w:tcPr>
            <w:tcW w:w="6510" w:type="dxa"/>
            <w:tcBorders>
              <w:bottom w:val="single" w:sz="4" w:space="0" w:color="auto"/>
            </w:tcBorders>
            <w:shd w:val="clear" w:color="auto" w:fill="FFFFFF" w:themeFill="background1"/>
          </w:tcPr>
          <w:p w14:paraId="6430C34A" w14:textId="77777777" w:rsidR="002612AA" w:rsidRPr="002338E4" w:rsidRDefault="002612AA" w:rsidP="002338E4">
            <w:pPr>
              <w:overflowPunct/>
              <w:autoSpaceDE/>
              <w:autoSpaceDN/>
              <w:adjustRightInd/>
              <w:textAlignment w:val="auto"/>
              <w:rPr>
                <w:rFonts w:ascii="Calibri" w:hAnsi="Calibri"/>
                <w:sz w:val="22"/>
                <w:szCs w:val="22"/>
              </w:rPr>
            </w:pPr>
            <w:r w:rsidRPr="00A02361">
              <w:rPr>
                <w:rFonts w:ascii="Calibri" w:hAnsi="Calibri"/>
                <w:b/>
                <w:sz w:val="22"/>
                <w:szCs w:val="22"/>
              </w:rPr>
              <w:t xml:space="preserve">Plan: </w:t>
            </w:r>
            <w:r w:rsidRPr="00A02361">
              <w:rPr>
                <w:rFonts w:ascii="Calibri" w:hAnsi="Calibri"/>
                <w:sz w:val="22"/>
                <w:szCs w:val="22"/>
              </w:rPr>
              <w:t>While you may have mentioned them in your lesson</w:t>
            </w:r>
            <w:r w:rsidR="00E45C12">
              <w:rPr>
                <w:rFonts w:ascii="Calibri" w:hAnsi="Calibri"/>
                <w:sz w:val="22"/>
                <w:szCs w:val="22"/>
              </w:rPr>
              <w:t>,</w:t>
            </w:r>
            <w:r w:rsidRPr="00A02361">
              <w:rPr>
                <w:rFonts w:ascii="Calibri" w:hAnsi="Calibri"/>
                <w:sz w:val="22"/>
                <w:szCs w:val="22"/>
              </w:rPr>
              <w:t xml:space="preserve"> in this section please explicitly list </w:t>
            </w:r>
            <w:r w:rsidRPr="00C40294">
              <w:rPr>
                <w:rFonts w:ascii="Calibri" w:hAnsi="Calibri"/>
                <w:color w:val="000000" w:themeColor="text1"/>
                <w:sz w:val="22"/>
                <w:szCs w:val="22"/>
              </w:rPr>
              <w:t>the assessments you’ve incorporated to help teacher and students monitor and suppo</w:t>
            </w:r>
            <w:r w:rsidR="005B0281" w:rsidRPr="00C40294">
              <w:rPr>
                <w:rFonts w:ascii="Calibri" w:hAnsi="Calibri"/>
                <w:color w:val="000000" w:themeColor="text1"/>
                <w:sz w:val="22"/>
                <w:szCs w:val="22"/>
              </w:rPr>
              <w:t>rt student learning</w:t>
            </w:r>
            <w:r w:rsidR="00E45C12" w:rsidRPr="00C40294">
              <w:rPr>
                <w:rFonts w:ascii="Calibri" w:hAnsi="Calibri"/>
                <w:color w:val="000000" w:themeColor="text1"/>
                <w:sz w:val="22"/>
                <w:szCs w:val="22"/>
              </w:rPr>
              <w:t xml:space="preserve"> </w:t>
            </w:r>
            <w:r w:rsidR="00E45C12" w:rsidRPr="00C40294">
              <w:rPr>
                <w:rFonts w:ascii="Calibri" w:hAnsi="Calibri"/>
                <w:b/>
                <w:i/>
                <w:color w:val="000000" w:themeColor="text1"/>
                <w:sz w:val="22"/>
                <w:szCs w:val="22"/>
              </w:rPr>
              <w:t xml:space="preserve">as it relates </w:t>
            </w:r>
            <w:r w:rsidR="00E45C12" w:rsidRPr="00C40294">
              <w:rPr>
                <w:rFonts w:ascii="Calibri" w:hAnsi="Calibri"/>
                <w:i/>
                <w:color w:val="000000" w:themeColor="text1"/>
                <w:sz w:val="22"/>
                <w:szCs w:val="22"/>
              </w:rPr>
              <w:t>to your daily objective(s)</w:t>
            </w:r>
            <w:r w:rsidR="005B0281" w:rsidRPr="00C40294">
              <w:rPr>
                <w:rFonts w:ascii="Calibri" w:hAnsi="Calibri"/>
                <w:color w:val="000000" w:themeColor="text1"/>
                <w:sz w:val="22"/>
                <w:szCs w:val="22"/>
              </w:rPr>
              <w:t>. Explain each</w:t>
            </w:r>
            <w:r w:rsidRPr="00C40294">
              <w:rPr>
                <w:rFonts w:ascii="Calibri" w:hAnsi="Calibri"/>
                <w:color w:val="000000" w:themeColor="text1"/>
                <w:sz w:val="22"/>
                <w:szCs w:val="22"/>
              </w:rPr>
              <w:t xml:space="preserve"> </w:t>
            </w:r>
            <w:r w:rsidRPr="00A02361">
              <w:rPr>
                <w:rFonts w:ascii="Calibri" w:hAnsi="Calibri"/>
                <w:sz w:val="22"/>
                <w:szCs w:val="22"/>
              </w:rPr>
              <w:t xml:space="preserve">assessment and what it will reveal about </w:t>
            </w:r>
            <w:r w:rsidR="00E45C12">
              <w:rPr>
                <w:rFonts w:ascii="Calibri" w:hAnsi="Calibri"/>
                <w:sz w:val="22"/>
                <w:szCs w:val="22"/>
              </w:rPr>
              <w:t xml:space="preserve">this </w:t>
            </w:r>
            <w:r w:rsidRPr="00A02361">
              <w:rPr>
                <w:rFonts w:ascii="Calibri" w:hAnsi="Calibri"/>
                <w:sz w:val="22"/>
                <w:szCs w:val="22"/>
              </w:rPr>
              <w:t>student learning.</w:t>
            </w:r>
          </w:p>
        </w:tc>
        <w:tc>
          <w:tcPr>
            <w:tcW w:w="3120" w:type="dxa"/>
            <w:tcBorders>
              <w:bottom w:val="single" w:sz="4" w:space="0" w:color="auto"/>
            </w:tcBorders>
            <w:shd w:val="clear" w:color="auto" w:fill="FFFFFF" w:themeFill="background1"/>
          </w:tcPr>
          <w:p w14:paraId="3DC0E817" w14:textId="77777777" w:rsidR="002612AA" w:rsidRPr="002612AA" w:rsidRDefault="002612AA" w:rsidP="002612AA">
            <w:pPr>
              <w:overflowPunct/>
              <w:autoSpaceDE/>
              <w:autoSpaceDN/>
              <w:adjustRightInd/>
              <w:textAlignment w:val="auto"/>
              <w:rPr>
                <w:rFonts w:ascii="Calibri" w:hAnsi="Calibri"/>
                <w:b/>
              </w:rPr>
            </w:pPr>
          </w:p>
        </w:tc>
      </w:tr>
      <w:tr w:rsidR="002612AA" w:rsidRPr="002612AA" w14:paraId="00CF9EDD" w14:textId="77777777" w:rsidTr="00930F92">
        <w:tc>
          <w:tcPr>
            <w:tcW w:w="6510" w:type="dxa"/>
            <w:shd w:val="clear" w:color="auto" w:fill="99CCFF"/>
          </w:tcPr>
          <w:p w14:paraId="5C7EA2E5"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IV.  LEARNING DIFFERENTIATION/</w:t>
            </w:r>
          </w:p>
          <w:p w14:paraId="013C01D0"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ADAPTATION</w:t>
            </w:r>
          </w:p>
        </w:tc>
        <w:tc>
          <w:tcPr>
            <w:tcW w:w="3120" w:type="dxa"/>
            <w:shd w:val="clear" w:color="auto" w:fill="99CCFF"/>
          </w:tcPr>
          <w:p w14:paraId="761E3B23"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7F5643C3" w14:textId="77777777" w:rsidTr="00930F92">
        <w:tc>
          <w:tcPr>
            <w:tcW w:w="6510" w:type="dxa"/>
            <w:shd w:val="clear" w:color="auto" w:fill="FFFFFF" w:themeFill="background1"/>
          </w:tcPr>
          <w:p w14:paraId="380E2794" w14:textId="77777777" w:rsidR="002612AA" w:rsidRPr="00C40294" w:rsidRDefault="002612AA" w:rsidP="002612AA">
            <w:pPr>
              <w:overflowPunct/>
              <w:autoSpaceDE/>
              <w:autoSpaceDN/>
              <w:adjustRightInd/>
              <w:textAlignment w:val="auto"/>
              <w:rPr>
                <w:rFonts w:ascii="Calibri" w:hAnsi="Calibri"/>
                <w:color w:val="000000" w:themeColor="text1"/>
                <w:sz w:val="22"/>
                <w:szCs w:val="22"/>
              </w:rPr>
            </w:pPr>
            <w:r w:rsidRPr="00A02361">
              <w:rPr>
                <w:rFonts w:ascii="Calibri" w:hAnsi="Calibri"/>
                <w:b/>
                <w:sz w:val="22"/>
                <w:szCs w:val="22"/>
              </w:rPr>
              <w:t xml:space="preserve">Plan: </w:t>
            </w:r>
            <w:r w:rsidRPr="00A02361">
              <w:rPr>
                <w:rFonts w:ascii="Calibri" w:hAnsi="Calibri"/>
                <w:sz w:val="22"/>
                <w:szCs w:val="22"/>
              </w:rPr>
              <w:t>Please articulate the ways in which this lesson will be modified for the varied students in the cour</w:t>
            </w:r>
            <w:r w:rsidR="005B0281" w:rsidRPr="00A02361">
              <w:rPr>
                <w:rFonts w:ascii="Calibri" w:hAnsi="Calibri"/>
                <w:sz w:val="22"/>
                <w:szCs w:val="22"/>
              </w:rPr>
              <w:t xml:space="preserve">se </w:t>
            </w:r>
            <w:r w:rsidR="005B0281" w:rsidRPr="00C40294">
              <w:rPr>
                <w:rFonts w:ascii="Calibri" w:hAnsi="Calibri"/>
                <w:color w:val="000000" w:themeColor="text1"/>
                <w:sz w:val="22"/>
                <w:szCs w:val="22"/>
              </w:rPr>
              <w:t xml:space="preserve">including your </w:t>
            </w:r>
            <w:r w:rsidRPr="00C40294">
              <w:rPr>
                <w:rFonts w:ascii="Calibri" w:hAnsi="Calibri"/>
                <w:color w:val="000000" w:themeColor="text1"/>
                <w:sz w:val="22"/>
                <w:szCs w:val="22"/>
              </w:rPr>
              <w:t>student</w:t>
            </w:r>
            <w:r w:rsidR="005B0281" w:rsidRPr="00C40294">
              <w:rPr>
                <w:rFonts w:ascii="Calibri" w:hAnsi="Calibri"/>
                <w:color w:val="000000" w:themeColor="text1"/>
                <w:sz w:val="22"/>
                <w:szCs w:val="22"/>
              </w:rPr>
              <w:t xml:space="preserve"> with special needs</w:t>
            </w:r>
            <w:r w:rsidRPr="00C40294">
              <w:rPr>
                <w:rFonts w:ascii="Calibri" w:hAnsi="Calibri"/>
                <w:color w:val="000000" w:themeColor="text1"/>
                <w:sz w:val="22"/>
                <w:szCs w:val="22"/>
              </w:rPr>
              <w:t xml:space="preserve"> and your two additional choice students</w:t>
            </w:r>
            <w:r w:rsidR="00B648E8" w:rsidRPr="00C40294">
              <w:rPr>
                <w:rFonts w:ascii="Calibri" w:hAnsi="Calibri"/>
                <w:color w:val="000000" w:themeColor="text1"/>
                <w:sz w:val="22"/>
                <w:szCs w:val="22"/>
              </w:rPr>
              <w:t>, especially as these modification</w:t>
            </w:r>
            <w:r w:rsidR="00206AD9" w:rsidRPr="00C40294">
              <w:rPr>
                <w:rFonts w:ascii="Calibri" w:hAnsi="Calibri"/>
                <w:color w:val="000000" w:themeColor="text1"/>
                <w:sz w:val="22"/>
                <w:szCs w:val="22"/>
              </w:rPr>
              <w:t>s</w:t>
            </w:r>
            <w:r w:rsidR="00B648E8" w:rsidRPr="00C40294">
              <w:rPr>
                <w:rFonts w:ascii="Calibri" w:hAnsi="Calibri"/>
                <w:color w:val="000000" w:themeColor="text1"/>
                <w:sz w:val="22"/>
                <w:szCs w:val="22"/>
              </w:rPr>
              <w:t xml:space="preserve"> relate to helping them better meet the </w:t>
            </w:r>
            <w:r w:rsidR="00B648E8" w:rsidRPr="00C40294">
              <w:rPr>
                <w:rFonts w:ascii="Calibri" w:hAnsi="Calibri"/>
                <w:b/>
                <w:color w:val="000000" w:themeColor="text1"/>
                <w:sz w:val="22"/>
                <w:szCs w:val="22"/>
              </w:rPr>
              <w:t>daily learning objective(s)</w:t>
            </w:r>
            <w:r w:rsidRPr="00C40294">
              <w:rPr>
                <w:rFonts w:ascii="Calibri" w:hAnsi="Calibri"/>
                <w:b/>
                <w:color w:val="000000" w:themeColor="text1"/>
                <w:sz w:val="22"/>
                <w:szCs w:val="22"/>
              </w:rPr>
              <w:t>.</w:t>
            </w:r>
          </w:p>
          <w:p w14:paraId="12112173" w14:textId="77777777" w:rsidR="002612AA" w:rsidRPr="009F0F38" w:rsidRDefault="00C40294" w:rsidP="00B3623F">
            <w:pPr>
              <w:numPr>
                <w:ilvl w:val="0"/>
                <w:numId w:val="31"/>
              </w:numPr>
              <w:overflowPunct/>
              <w:autoSpaceDE/>
              <w:autoSpaceDN/>
              <w:adjustRightInd/>
              <w:contextualSpacing/>
              <w:textAlignment w:val="auto"/>
              <w:rPr>
                <w:rFonts w:ascii="Calibri" w:hAnsi="Calibri"/>
                <w:color w:val="000000" w:themeColor="text1"/>
                <w:sz w:val="22"/>
                <w:szCs w:val="22"/>
              </w:rPr>
            </w:pPr>
            <w:r w:rsidRPr="009F0F38">
              <w:rPr>
                <w:rFonts w:ascii="Calibri" w:hAnsi="Calibri"/>
                <w:color w:val="000000" w:themeColor="text1"/>
                <w:sz w:val="22"/>
                <w:szCs w:val="22"/>
              </w:rPr>
              <w:t xml:space="preserve">Student(s) with </w:t>
            </w:r>
            <w:r w:rsidR="002612AA" w:rsidRPr="009F0F38">
              <w:rPr>
                <w:rFonts w:ascii="Calibri" w:hAnsi="Calibri"/>
                <w:color w:val="000000" w:themeColor="text1"/>
                <w:sz w:val="22"/>
                <w:szCs w:val="22"/>
              </w:rPr>
              <w:t>Special Needs:</w:t>
            </w:r>
          </w:p>
          <w:p w14:paraId="363CFF10" w14:textId="77777777" w:rsidR="002612AA" w:rsidRPr="00A02361" w:rsidRDefault="002612AA" w:rsidP="00B3623F">
            <w:pPr>
              <w:numPr>
                <w:ilvl w:val="0"/>
                <w:numId w:val="31"/>
              </w:numPr>
              <w:overflowPunct/>
              <w:autoSpaceDE/>
              <w:autoSpaceDN/>
              <w:adjustRightInd/>
              <w:contextualSpacing/>
              <w:textAlignment w:val="auto"/>
              <w:rPr>
                <w:rFonts w:ascii="Calibri" w:hAnsi="Calibri"/>
                <w:sz w:val="22"/>
                <w:szCs w:val="22"/>
              </w:rPr>
            </w:pPr>
            <w:r w:rsidRPr="00A02361">
              <w:rPr>
                <w:rFonts w:ascii="Calibri" w:hAnsi="Calibri"/>
                <w:sz w:val="22"/>
                <w:szCs w:val="22"/>
              </w:rPr>
              <w:t>Choice 1 (define</w:t>
            </w:r>
            <w:r w:rsidR="00324FCA">
              <w:rPr>
                <w:rFonts w:ascii="Calibri" w:hAnsi="Calibri"/>
                <w:sz w:val="22"/>
                <w:szCs w:val="22"/>
              </w:rPr>
              <w:t xml:space="preserve"> need</w:t>
            </w:r>
            <w:r w:rsidRPr="00A02361">
              <w:rPr>
                <w:rFonts w:ascii="Calibri" w:hAnsi="Calibri"/>
                <w:sz w:val="22"/>
                <w:szCs w:val="22"/>
              </w:rPr>
              <w:t>):</w:t>
            </w:r>
          </w:p>
          <w:p w14:paraId="5D11CAD3" w14:textId="77777777" w:rsidR="002612AA" w:rsidRPr="002612AA" w:rsidRDefault="002612AA" w:rsidP="00B3623F">
            <w:pPr>
              <w:numPr>
                <w:ilvl w:val="0"/>
                <w:numId w:val="31"/>
              </w:numPr>
              <w:overflowPunct/>
              <w:autoSpaceDE/>
              <w:autoSpaceDN/>
              <w:adjustRightInd/>
              <w:contextualSpacing/>
              <w:textAlignment w:val="auto"/>
              <w:rPr>
                <w:rFonts w:ascii="Calibri" w:hAnsi="Calibri"/>
              </w:rPr>
            </w:pPr>
            <w:r w:rsidRPr="00A02361">
              <w:rPr>
                <w:rFonts w:ascii="Calibri" w:hAnsi="Calibri"/>
                <w:sz w:val="22"/>
                <w:szCs w:val="22"/>
              </w:rPr>
              <w:t>Choice 2 (define</w:t>
            </w:r>
            <w:r w:rsidR="00324FCA">
              <w:rPr>
                <w:rFonts w:ascii="Calibri" w:hAnsi="Calibri"/>
                <w:sz w:val="22"/>
                <w:szCs w:val="22"/>
              </w:rPr>
              <w:t xml:space="preserve"> need</w:t>
            </w:r>
            <w:r w:rsidRPr="00A02361">
              <w:rPr>
                <w:rFonts w:ascii="Calibri" w:hAnsi="Calibri"/>
                <w:sz w:val="22"/>
                <w:szCs w:val="22"/>
              </w:rPr>
              <w:t>)</w:t>
            </w:r>
          </w:p>
        </w:tc>
        <w:tc>
          <w:tcPr>
            <w:tcW w:w="3120" w:type="dxa"/>
            <w:shd w:val="clear" w:color="auto" w:fill="FFFFFF" w:themeFill="background1"/>
          </w:tcPr>
          <w:p w14:paraId="0E9EDB78" w14:textId="77777777" w:rsidR="002612AA" w:rsidRPr="002612AA" w:rsidRDefault="002612AA" w:rsidP="002612AA">
            <w:pPr>
              <w:overflowPunct/>
              <w:autoSpaceDE/>
              <w:autoSpaceDN/>
              <w:adjustRightInd/>
              <w:textAlignment w:val="auto"/>
              <w:rPr>
                <w:rFonts w:ascii="Calibri" w:hAnsi="Calibri"/>
                <w:b/>
              </w:rPr>
            </w:pPr>
          </w:p>
        </w:tc>
      </w:tr>
    </w:tbl>
    <w:p w14:paraId="2B728062" w14:textId="77777777" w:rsidR="0043492D" w:rsidRDefault="0043492D" w:rsidP="002612AA">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p>
    <w:p w14:paraId="62B402D8" w14:textId="77777777" w:rsidR="002612AA" w:rsidRPr="002612AA" w:rsidRDefault="002612AA" w:rsidP="002612AA">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r w:rsidRPr="002612AA">
        <w:rPr>
          <w:rFonts w:ascii="Calibri" w:eastAsia="MS Mincho" w:hAnsi="Calibri"/>
          <w:b/>
          <w:sz w:val="28"/>
          <w:szCs w:val="28"/>
        </w:rPr>
        <w:lastRenderedPageBreak/>
        <w:t xml:space="preserve">V. CHRONOLOGICAL </w:t>
      </w:r>
      <w:r w:rsidR="00180A09">
        <w:rPr>
          <w:rFonts w:ascii="Calibri" w:eastAsia="MS Mincho" w:hAnsi="Calibri"/>
          <w:b/>
          <w:sz w:val="28"/>
          <w:szCs w:val="28"/>
        </w:rPr>
        <w:t xml:space="preserve">OVERVIEW OF MAJOR STEPS </w:t>
      </w:r>
      <w:r w:rsidRPr="002612AA">
        <w:rPr>
          <w:rFonts w:ascii="Calibri" w:eastAsia="MS Mincho" w:hAnsi="Calibri"/>
          <w:b/>
          <w:sz w:val="28"/>
          <w:szCs w:val="28"/>
        </w:rPr>
        <w:t>TIME STAMPS</w:t>
      </w:r>
    </w:p>
    <w:p w14:paraId="2EDE111B" w14:textId="77777777" w:rsidR="002612AA" w:rsidRDefault="002612AA">
      <w:pPr>
        <w:overflowPunct/>
        <w:autoSpaceDE/>
        <w:autoSpaceDN/>
        <w:adjustRightInd/>
        <w:textAlignment w:val="auto"/>
        <w:rPr>
          <w:rFonts w:ascii="Calibri" w:hAnsi="Calibri"/>
          <w:color w:val="0000FF"/>
          <w:sz w:val="24"/>
          <w:szCs w:val="24"/>
        </w:rPr>
      </w:pPr>
    </w:p>
    <w:p w14:paraId="1842FD39" w14:textId="77777777" w:rsidR="004B330E" w:rsidRPr="00A02361" w:rsidRDefault="00180A09">
      <w:pPr>
        <w:overflowPunct/>
        <w:autoSpaceDE/>
        <w:autoSpaceDN/>
        <w:adjustRightInd/>
        <w:textAlignment w:val="auto"/>
        <w:rPr>
          <w:rFonts w:ascii="Calibri" w:hAnsi="Calibri"/>
          <w:color w:val="000000" w:themeColor="text1"/>
          <w:sz w:val="22"/>
          <w:szCs w:val="22"/>
        </w:rPr>
      </w:pPr>
      <w:r w:rsidRPr="00EF6EE6">
        <w:rPr>
          <w:rFonts w:ascii="Calibri" w:hAnsi="Calibri"/>
          <w:i/>
          <w:color w:val="000000" w:themeColor="text1"/>
          <w:sz w:val="22"/>
          <w:szCs w:val="22"/>
        </w:rPr>
        <w:t>Simplify</w:t>
      </w:r>
      <w:r w:rsidRPr="00A02361">
        <w:rPr>
          <w:rFonts w:ascii="Calibri" w:hAnsi="Calibri"/>
          <w:color w:val="000000" w:themeColor="text1"/>
          <w:sz w:val="22"/>
          <w:szCs w:val="22"/>
        </w:rPr>
        <w:t xml:space="preserve"> the </w:t>
      </w:r>
      <w:r w:rsidR="00EF6EE6">
        <w:rPr>
          <w:rFonts w:ascii="Calibri" w:hAnsi="Calibri"/>
          <w:color w:val="000000" w:themeColor="text1"/>
          <w:sz w:val="22"/>
          <w:szCs w:val="22"/>
        </w:rPr>
        <w:t>more detailed “L</w:t>
      </w:r>
      <w:r w:rsidRPr="00A02361">
        <w:rPr>
          <w:rFonts w:ascii="Calibri" w:hAnsi="Calibri"/>
          <w:color w:val="000000" w:themeColor="text1"/>
          <w:sz w:val="22"/>
          <w:szCs w:val="22"/>
        </w:rPr>
        <w:t xml:space="preserve">earning </w:t>
      </w:r>
      <w:r w:rsidR="00EF6EE6">
        <w:rPr>
          <w:rFonts w:ascii="Calibri" w:hAnsi="Calibri"/>
          <w:color w:val="000000" w:themeColor="text1"/>
          <w:sz w:val="22"/>
          <w:szCs w:val="22"/>
        </w:rPr>
        <w:t>T</w:t>
      </w:r>
      <w:r w:rsidRPr="00A02361">
        <w:rPr>
          <w:rFonts w:ascii="Calibri" w:hAnsi="Calibri"/>
          <w:color w:val="000000" w:themeColor="text1"/>
          <w:sz w:val="22"/>
          <w:szCs w:val="22"/>
        </w:rPr>
        <w:t>asks</w:t>
      </w:r>
      <w:r w:rsidR="00EF6EE6">
        <w:rPr>
          <w:rFonts w:ascii="Calibri" w:hAnsi="Calibri"/>
          <w:color w:val="000000" w:themeColor="text1"/>
          <w:sz w:val="22"/>
          <w:szCs w:val="22"/>
        </w:rPr>
        <w:t>”</w:t>
      </w:r>
      <w:r w:rsidRPr="00A02361">
        <w:rPr>
          <w:rFonts w:ascii="Calibri" w:hAnsi="Calibri"/>
          <w:color w:val="000000" w:themeColor="text1"/>
          <w:sz w:val="22"/>
          <w:szCs w:val="22"/>
        </w:rPr>
        <w:t xml:space="preserve"> section of your plans above, identifying the major stages of the day’s class and how long each will take.  </w:t>
      </w:r>
    </w:p>
    <w:p w14:paraId="5CF920F6"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5C72727B"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2D9EAEDA"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3BA6B6B0"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05BB6172" w14:textId="77777777" w:rsidR="00180A09" w:rsidRPr="002612AA" w:rsidRDefault="00180A09" w:rsidP="00180A09">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r w:rsidRPr="002612AA">
        <w:rPr>
          <w:rFonts w:ascii="Calibri" w:eastAsia="MS Mincho" w:hAnsi="Calibri"/>
          <w:b/>
          <w:sz w:val="28"/>
          <w:szCs w:val="28"/>
        </w:rPr>
        <w:t>V</w:t>
      </w:r>
      <w:r>
        <w:rPr>
          <w:rFonts w:ascii="Calibri" w:eastAsia="MS Mincho" w:hAnsi="Calibri"/>
          <w:b/>
          <w:sz w:val="28"/>
          <w:szCs w:val="28"/>
        </w:rPr>
        <w:t>I</w:t>
      </w:r>
      <w:r w:rsidRPr="002612AA">
        <w:rPr>
          <w:rFonts w:ascii="Calibri" w:eastAsia="MS Mincho" w:hAnsi="Calibri"/>
          <w:b/>
          <w:sz w:val="28"/>
          <w:szCs w:val="28"/>
        </w:rPr>
        <w:t xml:space="preserve">. </w:t>
      </w:r>
      <w:r>
        <w:rPr>
          <w:rFonts w:ascii="Calibri" w:eastAsia="MS Mincho" w:hAnsi="Calibri"/>
          <w:b/>
          <w:sz w:val="28"/>
          <w:szCs w:val="28"/>
        </w:rPr>
        <w:t>THEORETICAL AND RESEARCHED-BASED CONNECTIONS TO THE LESSON</w:t>
      </w:r>
    </w:p>
    <w:p w14:paraId="00960E49" w14:textId="77777777" w:rsidR="00180A09" w:rsidRDefault="00180A09" w:rsidP="00180A09">
      <w:pPr>
        <w:overflowPunct/>
        <w:autoSpaceDE/>
        <w:autoSpaceDN/>
        <w:adjustRightInd/>
        <w:textAlignment w:val="auto"/>
        <w:rPr>
          <w:rFonts w:ascii="Calibri" w:hAnsi="Calibri"/>
          <w:color w:val="0000FF"/>
          <w:sz w:val="24"/>
          <w:szCs w:val="24"/>
        </w:rPr>
      </w:pPr>
    </w:p>
    <w:p w14:paraId="17AEBF05" w14:textId="77777777" w:rsidR="00D07A5D" w:rsidRPr="00A02361" w:rsidRDefault="00180A09" w:rsidP="00D07A5D">
      <w:pPr>
        <w:pStyle w:val="Default"/>
        <w:rPr>
          <w:color w:val="000000" w:themeColor="text1"/>
          <w:sz w:val="22"/>
          <w:szCs w:val="22"/>
        </w:rPr>
      </w:pPr>
      <w:r w:rsidRPr="00A02361">
        <w:rPr>
          <w:color w:val="000000" w:themeColor="text1"/>
          <w:sz w:val="22"/>
          <w:szCs w:val="22"/>
        </w:rPr>
        <w:t>Using bulleted paragraphs (</w:t>
      </w:r>
      <w:r w:rsidR="00D07A5D" w:rsidRPr="00A02361">
        <w:rPr>
          <w:color w:val="000000" w:themeColor="text1"/>
          <w:sz w:val="22"/>
          <w:szCs w:val="22"/>
        </w:rPr>
        <w:t>3-5</w:t>
      </w:r>
      <w:r w:rsidRPr="00A02361">
        <w:rPr>
          <w:color w:val="000000" w:themeColor="text1"/>
          <w:sz w:val="22"/>
          <w:szCs w:val="22"/>
        </w:rPr>
        <w:t xml:space="preserve"> sentences</w:t>
      </w:r>
      <w:r w:rsidR="00D07A5D" w:rsidRPr="00A02361">
        <w:rPr>
          <w:color w:val="000000" w:themeColor="text1"/>
          <w:sz w:val="22"/>
          <w:szCs w:val="22"/>
        </w:rPr>
        <w:t xml:space="preserve"> </w:t>
      </w:r>
      <w:r w:rsidR="00D07A5D" w:rsidRPr="00EF6EE6">
        <w:rPr>
          <w:i/>
          <w:color w:val="000000" w:themeColor="text1"/>
          <w:sz w:val="22"/>
          <w:szCs w:val="22"/>
        </w:rPr>
        <w:t>each</w:t>
      </w:r>
      <w:r w:rsidRPr="00A02361">
        <w:rPr>
          <w:color w:val="000000" w:themeColor="text1"/>
          <w:sz w:val="22"/>
          <w:szCs w:val="22"/>
        </w:rPr>
        <w:t>)</w:t>
      </w:r>
      <w:r w:rsidR="00D07A5D" w:rsidRPr="00A02361">
        <w:rPr>
          <w:color w:val="000000" w:themeColor="text1"/>
          <w:sz w:val="22"/>
          <w:szCs w:val="22"/>
        </w:rPr>
        <w:t>,</w:t>
      </w:r>
      <w:r w:rsidRPr="00A02361">
        <w:rPr>
          <w:color w:val="000000" w:themeColor="text1"/>
          <w:sz w:val="22"/>
          <w:szCs w:val="22"/>
        </w:rPr>
        <w:t xml:space="preserve"> please note the </w:t>
      </w:r>
      <w:r w:rsidRPr="00C40294">
        <w:rPr>
          <w:color w:val="000000" w:themeColor="text1"/>
          <w:sz w:val="22"/>
          <w:szCs w:val="22"/>
        </w:rPr>
        <w:t>major</w:t>
      </w:r>
      <w:r w:rsidR="0053681E" w:rsidRPr="00C40294">
        <w:rPr>
          <w:color w:val="000000" w:themeColor="text1"/>
          <w:sz w:val="22"/>
          <w:szCs w:val="22"/>
        </w:rPr>
        <w:t xml:space="preserve"> </w:t>
      </w:r>
      <w:r w:rsidR="0053681E" w:rsidRPr="00C40294">
        <w:rPr>
          <w:b/>
          <w:color w:val="000000" w:themeColor="text1"/>
          <w:sz w:val="22"/>
          <w:szCs w:val="22"/>
        </w:rPr>
        <w:t xml:space="preserve">English Language Arts </w:t>
      </w:r>
      <w:r w:rsidR="0053681E" w:rsidRPr="00C40294">
        <w:rPr>
          <w:i/>
          <w:color w:val="000000" w:themeColor="text1"/>
          <w:sz w:val="22"/>
          <w:szCs w:val="22"/>
        </w:rPr>
        <w:t xml:space="preserve">and </w:t>
      </w:r>
      <w:r w:rsidR="0053681E" w:rsidRPr="00C40294">
        <w:rPr>
          <w:b/>
          <w:color w:val="000000" w:themeColor="text1"/>
          <w:sz w:val="22"/>
          <w:szCs w:val="22"/>
        </w:rPr>
        <w:t>Educational Psych.</w:t>
      </w:r>
      <w:r w:rsidRPr="00C40294">
        <w:rPr>
          <w:color w:val="000000" w:themeColor="text1"/>
          <w:sz w:val="22"/>
          <w:szCs w:val="22"/>
        </w:rPr>
        <w:t xml:space="preserve"> research and</w:t>
      </w:r>
      <w:r w:rsidR="0053681E" w:rsidRPr="00C40294">
        <w:rPr>
          <w:color w:val="000000" w:themeColor="text1"/>
          <w:sz w:val="22"/>
          <w:szCs w:val="22"/>
        </w:rPr>
        <w:t>/or</w:t>
      </w:r>
      <w:r w:rsidRPr="00C40294">
        <w:rPr>
          <w:color w:val="000000" w:themeColor="text1"/>
          <w:sz w:val="22"/>
          <w:szCs w:val="22"/>
        </w:rPr>
        <w:t xml:space="preserve"> theories which support your instructional decisions</w:t>
      </w:r>
      <w:r w:rsidR="00D07A5D" w:rsidRPr="00C40294">
        <w:rPr>
          <w:color w:val="000000" w:themeColor="text1"/>
          <w:sz w:val="22"/>
          <w:szCs w:val="22"/>
        </w:rPr>
        <w:t xml:space="preserve">; as you do, make </w:t>
      </w:r>
      <w:r w:rsidR="00D07A5D" w:rsidRPr="00C40294">
        <w:rPr>
          <w:b/>
          <w:color w:val="000000" w:themeColor="text1"/>
          <w:sz w:val="22"/>
          <w:szCs w:val="22"/>
        </w:rPr>
        <w:t>explicit the connections</w:t>
      </w:r>
      <w:r w:rsidR="00D07A5D" w:rsidRPr="00C40294">
        <w:rPr>
          <w:color w:val="000000" w:themeColor="text1"/>
          <w:sz w:val="22"/>
          <w:szCs w:val="22"/>
        </w:rPr>
        <w:t xml:space="preserve"> to the materials, learning tasks, assessments and </w:t>
      </w:r>
      <w:r w:rsidR="00D07A5D" w:rsidRPr="00A02361">
        <w:rPr>
          <w:color w:val="000000" w:themeColor="text1"/>
          <w:sz w:val="22"/>
          <w:szCs w:val="22"/>
        </w:rPr>
        <w:t>differentiation you have planned.  When possible, reference specific support</w:t>
      </w:r>
      <w:r w:rsidR="0053681E">
        <w:rPr>
          <w:color w:val="000000" w:themeColor="text1"/>
          <w:sz w:val="22"/>
          <w:szCs w:val="22"/>
        </w:rPr>
        <w:t xml:space="preserve"> and resources</w:t>
      </w:r>
      <w:r w:rsidR="00D07A5D" w:rsidRPr="00A02361">
        <w:rPr>
          <w:color w:val="000000" w:themeColor="text1"/>
          <w:sz w:val="22"/>
          <w:szCs w:val="22"/>
        </w:rPr>
        <w:t xml:space="preserve">; include bibliographic information for all </w:t>
      </w:r>
      <w:r w:rsidR="0053681E">
        <w:rPr>
          <w:color w:val="000000" w:themeColor="text1"/>
          <w:sz w:val="22"/>
          <w:szCs w:val="22"/>
        </w:rPr>
        <w:t>re</w:t>
      </w:r>
      <w:r w:rsidR="00D07A5D" w:rsidRPr="00A02361">
        <w:rPr>
          <w:color w:val="000000" w:themeColor="text1"/>
          <w:sz w:val="22"/>
          <w:szCs w:val="22"/>
        </w:rPr>
        <w:t xml:space="preserve">sources cited.  </w:t>
      </w:r>
    </w:p>
    <w:p w14:paraId="25E2D4A6" w14:textId="77777777" w:rsidR="00D07A5D" w:rsidRDefault="00D07A5D" w:rsidP="00D07A5D">
      <w:pPr>
        <w:pStyle w:val="Default"/>
        <w:rPr>
          <w:color w:val="000000" w:themeColor="text1"/>
        </w:rPr>
      </w:pPr>
    </w:p>
    <w:p w14:paraId="0A049B45" w14:textId="77777777" w:rsidR="00D07A5D" w:rsidRDefault="00D07A5D" w:rsidP="00B3623F">
      <w:pPr>
        <w:pStyle w:val="Default"/>
        <w:numPr>
          <w:ilvl w:val="0"/>
          <w:numId w:val="39"/>
        </w:numPr>
        <w:rPr>
          <w:color w:val="000000" w:themeColor="text1"/>
        </w:rPr>
      </w:pPr>
    </w:p>
    <w:p w14:paraId="6DC54F50" w14:textId="77777777" w:rsidR="00D07A5D" w:rsidRDefault="00D07A5D" w:rsidP="00D07A5D">
      <w:pPr>
        <w:pStyle w:val="Default"/>
        <w:rPr>
          <w:color w:val="000000" w:themeColor="text1"/>
        </w:rPr>
      </w:pPr>
    </w:p>
    <w:p w14:paraId="45809CD2" w14:textId="77777777" w:rsidR="00D07A5D" w:rsidRDefault="00D07A5D" w:rsidP="00D07A5D">
      <w:pPr>
        <w:pStyle w:val="Default"/>
        <w:rPr>
          <w:color w:val="000000" w:themeColor="text1"/>
        </w:rPr>
      </w:pPr>
    </w:p>
    <w:p w14:paraId="720D03F8" w14:textId="77777777" w:rsidR="00D07A5D" w:rsidRDefault="00D07A5D" w:rsidP="00D07A5D">
      <w:pPr>
        <w:pStyle w:val="Default"/>
        <w:rPr>
          <w:color w:val="000000" w:themeColor="text1"/>
        </w:rPr>
      </w:pPr>
    </w:p>
    <w:p w14:paraId="785E3F92" w14:textId="77777777" w:rsidR="00D07A5D" w:rsidRDefault="00D07A5D" w:rsidP="00D07A5D">
      <w:pPr>
        <w:pStyle w:val="Default"/>
        <w:rPr>
          <w:color w:val="000000" w:themeColor="text1"/>
        </w:rPr>
      </w:pPr>
    </w:p>
    <w:p w14:paraId="52B9B541" w14:textId="77777777" w:rsidR="00D07A5D" w:rsidRDefault="00D07A5D" w:rsidP="00D07A5D">
      <w:pPr>
        <w:pStyle w:val="Default"/>
        <w:rPr>
          <w:color w:val="000000" w:themeColor="text1"/>
        </w:rPr>
      </w:pPr>
    </w:p>
    <w:p w14:paraId="396B6A23" w14:textId="77777777" w:rsidR="00D07A5D" w:rsidRPr="00D07A5D" w:rsidRDefault="00D07A5D" w:rsidP="00D07A5D">
      <w:pPr>
        <w:pStyle w:val="Default"/>
        <w:jc w:val="center"/>
        <w:rPr>
          <w:b/>
          <w:color w:val="000000" w:themeColor="text1"/>
        </w:rPr>
      </w:pPr>
      <w:r w:rsidRPr="00D07A5D">
        <w:rPr>
          <w:b/>
          <w:color w:val="000000" w:themeColor="text1"/>
        </w:rPr>
        <w:t>Bibliography</w:t>
      </w:r>
    </w:p>
    <w:p w14:paraId="68D38D4A" w14:textId="77777777" w:rsidR="00D07A5D" w:rsidRPr="00D07A5D" w:rsidRDefault="00D07A5D" w:rsidP="00D07A5D">
      <w:pPr>
        <w:pStyle w:val="Default"/>
        <w:rPr>
          <w:color w:val="000000" w:themeColor="text1"/>
        </w:rPr>
      </w:pPr>
    </w:p>
    <w:p w14:paraId="16E04227" w14:textId="77777777" w:rsidR="00D07A5D" w:rsidRDefault="00D07A5D" w:rsidP="00D07A5D">
      <w:pPr>
        <w:pStyle w:val="Default"/>
        <w:rPr>
          <w:color w:val="0000FF"/>
        </w:rPr>
      </w:pPr>
    </w:p>
    <w:p w14:paraId="345685B8" w14:textId="77777777" w:rsidR="00D07A5D" w:rsidRDefault="00D07A5D">
      <w:pPr>
        <w:overflowPunct/>
        <w:autoSpaceDE/>
        <w:autoSpaceDN/>
        <w:adjustRightInd/>
        <w:textAlignment w:val="auto"/>
        <w:rPr>
          <w:rFonts w:ascii="Calibri" w:eastAsia="MS Mincho" w:hAnsi="Calibri"/>
          <w:b/>
          <w:sz w:val="32"/>
          <w:szCs w:val="32"/>
        </w:rPr>
      </w:pPr>
      <w:r>
        <w:rPr>
          <w:rFonts w:ascii="Calibri" w:eastAsia="MS Mincho" w:hAnsi="Calibri"/>
          <w:b/>
          <w:sz w:val="32"/>
          <w:szCs w:val="32"/>
        </w:rPr>
        <w:br w:type="page"/>
      </w:r>
    </w:p>
    <w:p w14:paraId="7654BC7B" w14:textId="77777777" w:rsidR="002612AA" w:rsidRDefault="002612AA" w:rsidP="002612AA">
      <w:pPr>
        <w:overflowPunct/>
        <w:autoSpaceDE/>
        <w:autoSpaceDN/>
        <w:adjustRightInd/>
        <w:jc w:val="center"/>
        <w:textAlignment w:val="auto"/>
        <w:rPr>
          <w:rFonts w:ascii="Calibri" w:eastAsia="MS Mincho" w:hAnsi="Calibri"/>
          <w:b/>
          <w:sz w:val="32"/>
          <w:szCs w:val="32"/>
        </w:rPr>
      </w:pPr>
      <w:r>
        <w:rPr>
          <w:rFonts w:ascii="Calibri" w:eastAsia="MS Mincho" w:hAnsi="Calibri"/>
          <w:b/>
          <w:sz w:val="32"/>
          <w:szCs w:val="32"/>
        </w:rPr>
        <w:lastRenderedPageBreak/>
        <w:t>APPENDIX A</w:t>
      </w:r>
    </w:p>
    <w:p w14:paraId="2BCFB651" w14:textId="77777777" w:rsidR="002612AA" w:rsidRPr="002612AA" w:rsidRDefault="002612AA" w:rsidP="002612AA">
      <w:pPr>
        <w:overflowPunct/>
        <w:autoSpaceDE/>
        <w:autoSpaceDN/>
        <w:adjustRightInd/>
        <w:jc w:val="center"/>
        <w:textAlignment w:val="auto"/>
        <w:rPr>
          <w:rFonts w:ascii="Calibri" w:eastAsia="MS Mincho" w:hAnsi="Calibri"/>
          <w:b/>
          <w:sz w:val="32"/>
          <w:szCs w:val="32"/>
        </w:rPr>
      </w:pPr>
      <w:r w:rsidRPr="002612AA">
        <w:rPr>
          <w:rFonts w:ascii="Calibri" w:eastAsia="MS Mincho" w:hAnsi="Calibri"/>
          <w:b/>
          <w:sz w:val="32"/>
          <w:szCs w:val="32"/>
        </w:rPr>
        <w:t>GUIDING QUESTIONS TO HELP PREPARE YOUR LESSON PLAN</w:t>
      </w:r>
    </w:p>
    <w:p w14:paraId="5A92102D" w14:textId="77777777" w:rsidR="002612AA" w:rsidRPr="002612AA" w:rsidRDefault="002612AA" w:rsidP="002612AA">
      <w:pPr>
        <w:overflowPunct/>
        <w:autoSpaceDE/>
        <w:autoSpaceDN/>
        <w:adjustRightInd/>
        <w:textAlignment w:val="auto"/>
        <w:rPr>
          <w:rFonts w:ascii="Calibri" w:eastAsia="MS Mincho" w:hAnsi="Calibri"/>
          <w:sz w:val="24"/>
          <w:szCs w:val="24"/>
        </w:rPr>
      </w:pPr>
    </w:p>
    <w:p w14:paraId="30836484" w14:textId="77777777" w:rsidR="002612AA" w:rsidRPr="002612AA" w:rsidRDefault="002612AA" w:rsidP="002612AA">
      <w:pP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I. LEARNING OBJECTIVES</w:t>
      </w:r>
    </w:p>
    <w:p w14:paraId="3BB3F172" w14:textId="77777777" w:rsidR="002612AA" w:rsidRPr="002612AA" w:rsidRDefault="002612AA" w:rsidP="00B3623F">
      <w:pPr>
        <w:numPr>
          <w:ilvl w:val="0"/>
          <w:numId w:val="33"/>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objectives relate </w:t>
      </w:r>
      <w:proofErr w:type="gramStart"/>
      <w:r w:rsidRPr="002612AA">
        <w:rPr>
          <w:rFonts w:ascii="Calibri" w:eastAsia="MS Mincho" w:hAnsi="Calibri"/>
          <w:sz w:val="24"/>
          <w:szCs w:val="24"/>
        </w:rPr>
        <w:t>to</w:t>
      </w:r>
      <w:proofErr w:type="gramEnd"/>
      <w:r w:rsidRPr="002612AA">
        <w:rPr>
          <w:rFonts w:ascii="Calibri" w:eastAsia="MS Mincho" w:hAnsi="Calibri"/>
          <w:sz w:val="24"/>
          <w:szCs w:val="24"/>
        </w:rPr>
        <w:t xml:space="preserve"> </w:t>
      </w:r>
    </w:p>
    <w:p w14:paraId="014285EC" w14:textId="77777777" w:rsidR="002612AA" w:rsidRPr="002612AA" w:rsidRDefault="002612AA" w:rsidP="00B3623F">
      <w:pPr>
        <w:numPr>
          <w:ilvl w:val="1"/>
          <w:numId w:val="33"/>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the CCSS?</w:t>
      </w:r>
    </w:p>
    <w:p w14:paraId="70186A99" w14:textId="77777777" w:rsidR="002612AA" w:rsidRPr="002612AA" w:rsidRDefault="002612AA" w:rsidP="00B3623F">
      <w:pPr>
        <w:numPr>
          <w:ilvl w:val="1"/>
          <w:numId w:val="33"/>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your classroom goals?</w:t>
      </w:r>
    </w:p>
    <w:p w14:paraId="73BE74CE" w14:textId="77777777" w:rsidR="002612AA" w:rsidRPr="002612AA" w:rsidRDefault="002612AA" w:rsidP="00B3623F">
      <w:pPr>
        <w:numPr>
          <w:ilvl w:val="1"/>
          <w:numId w:val="33"/>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previous and future lessons?</w:t>
      </w:r>
    </w:p>
    <w:p w14:paraId="6C93E690" w14:textId="77777777" w:rsidR="002612AA" w:rsidRPr="002612AA" w:rsidRDefault="002612AA" w:rsidP="00B3623F">
      <w:pPr>
        <w:numPr>
          <w:ilvl w:val="0"/>
          <w:numId w:val="33"/>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objectives incorporate a multicultural perspective?</w:t>
      </w:r>
    </w:p>
    <w:p w14:paraId="01011987" w14:textId="77777777" w:rsidR="002612AA" w:rsidRPr="002612AA" w:rsidRDefault="002612AA" w:rsidP="00B3623F">
      <w:pPr>
        <w:numPr>
          <w:ilvl w:val="0"/>
          <w:numId w:val="33"/>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Why are the objectives appropriate for all students in the class?</w:t>
      </w:r>
    </w:p>
    <w:p w14:paraId="223D0339" w14:textId="77777777" w:rsidR="002612AA" w:rsidRPr="002612AA" w:rsidRDefault="002612AA" w:rsidP="002612AA">
      <w:pPr>
        <w:overflowPunct/>
        <w:autoSpaceDE/>
        <w:autoSpaceDN/>
        <w:adjustRightInd/>
        <w:textAlignment w:val="auto"/>
        <w:rPr>
          <w:rFonts w:ascii="Calibri" w:eastAsia="MS Mincho" w:hAnsi="Calibri"/>
          <w:sz w:val="24"/>
          <w:szCs w:val="24"/>
        </w:rPr>
      </w:pPr>
    </w:p>
    <w:p w14:paraId="19B15782" w14:textId="77777777" w:rsidR="002612AA" w:rsidRPr="002612AA" w:rsidRDefault="002612AA" w:rsidP="002612AA">
      <w:pP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II. INSTRUCTIONAL MATERIALS, RESOURCES, AND TECHNOLOGY</w:t>
      </w:r>
    </w:p>
    <w:p w14:paraId="4376E53D" w14:textId="77777777" w:rsidR="002612AA" w:rsidRPr="002612AA" w:rsidRDefault="002612AA" w:rsidP="00B3623F">
      <w:pPr>
        <w:numPr>
          <w:ilvl w:val="0"/>
          <w:numId w:val="32"/>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What resources will you need to complete the lesson?</w:t>
      </w:r>
    </w:p>
    <w:p w14:paraId="43453089" w14:textId="77777777" w:rsidR="002612AA" w:rsidRPr="00C40294" w:rsidRDefault="002612AA" w:rsidP="00B3623F">
      <w:pPr>
        <w:numPr>
          <w:ilvl w:val="0"/>
          <w:numId w:val="32"/>
        </w:numPr>
        <w:overflowPunct/>
        <w:autoSpaceDE/>
        <w:autoSpaceDN/>
        <w:adjustRightInd/>
        <w:contextualSpacing/>
        <w:textAlignment w:val="auto"/>
        <w:rPr>
          <w:rFonts w:ascii="Calibri" w:eastAsia="MS Mincho" w:hAnsi="Calibri"/>
          <w:color w:val="000000" w:themeColor="text1"/>
          <w:sz w:val="24"/>
          <w:szCs w:val="24"/>
        </w:rPr>
      </w:pPr>
      <w:r w:rsidRPr="002612AA">
        <w:rPr>
          <w:rFonts w:ascii="Calibri" w:eastAsia="MS Mincho" w:hAnsi="Calibri"/>
          <w:sz w:val="24"/>
          <w:szCs w:val="24"/>
        </w:rPr>
        <w:t xml:space="preserve">What resources will </w:t>
      </w:r>
      <w:r w:rsidRPr="00C40294">
        <w:rPr>
          <w:rFonts w:ascii="Calibri" w:eastAsia="MS Mincho" w:hAnsi="Calibri"/>
          <w:color w:val="000000" w:themeColor="text1"/>
          <w:sz w:val="24"/>
          <w:szCs w:val="24"/>
        </w:rPr>
        <w:t>students need to complete the lesson?</w:t>
      </w:r>
    </w:p>
    <w:p w14:paraId="5063D1FC" w14:textId="77777777" w:rsidR="002612AA" w:rsidRPr="002612AA" w:rsidRDefault="002612AA" w:rsidP="00B3623F">
      <w:pPr>
        <w:numPr>
          <w:ilvl w:val="0"/>
          <w:numId w:val="32"/>
        </w:numPr>
        <w:overflowPunct/>
        <w:autoSpaceDE/>
        <w:autoSpaceDN/>
        <w:adjustRightInd/>
        <w:contextualSpacing/>
        <w:textAlignment w:val="auto"/>
        <w:rPr>
          <w:rFonts w:ascii="Calibri" w:eastAsia="MS Mincho" w:hAnsi="Calibri"/>
          <w:sz w:val="24"/>
          <w:szCs w:val="24"/>
        </w:rPr>
      </w:pPr>
      <w:r w:rsidRPr="00C40294">
        <w:rPr>
          <w:rFonts w:ascii="Calibri" w:eastAsia="MS Mincho" w:hAnsi="Calibri"/>
          <w:color w:val="000000" w:themeColor="text1"/>
          <w:sz w:val="24"/>
          <w:szCs w:val="24"/>
        </w:rPr>
        <w:t xml:space="preserve">How will the materials help </w:t>
      </w:r>
      <w:r w:rsidR="009678F1" w:rsidRPr="00C40294">
        <w:rPr>
          <w:rFonts w:ascii="Calibri" w:eastAsia="MS Mincho" w:hAnsi="Calibri"/>
          <w:color w:val="000000" w:themeColor="text1"/>
          <w:sz w:val="24"/>
          <w:szCs w:val="24"/>
        </w:rPr>
        <w:t xml:space="preserve">the varied students who inhabit your classroom </w:t>
      </w:r>
      <w:r w:rsidRPr="002612AA">
        <w:rPr>
          <w:rFonts w:ascii="Calibri" w:eastAsia="MS Mincho" w:hAnsi="Calibri"/>
          <w:sz w:val="24"/>
          <w:szCs w:val="24"/>
        </w:rPr>
        <w:t>to engage students in achieving the learning objectives?</w:t>
      </w:r>
    </w:p>
    <w:p w14:paraId="207B7EB3" w14:textId="77777777" w:rsidR="002612AA" w:rsidRPr="002612AA" w:rsidRDefault="002612AA" w:rsidP="002612AA">
      <w:pPr>
        <w:overflowPunct/>
        <w:autoSpaceDE/>
        <w:autoSpaceDN/>
        <w:adjustRightInd/>
        <w:ind w:left="720"/>
        <w:contextualSpacing/>
        <w:textAlignment w:val="auto"/>
        <w:rPr>
          <w:rFonts w:ascii="Calibri" w:eastAsia="MS Mincho" w:hAnsi="Calibri"/>
          <w:b/>
          <w:sz w:val="24"/>
          <w:szCs w:val="24"/>
        </w:rPr>
      </w:pPr>
    </w:p>
    <w:p w14:paraId="3CB85DD0" w14:textId="77777777" w:rsidR="002612AA" w:rsidRPr="002612AA" w:rsidRDefault="002612AA" w:rsidP="002612AA">
      <w:pPr>
        <w:overflowPunct/>
        <w:autoSpaceDE/>
        <w:autoSpaceDN/>
        <w:adjustRightInd/>
        <w:textAlignment w:val="auto"/>
        <w:rPr>
          <w:rFonts w:ascii="Calibri" w:eastAsia="MS Mincho" w:hAnsi="Calibri"/>
          <w:sz w:val="24"/>
          <w:szCs w:val="24"/>
        </w:rPr>
      </w:pPr>
      <w:r w:rsidRPr="002612AA">
        <w:rPr>
          <w:rFonts w:ascii="Calibri" w:eastAsia="MS Mincho" w:hAnsi="Calibri"/>
          <w:b/>
          <w:sz w:val="24"/>
          <w:szCs w:val="24"/>
        </w:rPr>
        <w:t>III. LEARNING TASKS</w:t>
      </w:r>
      <w:r w:rsidRPr="002612AA">
        <w:rPr>
          <w:rFonts w:ascii="Calibri" w:eastAsia="MS Mincho" w:hAnsi="Calibri"/>
          <w:sz w:val="24"/>
          <w:szCs w:val="24"/>
        </w:rPr>
        <w:t xml:space="preserve"> </w:t>
      </w:r>
    </w:p>
    <w:p w14:paraId="07F3C4AA" w14:textId="77777777" w:rsidR="002612AA" w:rsidRPr="002612AA" w:rsidRDefault="002612AA" w:rsidP="00B3623F">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tasks relate </w:t>
      </w:r>
      <w:proofErr w:type="gramStart"/>
      <w:r w:rsidRPr="002612AA">
        <w:rPr>
          <w:rFonts w:ascii="Calibri" w:eastAsia="MS Mincho" w:hAnsi="Calibri"/>
          <w:sz w:val="24"/>
          <w:szCs w:val="24"/>
        </w:rPr>
        <w:t>to</w:t>
      </w:r>
      <w:proofErr w:type="gramEnd"/>
      <w:r w:rsidRPr="002612AA">
        <w:rPr>
          <w:rFonts w:ascii="Calibri" w:eastAsia="MS Mincho" w:hAnsi="Calibri"/>
          <w:sz w:val="24"/>
          <w:szCs w:val="24"/>
        </w:rPr>
        <w:t xml:space="preserve"> </w:t>
      </w:r>
    </w:p>
    <w:p w14:paraId="2DCC67E7" w14:textId="77777777" w:rsidR="002612AA" w:rsidRPr="002612AA" w:rsidRDefault="002612AA" w:rsidP="00B3623F">
      <w:pPr>
        <w:numPr>
          <w:ilvl w:val="1"/>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learning objectives?</w:t>
      </w:r>
    </w:p>
    <w:p w14:paraId="15BAE0F6" w14:textId="77777777" w:rsidR="002612AA" w:rsidRPr="002612AA" w:rsidRDefault="002612AA" w:rsidP="00B3623F">
      <w:pPr>
        <w:numPr>
          <w:ilvl w:val="1"/>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state standards?</w:t>
      </w:r>
    </w:p>
    <w:p w14:paraId="3D550141" w14:textId="77777777" w:rsidR="002612AA" w:rsidRPr="002612AA" w:rsidRDefault="002612AA" w:rsidP="00B3623F">
      <w:pPr>
        <w:numPr>
          <w:ilvl w:val="1"/>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essential question and/or big idea?</w:t>
      </w:r>
    </w:p>
    <w:p w14:paraId="011DE3D3" w14:textId="77777777" w:rsidR="002612AA" w:rsidRPr="002612AA" w:rsidRDefault="002612AA" w:rsidP="00B3623F">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experiences accommodate the student learning needs of </w:t>
      </w:r>
      <w:r w:rsidRPr="009678F1">
        <w:rPr>
          <w:rFonts w:ascii="Calibri" w:eastAsia="MS Mincho" w:hAnsi="Calibri"/>
          <w:b/>
          <w:sz w:val="24"/>
          <w:szCs w:val="24"/>
        </w:rPr>
        <w:t>individuals</w:t>
      </w:r>
      <w:r w:rsidR="00D816EC">
        <w:rPr>
          <w:rFonts w:ascii="Calibri" w:eastAsia="MS Mincho" w:hAnsi="Calibri"/>
          <w:sz w:val="24"/>
          <w:szCs w:val="24"/>
        </w:rPr>
        <w:t xml:space="preserve">, of similar </w:t>
      </w:r>
      <w:r w:rsidR="00D816EC" w:rsidRPr="009678F1">
        <w:rPr>
          <w:rFonts w:ascii="Calibri" w:eastAsia="MS Mincho" w:hAnsi="Calibri"/>
          <w:b/>
          <w:sz w:val="24"/>
          <w:szCs w:val="24"/>
        </w:rPr>
        <w:t>groups of students</w:t>
      </w:r>
      <w:r w:rsidR="00D816EC">
        <w:rPr>
          <w:rFonts w:ascii="Calibri" w:eastAsia="MS Mincho" w:hAnsi="Calibri"/>
          <w:sz w:val="24"/>
          <w:szCs w:val="24"/>
        </w:rPr>
        <w:t>,</w:t>
      </w:r>
      <w:r w:rsidRPr="002612AA">
        <w:rPr>
          <w:rFonts w:ascii="Calibri" w:eastAsia="MS Mincho" w:hAnsi="Calibri"/>
          <w:sz w:val="24"/>
          <w:szCs w:val="24"/>
        </w:rPr>
        <w:t xml:space="preserve"> and </w:t>
      </w:r>
      <w:r w:rsidR="00D816EC">
        <w:rPr>
          <w:rFonts w:ascii="Calibri" w:eastAsia="MS Mincho" w:hAnsi="Calibri"/>
          <w:sz w:val="24"/>
          <w:szCs w:val="24"/>
        </w:rPr>
        <w:t xml:space="preserve">of </w:t>
      </w:r>
      <w:r w:rsidRPr="002612AA">
        <w:rPr>
          <w:rFonts w:ascii="Calibri" w:eastAsia="MS Mincho" w:hAnsi="Calibri"/>
          <w:sz w:val="24"/>
          <w:szCs w:val="24"/>
        </w:rPr>
        <w:t xml:space="preserve">the </w:t>
      </w:r>
      <w:r w:rsidRPr="009678F1">
        <w:rPr>
          <w:rFonts w:ascii="Calibri" w:eastAsia="MS Mincho" w:hAnsi="Calibri"/>
          <w:b/>
          <w:sz w:val="24"/>
          <w:szCs w:val="24"/>
        </w:rPr>
        <w:t>class as a whole</w:t>
      </w:r>
      <w:r w:rsidRPr="002612AA">
        <w:rPr>
          <w:rFonts w:ascii="Calibri" w:eastAsia="MS Mincho" w:hAnsi="Calibri"/>
          <w:sz w:val="24"/>
          <w:szCs w:val="24"/>
        </w:rPr>
        <w:t>?</w:t>
      </w:r>
      <w:r w:rsidR="00D816EC">
        <w:rPr>
          <w:rFonts w:ascii="Calibri" w:eastAsia="MS Mincho" w:hAnsi="Calibri"/>
          <w:sz w:val="24"/>
          <w:szCs w:val="24"/>
        </w:rPr>
        <w:t xml:space="preserve">  </w:t>
      </w:r>
    </w:p>
    <w:p w14:paraId="72B9B485" w14:textId="77777777" w:rsidR="002612AA" w:rsidRPr="002612AA" w:rsidRDefault="002612AA" w:rsidP="00B3623F">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tasks connect to students’ academic development, social/emotional development, experiences, and/or interests?</w:t>
      </w:r>
    </w:p>
    <w:p w14:paraId="594F4C3A" w14:textId="77777777" w:rsidR="002612AA" w:rsidRPr="002612AA" w:rsidRDefault="002612AA" w:rsidP="00B3623F">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experiences stimulate </w:t>
      </w:r>
      <w:r w:rsidRPr="009678F1">
        <w:rPr>
          <w:rFonts w:ascii="Calibri" w:eastAsia="MS Mincho" w:hAnsi="Calibri"/>
          <w:b/>
          <w:i/>
          <w:sz w:val="24"/>
          <w:szCs w:val="24"/>
        </w:rPr>
        <w:t>student</w:t>
      </w:r>
      <w:r w:rsidRPr="002612AA">
        <w:rPr>
          <w:rFonts w:ascii="Calibri" w:eastAsia="MS Mincho" w:hAnsi="Calibri"/>
          <w:sz w:val="24"/>
          <w:szCs w:val="24"/>
        </w:rPr>
        <w:t xml:space="preserve"> problem solving and critical thinking?</w:t>
      </w:r>
    </w:p>
    <w:p w14:paraId="522C2077" w14:textId="77777777" w:rsidR="002612AA" w:rsidRPr="002612AA" w:rsidRDefault="002612AA" w:rsidP="00B3623F">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experiences create an inclusive and supportive learning community?</w:t>
      </w:r>
    </w:p>
    <w:p w14:paraId="01E65571" w14:textId="77777777" w:rsidR="002612AA" w:rsidRPr="002612AA" w:rsidRDefault="002612AA" w:rsidP="00B3623F">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tasks build upon each other in ways that create a progression of learning through which students can monitor their own progress toward the learning objectives?</w:t>
      </w:r>
    </w:p>
    <w:p w14:paraId="7C688C37" w14:textId="77777777" w:rsidR="002612AA" w:rsidRPr="002612AA" w:rsidRDefault="002612AA" w:rsidP="002612AA">
      <w:pPr>
        <w:overflowPunct/>
        <w:autoSpaceDE/>
        <w:autoSpaceDN/>
        <w:adjustRightInd/>
        <w:textAlignment w:val="auto"/>
        <w:rPr>
          <w:rFonts w:ascii="Calibri" w:eastAsia="MS Mincho" w:hAnsi="Calibri"/>
          <w:b/>
          <w:sz w:val="24"/>
          <w:szCs w:val="24"/>
        </w:rPr>
      </w:pPr>
    </w:p>
    <w:p w14:paraId="51D814B7" w14:textId="77777777" w:rsidR="002612AA" w:rsidRPr="002612AA" w:rsidRDefault="002612AA" w:rsidP="002612AA">
      <w:pP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IV. ASSESSMENTS</w:t>
      </w:r>
    </w:p>
    <w:p w14:paraId="699F8F43" w14:textId="77777777" w:rsidR="002612AA" w:rsidRPr="002612AA" w:rsidRDefault="002612AA" w:rsidP="00B3623F">
      <w:pPr>
        <w:numPr>
          <w:ilvl w:val="0"/>
          <w:numId w:val="32"/>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will you measure prior knowledge and readiness for </w:t>
      </w:r>
      <w:r w:rsidR="00D816EC">
        <w:rPr>
          <w:rFonts w:ascii="Calibri" w:eastAsia="MS Mincho" w:hAnsi="Calibri"/>
          <w:sz w:val="24"/>
          <w:szCs w:val="24"/>
        </w:rPr>
        <w:t xml:space="preserve">the </w:t>
      </w:r>
      <w:r w:rsidRPr="002612AA">
        <w:rPr>
          <w:rFonts w:ascii="Calibri" w:eastAsia="MS Mincho" w:hAnsi="Calibri"/>
          <w:sz w:val="24"/>
          <w:szCs w:val="24"/>
        </w:rPr>
        <w:t>lesson?</w:t>
      </w:r>
    </w:p>
    <w:p w14:paraId="2947F4ED" w14:textId="77777777" w:rsidR="002612AA" w:rsidRPr="002612AA" w:rsidRDefault="002612AA" w:rsidP="00B3623F">
      <w:pPr>
        <w:numPr>
          <w:ilvl w:val="0"/>
          <w:numId w:val="32"/>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will you assess learning during</w:t>
      </w:r>
      <w:r w:rsidR="00D816EC">
        <w:rPr>
          <w:rFonts w:ascii="Calibri" w:eastAsia="MS Mincho" w:hAnsi="Calibri"/>
          <w:sz w:val="24"/>
          <w:szCs w:val="24"/>
        </w:rPr>
        <w:t xml:space="preserve"> the</w:t>
      </w:r>
      <w:r w:rsidRPr="002612AA">
        <w:rPr>
          <w:rFonts w:ascii="Calibri" w:eastAsia="MS Mincho" w:hAnsi="Calibri"/>
          <w:sz w:val="24"/>
          <w:szCs w:val="24"/>
        </w:rPr>
        <w:t xml:space="preserve"> lesson?</w:t>
      </w:r>
    </w:p>
    <w:p w14:paraId="488BFE0A" w14:textId="77777777" w:rsidR="002612AA" w:rsidRPr="002612AA" w:rsidRDefault="002612AA" w:rsidP="00B3623F">
      <w:pPr>
        <w:numPr>
          <w:ilvl w:val="0"/>
          <w:numId w:val="32"/>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will students demonstrate that they are working </w:t>
      </w:r>
      <w:r w:rsidRPr="009678F1">
        <w:rPr>
          <w:rFonts w:ascii="Calibri" w:eastAsia="MS Mincho" w:hAnsi="Calibri"/>
          <w:b/>
          <w:sz w:val="24"/>
          <w:szCs w:val="24"/>
        </w:rPr>
        <w:t>toward the lesson’s objectives</w:t>
      </w:r>
      <w:r w:rsidRPr="002612AA">
        <w:rPr>
          <w:rFonts w:ascii="Calibri" w:eastAsia="MS Mincho" w:hAnsi="Calibri"/>
          <w:sz w:val="24"/>
          <w:szCs w:val="24"/>
        </w:rPr>
        <w:t>?</w:t>
      </w:r>
    </w:p>
    <w:p w14:paraId="3D9DAC96" w14:textId="77777777" w:rsidR="002612AA" w:rsidRPr="002612AA" w:rsidRDefault="002612AA" w:rsidP="00B3623F">
      <w:pPr>
        <w:numPr>
          <w:ilvl w:val="0"/>
          <w:numId w:val="32"/>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will you use assessment to help plan the next steps of learning following this lesson?</w:t>
      </w:r>
    </w:p>
    <w:p w14:paraId="64F2BFFF" w14:textId="77777777" w:rsidR="002612AA" w:rsidRPr="002612AA" w:rsidRDefault="002612AA" w:rsidP="00B3623F">
      <w:pPr>
        <w:numPr>
          <w:ilvl w:val="0"/>
          <w:numId w:val="32"/>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does the assessment strategy accommodate diverse student needs?</w:t>
      </w:r>
    </w:p>
    <w:p w14:paraId="4FBC7ABE" w14:textId="77777777" w:rsidR="002612AA" w:rsidRPr="002612AA" w:rsidRDefault="002612AA" w:rsidP="00B3623F">
      <w:pPr>
        <w:numPr>
          <w:ilvl w:val="0"/>
          <w:numId w:val="32"/>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are you using formative and summative assessment?</w:t>
      </w:r>
    </w:p>
    <w:p w14:paraId="0CBDB473" w14:textId="77777777" w:rsidR="002612AA" w:rsidRPr="002612AA" w:rsidRDefault="002612AA" w:rsidP="002612AA">
      <w:pPr>
        <w:overflowPunct/>
        <w:autoSpaceDE/>
        <w:autoSpaceDN/>
        <w:adjustRightInd/>
        <w:textAlignment w:val="auto"/>
        <w:rPr>
          <w:rFonts w:ascii="Calibri" w:eastAsia="MS Mincho" w:hAnsi="Calibri"/>
          <w:sz w:val="24"/>
          <w:szCs w:val="24"/>
        </w:rPr>
      </w:pPr>
    </w:p>
    <w:p w14:paraId="64C0690E" w14:textId="77777777" w:rsidR="002612AA" w:rsidRDefault="002612AA">
      <w:pPr>
        <w:overflowPunct/>
        <w:autoSpaceDE/>
        <w:autoSpaceDN/>
        <w:adjustRightInd/>
        <w:textAlignment w:val="auto"/>
        <w:rPr>
          <w:rFonts w:ascii="Calibri" w:hAnsi="Calibri"/>
          <w:b/>
          <w:color w:val="000000"/>
          <w:sz w:val="24"/>
          <w:szCs w:val="24"/>
          <w:u w:val="single"/>
        </w:rPr>
      </w:pPr>
    </w:p>
    <w:p w14:paraId="448B30A7" w14:textId="77777777" w:rsidR="002612AA" w:rsidRDefault="002612AA">
      <w:pPr>
        <w:overflowPunct/>
        <w:autoSpaceDE/>
        <w:autoSpaceDN/>
        <w:adjustRightInd/>
        <w:textAlignment w:val="auto"/>
        <w:rPr>
          <w:rFonts w:ascii="Calibri" w:hAnsi="Calibri"/>
          <w:b/>
          <w:color w:val="000000"/>
          <w:sz w:val="24"/>
          <w:szCs w:val="24"/>
          <w:u w:val="single"/>
        </w:rPr>
      </w:pPr>
    </w:p>
    <w:p w14:paraId="2AD64618" w14:textId="77777777" w:rsidR="002612AA" w:rsidRDefault="002612AA">
      <w:pPr>
        <w:overflowPunct/>
        <w:autoSpaceDE/>
        <w:autoSpaceDN/>
        <w:adjustRightInd/>
        <w:textAlignment w:val="auto"/>
        <w:rPr>
          <w:rFonts w:ascii="Calibri" w:hAnsi="Calibri"/>
          <w:b/>
          <w:color w:val="000000"/>
          <w:sz w:val="24"/>
          <w:szCs w:val="24"/>
          <w:u w:val="single"/>
        </w:rPr>
      </w:pPr>
    </w:p>
    <w:p w14:paraId="794BCEDF" w14:textId="77777777" w:rsidR="009E3167" w:rsidRPr="009E3167" w:rsidRDefault="009E3167" w:rsidP="009E3167">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00B050"/>
          <w:sz w:val="24"/>
          <w:szCs w:val="24"/>
        </w:rPr>
      </w:pPr>
      <w:r w:rsidRPr="009E3167">
        <w:rPr>
          <w:rFonts w:ascii="Calibri" w:hAnsi="Calibri"/>
          <w:b/>
          <w:i/>
          <w:color w:val="00B050"/>
          <w:sz w:val="24"/>
          <w:szCs w:val="24"/>
        </w:rPr>
        <w:lastRenderedPageBreak/>
        <w:t>CULPA</w:t>
      </w:r>
      <w:r w:rsidRPr="009E3167">
        <w:rPr>
          <w:rFonts w:ascii="Calibri" w:hAnsi="Calibri"/>
          <w:b/>
          <w:color w:val="00B050"/>
          <w:sz w:val="24"/>
          <w:szCs w:val="24"/>
        </w:rPr>
        <w:t xml:space="preserve"> Installment #6 – </w:t>
      </w:r>
      <w:r>
        <w:rPr>
          <w:rFonts w:ascii="Calibri" w:hAnsi="Calibri"/>
          <w:b/>
          <w:color w:val="00B050"/>
          <w:sz w:val="24"/>
          <w:szCs w:val="24"/>
        </w:rPr>
        <w:t>Checklist</w:t>
      </w:r>
    </w:p>
    <w:p w14:paraId="6C4C3E24" w14:textId="77777777" w:rsidR="009E3167" w:rsidRDefault="009E3167" w:rsidP="00745AED">
      <w:pPr>
        <w:rPr>
          <w:rFonts w:ascii="Calibri" w:hAnsi="Calibri"/>
          <w:b/>
          <w:color w:val="000000"/>
          <w:sz w:val="24"/>
          <w:szCs w:val="24"/>
          <w:u w:val="single"/>
        </w:rPr>
      </w:pPr>
    </w:p>
    <w:p w14:paraId="43F8D21B" w14:textId="77777777" w:rsidR="00176064" w:rsidRPr="009E3167" w:rsidRDefault="00176064" w:rsidP="00176064">
      <w:pPr>
        <w:jc w:val="center"/>
        <w:rPr>
          <w:rFonts w:ascii="Calibri" w:hAnsi="Calibri"/>
          <w:b/>
          <w:color w:val="00B050"/>
          <w:sz w:val="24"/>
          <w:szCs w:val="24"/>
        </w:rPr>
      </w:pPr>
      <w:r w:rsidRPr="009E3167">
        <w:rPr>
          <w:rFonts w:ascii="Calibri" w:hAnsi="Calibri"/>
          <w:b/>
          <w:color w:val="00B050"/>
          <w:sz w:val="24"/>
          <w:szCs w:val="24"/>
        </w:rPr>
        <w:t>Installment 6:  Publish, Reflect, and Celebrate!</w:t>
      </w:r>
    </w:p>
    <w:p w14:paraId="3BA1265B" w14:textId="77777777" w:rsidR="00176064" w:rsidRPr="00A92685" w:rsidRDefault="00176064" w:rsidP="00176064">
      <w:pPr>
        <w:ind w:left="900" w:right="-90" w:hanging="900"/>
        <w:rPr>
          <w:rFonts w:ascii="Calibri" w:hAnsi="Calibri"/>
          <w:b/>
          <w:color w:val="000000"/>
          <w:sz w:val="24"/>
          <w:szCs w:val="24"/>
        </w:rPr>
      </w:pPr>
    </w:p>
    <w:p w14:paraId="30495504"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 xml:space="preserve">_____   Revision and </w:t>
      </w:r>
      <w:r>
        <w:rPr>
          <w:rFonts w:ascii="Calibri" w:hAnsi="Calibri"/>
          <w:color w:val="000000"/>
          <w:sz w:val="24"/>
          <w:szCs w:val="24"/>
        </w:rPr>
        <w:t xml:space="preserve">careful </w:t>
      </w:r>
      <w:r w:rsidRPr="00A92685">
        <w:rPr>
          <w:rFonts w:ascii="Calibri" w:hAnsi="Calibri"/>
          <w:color w:val="000000"/>
          <w:sz w:val="24"/>
          <w:szCs w:val="24"/>
        </w:rPr>
        <w:t>editing of entire CULPA</w:t>
      </w:r>
      <w:r>
        <w:rPr>
          <w:rFonts w:ascii="Calibri" w:hAnsi="Calibri"/>
          <w:color w:val="000000"/>
          <w:sz w:val="24"/>
          <w:szCs w:val="24"/>
        </w:rPr>
        <w:t xml:space="preserve"> </w:t>
      </w:r>
    </w:p>
    <w:p w14:paraId="084F39C5" w14:textId="77777777" w:rsidR="00176064" w:rsidRPr="00A92685" w:rsidRDefault="00176064" w:rsidP="00176064">
      <w:pPr>
        <w:ind w:left="900" w:right="-90" w:hanging="900"/>
        <w:rPr>
          <w:rFonts w:ascii="Calibri" w:hAnsi="Calibri"/>
          <w:color w:val="000000"/>
          <w:sz w:val="24"/>
          <w:szCs w:val="24"/>
        </w:rPr>
      </w:pPr>
    </w:p>
    <w:p w14:paraId="626800B3"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_____   Professional cover page with your name, Course/Unit Lesson Planning Activity, name of your primary mentor, title of your course, and the date</w:t>
      </w:r>
    </w:p>
    <w:p w14:paraId="4AEFAD77" w14:textId="77777777" w:rsidR="00176064" w:rsidRPr="00A92685" w:rsidRDefault="00176064" w:rsidP="00176064">
      <w:pPr>
        <w:ind w:left="900" w:right="-90" w:hanging="900"/>
        <w:rPr>
          <w:rFonts w:ascii="Calibri" w:hAnsi="Calibri"/>
          <w:color w:val="000000"/>
          <w:sz w:val="24"/>
          <w:szCs w:val="24"/>
        </w:rPr>
      </w:pPr>
    </w:p>
    <w:p w14:paraId="67DE9149"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_____  Table of contents, following the order listed below, including page numbers</w:t>
      </w:r>
      <w:r>
        <w:rPr>
          <w:rFonts w:ascii="Calibri" w:hAnsi="Calibri"/>
          <w:color w:val="000000"/>
          <w:sz w:val="24"/>
          <w:szCs w:val="24"/>
        </w:rPr>
        <w:t xml:space="preserve">.  All through, </w:t>
      </w:r>
      <w:r w:rsidRPr="00DB31B1">
        <w:rPr>
          <w:rFonts w:ascii="Calibri" w:hAnsi="Calibri"/>
          <w:b/>
          <w:color w:val="000000"/>
          <w:sz w:val="24"/>
          <w:szCs w:val="24"/>
        </w:rPr>
        <w:t>use your own actual titles</w:t>
      </w:r>
      <w:r>
        <w:rPr>
          <w:rFonts w:ascii="Calibri" w:hAnsi="Calibri"/>
          <w:color w:val="000000"/>
          <w:sz w:val="24"/>
          <w:szCs w:val="24"/>
        </w:rPr>
        <w:t>, rather than merely the generic “Philosophy” or “Unit 1,” etc., so that your Table of Contents will be informative to an outside audience.</w:t>
      </w:r>
    </w:p>
    <w:p w14:paraId="60787C4D" w14:textId="77777777" w:rsidR="00176064" w:rsidRPr="00A92685" w:rsidRDefault="00176064" w:rsidP="00176064">
      <w:pPr>
        <w:ind w:left="900" w:right="-90" w:hanging="900"/>
        <w:rPr>
          <w:rFonts w:ascii="Calibri" w:hAnsi="Calibri"/>
          <w:color w:val="000000"/>
          <w:sz w:val="24"/>
          <w:szCs w:val="24"/>
        </w:rPr>
      </w:pPr>
    </w:p>
    <w:p w14:paraId="09458D90"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_____   Acknowledgements paragraph(s) (optional).  Paragraph(s) of acknowledgements for people who’ve helped you accomplish the work represented by this project.</w:t>
      </w:r>
    </w:p>
    <w:p w14:paraId="4C547CE4" w14:textId="77777777" w:rsidR="00176064" w:rsidRPr="00A92685" w:rsidRDefault="00176064" w:rsidP="00176064">
      <w:pPr>
        <w:ind w:left="900" w:right="-90" w:hanging="900"/>
        <w:rPr>
          <w:rFonts w:ascii="Calibri" w:hAnsi="Calibri"/>
          <w:color w:val="000000"/>
          <w:sz w:val="24"/>
          <w:szCs w:val="24"/>
        </w:rPr>
      </w:pPr>
    </w:p>
    <w:p w14:paraId="60481DC7"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 xml:space="preserve">_____   Single-document copy of your finished CULPA in one file (Word or PDF) submitted to </w:t>
      </w:r>
      <w:r>
        <w:rPr>
          <w:rFonts w:ascii="Calibri" w:hAnsi="Calibri"/>
          <w:b/>
          <w:color w:val="000000"/>
          <w:sz w:val="24"/>
          <w:szCs w:val="24"/>
        </w:rPr>
        <w:t xml:space="preserve">both </w:t>
      </w:r>
      <w:r w:rsidRPr="00A92685">
        <w:rPr>
          <w:rFonts w:ascii="Calibri" w:hAnsi="Calibri"/>
          <w:color w:val="000000"/>
          <w:sz w:val="24"/>
          <w:szCs w:val="24"/>
        </w:rPr>
        <w:t xml:space="preserve">the English 355 </w:t>
      </w:r>
      <w:r w:rsidRPr="00A92685">
        <w:rPr>
          <w:rFonts w:ascii="Calibri" w:hAnsi="Calibri"/>
          <w:b/>
          <w:color w:val="000000"/>
          <w:sz w:val="24"/>
          <w:szCs w:val="24"/>
          <w:u w:val="single"/>
        </w:rPr>
        <w:t>and</w:t>
      </w:r>
      <w:r w:rsidRPr="00A92685">
        <w:rPr>
          <w:rFonts w:ascii="Calibri" w:hAnsi="Calibri"/>
          <w:color w:val="000000"/>
          <w:sz w:val="24"/>
          <w:szCs w:val="24"/>
        </w:rPr>
        <w:t xml:space="preserve"> 356 dropboxes on D2L following the order specified below:</w:t>
      </w:r>
    </w:p>
    <w:p w14:paraId="49AB4B29" w14:textId="77777777" w:rsidR="00176064" w:rsidRPr="00A92685" w:rsidRDefault="00176064" w:rsidP="00B3623F">
      <w:pPr>
        <w:numPr>
          <w:ilvl w:val="1"/>
          <w:numId w:val="7"/>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Cover</w:t>
      </w:r>
    </w:p>
    <w:p w14:paraId="4B6F4500" w14:textId="77777777" w:rsidR="00176064" w:rsidRPr="00A92685" w:rsidRDefault="00176064" w:rsidP="00B3623F">
      <w:pPr>
        <w:numPr>
          <w:ilvl w:val="1"/>
          <w:numId w:val="7"/>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Acknowledgements (optional)</w:t>
      </w:r>
    </w:p>
    <w:p w14:paraId="06B6FA6E" w14:textId="77777777" w:rsidR="00176064" w:rsidRPr="00A92685" w:rsidRDefault="00176064" w:rsidP="00B3623F">
      <w:pPr>
        <w:numPr>
          <w:ilvl w:val="1"/>
          <w:numId w:val="7"/>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Table of Contents</w:t>
      </w:r>
    </w:p>
    <w:p w14:paraId="34B1F0E1" w14:textId="77777777" w:rsidR="00176064" w:rsidRPr="00176064" w:rsidRDefault="00176064" w:rsidP="00B3623F">
      <w:pPr>
        <w:numPr>
          <w:ilvl w:val="2"/>
          <w:numId w:val="7"/>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Philosophy of Teaching English, and Classroom Community and Management Plan</w:t>
      </w:r>
    </w:p>
    <w:p w14:paraId="2972B3F1" w14:textId="77777777" w:rsidR="00176064" w:rsidRPr="00176064" w:rsidRDefault="00176064" w:rsidP="00B3623F">
      <w:pPr>
        <w:numPr>
          <w:ilvl w:val="2"/>
          <w:numId w:val="7"/>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 xml:space="preserve">Course Background </w:t>
      </w:r>
    </w:p>
    <w:p w14:paraId="306DF3FA" w14:textId="77777777" w:rsidR="00176064" w:rsidRPr="00176064" w:rsidRDefault="00176064" w:rsidP="00B3623F">
      <w:pPr>
        <w:numPr>
          <w:ilvl w:val="3"/>
          <w:numId w:val="7"/>
        </w:numPr>
        <w:tabs>
          <w:tab w:val="clear" w:pos="3960"/>
          <w:tab w:val="num" w:pos="2340"/>
        </w:tabs>
        <w:ind w:hanging="1980"/>
        <w:rPr>
          <w:rFonts w:ascii="Calibri" w:hAnsi="Calibri"/>
          <w:color w:val="000000"/>
          <w:sz w:val="22"/>
          <w:szCs w:val="22"/>
        </w:rPr>
      </w:pPr>
      <w:r w:rsidRPr="00176064">
        <w:rPr>
          <w:rFonts w:ascii="Calibri" w:hAnsi="Calibri"/>
          <w:color w:val="000000"/>
          <w:sz w:val="22"/>
          <w:szCs w:val="22"/>
        </w:rPr>
        <w:t xml:space="preserve">Course Title, Course Description and Population Target </w:t>
      </w:r>
    </w:p>
    <w:p w14:paraId="053585FB" w14:textId="77777777" w:rsidR="00176064" w:rsidRPr="00176064" w:rsidRDefault="00176064" w:rsidP="00B3623F">
      <w:pPr>
        <w:numPr>
          <w:ilvl w:val="3"/>
          <w:numId w:val="7"/>
        </w:numPr>
        <w:tabs>
          <w:tab w:val="clear" w:pos="3960"/>
          <w:tab w:val="num" w:pos="2340"/>
        </w:tabs>
        <w:ind w:hanging="1980"/>
        <w:rPr>
          <w:rFonts w:ascii="Calibri" w:hAnsi="Calibri"/>
          <w:color w:val="000000"/>
          <w:sz w:val="22"/>
          <w:szCs w:val="22"/>
        </w:rPr>
      </w:pPr>
      <w:r w:rsidRPr="00176064">
        <w:rPr>
          <w:rFonts w:ascii="Calibri" w:hAnsi="Calibri"/>
          <w:color w:val="000000"/>
          <w:sz w:val="22"/>
          <w:szCs w:val="22"/>
        </w:rPr>
        <w:t>Course Goals Chart</w:t>
      </w:r>
    </w:p>
    <w:p w14:paraId="71619E96" w14:textId="77777777" w:rsidR="00176064" w:rsidRPr="00176064" w:rsidRDefault="00176064" w:rsidP="00B3623F">
      <w:pPr>
        <w:numPr>
          <w:ilvl w:val="3"/>
          <w:numId w:val="7"/>
        </w:numPr>
        <w:tabs>
          <w:tab w:val="clear" w:pos="3960"/>
          <w:tab w:val="num" w:pos="2340"/>
        </w:tabs>
        <w:ind w:left="2340"/>
        <w:rPr>
          <w:rFonts w:ascii="Calibri" w:hAnsi="Calibri"/>
          <w:color w:val="000000"/>
          <w:sz w:val="22"/>
          <w:szCs w:val="22"/>
        </w:rPr>
      </w:pPr>
      <w:r w:rsidRPr="00176064">
        <w:rPr>
          <w:rFonts w:ascii="Calibri" w:hAnsi="Calibri"/>
          <w:color w:val="000000"/>
          <w:sz w:val="22"/>
          <w:szCs w:val="22"/>
        </w:rPr>
        <w:t>Student with Special Needs: Description and essay/bulleted list on accommodating this student, with annotated bibliography</w:t>
      </w:r>
    </w:p>
    <w:p w14:paraId="490DC75E" w14:textId="77777777" w:rsidR="00176064" w:rsidRPr="00176064" w:rsidRDefault="00176064" w:rsidP="00B3623F">
      <w:pPr>
        <w:numPr>
          <w:ilvl w:val="2"/>
          <w:numId w:val="7"/>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Course Units</w:t>
      </w:r>
    </w:p>
    <w:p w14:paraId="30A64A20" w14:textId="77777777" w:rsidR="00176064" w:rsidRPr="00176064" w:rsidRDefault="00176064" w:rsidP="00B3623F">
      <w:pPr>
        <w:numPr>
          <w:ilvl w:val="3"/>
          <w:numId w:val="7"/>
        </w:numPr>
        <w:tabs>
          <w:tab w:val="clear" w:pos="3960"/>
          <w:tab w:val="num" w:pos="2340"/>
        </w:tabs>
        <w:ind w:left="3240" w:hanging="1260"/>
        <w:rPr>
          <w:rFonts w:ascii="Calibri" w:hAnsi="Calibri"/>
          <w:color w:val="000000"/>
          <w:sz w:val="22"/>
          <w:szCs w:val="22"/>
        </w:rPr>
      </w:pPr>
      <w:r w:rsidRPr="00176064">
        <w:rPr>
          <w:rFonts w:ascii="Calibri" w:hAnsi="Calibri"/>
          <w:color w:val="000000"/>
          <w:sz w:val="22"/>
          <w:szCs w:val="22"/>
        </w:rPr>
        <w:t xml:space="preserve">Semester/Course Outline </w:t>
      </w:r>
    </w:p>
    <w:p w14:paraId="76767375" w14:textId="77777777" w:rsidR="00176064" w:rsidRPr="00176064" w:rsidRDefault="00176064" w:rsidP="00B3623F">
      <w:pPr>
        <w:numPr>
          <w:ilvl w:val="3"/>
          <w:numId w:val="7"/>
        </w:numPr>
        <w:tabs>
          <w:tab w:val="clear" w:pos="3960"/>
          <w:tab w:val="num" w:pos="2340"/>
        </w:tabs>
        <w:ind w:left="3240" w:hanging="1260"/>
        <w:rPr>
          <w:rFonts w:ascii="Calibri" w:hAnsi="Calibri"/>
          <w:color w:val="000000"/>
          <w:sz w:val="22"/>
          <w:szCs w:val="22"/>
        </w:rPr>
      </w:pPr>
      <w:r w:rsidRPr="00176064">
        <w:rPr>
          <w:rFonts w:ascii="Calibri" w:hAnsi="Calibri"/>
          <w:color w:val="000000"/>
          <w:sz w:val="22"/>
          <w:szCs w:val="22"/>
        </w:rPr>
        <w:t>Semester/Course Ongoing Project Handouts (if applicable)</w:t>
      </w:r>
    </w:p>
    <w:p w14:paraId="3938346F" w14:textId="77777777" w:rsidR="00176064" w:rsidRPr="00176064" w:rsidRDefault="00176064" w:rsidP="00B3623F">
      <w:pPr>
        <w:numPr>
          <w:ilvl w:val="3"/>
          <w:numId w:val="7"/>
        </w:numPr>
        <w:tabs>
          <w:tab w:val="clear" w:pos="3960"/>
          <w:tab w:val="num" w:pos="2340"/>
        </w:tabs>
        <w:ind w:left="3240" w:hanging="1260"/>
        <w:rPr>
          <w:rFonts w:ascii="Calibri" w:hAnsi="Calibri"/>
          <w:color w:val="000000"/>
          <w:sz w:val="22"/>
          <w:szCs w:val="22"/>
        </w:rPr>
      </w:pPr>
      <w:r w:rsidRPr="00176064">
        <w:rPr>
          <w:rFonts w:ascii="Calibri" w:hAnsi="Calibri"/>
          <w:color w:val="000000"/>
          <w:sz w:val="22"/>
          <w:szCs w:val="22"/>
        </w:rPr>
        <w:t>Unit1</w:t>
      </w:r>
    </w:p>
    <w:p w14:paraId="3C405393" w14:textId="77777777" w:rsidR="00176064" w:rsidRPr="00176064" w:rsidRDefault="00176064" w:rsidP="00B3623F">
      <w:pPr>
        <w:numPr>
          <w:ilvl w:val="4"/>
          <w:numId w:val="7"/>
        </w:numPr>
        <w:tabs>
          <w:tab w:val="left" w:pos="2970"/>
        </w:tabs>
        <w:ind w:hanging="2070"/>
        <w:rPr>
          <w:rFonts w:ascii="Calibri" w:hAnsi="Calibri"/>
          <w:color w:val="000000"/>
          <w:sz w:val="22"/>
          <w:szCs w:val="22"/>
        </w:rPr>
      </w:pPr>
      <w:r w:rsidRPr="00176064">
        <w:rPr>
          <w:rFonts w:ascii="Calibri" w:hAnsi="Calibri"/>
          <w:color w:val="000000"/>
          <w:sz w:val="22"/>
          <w:szCs w:val="22"/>
        </w:rPr>
        <w:t>Unit Student Handout</w:t>
      </w:r>
    </w:p>
    <w:p w14:paraId="0AD312A9" w14:textId="77777777" w:rsidR="00176064" w:rsidRPr="00176064" w:rsidRDefault="00176064" w:rsidP="00B3623F">
      <w:pPr>
        <w:numPr>
          <w:ilvl w:val="4"/>
          <w:numId w:val="7"/>
        </w:numPr>
        <w:tabs>
          <w:tab w:val="left" w:pos="2970"/>
        </w:tabs>
        <w:ind w:hanging="2070"/>
        <w:rPr>
          <w:rFonts w:ascii="Calibri" w:hAnsi="Calibri"/>
          <w:color w:val="000000"/>
          <w:sz w:val="22"/>
          <w:szCs w:val="22"/>
        </w:rPr>
      </w:pPr>
      <w:r w:rsidRPr="00176064">
        <w:rPr>
          <w:rFonts w:ascii="Calibri" w:hAnsi="Calibri"/>
          <w:color w:val="000000"/>
          <w:sz w:val="22"/>
          <w:szCs w:val="22"/>
        </w:rPr>
        <w:t>Unit Project Handout(s) and Checklist(s)</w:t>
      </w:r>
    </w:p>
    <w:p w14:paraId="5E7F9238" w14:textId="77777777" w:rsidR="00176064" w:rsidRPr="00176064" w:rsidRDefault="00176064" w:rsidP="00B3623F">
      <w:pPr>
        <w:numPr>
          <w:ilvl w:val="4"/>
          <w:numId w:val="7"/>
        </w:numPr>
        <w:tabs>
          <w:tab w:val="left" w:pos="2970"/>
        </w:tabs>
        <w:ind w:hanging="2070"/>
        <w:rPr>
          <w:rFonts w:ascii="Calibri" w:hAnsi="Calibri"/>
          <w:color w:val="000000"/>
          <w:sz w:val="22"/>
          <w:szCs w:val="22"/>
        </w:rPr>
      </w:pPr>
      <w:r w:rsidRPr="00176064">
        <w:rPr>
          <w:rFonts w:ascii="Calibri" w:hAnsi="Calibri"/>
          <w:color w:val="000000"/>
          <w:sz w:val="22"/>
          <w:szCs w:val="22"/>
        </w:rPr>
        <w:t>Project Rubric(s)</w:t>
      </w:r>
    </w:p>
    <w:p w14:paraId="5F194A5B" w14:textId="77777777" w:rsidR="00176064" w:rsidRPr="00176064" w:rsidRDefault="00176064" w:rsidP="00B3623F">
      <w:pPr>
        <w:numPr>
          <w:ilvl w:val="3"/>
          <w:numId w:val="7"/>
        </w:numPr>
        <w:tabs>
          <w:tab w:val="clear" w:pos="3960"/>
          <w:tab w:val="left" w:pos="2340"/>
          <w:tab w:val="num" w:pos="3240"/>
        </w:tabs>
        <w:ind w:hanging="1980"/>
        <w:rPr>
          <w:rFonts w:ascii="Calibri" w:hAnsi="Calibri"/>
          <w:color w:val="000000"/>
          <w:sz w:val="22"/>
          <w:szCs w:val="22"/>
        </w:rPr>
      </w:pPr>
      <w:r w:rsidRPr="00176064">
        <w:rPr>
          <w:rFonts w:ascii="Calibri" w:hAnsi="Calibri"/>
          <w:color w:val="000000"/>
          <w:sz w:val="22"/>
          <w:szCs w:val="22"/>
        </w:rPr>
        <w:t>Unit 2</w:t>
      </w:r>
    </w:p>
    <w:p w14:paraId="684660FE" w14:textId="77777777" w:rsidR="00176064" w:rsidRPr="00176064" w:rsidRDefault="00176064" w:rsidP="00B3623F">
      <w:pPr>
        <w:numPr>
          <w:ilvl w:val="4"/>
          <w:numId w:val="7"/>
        </w:numPr>
        <w:tabs>
          <w:tab w:val="clear" w:pos="4680"/>
          <w:tab w:val="num" w:pos="2970"/>
        </w:tabs>
        <w:ind w:left="2970"/>
        <w:rPr>
          <w:rFonts w:ascii="Calibri" w:hAnsi="Calibri"/>
          <w:color w:val="000000"/>
          <w:sz w:val="22"/>
          <w:szCs w:val="22"/>
        </w:rPr>
      </w:pPr>
      <w:r w:rsidRPr="00176064">
        <w:rPr>
          <w:rFonts w:ascii="Calibri" w:hAnsi="Calibri"/>
          <w:color w:val="000000"/>
          <w:sz w:val="22"/>
          <w:szCs w:val="22"/>
        </w:rPr>
        <w:t>Unit Student Handout</w:t>
      </w:r>
    </w:p>
    <w:p w14:paraId="6F03EB9A" w14:textId="77777777" w:rsidR="00176064" w:rsidRPr="00176064" w:rsidRDefault="00176064" w:rsidP="00B3623F">
      <w:pPr>
        <w:numPr>
          <w:ilvl w:val="4"/>
          <w:numId w:val="7"/>
        </w:numPr>
        <w:tabs>
          <w:tab w:val="clear" w:pos="4680"/>
          <w:tab w:val="num" w:pos="2970"/>
        </w:tabs>
        <w:ind w:left="2970"/>
        <w:rPr>
          <w:rFonts w:ascii="Calibri" w:hAnsi="Calibri"/>
          <w:color w:val="000000"/>
          <w:sz w:val="22"/>
          <w:szCs w:val="22"/>
        </w:rPr>
      </w:pPr>
      <w:r w:rsidRPr="00176064">
        <w:rPr>
          <w:rFonts w:ascii="Calibri" w:hAnsi="Calibri"/>
          <w:color w:val="000000"/>
          <w:sz w:val="22"/>
          <w:szCs w:val="22"/>
        </w:rPr>
        <w:t>Unit Project Handout(s) and Checklist(s)</w:t>
      </w:r>
    </w:p>
    <w:p w14:paraId="04727267" w14:textId="77777777" w:rsidR="00176064" w:rsidRPr="00176064" w:rsidRDefault="00176064" w:rsidP="00B3623F">
      <w:pPr>
        <w:numPr>
          <w:ilvl w:val="4"/>
          <w:numId w:val="7"/>
        </w:numPr>
        <w:tabs>
          <w:tab w:val="clear" w:pos="4680"/>
          <w:tab w:val="num" w:pos="2970"/>
        </w:tabs>
        <w:ind w:left="2970"/>
        <w:rPr>
          <w:rFonts w:ascii="Calibri" w:hAnsi="Calibri"/>
          <w:color w:val="000000"/>
          <w:sz w:val="22"/>
          <w:szCs w:val="22"/>
        </w:rPr>
      </w:pPr>
      <w:r w:rsidRPr="00176064">
        <w:rPr>
          <w:rFonts w:ascii="Calibri" w:hAnsi="Calibri"/>
          <w:color w:val="000000"/>
          <w:sz w:val="22"/>
          <w:szCs w:val="22"/>
        </w:rPr>
        <w:t>Project Rubric(s)</w:t>
      </w:r>
    </w:p>
    <w:p w14:paraId="359B8BD8" w14:textId="77777777" w:rsidR="00176064" w:rsidRPr="00176064" w:rsidRDefault="00176064" w:rsidP="00B3623F">
      <w:pPr>
        <w:numPr>
          <w:ilvl w:val="4"/>
          <w:numId w:val="7"/>
        </w:numPr>
        <w:tabs>
          <w:tab w:val="clear" w:pos="4680"/>
          <w:tab w:val="num" w:pos="2970"/>
        </w:tabs>
        <w:ind w:left="2970"/>
        <w:rPr>
          <w:rFonts w:ascii="Calibri" w:hAnsi="Calibri"/>
          <w:color w:val="000000"/>
          <w:sz w:val="22"/>
          <w:szCs w:val="22"/>
        </w:rPr>
      </w:pPr>
      <w:r w:rsidRPr="00176064">
        <w:rPr>
          <w:rFonts w:ascii="Calibri" w:hAnsi="Calibri"/>
          <w:color w:val="000000"/>
          <w:sz w:val="22"/>
          <w:szCs w:val="22"/>
        </w:rPr>
        <w:t>YOU GET THE POINT… Put them chronologically and then whenever you arrive at your detailed unit</w:t>
      </w:r>
    </w:p>
    <w:p w14:paraId="2B50C0AD" w14:textId="77777777" w:rsidR="00176064" w:rsidRPr="00176064" w:rsidRDefault="00176064" w:rsidP="00B3623F">
      <w:pPr>
        <w:numPr>
          <w:ilvl w:val="3"/>
          <w:numId w:val="7"/>
        </w:numPr>
        <w:tabs>
          <w:tab w:val="clear" w:pos="3960"/>
          <w:tab w:val="num" w:pos="2340"/>
        </w:tabs>
        <w:ind w:hanging="1980"/>
        <w:rPr>
          <w:rFonts w:ascii="Calibri" w:hAnsi="Calibri"/>
          <w:b/>
          <w:color w:val="000000"/>
          <w:sz w:val="22"/>
          <w:szCs w:val="22"/>
        </w:rPr>
      </w:pPr>
      <w:r w:rsidRPr="00176064">
        <w:rPr>
          <w:rFonts w:ascii="Calibri" w:hAnsi="Calibri"/>
          <w:b/>
          <w:color w:val="000000"/>
          <w:sz w:val="22"/>
          <w:szCs w:val="22"/>
        </w:rPr>
        <w:t>Unit 3 – Unit in Detail (bold this whole section)</w:t>
      </w:r>
    </w:p>
    <w:p w14:paraId="53FC7334" w14:textId="77777777" w:rsidR="00176064" w:rsidRPr="00176064" w:rsidRDefault="00176064" w:rsidP="00B3623F">
      <w:pPr>
        <w:numPr>
          <w:ilvl w:val="4"/>
          <w:numId w:val="7"/>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Unit Student Handout</w:t>
      </w:r>
    </w:p>
    <w:p w14:paraId="16DC813D" w14:textId="77777777" w:rsidR="00176064" w:rsidRPr="00176064" w:rsidRDefault="00176064" w:rsidP="00B3623F">
      <w:pPr>
        <w:numPr>
          <w:ilvl w:val="4"/>
          <w:numId w:val="7"/>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Unit Project Handout(s) and Checklists, with Modifications</w:t>
      </w:r>
    </w:p>
    <w:p w14:paraId="2456B17E" w14:textId="77777777" w:rsidR="00176064" w:rsidRPr="00176064" w:rsidRDefault="00176064" w:rsidP="00B3623F">
      <w:pPr>
        <w:numPr>
          <w:ilvl w:val="4"/>
          <w:numId w:val="7"/>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Project Rubric(s), with Modifications</w:t>
      </w:r>
    </w:p>
    <w:p w14:paraId="2CE3E852" w14:textId="77777777" w:rsidR="00176064" w:rsidRPr="00176064" w:rsidRDefault="00176064" w:rsidP="00B3623F">
      <w:pPr>
        <w:numPr>
          <w:ilvl w:val="4"/>
          <w:numId w:val="7"/>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Calendar</w:t>
      </w:r>
    </w:p>
    <w:p w14:paraId="3E545872" w14:textId="77777777" w:rsidR="00176064" w:rsidRPr="00176064" w:rsidRDefault="00176064" w:rsidP="00B3623F">
      <w:pPr>
        <w:numPr>
          <w:ilvl w:val="4"/>
          <w:numId w:val="7"/>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Daily Procedural Planning</w:t>
      </w:r>
    </w:p>
    <w:p w14:paraId="44D1F244" w14:textId="77777777" w:rsidR="00176064" w:rsidRPr="00176064" w:rsidRDefault="00176064" w:rsidP="00B3623F">
      <w:pPr>
        <w:numPr>
          <w:ilvl w:val="5"/>
          <w:numId w:val="7"/>
        </w:numPr>
        <w:tabs>
          <w:tab w:val="clear" w:pos="5580"/>
          <w:tab w:val="num" w:pos="3510"/>
        </w:tabs>
        <w:ind w:left="3510" w:hanging="270"/>
        <w:rPr>
          <w:rFonts w:ascii="Calibri" w:hAnsi="Calibri"/>
          <w:color w:val="000000"/>
          <w:sz w:val="22"/>
          <w:szCs w:val="22"/>
        </w:rPr>
      </w:pPr>
      <w:r w:rsidRPr="00176064">
        <w:rPr>
          <w:rFonts w:ascii="Calibri" w:hAnsi="Calibri"/>
          <w:b/>
          <w:color w:val="000000"/>
          <w:sz w:val="22"/>
          <w:szCs w:val="22"/>
        </w:rPr>
        <w:lastRenderedPageBreak/>
        <w:t>Board Work, Prompts, Questions, Assessments, and Activities</w:t>
      </w:r>
      <w:r w:rsidRPr="00176064">
        <w:rPr>
          <w:rFonts w:ascii="Calibri" w:hAnsi="Calibri"/>
          <w:color w:val="000000"/>
          <w:sz w:val="22"/>
          <w:szCs w:val="22"/>
        </w:rPr>
        <w:t xml:space="preserve"> (as a subheading so that they know what’s in the section)</w:t>
      </w:r>
    </w:p>
    <w:p w14:paraId="45480746" w14:textId="77777777" w:rsidR="00176064" w:rsidRPr="00176064" w:rsidRDefault="00176064" w:rsidP="00176064">
      <w:pPr>
        <w:ind w:left="3510" w:hanging="270"/>
        <w:rPr>
          <w:rFonts w:ascii="Calibri" w:hAnsi="Calibri"/>
          <w:color w:val="000000"/>
          <w:sz w:val="22"/>
          <w:szCs w:val="22"/>
        </w:rPr>
      </w:pPr>
      <w:r w:rsidRPr="00176064">
        <w:rPr>
          <w:rFonts w:ascii="Calibri" w:hAnsi="Calibri"/>
          <w:color w:val="000000"/>
          <w:sz w:val="22"/>
          <w:szCs w:val="22"/>
        </w:rPr>
        <w:t>-</w:t>
      </w:r>
      <w:r w:rsidRPr="00176064">
        <w:rPr>
          <w:rFonts w:ascii="Calibri" w:hAnsi="Calibri"/>
          <w:color w:val="000000"/>
          <w:sz w:val="22"/>
          <w:szCs w:val="22"/>
        </w:rPr>
        <w:tab/>
      </w:r>
      <w:r w:rsidRPr="00176064">
        <w:rPr>
          <w:rFonts w:ascii="Calibri" w:hAnsi="Calibri"/>
          <w:b/>
          <w:color w:val="000000"/>
          <w:sz w:val="22"/>
          <w:szCs w:val="22"/>
        </w:rPr>
        <w:t>Recurring Chart</w:t>
      </w:r>
      <w:r w:rsidRPr="00176064">
        <w:rPr>
          <w:rFonts w:ascii="Calibri" w:hAnsi="Calibri"/>
          <w:color w:val="000000"/>
          <w:sz w:val="22"/>
          <w:szCs w:val="22"/>
        </w:rPr>
        <w:t xml:space="preserve"> with Comments on Academic Language, Theory/Research Grounding, and Differentiation</w:t>
      </w:r>
    </w:p>
    <w:p w14:paraId="774BE9D5" w14:textId="77777777" w:rsidR="00176064" w:rsidRPr="00176064" w:rsidRDefault="00176064" w:rsidP="00B3623F">
      <w:pPr>
        <w:numPr>
          <w:ilvl w:val="4"/>
          <w:numId w:val="7"/>
        </w:numPr>
        <w:tabs>
          <w:tab w:val="clear" w:pos="4680"/>
          <w:tab w:val="num" w:pos="2970"/>
        </w:tabs>
        <w:ind w:left="4050" w:hanging="1440"/>
        <w:rPr>
          <w:rFonts w:ascii="Calibri" w:hAnsi="Calibri"/>
          <w:b/>
          <w:color w:val="000000"/>
          <w:sz w:val="22"/>
          <w:szCs w:val="22"/>
        </w:rPr>
      </w:pPr>
      <w:r w:rsidRPr="00176064">
        <w:rPr>
          <w:rFonts w:ascii="Calibri" w:hAnsi="Calibri"/>
          <w:b/>
          <w:color w:val="000000"/>
          <w:sz w:val="22"/>
          <w:szCs w:val="22"/>
        </w:rPr>
        <w:t>Lesson Plans (here or in other units as appropriate)</w:t>
      </w:r>
    </w:p>
    <w:p w14:paraId="365695AD" w14:textId="77777777" w:rsidR="00176064" w:rsidRPr="00176064" w:rsidRDefault="00176064" w:rsidP="00B3623F">
      <w:pPr>
        <w:numPr>
          <w:ilvl w:val="4"/>
          <w:numId w:val="7"/>
        </w:numPr>
        <w:tabs>
          <w:tab w:val="left" w:pos="2970"/>
        </w:tabs>
        <w:ind w:hanging="2070"/>
        <w:rPr>
          <w:rFonts w:ascii="Calibri" w:hAnsi="Calibri"/>
          <w:b/>
          <w:color w:val="000000"/>
          <w:sz w:val="22"/>
          <w:szCs w:val="22"/>
        </w:rPr>
      </w:pPr>
      <w:r w:rsidRPr="00176064">
        <w:rPr>
          <w:rFonts w:ascii="Calibri" w:hAnsi="Calibri"/>
          <w:b/>
          <w:color w:val="000000"/>
          <w:sz w:val="22"/>
          <w:szCs w:val="22"/>
        </w:rPr>
        <w:t>Procedural Readings and Handouts</w:t>
      </w:r>
    </w:p>
    <w:p w14:paraId="32B8ED15" w14:textId="77777777" w:rsidR="00176064" w:rsidRPr="00176064" w:rsidRDefault="00176064" w:rsidP="00B3623F">
      <w:pPr>
        <w:numPr>
          <w:ilvl w:val="5"/>
          <w:numId w:val="7"/>
        </w:numPr>
        <w:tabs>
          <w:tab w:val="clear" w:pos="5580"/>
          <w:tab w:val="left" w:pos="3510"/>
        </w:tabs>
        <w:ind w:left="3510" w:hanging="270"/>
        <w:rPr>
          <w:rFonts w:ascii="Calibri" w:hAnsi="Calibri"/>
          <w:color w:val="000000"/>
          <w:sz w:val="22"/>
          <w:szCs w:val="22"/>
        </w:rPr>
      </w:pPr>
      <w:r w:rsidRPr="00176064">
        <w:rPr>
          <w:rFonts w:ascii="Calibri" w:hAnsi="Calibri"/>
          <w:color w:val="000000"/>
          <w:sz w:val="22"/>
          <w:szCs w:val="22"/>
        </w:rPr>
        <w:t>If you want to get more specific/organize them in some way, you may; otherwise, simply include them in chronological order</w:t>
      </w:r>
    </w:p>
    <w:p w14:paraId="7B6C134B" w14:textId="77777777" w:rsidR="00176064" w:rsidRPr="00176064" w:rsidRDefault="00176064" w:rsidP="00B3623F">
      <w:pPr>
        <w:numPr>
          <w:ilvl w:val="5"/>
          <w:numId w:val="7"/>
        </w:numPr>
        <w:tabs>
          <w:tab w:val="clear" w:pos="5580"/>
          <w:tab w:val="left" w:pos="3510"/>
        </w:tabs>
        <w:ind w:left="3510" w:hanging="270"/>
        <w:rPr>
          <w:rStyle w:val="PageNumber"/>
          <w:rFonts w:ascii="Calibri" w:hAnsi="Calibri"/>
          <w:color w:val="000000"/>
          <w:sz w:val="22"/>
          <w:szCs w:val="22"/>
        </w:rPr>
      </w:pPr>
      <w:r w:rsidRPr="00176064">
        <w:rPr>
          <w:rFonts w:ascii="Calibri" w:hAnsi="Calibri"/>
          <w:color w:val="000000"/>
          <w:sz w:val="22"/>
          <w:szCs w:val="22"/>
        </w:rPr>
        <w:t>You do not, for us and this project, need to scan any pages and include them here</w:t>
      </w:r>
      <w:r w:rsidRPr="00176064">
        <w:rPr>
          <w:rStyle w:val="PageNumber"/>
          <w:rFonts w:ascii="Calibri" w:hAnsi="Calibri"/>
          <w:color w:val="000000"/>
          <w:sz w:val="22"/>
          <w:szCs w:val="22"/>
        </w:rPr>
        <w:t xml:space="preserve"> IF YOU HAVEN’T ALREADY DONE SO. </w:t>
      </w:r>
    </w:p>
    <w:p w14:paraId="7C2D2E30" w14:textId="77777777" w:rsidR="00176064" w:rsidRPr="00176064" w:rsidRDefault="00176064" w:rsidP="00B3623F">
      <w:pPr>
        <w:numPr>
          <w:ilvl w:val="4"/>
          <w:numId w:val="7"/>
        </w:numPr>
        <w:tabs>
          <w:tab w:val="clear" w:pos="4680"/>
          <w:tab w:val="num" w:pos="2970"/>
        </w:tabs>
        <w:ind w:left="2970"/>
        <w:rPr>
          <w:rFonts w:ascii="Calibri" w:hAnsi="Calibri"/>
          <w:b/>
          <w:color w:val="000000"/>
          <w:sz w:val="22"/>
          <w:szCs w:val="22"/>
        </w:rPr>
      </w:pPr>
      <w:r w:rsidRPr="00176064">
        <w:rPr>
          <w:rFonts w:ascii="Calibri" w:hAnsi="Calibri"/>
          <w:b/>
          <w:color w:val="000000"/>
          <w:sz w:val="22"/>
          <w:szCs w:val="22"/>
        </w:rPr>
        <w:t>Unit Tests and Quizzes (optional)</w:t>
      </w:r>
    </w:p>
    <w:p w14:paraId="6C51D0B6" w14:textId="77777777" w:rsidR="00176064" w:rsidRPr="00176064" w:rsidRDefault="00176064" w:rsidP="00B3623F">
      <w:pPr>
        <w:numPr>
          <w:ilvl w:val="2"/>
          <w:numId w:val="7"/>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 xml:space="preserve">Course Evaluation Plan </w:t>
      </w:r>
    </w:p>
    <w:p w14:paraId="19C0B7E7" w14:textId="77777777" w:rsidR="00176064" w:rsidRPr="00176064" w:rsidRDefault="00176064" w:rsidP="00B3623F">
      <w:pPr>
        <w:numPr>
          <w:ilvl w:val="2"/>
          <w:numId w:val="7"/>
        </w:numPr>
        <w:tabs>
          <w:tab w:val="clear" w:pos="3240"/>
          <w:tab w:val="num" w:pos="1800"/>
        </w:tabs>
        <w:ind w:left="1800"/>
        <w:rPr>
          <w:rFonts w:ascii="Calibri" w:hAnsi="Calibri"/>
          <w:color w:val="000000" w:themeColor="text1"/>
          <w:sz w:val="22"/>
          <w:szCs w:val="22"/>
        </w:rPr>
      </w:pPr>
      <w:r w:rsidRPr="00176064">
        <w:rPr>
          <w:rFonts w:ascii="Calibri" w:hAnsi="Calibri"/>
          <w:color w:val="000000" w:themeColor="text1"/>
          <w:sz w:val="22"/>
          <w:szCs w:val="22"/>
        </w:rPr>
        <w:t xml:space="preserve">Data Analysis </w:t>
      </w:r>
      <w:r w:rsidRPr="009F0F38">
        <w:rPr>
          <w:rFonts w:ascii="Calibri" w:hAnsi="Calibri"/>
          <w:color w:val="000000" w:themeColor="text1"/>
          <w:sz w:val="22"/>
          <w:szCs w:val="22"/>
        </w:rPr>
        <w:t>Plan – Focal Unit</w:t>
      </w:r>
    </w:p>
    <w:p w14:paraId="115BCE0C" w14:textId="77777777" w:rsidR="00176064" w:rsidRPr="00176064" w:rsidRDefault="00176064" w:rsidP="00B3623F">
      <w:pPr>
        <w:numPr>
          <w:ilvl w:val="2"/>
          <w:numId w:val="7"/>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Reading Program – Planning and Comments</w:t>
      </w:r>
    </w:p>
    <w:p w14:paraId="09FC4D86" w14:textId="77777777" w:rsidR="00176064" w:rsidRPr="00176064" w:rsidRDefault="00176064" w:rsidP="00B3623F">
      <w:pPr>
        <w:numPr>
          <w:ilvl w:val="2"/>
          <w:numId w:val="7"/>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Writing Program – Planning and Comments</w:t>
      </w:r>
    </w:p>
    <w:p w14:paraId="2F36B2C5" w14:textId="77777777" w:rsidR="00176064" w:rsidRPr="00176064" w:rsidRDefault="00176064" w:rsidP="00B3623F">
      <w:pPr>
        <w:numPr>
          <w:ilvl w:val="2"/>
          <w:numId w:val="7"/>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Paragraphs on Modifications to the Reading and Writing Programs for Your Three Special Students</w:t>
      </w:r>
    </w:p>
    <w:p w14:paraId="60750608" w14:textId="77777777" w:rsidR="00176064" w:rsidRPr="00176064" w:rsidRDefault="00176064" w:rsidP="00B3623F">
      <w:pPr>
        <w:numPr>
          <w:ilvl w:val="2"/>
          <w:numId w:val="7"/>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 xml:space="preserve">Bibliography (combine ALL sources in a final bibliography, except annotated bibliography for student with special needs, which goes with essay) </w:t>
      </w:r>
    </w:p>
    <w:p w14:paraId="04755247" w14:textId="77777777" w:rsidR="00176064" w:rsidRDefault="00176064" w:rsidP="00176064">
      <w:pPr>
        <w:rPr>
          <w:rFonts w:ascii="Calibri" w:hAnsi="Calibri"/>
          <w:color w:val="000000"/>
          <w:sz w:val="24"/>
          <w:szCs w:val="24"/>
        </w:rPr>
      </w:pPr>
    </w:p>
    <w:p w14:paraId="23E21A74" w14:textId="77777777" w:rsidR="00176064" w:rsidRPr="00A92685" w:rsidRDefault="00176064" w:rsidP="00176064">
      <w:pPr>
        <w:rPr>
          <w:rFonts w:ascii="Calibri" w:hAnsi="Calibri"/>
          <w:color w:val="000000"/>
          <w:sz w:val="24"/>
          <w:szCs w:val="24"/>
        </w:rPr>
      </w:pPr>
      <w:r>
        <w:rPr>
          <w:rFonts w:ascii="Calibri" w:hAnsi="Calibri"/>
          <w:color w:val="000000"/>
          <w:sz w:val="24"/>
          <w:szCs w:val="24"/>
        </w:rPr>
        <w:t xml:space="preserve">_____ E-mailed to primary mentor by 3:00 and uploaded to CULPA Final dropboxes for </w:t>
      </w:r>
      <w:r>
        <w:rPr>
          <w:rFonts w:ascii="Calibri" w:hAnsi="Calibri"/>
          <w:b/>
          <w:color w:val="000000"/>
          <w:sz w:val="24"/>
          <w:szCs w:val="24"/>
          <w:u w:val="single"/>
        </w:rPr>
        <w:t>both 355 and 356.</w:t>
      </w:r>
    </w:p>
    <w:p w14:paraId="341D9182" w14:textId="77777777" w:rsidR="00176064" w:rsidRPr="007B241F" w:rsidRDefault="00176064" w:rsidP="00176064">
      <w:pPr>
        <w:rPr>
          <w:rFonts w:ascii="Calibri" w:hAnsi="Calibri"/>
          <w:b/>
          <w:color w:val="000000"/>
          <w:sz w:val="24"/>
          <w:szCs w:val="24"/>
        </w:rPr>
      </w:pPr>
    </w:p>
    <w:p w14:paraId="6D63F8FF" w14:textId="77777777" w:rsidR="00176064" w:rsidRPr="00A92685" w:rsidRDefault="00176064" w:rsidP="00176064">
      <w:pPr>
        <w:rPr>
          <w:rFonts w:ascii="Calibri" w:hAnsi="Calibri"/>
          <w:color w:val="000000"/>
          <w:sz w:val="24"/>
          <w:szCs w:val="24"/>
        </w:rPr>
      </w:pPr>
      <w:r w:rsidRPr="002E540C">
        <w:rPr>
          <w:rFonts w:ascii="Calibri" w:hAnsi="Calibri"/>
          <w:color w:val="000000"/>
          <w:sz w:val="24"/>
          <w:szCs w:val="24"/>
          <w:u w:val="single"/>
        </w:rPr>
        <w:t>At the same time</w:t>
      </w:r>
      <w:r w:rsidRPr="00A92685">
        <w:rPr>
          <w:rFonts w:ascii="Calibri" w:hAnsi="Calibri"/>
          <w:color w:val="000000"/>
          <w:sz w:val="24"/>
          <w:szCs w:val="24"/>
        </w:rPr>
        <w:t xml:space="preserve"> that you submit the final draft of your CULPA on the 355 and 356 dropboxes, </w:t>
      </w:r>
      <w:r w:rsidRPr="00A92685">
        <w:rPr>
          <w:rFonts w:ascii="Calibri" w:hAnsi="Calibri"/>
          <w:b/>
          <w:color w:val="000000"/>
          <w:sz w:val="24"/>
          <w:szCs w:val="24"/>
        </w:rPr>
        <w:t>email the following 3 items to your primary mentor</w:t>
      </w:r>
      <w:r w:rsidRPr="00A92685">
        <w:rPr>
          <w:rFonts w:ascii="Calibri" w:hAnsi="Calibri"/>
          <w:color w:val="000000"/>
          <w:sz w:val="24"/>
          <w:szCs w:val="24"/>
        </w:rPr>
        <w:t xml:space="preserve">: </w:t>
      </w:r>
    </w:p>
    <w:p w14:paraId="2F54477F" w14:textId="77777777" w:rsidR="00176064" w:rsidRPr="00A92685" w:rsidRDefault="00176064" w:rsidP="00176064">
      <w:pPr>
        <w:rPr>
          <w:rFonts w:ascii="Calibri" w:hAnsi="Calibri"/>
          <w:color w:val="000000"/>
          <w:sz w:val="24"/>
          <w:szCs w:val="24"/>
        </w:rPr>
      </w:pPr>
    </w:p>
    <w:p w14:paraId="4F47AC87" w14:textId="77777777" w:rsidR="00176064" w:rsidRPr="00A92685" w:rsidRDefault="00176064" w:rsidP="00176064">
      <w:pPr>
        <w:ind w:left="1620" w:hanging="1620"/>
        <w:rPr>
          <w:rFonts w:ascii="Calibri" w:hAnsi="Calibri"/>
          <w:color w:val="000000"/>
          <w:sz w:val="24"/>
          <w:szCs w:val="24"/>
        </w:rPr>
      </w:pPr>
      <w:r w:rsidRPr="00A92685">
        <w:rPr>
          <w:rFonts w:ascii="Calibri" w:hAnsi="Calibri"/>
          <w:color w:val="000000"/>
          <w:sz w:val="24"/>
          <w:szCs w:val="24"/>
        </w:rPr>
        <w:t>_____   CULPA partner’s comments on the project and partnership overall</w:t>
      </w:r>
    </w:p>
    <w:p w14:paraId="0BB28546" w14:textId="77777777" w:rsidR="00176064" w:rsidRPr="00A92685" w:rsidRDefault="00176064" w:rsidP="00176064">
      <w:pPr>
        <w:ind w:left="1620" w:hanging="1620"/>
        <w:rPr>
          <w:rFonts w:ascii="Calibri" w:hAnsi="Calibri"/>
          <w:color w:val="000000"/>
          <w:sz w:val="24"/>
          <w:szCs w:val="24"/>
        </w:rPr>
      </w:pPr>
    </w:p>
    <w:p w14:paraId="5AAF73D1" w14:textId="77777777" w:rsidR="00176064" w:rsidRPr="00A92685" w:rsidRDefault="00176064" w:rsidP="00176064">
      <w:pPr>
        <w:ind w:left="1620" w:hanging="1620"/>
        <w:rPr>
          <w:rFonts w:ascii="Calibri" w:hAnsi="Calibri"/>
          <w:color w:val="000000"/>
          <w:sz w:val="24"/>
          <w:szCs w:val="24"/>
        </w:rPr>
      </w:pPr>
      <w:r w:rsidRPr="00A92685">
        <w:rPr>
          <w:rFonts w:ascii="Calibri" w:hAnsi="Calibri"/>
          <w:color w:val="000000"/>
          <w:sz w:val="24"/>
          <w:szCs w:val="24"/>
        </w:rPr>
        <w:t>_____ The I # 6 checklist</w:t>
      </w:r>
    </w:p>
    <w:p w14:paraId="17FB0B45" w14:textId="77777777" w:rsidR="00176064" w:rsidRPr="00A92685" w:rsidRDefault="00176064" w:rsidP="00176064">
      <w:pPr>
        <w:ind w:left="1620" w:hanging="810"/>
        <w:rPr>
          <w:rFonts w:ascii="Calibri" w:hAnsi="Calibri"/>
          <w:color w:val="000000"/>
          <w:sz w:val="24"/>
          <w:szCs w:val="24"/>
        </w:rPr>
      </w:pPr>
    </w:p>
    <w:p w14:paraId="14EC1097" w14:textId="77777777" w:rsidR="00176064" w:rsidRPr="00A92685" w:rsidRDefault="00176064" w:rsidP="00176064">
      <w:pPr>
        <w:ind w:left="900" w:hanging="900"/>
        <w:rPr>
          <w:rFonts w:ascii="Calibri" w:hAnsi="Calibri"/>
          <w:color w:val="000000"/>
          <w:sz w:val="24"/>
          <w:szCs w:val="24"/>
        </w:rPr>
      </w:pPr>
      <w:r w:rsidRPr="00A92685">
        <w:rPr>
          <w:rFonts w:ascii="Calibri" w:hAnsi="Calibri"/>
          <w:color w:val="000000"/>
          <w:sz w:val="24"/>
          <w:szCs w:val="24"/>
        </w:rPr>
        <w:t xml:space="preserve">_____   A typed note (1-2 short paragraphs) commenting on how your last revisions went, and what you learned from the process.  Specifically, comment on how you did your final copy editing to catch any remaining errors.  </w:t>
      </w:r>
      <w:r w:rsidRPr="00A92685">
        <w:rPr>
          <w:rFonts w:ascii="Calibri" w:hAnsi="Calibri"/>
          <w:b/>
          <w:i/>
          <w:color w:val="000000"/>
          <w:sz w:val="24"/>
          <w:szCs w:val="24"/>
        </w:rPr>
        <w:t>Professional level editing is expected on your final copy.</w:t>
      </w:r>
    </w:p>
    <w:p w14:paraId="3F451F03" w14:textId="77777777" w:rsidR="00176064" w:rsidRPr="00A92685" w:rsidRDefault="00176064" w:rsidP="00176064">
      <w:pPr>
        <w:rPr>
          <w:rFonts w:ascii="Calibri" w:hAnsi="Calibri"/>
          <w:color w:val="000000"/>
          <w:sz w:val="24"/>
          <w:szCs w:val="24"/>
        </w:rPr>
      </w:pPr>
    </w:p>
    <w:p w14:paraId="59C38BBB" w14:textId="77777777" w:rsidR="00176064" w:rsidRPr="00A92685" w:rsidRDefault="00176064" w:rsidP="00176064">
      <w:pPr>
        <w:ind w:left="810"/>
        <w:rPr>
          <w:rFonts w:ascii="Calibri" w:hAnsi="Calibri"/>
          <w:b/>
          <w:color w:val="000000"/>
          <w:sz w:val="24"/>
          <w:szCs w:val="24"/>
          <w:u w:val="single"/>
        </w:rPr>
      </w:pPr>
      <w:r w:rsidRPr="00A92685">
        <w:rPr>
          <w:rFonts w:ascii="Calibri" w:hAnsi="Calibri"/>
          <w:b/>
          <w:color w:val="000000"/>
          <w:sz w:val="24"/>
          <w:szCs w:val="24"/>
          <w:u w:val="single"/>
        </w:rPr>
        <w:t>To simplify, during week 15 you’ll hand in:</w:t>
      </w:r>
    </w:p>
    <w:p w14:paraId="3DD47660" w14:textId="77777777" w:rsidR="00176064" w:rsidRPr="00A92685" w:rsidRDefault="00176064" w:rsidP="00B3623F">
      <w:pPr>
        <w:numPr>
          <w:ilvl w:val="0"/>
          <w:numId w:val="8"/>
        </w:numPr>
        <w:rPr>
          <w:rFonts w:ascii="Calibri" w:hAnsi="Calibri"/>
          <w:color w:val="000000"/>
          <w:sz w:val="24"/>
          <w:szCs w:val="24"/>
        </w:rPr>
      </w:pPr>
      <w:r w:rsidRPr="00A92685">
        <w:rPr>
          <w:rFonts w:ascii="Calibri" w:hAnsi="Calibri"/>
          <w:color w:val="000000"/>
          <w:sz w:val="24"/>
          <w:szCs w:val="24"/>
        </w:rPr>
        <w:t>The electronic copy of your CULPA as outlined above</w:t>
      </w:r>
    </w:p>
    <w:p w14:paraId="1ACE1ADE" w14:textId="77777777" w:rsidR="00176064" w:rsidRPr="00A92685" w:rsidRDefault="00176064" w:rsidP="00B3623F">
      <w:pPr>
        <w:numPr>
          <w:ilvl w:val="0"/>
          <w:numId w:val="8"/>
        </w:numPr>
        <w:rPr>
          <w:rFonts w:ascii="Calibri" w:hAnsi="Calibri"/>
          <w:color w:val="000000"/>
          <w:sz w:val="24"/>
          <w:szCs w:val="24"/>
        </w:rPr>
      </w:pPr>
      <w:r w:rsidRPr="00A92685">
        <w:rPr>
          <w:rFonts w:ascii="Calibri" w:hAnsi="Calibri"/>
          <w:color w:val="000000"/>
          <w:sz w:val="24"/>
          <w:szCs w:val="24"/>
        </w:rPr>
        <w:t>This final checklist</w:t>
      </w:r>
    </w:p>
    <w:p w14:paraId="6FE96FE4" w14:textId="77777777" w:rsidR="00176064" w:rsidRPr="00A92685" w:rsidRDefault="00176064" w:rsidP="00B3623F">
      <w:pPr>
        <w:numPr>
          <w:ilvl w:val="0"/>
          <w:numId w:val="8"/>
        </w:numPr>
        <w:rPr>
          <w:rFonts w:ascii="Calibri" w:hAnsi="Calibri"/>
          <w:color w:val="000000"/>
          <w:sz w:val="24"/>
          <w:szCs w:val="24"/>
        </w:rPr>
      </w:pPr>
      <w:r w:rsidRPr="00A92685">
        <w:rPr>
          <w:rFonts w:ascii="Calibri" w:hAnsi="Calibri"/>
          <w:color w:val="000000"/>
          <w:sz w:val="24"/>
          <w:szCs w:val="24"/>
        </w:rPr>
        <w:t xml:space="preserve">Your partner’s overall comments </w:t>
      </w:r>
    </w:p>
    <w:p w14:paraId="69767556" w14:textId="77777777" w:rsidR="00176064" w:rsidRPr="00A92685" w:rsidRDefault="00176064" w:rsidP="00B3623F">
      <w:pPr>
        <w:numPr>
          <w:ilvl w:val="0"/>
          <w:numId w:val="8"/>
        </w:numPr>
        <w:rPr>
          <w:rFonts w:ascii="Calibri" w:hAnsi="Calibri"/>
          <w:color w:val="000000"/>
          <w:sz w:val="24"/>
          <w:szCs w:val="24"/>
        </w:rPr>
      </w:pPr>
      <w:r w:rsidRPr="00A92685">
        <w:rPr>
          <w:rFonts w:ascii="Calibri" w:hAnsi="Calibri"/>
          <w:color w:val="000000"/>
          <w:sz w:val="24"/>
          <w:szCs w:val="24"/>
        </w:rPr>
        <w:t>Your typed note on the process</w:t>
      </w:r>
    </w:p>
    <w:p w14:paraId="008059A9" w14:textId="77777777" w:rsidR="009E3167" w:rsidRPr="00176064" w:rsidRDefault="00176064" w:rsidP="00176064">
      <w:pPr>
        <w:rPr>
          <w:rFonts w:ascii="Calibri" w:hAnsi="Calibri"/>
          <w:b/>
          <w:color w:val="000000"/>
          <w:sz w:val="24"/>
          <w:szCs w:val="24"/>
          <w:u w:val="single"/>
        </w:rPr>
      </w:pPr>
      <w:r w:rsidRPr="00A92685">
        <w:rPr>
          <w:rFonts w:ascii="Calibri" w:hAnsi="Calibri"/>
          <w:color w:val="000000"/>
          <w:sz w:val="24"/>
          <w:szCs w:val="24"/>
        </w:rPr>
        <w:br w:type="page"/>
      </w:r>
    </w:p>
    <w:p w14:paraId="56FC4DB5" w14:textId="77777777" w:rsidR="009E3167" w:rsidRPr="009E3167" w:rsidRDefault="009E3167" w:rsidP="009E3167">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00B050"/>
          <w:sz w:val="24"/>
          <w:szCs w:val="24"/>
        </w:rPr>
      </w:pPr>
      <w:r w:rsidRPr="009E3167">
        <w:rPr>
          <w:rFonts w:ascii="Calibri" w:hAnsi="Calibri"/>
          <w:b/>
          <w:i/>
          <w:color w:val="00B050"/>
          <w:sz w:val="24"/>
          <w:szCs w:val="24"/>
        </w:rPr>
        <w:lastRenderedPageBreak/>
        <w:t>CULPA</w:t>
      </w:r>
      <w:r w:rsidRPr="009E3167">
        <w:rPr>
          <w:rFonts w:ascii="Calibri" w:hAnsi="Calibri"/>
          <w:b/>
          <w:color w:val="00B050"/>
          <w:sz w:val="24"/>
          <w:szCs w:val="24"/>
        </w:rPr>
        <w:t xml:space="preserve"> Installment #6 – Expanded Narrative Instructions</w:t>
      </w:r>
    </w:p>
    <w:p w14:paraId="283E0421" w14:textId="77777777" w:rsidR="009E3167" w:rsidRDefault="009E3167" w:rsidP="00745AED">
      <w:pPr>
        <w:rPr>
          <w:rFonts w:ascii="Calibri" w:hAnsi="Calibri"/>
          <w:b/>
          <w:color w:val="000000"/>
          <w:sz w:val="24"/>
          <w:szCs w:val="24"/>
          <w:u w:val="single"/>
        </w:rPr>
      </w:pPr>
    </w:p>
    <w:p w14:paraId="6E313017" w14:textId="77777777" w:rsidR="00FE58B0" w:rsidRPr="009E3167" w:rsidRDefault="00FE58B0" w:rsidP="009E3167">
      <w:pPr>
        <w:jc w:val="center"/>
        <w:rPr>
          <w:rFonts w:ascii="Calibri" w:hAnsi="Calibri"/>
          <w:b/>
          <w:color w:val="00B050"/>
          <w:sz w:val="24"/>
          <w:szCs w:val="24"/>
        </w:rPr>
      </w:pPr>
      <w:r w:rsidRPr="009E3167">
        <w:rPr>
          <w:rFonts w:ascii="Calibri" w:hAnsi="Calibri"/>
          <w:b/>
          <w:color w:val="00B050"/>
          <w:sz w:val="24"/>
          <w:szCs w:val="24"/>
        </w:rPr>
        <w:t>Installment 6</w:t>
      </w:r>
      <w:r w:rsidR="006F49BF" w:rsidRPr="009E3167">
        <w:rPr>
          <w:rFonts w:ascii="Calibri" w:hAnsi="Calibri"/>
          <w:b/>
          <w:color w:val="00B050"/>
          <w:sz w:val="24"/>
          <w:szCs w:val="24"/>
        </w:rPr>
        <w:t>:  Publish</w:t>
      </w:r>
      <w:r w:rsidR="00271960" w:rsidRPr="009E3167">
        <w:rPr>
          <w:rFonts w:ascii="Calibri" w:hAnsi="Calibri"/>
          <w:b/>
          <w:color w:val="00B050"/>
          <w:sz w:val="24"/>
          <w:szCs w:val="24"/>
        </w:rPr>
        <w:t>, Reflect, and Celebrate!</w:t>
      </w:r>
    </w:p>
    <w:p w14:paraId="700ED4D8" w14:textId="77777777" w:rsidR="00FE58B0" w:rsidRPr="00A92685" w:rsidRDefault="00FE58B0" w:rsidP="00745AED">
      <w:pPr>
        <w:rPr>
          <w:rFonts w:ascii="Calibri" w:hAnsi="Calibri"/>
          <w:b/>
          <w:color w:val="000000"/>
          <w:sz w:val="24"/>
          <w:szCs w:val="24"/>
          <w:u w:val="single"/>
        </w:rPr>
      </w:pPr>
    </w:p>
    <w:p w14:paraId="0408514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For I # 6, you will complete and publish your CULPA.  Completing it means finishing up every detail of revision needed.  It also means that you must edit it professionally.  If you are too close to your text to see the errors, then (just as you would tell one of your students) you must find a friend or service which will look at it for you.  CULPA partner, perhaps?  No matter how strong the project is in other ways, if the editing makes it appear unprofessional, then the grade will suffer.  You will be taking this project to interviews before long; it should represent you well, in every way.</w:t>
      </w:r>
    </w:p>
    <w:p w14:paraId="4E23503C" w14:textId="77777777" w:rsidR="00FE58B0" w:rsidRPr="00A92685" w:rsidRDefault="00FE58B0" w:rsidP="00745AED">
      <w:pPr>
        <w:rPr>
          <w:rFonts w:ascii="Calibri" w:hAnsi="Calibri"/>
          <w:color w:val="000000"/>
          <w:sz w:val="24"/>
          <w:szCs w:val="24"/>
        </w:rPr>
      </w:pPr>
    </w:p>
    <w:p w14:paraId="3BC9EB2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Publishing your CULPA (to an audience of Methods students and instructors) means adding a cover page, perhaps adding an acknowledgements page, and creating a single</w:t>
      </w:r>
      <w:r w:rsidR="005D5882" w:rsidRPr="00A92685">
        <w:rPr>
          <w:rFonts w:ascii="Calibri" w:hAnsi="Calibri"/>
          <w:color w:val="000000"/>
          <w:sz w:val="24"/>
          <w:szCs w:val="24"/>
        </w:rPr>
        <w:t xml:space="preserve"> Word or</w:t>
      </w:r>
      <w:r w:rsidRPr="00A92685">
        <w:rPr>
          <w:rFonts w:ascii="Calibri" w:hAnsi="Calibri"/>
          <w:color w:val="000000"/>
          <w:sz w:val="24"/>
          <w:szCs w:val="24"/>
        </w:rPr>
        <w:t xml:space="preserve"> PDF document of your CULPA and submitting it to the D2L dropboxes for both English 355 and 356.</w:t>
      </w:r>
    </w:p>
    <w:p w14:paraId="4C4F43CF" w14:textId="77777777" w:rsidR="00FE58B0" w:rsidRPr="00A92685" w:rsidRDefault="00FE58B0" w:rsidP="00745AED">
      <w:pPr>
        <w:rPr>
          <w:rFonts w:ascii="Calibri" w:hAnsi="Calibri"/>
          <w:color w:val="000000"/>
          <w:sz w:val="24"/>
          <w:szCs w:val="24"/>
        </w:rPr>
      </w:pPr>
    </w:p>
    <w:p w14:paraId="17E933B8"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Cover</w:t>
      </w:r>
      <w:r w:rsidR="00CB11F6">
        <w:rPr>
          <w:rFonts w:ascii="Calibri" w:hAnsi="Calibri"/>
          <w:i/>
          <w:color w:val="000000"/>
          <w:sz w:val="24"/>
          <w:szCs w:val="24"/>
          <w:u w:val="single"/>
        </w:rPr>
        <w:t xml:space="preserve"> Page</w:t>
      </w:r>
    </w:p>
    <w:p w14:paraId="6871D350" w14:textId="77777777" w:rsidR="00FE58B0" w:rsidRPr="00A92685" w:rsidRDefault="00FE58B0" w:rsidP="00745AED">
      <w:pPr>
        <w:jc w:val="center"/>
        <w:rPr>
          <w:rFonts w:ascii="Calibri" w:hAnsi="Calibri"/>
          <w:i/>
          <w:color w:val="000000"/>
          <w:sz w:val="24"/>
          <w:szCs w:val="24"/>
          <w:u w:val="single"/>
        </w:rPr>
      </w:pPr>
    </w:p>
    <w:p w14:paraId="71C48A1D" w14:textId="77777777" w:rsidR="00FE58B0" w:rsidRDefault="00FE58B0" w:rsidP="00745AED">
      <w:pPr>
        <w:rPr>
          <w:rFonts w:ascii="Calibri" w:hAnsi="Calibri"/>
          <w:color w:val="000000"/>
          <w:sz w:val="24"/>
          <w:szCs w:val="24"/>
        </w:rPr>
      </w:pPr>
      <w:r w:rsidRPr="00A92685">
        <w:rPr>
          <w:rFonts w:ascii="Calibri" w:hAnsi="Calibri"/>
          <w:color w:val="000000"/>
          <w:sz w:val="24"/>
          <w:szCs w:val="24"/>
        </w:rPr>
        <w:t>The cover page should be the first page of your project, before any other materials.  It should include your name, the title of your CULPA, the classes for which you created it, the name of your primary mentor, and the date.</w:t>
      </w:r>
      <w:r w:rsidR="009C7AE2">
        <w:rPr>
          <w:rFonts w:ascii="Calibri" w:hAnsi="Calibri"/>
          <w:color w:val="000000"/>
          <w:sz w:val="24"/>
          <w:szCs w:val="24"/>
        </w:rPr>
        <w:t xml:space="preserve"> Professional artwork enhancing the aesthetic appeal of the </w:t>
      </w:r>
      <w:proofErr w:type="spellStart"/>
      <w:r w:rsidR="009C7AE2">
        <w:rPr>
          <w:rFonts w:ascii="Calibri" w:hAnsi="Calibri"/>
          <w:color w:val="000000"/>
          <w:sz w:val="24"/>
          <w:szCs w:val="24"/>
        </w:rPr>
        <w:t>to</w:t>
      </w:r>
      <w:proofErr w:type="spellEnd"/>
      <w:r w:rsidR="009C7AE2">
        <w:rPr>
          <w:rFonts w:ascii="Calibri" w:hAnsi="Calibri"/>
          <w:color w:val="000000"/>
          <w:sz w:val="24"/>
          <w:szCs w:val="24"/>
        </w:rPr>
        <w:t xml:space="preserve"> project is also welcome.</w:t>
      </w:r>
    </w:p>
    <w:p w14:paraId="1BF36383" w14:textId="77777777" w:rsidR="00CB11F6" w:rsidRDefault="00CB11F6" w:rsidP="00745AED">
      <w:pPr>
        <w:rPr>
          <w:rFonts w:ascii="Calibri" w:hAnsi="Calibri"/>
          <w:color w:val="000000"/>
          <w:sz w:val="24"/>
          <w:szCs w:val="24"/>
        </w:rPr>
      </w:pPr>
    </w:p>
    <w:p w14:paraId="633D5E7F" w14:textId="77777777" w:rsidR="00CB11F6" w:rsidRDefault="00CB11F6" w:rsidP="00CB11F6">
      <w:pPr>
        <w:jc w:val="center"/>
        <w:rPr>
          <w:rFonts w:ascii="Calibri" w:hAnsi="Calibri"/>
          <w:i/>
          <w:color w:val="000000"/>
          <w:sz w:val="24"/>
          <w:szCs w:val="24"/>
          <w:u w:val="single"/>
        </w:rPr>
      </w:pPr>
      <w:r>
        <w:rPr>
          <w:rFonts w:ascii="Calibri" w:hAnsi="Calibri"/>
          <w:i/>
          <w:color w:val="000000"/>
          <w:sz w:val="24"/>
          <w:szCs w:val="24"/>
          <w:u w:val="single"/>
        </w:rPr>
        <w:t>Table of Contents</w:t>
      </w:r>
    </w:p>
    <w:p w14:paraId="445F1A09" w14:textId="77777777" w:rsidR="00CB11F6" w:rsidRDefault="00CB11F6" w:rsidP="00CB11F6">
      <w:pPr>
        <w:jc w:val="center"/>
        <w:rPr>
          <w:rFonts w:ascii="Calibri" w:hAnsi="Calibri"/>
          <w:i/>
          <w:color w:val="000000"/>
          <w:sz w:val="24"/>
          <w:szCs w:val="24"/>
          <w:u w:val="single"/>
        </w:rPr>
      </w:pPr>
    </w:p>
    <w:p w14:paraId="0F769454" w14:textId="77777777" w:rsidR="00CB11F6" w:rsidRPr="00CB11F6" w:rsidRDefault="00CB11F6" w:rsidP="00CB11F6">
      <w:pPr>
        <w:rPr>
          <w:rFonts w:ascii="Calibri" w:hAnsi="Calibri"/>
          <w:color w:val="000000"/>
          <w:sz w:val="24"/>
          <w:szCs w:val="24"/>
        </w:rPr>
      </w:pPr>
      <w:r>
        <w:rPr>
          <w:rFonts w:ascii="Calibri" w:hAnsi="Calibri"/>
          <w:color w:val="000000"/>
          <w:sz w:val="24"/>
          <w:szCs w:val="24"/>
        </w:rPr>
        <w:t>Include a table of contents as delineated in the checklist directions which follow.</w:t>
      </w:r>
      <w:r w:rsidR="00725B9C">
        <w:rPr>
          <w:rFonts w:ascii="Calibri" w:hAnsi="Calibri"/>
          <w:color w:val="000000"/>
          <w:sz w:val="24"/>
          <w:szCs w:val="24"/>
        </w:rPr>
        <w:t xml:space="preserve">  Include actual names of your units and projects, not simply “Unit 1,” etc., so that the Table of Contents will be informative.</w:t>
      </w:r>
    </w:p>
    <w:p w14:paraId="532511D0" w14:textId="77777777" w:rsidR="00FE58B0" w:rsidRPr="00A92685" w:rsidRDefault="00FE58B0" w:rsidP="00745AED">
      <w:pPr>
        <w:rPr>
          <w:rFonts w:ascii="Calibri" w:hAnsi="Calibri"/>
          <w:color w:val="000000"/>
          <w:sz w:val="24"/>
          <w:szCs w:val="24"/>
        </w:rPr>
      </w:pPr>
    </w:p>
    <w:p w14:paraId="50293459"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Acknowledgements</w:t>
      </w:r>
    </w:p>
    <w:p w14:paraId="57CA27BA" w14:textId="77777777" w:rsidR="00FE58B0" w:rsidRPr="00A92685" w:rsidRDefault="00FE58B0" w:rsidP="00745AED">
      <w:pPr>
        <w:jc w:val="center"/>
        <w:rPr>
          <w:rFonts w:ascii="Calibri" w:hAnsi="Calibri"/>
          <w:i/>
          <w:color w:val="000000"/>
          <w:sz w:val="24"/>
          <w:szCs w:val="24"/>
          <w:u w:val="single"/>
        </w:rPr>
      </w:pPr>
    </w:p>
    <w:p w14:paraId="0162EBE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When you write a book, the moment at which a publisher accepts it is the moment at which you acknowledge those who have supported your work.  You may decide to include such a page at this point.  If you do, you might also consider emailing a copy to people who are mentioned who might not otherwise see it: everyone enjoys appreciation.</w:t>
      </w:r>
    </w:p>
    <w:p w14:paraId="4B00D4E2" w14:textId="77777777" w:rsidR="00FE58B0" w:rsidRPr="00A92685" w:rsidRDefault="00FE58B0" w:rsidP="00745AED">
      <w:pPr>
        <w:rPr>
          <w:rFonts w:ascii="Calibri" w:hAnsi="Calibri"/>
          <w:color w:val="000000"/>
          <w:sz w:val="24"/>
          <w:szCs w:val="24"/>
        </w:rPr>
      </w:pPr>
    </w:p>
    <w:p w14:paraId="79F3C561"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Document for Dropboxes</w:t>
      </w:r>
    </w:p>
    <w:p w14:paraId="17E81965" w14:textId="77777777" w:rsidR="00FE58B0" w:rsidRPr="00A92685" w:rsidRDefault="00FE58B0" w:rsidP="00745AED">
      <w:pPr>
        <w:jc w:val="center"/>
        <w:rPr>
          <w:rFonts w:ascii="Calibri" w:hAnsi="Calibri"/>
          <w:i/>
          <w:color w:val="000000"/>
          <w:sz w:val="24"/>
          <w:szCs w:val="24"/>
          <w:u w:val="single"/>
        </w:rPr>
      </w:pPr>
    </w:p>
    <w:p w14:paraId="3E22F49C"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Submit a copy of your CULPA in a single </w:t>
      </w:r>
      <w:r w:rsidR="005D5882" w:rsidRPr="00A92685">
        <w:rPr>
          <w:rFonts w:ascii="Calibri" w:hAnsi="Calibri"/>
          <w:color w:val="000000"/>
          <w:sz w:val="24"/>
          <w:szCs w:val="24"/>
        </w:rPr>
        <w:t xml:space="preserve">Word or </w:t>
      </w:r>
      <w:r w:rsidRPr="00A92685">
        <w:rPr>
          <w:rFonts w:ascii="Calibri" w:hAnsi="Calibri"/>
          <w:color w:val="000000"/>
          <w:sz w:val="24"/>
          <w:szCs w:val="24"/>
        </w:rPr>
        <w:t xml:space="preserve">PDF file to </w:t>
      </w:r>
      <w:r w:rsidRPr="009C7AE2">
        <w:rPr>
          <w:rFonts w:ascii="Calibri" w:hAnsi="Calibri"/>
          <w:b/>
          <w:color w:val="000000"/>
          <w:sz w:val="24"/>
          <w:szCs w:val="24"/>
        </w:rPr>
        <w:t xml:space="preserve">both </w:t>
      </w:r>
      <w:r w:rsidRPr="00A92685">
        <w:rPr>
          <w:rFonts w:ascii="Calibri" w:hAnsi="Calibri"/>
          <w:color w:val="000000"/>
          <w:sz w:val="24"/>
          <w:szCs w:val="24"/>
        </w:rPr>
        <w:t xml:space="preserve">the English 355 </w:t>
      </w:r>
      <w:r w:rsidRPr="00ED167B">
        <w:rPr>
          <w:rFonts w:ascii="Calibri" w:hAnsi="Calibri"/>
          <w:b/>
          <w:i/>
          <w:color w:val="000000"/>
          <w:sz w:val="24"/>
          <w:szCs w:val="24"/>
        </w:rPr>
        <w:t>and</w:t>
      </w:r>
      <w:r w:rsidRPr="00A92685">
        <w:rPr>
          <w:rFonts w:ascii="Calibri" w:hAnsi="Calibri"/>
          <w:color w:val="000000"/>
          <w:sz w:val="24"/>
          <w:szCs w:val="24"/>
        </w:rPr>
        <w:t xml:space="preserve"> English 356 dropboxes on D2L.  There are three purposes for this.  (1) We may want to use your CULPA on D2L as a model.  (If you would prefer that we </w:t>
      </w:r>
      <w:r w:rsidRPr="00ED167B">
        <w:rPr>
          <w:rFonts w:ascii="Calibri" w:hAnsi="Calibri"/>
          <w:i/>
          <w:color w:val="000000"/>
          <w:sz w:val="24"/>
          <w:szCs w:val="24"/>
        </w:rPr>
        <w:t xml:space="preserve">not </w:t>
      </w:r>
      <w:r w:rsidRPr="00A92685">
        <w:rPr>
          <w:rFonts w:ascii="Calibri" w:hAnsi="Calibri"/>
          <w:color w:val="000000"/>
          <w:sz w:val="24"/>
          <w:szCs w:val="24"/>
        </w:rPr>
        <w:t xml:space="preserve">do this, please add a note).  (2) We sometimes go back and refer to former students’ CULPAs for other purposes, such as program assessment.  (3) We plan to copy all the CULPAs onto a DVD for each student in our class to refer to in the years ahead.  (Again, if you would prefer that we not do this, please add a note).  </w:t>
      </w:r>
    </w:p>
    <w:p w14:paraId="5E0ED1FF" w14:textId="77777777" w:rsidR="00FE58B0" w:rsidRPr="00A92685" w:rsidRDefault="00FE58B0" w:rsidP="00745AED">
      <w:pPr>
        <w:rPr>
          <w:rFonts w:ascii="Calibri" w:hAnsi="Calibri"/>
          <w:color w:val="000000"/>
          <w:sz w:val="24"/>
          <w:szCs w:val="24"/>
        </w:rPr>
      </w:pPr>
    </w:p>
    <w:p w14:paraId="799B0ED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CULPA is what goes in the </w:t>
      </w:r>
      <w:r w:rsidR="005D5882" w:rsidRPr="00A92685">
        <w:rPr>
          <w:rFonts w:ascii="Calibri" w:hAnsi="Calibri"/>
          <w:color w:val="000000"/>
          <w:sz w:val="24"/>
          <w:szCs w:val="24"/>
        </w:rPr>
        <w:t>primary Word document/</w:t>
      </w:r>
      <w:r w:rsidRPr="00A92685">
        <w:rPr>
          <w:rFonts w:ascii="Calibri" w:hAnsi="Calibri"/>
          <w:color w:val="000000"/>
          <w:sz w:val="24"/>
          <w:szCs w:val="24"/>
        </w:rPr>
        <w:t xml:space="preserve">PDF.  Your note, your CULPA partner’s note, and any reflections go in a </w:t>
      </w:r>
      <w:r w:rsidRPr="00ED167B">
        <w:rPr>
          <w:rFonts w:ascii="Calibri" w:hAnsi="Calibri"/>
          <w:i/>
          <w:color w:val="000000"/>
          <w:sz w:val="24"/>
          <w:szCs w:val="24"/>
        </w:rPr>
        <w:t xml:space="preserve">separate </w:t>
      </w:r>
      <w:r w:rsidRPr="00A92685">
        <w:rPr>
          <w:rFonts w:ascii="Calibri" w:hAnsi="Calibri"/>
          <w:color w:val="000000"/>
          <w:sz w:val="24"/>
          <w:szCs w:val="24"/>
        </w:rPr>
        <w:t>document or documents, for your mentor’s eyes only.</w:t>
      </w:r>
    </w:p>
    <w:p w14:paraId="4C95E4FD" w14:textId="77777777" w:rsidR="00FE58B0" w:rsidRPr="00A92685" w:rsidRDefault="00FE58B0" w:rsidP="00745AED">
      <w:pPr>
        <w:rPr>
          <w:rFonts w:ascii="Calibri" w:hAnsi="Calibri"/>
          <w:color w:val="000000"/>
          <w:sz w:val="24"/>
          <w:szCs w:val="24"/>
        </w:rPr>
      </w:pPr>
    </w:p>
    <w:p w14:paraId="2D7E9A73"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In your file, put everything in the order you will find in the checklist for this installment.  The purpose of having a standard order is to make it possible to locate things in students’ CULPAs.  Use the checklist to create a table of contents, with page numbers.</w:t>
      </w:r>
    </w:p>
    <w:p w14:paraId="6CF7EDC4" w14:textId="77777777" w:rsidR="00FE58B0" w:rsidRPr="00A92685" w:rsidRDefault="00FE58B0" w:rsidP="00CB11F6">
      <w:pPr>
        <w:overflowPunct/>
        <w:autoSpaceDE/>
        <w:autoSpaceDN/>
        <w:adjustRightInd/>
        <w:textAlignment w:val="auto"/>
        <w:rPr>
          <w:rFonts w:ascii="Calibri" w:hAnsi="Calibri"/>
          <w:color w:val="000000"/>
          <w:sz w:val="24"/>
          <w:szCs w:val="24"/>
        </w:rPr>
      </w:pPr>
    </w:p>
    <w:p w14:paraId="7E6956AF"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CULPA Partner’s Overall Note</w:t>
      </w:r>
    </w:p>
    <w:p w14:paraId="2A2F79BA" w14:textId="77777777" w:rsidR="00FE58B0" w:rsidRPr="00A92685" w:rsidRDefault="00FE58B0" w:rsidP="00745AED">
      <w:pPr>
        <w:jc w:val="center"/>
        <w:rPr>
          <w:rFonts w:ascii="Calibri" w:hAnsi="Calibri"/>
          <w:i/>
          <w:color w:val="000000"/>
          <w:sz w:val="24"/>
          <w:szCs w:val="24"/>
          <w:u w:val="single"/>
        </w:rPr>
      </w:pPr>
    </w:p>
    <w:p w14:paraId="7A5D9BA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In an email to your primary mentor, include your CULPA partner’s final, overall note about your project and the process of working together on it.</w:t>
      </w:r>
    </w:p>
    <w:p w14:paraId="742A2425" w14:textId="77777777" w:rsidR="00FE58B0" w:rsidRPr="00A92685" w:rsidRDefault="00FE58B0" w:rsidP="00745AED">
      <w:pPr>
        <w:rPr>
          <w:rFonts w:ascii="Calibri" w:hAnsi="Calibri"/>
          <w:color w:val="000000"/>
          <w:sz w:val="24"/>
          <w:szCs w:val="24"/>
        </w:rPr>
      </w:pPr>
    </w:p>
    <w:p w14:paraId="0FB999A7"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Reflection</w:t>
      </w:r>
    </w:p>
    <w:p w14:paraId="5E485908" w14:textId="77777777" w:rsidR="00FE58B0" w:rsidRPr="00A92685" w:rsidRDefault="00FE58B0" w:rsidP="00745AED">
      <w:pPr>
        <w:jc w:val="center"/>
        <w:rPr>
          <w:rFonts w:ascii="Calibri" w:hAnsi="Calibri"/>
          <w:i/>
          <w:color w:val="000000"/>
          <w:sz w:val="24"/>
          <w:szCs w:val="24"/>
          <w:u w:val="single"/>
        </w:rPr>
      </w:pPr>
    </w:p>
    <w:p w14:paraId="188C7F0C"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In an email to your primary mentor, include a typed note of one to two paragraphs commenting on how your last revisions went, what you did, what you chose to leave undone, how you did your final, professional editing, and what, overall, you learned from the process.  We will read these notes with great interest!</w:t>
      </w:r>
    </w:p>
    <w:p w14:paraId="60F29B7E" w14:textId="77777777" w:rsidR="00FE58B0" w:rsidRPr="00A92685" w:rsidRDefault="00FE58B0" w:rsidP="00745AED">
      <w:pPr>
        <w:rPr>
          <w:rFonts w:ascii="Calibri" w:hAnsi="Calibri"/>
          <w:color w:val="000000"/>
          <w:sz w:val="24"/>
          <w:szCs w:val="24"/>
        </w:rPr>
      </w:pPr>
    </w:p>
    <w:p w14:paraId="56440A16" w14:textId="77777777" w:rsidR="00FE58B0" w:rsidRPr="00A92685" w:rsidRDefault="00FE58B0" w:rsidP="00745AED">
      <w:pPr>
        <w:rPr>
          <w:rFonts w:ascii="Calibri" w:hAnsi="Calibri"/>
          <w:color w:val="000000"/>
          <w:sz w:val="24"/>
          <w:szCs w:val="24"/>
        </w:rPr>
      </w:pPr>
    </w:p>
    <w:p w14:paraId="0B43DB9E"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br w:type="page"/>
      </w:r>
      <w:bookmarkStart w:id="8" w:name="EvalCrit"/>
      <w:bookmarkEnd w:id="8"/>
    </w:p>
    <w:p w14:paraId="454CE5E9" w14:textId="77777777" w:rsidR="00CF6227" w:rsidRPr="00CF6227" w:rsidRDefault="00CF6227" w:rsidP="00CF6227">
      <w:pPr>
        <w:jc w:val="center"/>
        <w:rPr>
          <w:rFonts w:ascii="Calibri" w:hAnsi="Calibri"/>
          <w:color w:val="000000" w:themeColor="text1"/>
          <w:sz w:val="24"/>
          <w:szCs w:val="24"/>
        </w:rPr>
      </w:pPr>
      <w:r w:rsidRPr="00CF6227">
        <w:rPr>
          <w:rFonts w:ascii="Calibri" w:hAnsi="Calibri"/>
          <w:b/>
          <w:color w:val="000000" w:themeColor="text1"/>
          <w:sz w:val="24"/>
          <w:szCs w:val="24"/>
          <w:u w:val="single"/>
        </w:rPr>
        <w:lastRenderedPageBreak/>
        <w:t>Criteria Specific to the Writing Component</w:t>
      </w:r>
    </w:p>
    <w:p w14:paraId="321CE740" w14:textId="77777777" w:rsidR="00CF6227" w:rsidRPr="00CF6227" w:rsidRDefault="00CF6227" w:rsidP="00CF6227">
      <w:pPr>
        <w:jc w:val="center"/>
        <w:rPr>
          <w:rFonts w:ascii="Calibri" w:hAnsi="Calibri"/>
          <w:b/>
          <w:color w:val="000000" w:themeColor="text1"/>
          <w:sz w:val="24"/>
          <w:szCs w:val="24"/>
        </w:rPr>
      </w:pPr>
    </w:p>
    <w:p w14:paraId="19E0404B" w14:textId="77777777" w:rsidR="00CF6227" w:rsidRPr="00CF6227" w:rsidRDefault="00CF6227" w:rsidP="00CF6227">
      <w:pPr>
        <w:spacing w:before="100" w:beforeAutospacing="1" w:after="100" w:afterAutospacing="1"/>
        <w:rPr>
          <w:color w:val="000000" w:themeColor="text1"/>
          <w:sz w:val="24"/>
          <w:szCs w:val="24"/>
        </w:rPr>
      </w:pPr>
      <w:r w:rsidRPr="00CF6227">
        <w:rPr>
          <w:rFonts w:ascii="Calibri" w:hAnsi="Calibri" w:cs="Calibri"/>
          <w:color w:val="000000" w:themeColor="text1"/>
          <w:sz w:val="24"/>
          <w:szCs w:val="24"/>
        </w:rPr>
        <w:t xml:space="preserve">_____Incorporates </w:t>
      </w:r>
      <w:r w:rsidRPr="00CF6227">
        <w:rPr>
          <w:rFonts w:ascii="Calibri" w:hAnsi="Calibri" w:cs="Calibri"/>
          <w:b/>
          <w:color w:val="000000" w:themeColor="text1"/>
          <w:sz w:val="24"/>
          <w:szCs w:val="24"/>
        </w:rPr>
        <w:t>writing in varied ways</w:t>
      </w:r>
      <w:r w:rsidRPr="00CF6227">
        <w:rPr>
          <w:rFonts w:ascii="Calibri" w:hAnsi="Calibri" w:cs="Calibri"/>
          <w:color w:val="000000" w:themeColor="text1"/>
          <w:sz w:val="24"/>
          <w:szCs w:val="24"/>
        </w:rPr>
        <w:t xml:space="preserve"> over the duration of the course. This includes: </w:t>
      </w:r>
    </w:p>
    <w:p w14:paraId="4B0F4002" w14:textId="77777777" w:rsidR="00CF6227" w:rsidRPr="00CF6227" w:rsidRDefault="00CF6227" w:rsidP="00CF6227">
      <w:pPr>
        <w:spacing w:before="100" w:beforeAutospacing="1" w:after="100" w:afterAutospacing="1"/>
        <w:ind w:left="720"/>
        <w:rPr>
          <w:color w:val="000000" w:themeColor="text1"/>
          <w:sz w:val="24"/>
          <w:szCs w:val="24"/>
        </w:rPr>
      </w:pPr>
      <w:r w:rsidRPr="00CF6227">
        <w:rPr>
          <w:rFonts w:ascii="Calibri" w:hAnsi="Calibri" w:cs="Calibri"/>
          <w:b/>
          <w:color w:val="000000" w:themeColor="text1"/>
          <w:sz w:val="24"/>
          <w:szCs w:val="24"/>
        </w:rPr>
        <w:t>___1)</w:t>
      </w:r>
      <w:r w:rsidRPr="00CF6227">
        <w:rPr>
          <w:rFonts w:ascii="Calibri" w:hAnsi="Calibri" w:cs="Calibri"/>
          <w:color w:val="000000" w:themeColor="text1"/>
          <w:sz w:val="24"/>
          <w:szCs w:val="24"/>
        </w:rPr>
        <w:t xml:space="preserve"> various </w:t>
      </w:r>
      <w:r w:rsidRPr="00CF6227">
        <w:rPr>
          <w:rFonts w:ascii="Calibri" w:hAnsi="Calibri" w:cs="Calibri"/>
          <w:b/>
          <w:color w:val="000000" w:themeColor="text1"/>
          <w:sz w:val="24"/>
          <w:szCs w:val="24"/>
        </w:rPr>
        <w:t>timeframes</w:t>
      </w:r>
      <w:r w:rsidRPr="00CF6227">
        <w:rPr>
          <w:rFonts w:ascii="Calibri" w:hAnsi="Calibri" w:cs="Calibri"/>
          <w:color w:val="000000" w:themeColor="text1"/>
          <w:sz w:val="24"/>
          <w:szCs w:val="24"/>
        </w:rPr>
        <w:t xml:space="preserve"> in which students are asked to complete writing (i.e. in a single sitting or over an extended timeframe); </w:t>
      </w:r>
    </w:p>
    <w:p w14:paraId="23176080" w14:textId="77777777" w:rsidR="00CF6227" w:rsidRPr="00CF6227" w:rsidRDefault="00CF6227" w:rsidP="00CF6227">
      <w:pPr>
        <w:spacing w:before="100" w:beforeAutospacing="1" w:after="100" w:afterAutospacing="1"/>
        <w:ind w:left="720"/>
        <w:rPr>
          <w:color w:val="000000" w:themeColor="text1"/>
          <w:sz w:val="24"/>
          <w:szCs w:val="24"/>
        </w:rPr>
      </w:pPr>
      <w:r w:rsidRPr="00CF6227">
        <w:rPr>
          <w:rFonts w:ascii="Calibri" w:hAnsi="Calibri" w:cs="Calibri"/>
          <w:b/>
          <w:color w:val="000000" w:themeColor="text1"/>
          <w:sz w:val="24"/>
          <w:szCs w:val="24"/>
        </w:rPr>
        <w:t xml:space="preserve">___2) </w:t>
      </w:r>
      <w:r w:rsidRPr="00CF6227">
        <w:rPr>
          <w:rFonts w:ascii="Calibri" w:hAnsi="Calibri" w:cs="Calibri"/>
          <w:color w:val="000000" w:themeColor="text1"/>
          <w:sz w:val="24"/>
          <w:szCs w:val="24"/>
        </w:rPr>
        <w:t xml:space="preserve">requiring students to use writing in </w:t>
      </w:r>
      <w:r w:rsidRPr="00CF6227">
        <w:rPr>
          <w:rFonts w:ascii="Calibri" w:hAnsi="Calibri" w:cs="Calibri"/>
          <w:b/>
          <w:color w:val="000000" w:themeColor="text1"/>
          <w:sz w:val="24"/>
          <w:szCs w:val="24"/>
        </w:rPr>
        <w:t>a variety of ways</w:t>
      </w:r>
      <w:r w:rsidRPr="00CF6227">
        <w:rPr>
          <w:rFonts w:ascii="Calibri" w:hAnsi="Calibri" w:cs="Calibri"/>
          <w:color w:val="000000" w:themeColor="text1"/>
          <w:sz w:val="24"/>
          <w:szCs w:val="24"/>
        </w:rPr>
        <w:t xml:space="preserve"> (i.e. paper-, project- and/or technology-based performances) and for </w:t>
      </w:r>
      <w:r w:rsidRPr="00CF6227">
        <w:rPr>
          <w:rFonts w:ascii="Calibri" w:hAnsi="Calibri" w:cs="Calibri"/>
          <w:b/>
          <w:color w:val="000000" w:themeColor="text1"/>
          <w:sz w:val="24"/>
          <w:szCs w:val="24"/>
        </w:rPr>
        <w:t>a variety of audiences</w:t>
      </w:r>
      <w:r w:rsidRPr="00CF6227">
        <w:rPr>
          <w:rFonts w:ascii="Calibri" w:hAnsi="Calibri" w:cs="Calibri"/>
          <w:color w:val="000000" w:themeColor="text1"/>
          <w:sz w:val="24"/>
          <w:szCs w:val="24"/>
        </w:rPr>
        <w:t xml:space="preserve"> (many of which extend beyond the teacher); </w:t>
      </w:r>
    </w:p>
    <w:p w14:paraId="52DDC4D2" w14:textId="77777777" w:rsidR="00CF6227" w:rsidRPr="00CF6227" w:rsidRDefault="00CF6227" w:rsidP="00CF6227">
      <w:pPr>
        <w:spacing w:before="100" w:beforeAutospacing="1" w:after="100" w:afterAutospacing="1"/>
        <w:ind w:left="720"/>
        <w:rPr>
          <w:color w:val="000000" w:themeColor="text1"/>
          <w:sz w:val="24"/>
          <w:szCs w:val="24"/>
        </w:rPr>
      </w:pPr>
      <w:r w:rsidRPr="00CF6227">
        <w:rPr>
          <w:rFonts w:ascii="Calibri" w:hAnsi="Calibri" w:cs="Calibri"/>
          <w:b/>
          <w:color w:val="000000" w:themeColor="text1"/>
          <w:sz w:val="24"/>
          <w:szCs w:val="24"/>
        </w:rPr>
        <w:t>___3)</w:t>
      </w:r>
      <w:r w:rsidRPr="00CF6227">
        <w:rPr>
          <w:rFonts w:ascii="Calibri" w:hAnsi="Calibri" w:cs="Calibri"/>
          <w:color w:val="000000" w:themeColor="text1"/>
          <w:sz w:val="24"/>
          <w:szCs w:val="24"/>
        </w:rPr>
        <w:t xml:space="preserve"> </w:t>
      </w:r>
      <w:r w:rsidRPr="00CF6227">
        <w:rPr>
          <w:rFonts w:ascii="Calibri" w:hAnsi="Calibri" w:cs="Calibri"/>
          <w:b/>
          <w:i/>
          <w:color w:val="000000" w:themeColor="text1"/>
          <w:sz w:val="24"/>
          <w:szCs w:val="24"/>
        </w:rPr>
        <w:t xml:space="preserve">requiring </w:t>
      </w:r>
      <w:r w:rsidRPr="00CF6227">
        <w:rPr>
          <w:rFonts w:ascii="Calibri" w:hAnsi="Calibri" w:cs="Calibri"/>
          <w:b/>
          <w:color w:val="000000" w:themeColor="text1"/>
          <w:sz w:val="24"/>
          <w:szCs w:val="24"/>
        </w:rPr>
        <w:t xml:space="preserve">and </w:t>
      </w:r>
      <w:r w:rsidRPr="00CF6227">
        <w:rPr>
          <w:rFonts w:ascii="Calibri" w:hAnsi="Calibri" w:cs="Calibri"/>
          <w:b/>
          <w:i/>
          <w:color w:val="000000" w:themeColor="text1"/>
          <w:sz w:val="24"/>
          <w:szCs w:val="24"/>
        </w:rPr>
        <w:t>allowing</w:t>
      </w:r>
      <w:r w:rsidRPr="00CF6227">
        <w:rPr>
          <w:rFonts w:ascii="Calibri" w:hAnsi="Calibri" w:cs="Calibri"/>
          <w:i/>
          <w:color w:val="000000" w:themeColor="text1"/>
          <w:sz w:val="24"/>
          <w:szCs w:val="24"/>
        </w:rPr>
        <w:t xml:space="preserve"> </w:t>
      </w:r>
      <w:r w:rsidRPr="00CF6227">
        <w:rPr>
          <w:rFonts w:ascii="Calibri" w:hAnsi="Calibri" w:cs="Calibri"/>
          <w:color w:val="000000" w:themeColor="text1"/>
          <w:sz w:val="24"/>
          <w:szCs w:val="24"/>
        </w:rPr>
        <w:t xml:space="preserve">students to write in </w:t>
      </w:r>
      <w:r w:rsidRPr="00CF6227">
        <w:rPr>
          <w:rFonts w:ascii="Calibri" w:hAnsi="Calibri" w:cs="Calibri"/>
          <w:b/>
          <w:color w:val="000000" w:themeColor="text1"/>
          <w:sz w:val="24"/>
          <w:szCs w:val="24"/>
        </w:rPr>
        <w:t>varied genres</w:t>
      </w:r>
      <w:r w:rsidRPr="00CF6227">
        <w:rPr>
          <w:rFonts w:ascii="Calibri" w:hAnsi="Calibri" w:cs="Calibri"/>
          <w:color w:val="000000" w:themeColor="text1"/>
          <w:sz w:val="24"/>
          <w:szCs w:val="24"/>
        </w:rPr>
        <w:t xml:space="preserve"> (e.g. narratives, analysis papers, argumentative pieces, research projects, multigenre creations, electronic mediums, etc.); and </w:t>
      </w:r>
    </w:p>
    <w:p w14:paraId="20D4A094" w14:textId="77777777" w:rsidR="00CF6227" w:rsidRPr="00CF6227" w:rsidRDefault="00CF6227" w:rsidP="00CF6227">
      <w:pPr>
        <w:spacing w:before="100" w:beforeAutospacing="1" w:after="100" w:afterAutospacing="1"/>
        <w:ind w:left="720"/>
        <w:rPr>
          <w:rFonts w:ascii="Calibri" w:hAnsi="Calibri" w:cs="Calibri"/>
          <w:color w:val="000000" w:themeColor="text1"/>
          <w:sz w:val="24"/>
          <w:szCs w:val="24"/>
        </w:rPr>
      </w:pPr>
      <w:r w:rsidRPr="00CF6227">
        <w:rPr>
          <w:rFonts w:ascii="Calibri" w:hAnsi="Calibri" w:cs="Calibri"/>
          <w:b/>
          <w:color w:val="000000" w:themeColor="text1"/>
          <w:sz w:val="24"/>
          <w:szCs w:val="24"/>
        </w:rPr>
        <w:t>___4)</w:t>
      </w:r>
      <w:r w:rsidRPr="00CF6227">
        <w:rPr>
          <w:rFonts w:ascii="Calibri" w:hAnsi="Calibri" w:cs="Calibri"/>
          <w:color w:val="000000" w:themeColor="text1"/>
          <w:sz w:val="24"/>
          <w:szCs w:val="24"/>
        </w:rPr>
        <w:t xml:space="preserve"> writing in situations that are highly </w:t>
      </w:r>
      <w:r w:rsidRPr="00CF6227">
        <w:rPr>
          <w:rFonts w:ascii="Calibri" w:hAnsi="Calibri" w:cs="Calibri"/>
          <w:b/>
          <w:color w:val="000000" w:themeColor="text1"/>
          <w:sz w:val="24"/>
          <w:szCs w:val="24"/>
        </w:rPr>
        <w:t>structured</w:t>
      </w:r>
      <w:r w:rsidRPr="00CF6227">
        <w:rPr>
          <w:rFonts w:ascii="Calibri" w:hAnsi="Calibri" w:cs="Calibri"/>
          <w:color w:val="000000" w:themeColor="text1"/>
          <w:sz w:val="24"/>
          <w:szCs w:val="24"/>
        </w:rPr>
        <w:t xml:space="preserve"> (topic, audience, genre, style and tone are established by the teacher) as well as in situations which </w:t>
      </w:r>
      <w:r w:rsidRPr="00CF6227">
        <w:rPr>
          <w:rFonts w:ascii="Calibri" w:hAnsi="Calibri" w:cs="Calibri"/>
          <w:b/>
          <w:color w:val="000000" w:themeColor="text1"/>
          <w:sz w:val="24"/>
          <w:szCs w:val="24"/>
        </w:rPr>
        <w:t>provide writers with choices</w:t>
      </w:r>
      <w:r w:rsidRPr="00CF6227">
        <w:rPr>
          <w:rFonts w:ascii="Calibri" w:hAnsi="Calibri" w:cs="Calibri"/>
          <w:color w:val="000000" w:themeColor="text1"/>
          <w:sz w:val="24"/>
          <w:szCs w:val="24"/>
        </w:rPr>
        <w:t xml:space="preserve"> and require that they select these aspects of their writing themselves, requiring that they demonstrate an awareness of purpose, audience and genre.  </w:t>
      </w:r>
    </w:p>
    <w:p w14:paraId="18212403" w14:textId="77777777" w:rsidR="00CF6227" w:rsidRPr="00CF6227" w:rsidRDefault="00CF6227" w:rsidP="00CF6227">
      <w:pPr>
        <w:spacing w:before="100" w:beforeAutospacing="1" w:after="100" w:afterAutospacing="1"/>
        <w:rPr>
          <w:rFonts w:ascii="Calibri" w:hAnsi="Calibri" w:cs="Calibri"/>
          <w:color w:val="000000" w:themeColor="text1"/>
          <w:sz w:val="24"/>
          <w:szCs w:val="24"/>
        </w:rPr>
      </w:pPr>
      <w:r w:rsidRPr="00CF6227">
        <w:rPr>
          <w:rFonts w:ascii="Calibri" w:hAnsi="Calibri" w:cs="Calibri"/>
          <w:color w:val="000000" w:themeColor="text1"/>
          <w:sz w:val="24"/>
          <w:szCs w:val="24"/>
        </w:rPr>
        <w:t xml:space="preserve"> _____Integrates </w:t>
      </w:r>
      <w:r w:rsidRPr="00CF6227">
        <w:rPr>
          <w:rFonts w:ascii="Calibri" w:hAnsi="Calibri" w:cs="Calibri"/>
          <w:b/>
          <w:color w:val="000000" w:themeColor="text1"/>
          <w:sz w:val="24"/>
          <w:szCs w:val="24"/>
        </w:rPr>
        <w:t>expressive writing</w:t>
      </w:r>
      <w:r w:rsidRPr="00CF6227">
        <w:rPr>
          <w:rFonts w:ascii="Calibri" w:hAnsi="Calibri" w:cs="Calibri"/>
          <w:color w:val="000000" w:themeColor="text1"/>
          <w:sz w:val="24"/>
          <w:szCs w:val="24"/>
        </w:rPr>
        <w:t xml:space="preserve"> (e.g. writer’s notebooks, journals, logs, focus writes, writing to learn activities, etc.) on a regular basis so as to help students clarify their own voice as well as think through processes. Such writing should be related to unit and course goals and support current class reading and writing activities. </w:t>
      </w:r>
    </w:p>
    <w:p w14:paraId="4A6F3D30" w14:textId="77777777" w:rsidR="00CF6227" w:rsidRPr="00CF6227" w:rsidRDefault="00CF6227" w:rsidP="00CF6227">
      <w:pPr>
        <w:spacing w:before="100" w:beforeAutospacing="1" w:after="100" w:afterAutospacing="1"/>
        <w:rPr>
          <w:color w:val="000000" w:themeColor="text1"/>
          <w:sz w:val="24"/>
          <w:szCs w:val="24"/>
        </w:rPr>
      </w:pPr>
      <w:r w:rsidRPr="00CF6227">
        <w:rPr>
          <w:rFonts w:ascii="Calibri" w:hAnsi="Calibri" w:cs="Calibri"/>
          <w:color w:val="000000" w:themeColor="text1"/>
          <w:sz w:val="24"/>
          <w:szCs w:val="24"/>
        </w:rPr>
        <w:t xml:space="preserve"> _____Integrates the </w:t>
      </w:r>
      <w:r w:rsidRPr="00CF6227">
        <w:rPr>
          <w:rFonts w:ascii="Calibri" w:hAnsi="Calibri" w:cs="Calibri"/>
          <w:b/>
          <w:color w:val="000000" w:themeColor="text1"/>
          <w:sz w:val="24"/>
          <w:szCs w:val="24"/>
        </w:rPr>
        <w:t>writing process</w:t>
      </w:r>
      <w:r w:rsidRPr="00CF6227">
        <w:rPr>
          <w:rFonts w:ascii="Calibri" w:hAnsi="Calibri" w:cs="Calibri"/>
          <w:color w:val="000000" w:themeColor="text1"/>
          <w:sz w:val="24"/>
          <w:szCs w:val="24"/>
        </w:rPr>
        <w:t xml:space="preserve"> (planning, drafting, revising, editing, and publishing) completely and meaningfully and supports structures which enhance feedback from both peers and the instructor. Instruction in the writing process moves beyond simple checkpoints and instead contains </w:t>
      </w:r>
      <w:r w:rsidRPr="00CF6227">
        <w:rPr>
          <w:rFonts w:ascii="Calibri" w:hAnsi="Calibri" w:cs="Calibri"/>
          <w:b/>
          <w:color w:val="000000" w:themeColor="text1"/>
          <w:sz w:val="24"/>
          <w:szCs w:val="24"/>
        </w:rPr>
        <w:t>scaffolded lessons</w:t>
      </w:r>
      <w:r w:rsidRPr="00CF6227">
        <w:rPr>
          <w:rFonts w:ascii="Calibri" w:hAnsi="Calibri" w:cs="Calibri"/>
          <w:color w:val="000000" w:themeColor="text1"/>
          <w:sz w:val="24"/>
          <w:szCs w:val="24"/>
        </w:rPr>
        <w:t xml:space="preserve"> which are </w:t>
      </w:r>
      <w:r w:rsidRPr="00CF6227">
        <w:rPr>
          <w:rFonts w:ascii="Calibri" w:hAnsi="Calibri" w:cs="Calibri"/>
          <w:b/>
          <w:color w:val="000000" w:themeColor="text1"/>
          <w:sz w:val="24"/>
          <w:szCs w:val="24"/>
        </w:rPr>
        <w:t xml:space="preserve">modeled by the instructor </w:t>
      </w:r>
      <w:r w:rsidRPr="00CF6227">
        <w:rPr>
          <w:rFonts w:ascii="Calibri" w:hAnsi="Calibri" w:cs="Calibri"/>
          <w:color w:val="000000" w:themeColor="text1"/>
          <w:sz w:val="24"/>
          <w:szCs w:val="24"/>
        </w:rPr>
        <w:t>and which guide students at each stage of the process.</w:t>
      </w:r>
    </w:p>
    <w:p w14:paraId="288B39D3" w14:textId="77777777" w:rsidR="00CF6227" w:rsidRPr="00CF6227" w:rsidRDefault="00CF6227" w:rsidP="00CF6227">
      <w:pPr>
        <w:spacing w:before="100" w:beforeAutospacing="1" w:after="100" w:afterAutospacing="1"/>
        <w:ind w:left="720"/>
        <w:rPr>
          <w:rFonts w:ascii="Calibri" w:hAnsi="Calibri" w:cs="Calibri"/>
          <w:color w:val="000000" w:themeColor="text1"/>
          <w:sz w:val="24"/>
          <w:szCs w:val="24"/>
        </w:rPr>
      </w:pPr>
      <w:r w:rsidRPr="00CF6227">
        <w:rPr>
          <w:rFonts w:ascii="Calibri" w:hAnsi="Calibri" w:cs="Calibri"/>
          <w:color w:val="000000" w:themeColor="text1"/>
          <w:sz w:val="24"/>
          <w:szCs w:val="24"/>
        </w:rPr>
        <w:t>___ As the writing process is modeled, activities are included which guide students through various aspects of writing, including organizational and transition work, argumentative needs, issues of syntax, ways to ensure writing follows established grammar, usage and convention rules, etc.</w:t>
      </w:r>
    </w:p>
    <w:p w14:paraId="00360FE6" w14:textId="77777777" w:rsidR="00CF6227" w:rsidRPr="00CF6227" w:rsidRDefault="00CF6227" w:rsidP="00CF6227">
      <w:pPr>
        <w:spacing w:before="100" w:beforeAutospacing="1" w:after="100" w:afterAutospacing="1"/>
        <w:rPr>
          <w:rFonts w:ascii="Calibri" w:hAnsi="Calibri" w:cs="Calibri"/>
          <w:color w:val="000000" w:themeColor="text1"/>
          <w:sz w:val="24"/>
          <w:szCs w:val="24"/>
        </w:rPr>
      </w:pPr>
      <w:r w:rsidRPr="00CF6227">
        <w:rPr>
          <w:rFonts w:ascii="Calibri" w:hAnsi="Calibri" w:cs="Calibri"/>
          <w:color w:val="000000" w:themeColor="text1"/>
          <w:sz w:val="24"/>
          <w:szCs w:val="24"/>
        </w:rPr>
        <w:t xml:space="preserve"> _____Encourages students to engage in writings of various kinds (paper- and project-based) and of varied lengths and complexity over the duration of the course </w:t>
      </w:r>
      <w:r w:rsidRPr="00CF6227">
        <w:rPr>
          <w:rFonts w:ascii="Calibri" w:hAnsi="Calibri" w:cs="Calibri"/>
          <w:b/>
          <w:color w:val="000000" w:themeColor="text1"/>
          <w:sz w:val="24"/>
          <w:szCs w:val="24"/>
        </w:rPr>
        <w:t xml:space="preserve">directly related to research topics </w:t>
      </w:r>
      <w:r w:rsidRPr="00CF6227">
        <w:rPr>
          <w:rFonts w:ascii="Calibri" w:hAnsi="Calibri" w:cs="Calibri"/>
          <w:color w:val="000000" w:themeColor="text1"/>
          <w:sz w:val="24"/>
          <w:szCs w:val="24"/>
        </w:rPr>
        <w:t xml:space="preserve">of their own as well as of the teacher’s choosing. Research makes use of an </w:t>
      </w:r>
      <w:r w:rsidRPr="00CF6227">
        <w:rPr>
          <w:rFonts w:ascii="Calibri" w:hAnsi="Calibri" w:cs="Calibri"/>
          <w:b/>
          <w:color w:val="000000" w:themeColor="text1"/>
          <w:sz w:val="24"/>
          <w:szCs w:val="24"/>
        </w:rPr>
        <w:t>authentic research process</w:t>
      </w:r>
      <w:r w:rsidRPr="00CF6227">
        <w:rPr>
          <w:rFonts w:ascii="Calibri" w:hAnsi="Calibri" w:cs="Calibri"/>
          <w:color w:val="000000" w:themeColor="text1"/>
          <w:sz w:val="24"/>
          <w:szCs w:val="24"/>
        </w:rPr>
        <w:t xml:space="preserve"> (questioning, planning, gathering, sorting &amp; sifting, synthesizing, evaluating and reporting) and guides students through a </w:t>
      </w:r>
      <w:r w:rsidRPr="00CF6227">
        <w:rPr>
          <w:rFonts w:ascii="Calibri" w:hAnsi="Calibri" w:cs="Calibri"/>
          <w:b/>
          <w:color w:val="000000" w:themeColor="text1"/>
          <w:sz w:val="24"/>
          <w:szCs w:val="24"/>
        </w:rPr>
        <w:t>scaffolded approach</w:t>
      </w:r>
      <w:r w:rsidRPr="00CF6227">
        <w:rPr>
          <w:rFonts w:ascii="Calibri" w:hAnsi="Calibri" w:cs="Calibri"/>
          <w:color w:val="000000" w:themeColor="text1"/>
          <w:sz w:val="24"/>
          <w:szCs w:val="24"/>
        </w:rPr>
        <w:t xml:space="preserve"> which integrates the research skills most appropriate to the paper/project.</w:t>
      </w:r>
    </w:p>
    <w:p w14:paraId="350C9F88" w14:textId="77777777" w:rsidR="00CF6227" w:rsidRPr="00CF6227" w:rsidRDefault="00CF6227" w:rsidP="00CF6227">
      <w:pPr>
        <w:spacing w:before="100" w:beforeAutospacing="1" w:after="100" w:afterAutospacing="1"/>
        <w:rPr>
          <w:color w:val="000000" w:themeColor="text1"/>
          <w:sz w:val="24"/>
          <w:szCs w:val="24"/>
        </w:rPr>
      </w:pPr>
      <w:r w:rsidRPr="00CF6227">
        <w:rPr>
          <w:rFonts w:ascii="Calibri" w:hAnsi="Calibri" w:cs="Calibri"/>
          <w:color w:val="000000" w:themeColor="text1"/>
          <w:sz w:val="24"/>
          <w:szCs w:val="24"/>
        </w:rPr>
        <w:lastRenderedPageBreak/>
        <w:t xml:space="preserve"> _____Contains </w:t>
      </w:r>
      <w:r w:rsidRPr="00CF6227">
        <w:rPr>
          <w:rFonts w:ascii="Calibri" w:hAnsi="Calibri" w:cs="Calibri"/>
          <w:b/>
          <w:color w:val="000000" w:themeColor="text1"/>
          <w:sz w:val="24"/>
          <w:szCs w:val="24"/>
        </w:rPr>
        <w:t>clear rubrics</w:t>
      </w:r>
      <w:r w:rsidRPr="00CF6227">
        <w:rPr>
          <w:rFonts w:ascii="Calibri" w:hAnsi="Calibri" w:cs="Calibri"/>
          <w:color w:val="000000" w:themeColor="text1"/>
          <w:sz w:val="24"/>
          <w:szCs w:val="24"/>
        </w:rPr>
        <w:t xml:space="preserve"> used to assess student research and writing. Rubrics </w:t>
      </w:r>
      <w:r w:rsidRPr="00CF6227">
        <w:rPr>
          <w:rFonts w:ascii="Calibri" w:hAnsi="Calibri" w:cs="Calibri"/>
          <w:b/>
          <w:color w:val="000000" w:themeColor="text1"/>
          <w:sz w:val="24"/>
          <w:szCs w:val="24"/>
        </w:rPr>
        <w:t>contain categories and language</w:t>
      </w:r>
      <w:r w:rsidRPr="00CF6227">
        <w:rPr>
          <w:rFonts w:ascii="Calibri" w:hAnsi="Calibri" w:cs="Calibri"/>
          <w:color w:val="000000" w:themeColor="text1"/>
          <w:sz w:val="24"/>
          <w:szCs w:val="24"/>
        </w:rPr>
        <w:t xml:space="preserve"> which </w:t>
      </w:r>
      <w:r w:rsidRPr="00CF6227">
        <w:rPr>
          <w:rFonts w:ascii="Calibri" w:hAnsi="Calibri" w:cs="Calibri"/>
          <w:b/>
          <w:color w:val="000000" w:themeColor="text1"/>
          <w:sz w:val="24"/>
          <w:szCs w:val="24"/>
        </w:rPr>
        <w:t>mirror</w:t>
      </w:r>
      <w:r w:rsidRPr="00CF6227">
        <w:rPr>
          <w:rFonts w:ascii="Calibri" w:hAnsi="Calibri" w:cs="Calibri"/>
          <w:color w:val="000000" w:themeColor="text1"/>
          <w:sz w:val="24"/>
          <w:szCs w:val="24"/>
        </w:rPr>
        <w:t xml:space="preserve"> the language on </w:t>
      </w:r>
      <w:r w:rsidRPr="00CF6227">
        <w:rPr>
          <w:rFonts w:ascii="Calibri" w:hAnsi="Calibri" w:cs="Calibri"/>
          <w:b/>
          <w:color w:val="000000" w:themeColor="text1"/>
          <w:sz w:val="24"/>
          <w:szCs w:val="24"/>
        </w:rPr>
        <w:t>course handouts</w:t>
      </w:r>
      <w:r w:rsidRPr="00CF6227">
        <w:rPr>
          <w:rFonts w:ascii="Calibri" w:hAnsi="Calibri" w:cs="Calibri"/>
          <w:color w:val="000000" w:themeColor="text1"/>
          <w:sz w:val="24"/>
          <w:szCs w:val="24"/>
        </w:rPr>
        <w:t xml:space="preserve"> and that which is used in </w:t>
      </w:r>
      <w:r w:rsidRPr="00CF6227">
        <w:rPr>
          <w:rFonts w:ascii="Calibri" w:hAnsi="Calibri" w:cs="Calibri"/>
          <w:b/>
          <w:color w:val="000000" w:themeColor="text1"/>
          <w:sz w:val="24"/>
          <w:szCs w:val="24"/>
        </w:rPr>
        <w:t>daily instruction</w:t>
      </w:r>
      <w:r w:rsidRPr="00CF6227">
        <w:rPr>
          <w:rFonts w:ascii="Calibri" w:hAnsi="Calibri" w:cs="Calibri"/>
          <w:color w:val="000000" w:themeColor="text1"/>
          <w:sz w:val="24"/>
          <w:szCs w:val="24"/>
        </w:rPr>
        <w:t xml:space="preserve"> so as to consistently highlight and assess the unit’s/writing’s/assessment’s essential skills and concepts. Rubrics focus only on those aspects of research and writing which have been </w:t>
      </w:r>
      <w:r w:rsidRPr="00CF6227">
        <w:rPr>
          <w:rFonts w:ascii="Calibri" w:hAnsi="Calibri" w:cs="Calibri"/>
          <w:b/>
          <w:color w:val="000000" w:themeColor="text1"/>
          <w:sz w:val="24"/>
          <w:szCs w:val="24"/>
        </w:rPr>
        <w:t>clearly taught</w:t>
      </w:r>
      <w:r w:rsidRPr="00CF6227">
        <w:rPr>
          <w:rFonts w:ascii="Calibri" w:hAnsi="Calibri" w:cs="Calibri"/>
          <w:color w:val="000000" w:themeColor="text1"/>
          <w:sz w:val="24"/>
          <w:szCs w:val="24"/>
        </w:rPr>
        <w:t xml:space="preserve"> in the respective unit(s) and/or those skills which clearly extend concepts learned in previous units and thus represent part of the course's implemented writing program.  </w:t>
      </w:r>
    </w:p>
    <w:p w14:paraId="4050E7FE" w14:textId="77777777" w:rsidR="00CF6227" w:rsidRPr="00CF6227" w:rsidRDefault="00CF6227" w:rsidP="00CF6227">
      <w:pPr>
        <w:rPr>
          <w:rFonts w:ascii="Tahoma" w:hAnsi="Tahoma" w:cs="Tahoma"/>
          <w:color w:val="000000" w:themeColor="text1"/>
          <w:sz w:val="24"/>
          <w:szCs w:val="24"/>
        </w:rPr>
      </w:pPr>
    </w:p>
    <w:p w14:paraId="7AE0DD5A" w14:textId="77777777" w:rsidR="00CF6227" w:rsidRPr="00CF6227" w:rsidRDefault="00CF6227" w:rsidP="00CF6227">
      <w:pPr>
        <w:jc w:val="center"/>
        <w:rPr>
          <w:rFonts w:ascii="Calibri" w:hAnsi="Calibri"/>
          <w:color w:val="000000" w:themeColor="text1"/>
          <w:sz w:val="24"/>
          <w:szCs w:val="24"/>
        </w:rPr>
      </w:pPr>
      <w:r w:rsidRPr="00CF6227">
        <w:rPr>
          <w:rFonts w:ascii="Calibri" w:hAnsi="Calibri"/>
          <w:color w:val="000000" w:themeColor="text1"/>
          <w:sz w:val="24"/>
          <w:szCs w:val="24"/>
        </w:rPr>
        <w:br w:type="page"/>
      </w:r>
      <w:r w:rsidRPr="00CF6227">
        <w:rPr>
          <w:rFonts w:ascii="Calibri" w:hAnsi="Calibri"/>
          <w:b/>
          <w:color w:val="000000" w:themeColor="text1"/>
          <w:sz w:val="24"/>
          <w:szCs w:val="24"/>
          <w:u w:val="single"/>
        </w:rPr>
        <w:lastRenderedPageBreak/>
        <w:t>Criteria Specific to the Literature Component</w:t>
      </w:r>
    </w:p>
    <w:p w14:paraId="1F98BCFC" w14:textId="77777777" w:rsidR="00CF6227" w:rsidRPr="00CF6227" w:rsidRDefault="00CF6227" w:rsidP="00CF6227">
      <w:pPr>
        <w:jc w:val="center"/>
        <w:rPr>
          <w:rFonts w:ascii="Calibri" w:hAnsi="Calibri"/>
          <w:color w:val="000000" w:themeColor="text1"/>
          <w:sz w:val="24"/>
          <w:szCs w:val="24"/>
        </w:rPr>
      </w:pPr>
    </w:p>
    <w:p w14:paraId="4196C99E" w14:textId="77777777" w:rsidR="00CF6227" w:rsidRPr="00CF6227" w:rsidRDefault="00CF6227" w:rsidP="00CF6227">
      <w:pPr>
        <w:rPr>
          <w:rFonts w:ascii="Calibri" w:hAnsi="Calibri"/>
          <w:color w:val="000000" w:themeColor="text1"/>
          <w:sz w:val="24"/>
          <w:szCs w:val="24"/>
        </w:rPr>
      </w:pPr>
    </w:p>
    <w:p w14:paraId="50C18378"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Includes contemporary young adult literature at the appropriate reading level and literature which is chosen to be particularly accessible to your students, along with more traditional pieces.   </w:t>
      </w:r>
    </w:p>
    <w:p w14:paraId="2ADD80F7" w14:textId="77777777" w:rsidR="00CF6227" w:rsidRPr="00CF6227" w:rsidRDefault="00CF6227" w:rsidP="00CF6227">
      <w:pPr>
        <w:rPr>
          <w:rFonts w:ascii="Calibri" w:hAnsi="Calibri"/>
          <w:color w:val="000000" w:themeColor="text1"/>
          <w:sz w:val="24"/>
          <w:szCs w:val="24"/>
        </w:rPr>
      </w:pPr>
    </w:p>
    <w:p w14:paraId="0EA94C90"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____ Includes related or literary nonfiction.</w:t>
      </w:r>
    </w:p>
    <w:p w14:paraId="0FEAF912" w14:textId="77777777" w:rsidR="00CF6227" w:rsidRPr="00CF6227" w:rsidRDefault="00CF6227" w:rsidP="00CF6227">
      <w:pPr>
        <w:rPr>
          <w:rFonts w:ascii="Calibri" w:hAnsi="Calibri"/>
          <w:color w:val="000000" w:themeColor="text1"/>
          <w:sz w:val="24"/>
          <w:szCs w:val="24"/>
        </w:rPr>
      </w:pPr>
    </w:p>
    <w:p w14:paraId="4461E953"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Includes literature written by a variety of people, including people of different genders, races, ethnicities, and nations, drawing on recent scholarship or strong recent collections to locate excellent quality pieces by diverse authors. </w:t>
      </w:r>
    </w:p>
    <w:p w14:paraId="7B41016C" w14:textId="77777777" w:rsidR="00CF6227" w:rsidRPr="00CF6227" w:rsidRDefault="00CF6227" w:rsidP="00CF6227">
      <w:pPr>
        <w:rPr>
          <w:rFonts w:ascii="Calibri" w:hAnsi="Calibri"/>
          <w:color w:val="000000" w:themeColor="text1"/>
          <w:sz w:val="24"/>
          <w:szCs w:val="24"/>
        </w:rPr>
      </w:pPr>
    </w:p>
    <w:p w14:paraId="07E07823"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Gives students some choice in what they are to read.  </w:t>
      </w:r>
    </w:p>
    <w:p w14:paraId="496D7968" w14:textId="77777777" w:rsidR="00CF6227" w:rsidRPr="00CF6227" w:rsidRDefault="00CF6227" w:rsidP="00CF6227">
      <w:pPr>
        <w:rPr>
          <w:rFonts w:ascii="Calibri" w:hAnsi="Calibri"/>
          <w:color w:val="000000" w:themeColor="text1"/>
          <w:sz w:val="24"/>
          <w:szCs w:val="24"/>
        </w:rPr>
      </w:pPr>
    </w:p>
    <w:p w14:paraId="07D76872"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Includes excellent literature which you will enjoy teaching, and which you have already read in whole or in part.  </w:t>
      </w:r>
    </w:p>
    <w:p w14:paraId="6DCE92D6" w14:textId="77777777" w:rsidR="00CF6227" w:rsidRPr="00CF6227" w:rsidRDefault="00CF6227" w:rsidP="00CF6227">
      <w:pPr>
        <w:rPr>
          <w:rFonts w:ascii="Calibri" w:hAnsi="Calibri"/>
          <w:color w:val="000000" w:themeColor="text1"/>
          <w:sz w:val="24"/>
          <w:szCs w:val="24"/>
        </w:rPr>
      </w:pPr>
    </w:p>
    <w:p w14:paraId="28E40924"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Takes approaches to teaching literature which go beyond text-centered close reading and analysis of literary elements.   Includes approaches based in sociocultural learning theory.  May make historical connections or look at the literature in light of some influential idea, such as racial or gender issues.  </w:t>
      </w:r>
    </w:p>
    <w:p w14:paraId="4F3F650C" w14:textId="77777777" w:rsidR="00CF6227" w:rsidRPr="00CF6227" w:rsidRDefault="00CF6227" w:rsidP="00CF6227">
      <w:pPr>
        <w:rPr>
          <w:rFonts w:ascii="Calibri" w:hAnsi="Calibri"/>
          <w:color w:val="000000" w:themeColor="text1"/>
          <w:sz w:val="24"/>
          <w:szCs w:val="24"/>
        </w:rPr>
      </w:pPr>
    </w:p>
    <w:p w14:paraId="4E145553"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At least for some part of the time, incorporates one of the student-determined approaches to teaching literature, such as reading workshop, independent reading, or literature circles.  </w:t>
      </w:r>
    </w:p>
    <w:p w14:paraId="7D1A346E" w14:textId="77777777" w:rsidR="00CF6227" w:rsidRPr="00CF6227" w:rsidRDefault="00CF6227" w:rsidP="00CF6227">
      <w:pPr>
        <w:rPr>
          <w:rFonts w:ascii="Calibri" w:hAnsi="Calibri"/>
          <w:color w:val="000000" w:themeColor="text1"/>
          <w:sz w:val="24"/>
          <w:szCs w:val="24"/>
        </w:rPr>
      </w:pPr>
    </w:p>
    <w:p w14:paraId="715A53A6"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Makes use of some of the discussion, writing, art / graphics, drama / game, and technology activities which we have worked on in class.  </w:t>
      </w:r>
    </w:p>
    <w:p w14:paraId="3147F287" w14:textId="77777777" w:rsidR="00CF6227" w:rsidRPr="00CF6227" w:rsidRDefault="00CF6227" w:rsidP="00CF6227">
      <w:pPr>
        <w:rPr>
          <w:rFonts w:ascii="Calibri" w:hAnsi="Calibri"/>
          <w:color w:val="000000" w:themeColor="text1"/>
          <w:sz w:val="24"/>
          <w:szCs w:val="24"/>
        </w:rPr>
      </w:pPr>
    </w:p>
    <w:p w14:paraId="302FFC30"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Specifies in detail how each discussion will be prompted (perhaps by a brief activity), how it will be organized (student groups lead; popcorn; etc.), and how it will be closed (with writing; with partner discussion; etc.)  </w:t>
      </w:r>
    </w:p>
    <w:p w14:paraId="3BEA7A6E" w14:textId="77777777" w:rsidR="00CF6227" w:rsidRPr="00CF6227" w:rsidRDefault="00CF6227" w:rsidP="00CF6227">
      <w:pPr>
        <w:rPr>
          <w:rFonts w:ascii="Calibri" w:hAnsi="Calibri"/>
          <w:color w:val="000000" w:themeColor="text1"/>
          <w:sz w:val="24"/>
          <w:szCs w:val="24"/>
        </w:rPr>
      </w:pPr>
    </w:p>
    <w:p w14:paraId="2D67A242"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Includes a means of making students accountable for their reading.  </w:t>
      </w:r>
    </w:p>
    <w:p w14:paraId="7BC87EB6" w14:textId="77777777" w:rsidR="00CF6227" w:rsidRPr="00CF6227" w:rsidRDefault="00CF6227" w:rsidP="00CF6227">
      <w:pPr>
        <w:rPr>
          <w:rFonts w:ascii="Calibri" w:hAnsi="Calibri"/>
          <w:color w:val="000000" w:themeColor="text1"/>
          <w:sz w:val="24"/>
          <w:szCs w:val="24"/>
        </w:rPr>
      </w:pPr>
    </w:p>
    <w:p w14:paraId="55B209EC"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Fulfills your own central purposes in teaching literature.  </w:t>
      </w:r>
    </w:p>
    <w:p w14:paraId="2A337BAD" w14:textId="77777777" w:rsidR="00CF6227" w:rsidRPr="00A92685" w:rsidRDefault="00CF6227" w:rsidP="00CF6227">
      <w:pPr>
        <w:rPr>
          <w:rFonts w:ascii="Calibri" w:hAnsi="Calibri"/>
          <w:color w:val="000000"/>
          <w:sz w:val="24"/>
          <w:szCs w:val="24"/>
        </w:rPr>
      </w:pPr>
    </w:p>
    <w:p w14:paraId="141C66A1" w14:textId="77777777" w:rsidR="00CF6227" w:rsidRDefault="00CF6227" w:rsidP="00CF6227">
      <w:pPr>
        <w:overflowPunct/>
        <w:autoSpaceDE/>
        <w:autoSpaceDN/>
        <w:adjustRightInd/>
        <w:textAlignment w:val="auto"/>
        <w:rPr>
          <w:rFonts w:ascii="Calibri" w:hAnsi="Calibri"/>
          <w:sz w:val="24"/>
          <w:szCs w:val="24"/>
        </w:rPr>
      </w:pPr>
      <w:r>
        <w:rPr>
          <w:rFonts w:ascii="Calibri" w:hAnsi="Calibri"/>
          <w:sz w:val="24"/>
          <w:szCs w:val="24"/>
        </w:rPr>
        <w:br w:type="page"/>
      </w:r>
    </w:p>
    <w:p w14:paraId="2099EC9B" w14:textId="77777777" w:rsidR="00FE58B0" w:rsidRPr="00A92685" w:rsidRDefault="00FE58B0" w:rsidP="00745AED">
      <w:pPr>
        <w:jc w:val="center"/>
        <w:rPr>
          <w:rFonts w:ascii="Calibri" w:hAnsi="Calibri"/>
          <w:color w:val="000000"/>
          <w:sz w:val="24"/>
          <w:szCs w:val="24"/>
        </w:rPr>
      </w:pPr>
      <w:r w:rsidRPr="00A92685">
        <w:rPr>
          <w:rFonts w:ascii="Calibri" w:hAnsi="Calibri"/>
          <w:color w:val="000000"/>
          <w:sz w:val="24"/>
          <w:szCs w:val="24"/>
        </w:rPr>
        <w:lastRenderedPageBreak/>
        <w:t> </w:t>
      </w:r>
    </w:p>
    <w:p w14:paraId="4C16C00A" w14:textId="77777777" w:rsidR="00FE58B0" w:rsidRPr="00A92685" w:rsidRDefault="00FE58B0" w:rsidP="00745AED">
      <w:pPr>
        <w:pBdr>
          <w:top w:val="double" w:sz="6" w:space="1" w:color="auto"/>
          <w:left w:val="double" w:sz="6" w:space="1" w:color="auto"/>
          <w:bottom w:val="double" w:sz="6" w:space="1" w:color="auto"/>
          <w:right w:val="double" w:sz="6" w:space="1" w:color="auto"/>
        </w:pBdr>
        <w:jc w:val="center"/>
        <w:rPr>
          <w:rFonts w:ascii="Calibri" w:hAnsi="Calibri"/>
          <w:b/>
          <w:color w:val="000000"/>
          <w:sz w:val="24"/>
          <w:szCs w:val="24"/>
        </w:rPr>
      </w:pPr>
      <w:r w:rsidRPr="00A92685">
        <w:rPr>
          <w:rFonts w:ascii="Calibri" w:hAnsi="Calibri"/>
          <w:b/>
          <w:color w:val="000000"/>
          <w:sz w:val="24"/>
          <w:szCs w:val="24"/>
          <w:u w:val="single"/>
        </w:rPr>
        <w:t>Rubric for Evaluation for the Final Copy of CULPA</w:t>
      </w:r>
      <w:r w:rsidRPr="00A92685">
        <w:rPr>
          <w:rFonts w:ascii="Calibri" w:hAnsi="Calibri"/>
          <w:b/>
          <w:color w:val="000000"/>
          <w:sz w:val="24"/>
          <w:szCs w:val="24"/>
        </w:rPr>
        <w:t xml:space="preserve"> </w:t>
      </w:r>
    </w:p>
    <w:p w14:paraId="1FD20F49" w14:textId="77777777" w:rsidR="00FE58B0" w:rsidRPr="00A92685" w:rsidRDefault="00FE58B0" w:rsidP="00745AED">
      <w:pPr>
        <w:pBdr>
          <w:top w:val="double" w:sz="6" w:space="1" w:color="auto"/>
          <w:left w:val="double" w:sz="6" w:space="1" w:color="auto"/>
          <w:bottom w:val="double" w:sz="6" w:space="1" w:color="auto"/>
          <w:right w:val="double" w:sz="6" w:space="1" w:color="auto"/>
        </w:pBdr>
        <w:jc w:val="center"/>
        <w:rPr>
          <w:rFonts w:ascii="Calibri" w:hAnsi="Calibri"/>
          <w:b/>
          <w:color w:val="000000"/>
          <w:sz w:val="24"/>
          <w:szCs w:val="24"/>
        </w:rPr>
      </w:pPr>
      <w:r w:rsidRPr="00A92685">
        <w:rPr>
          <w:rFonts w:ascii="Calibri" w:hAnsi="Calibri"/>
          <w:b/>
          <w:color w:val="000000"/>
          <w:sz w:val="24"/>
          <w:szCs w:val="24"/>
        </w:rPr>
        <w:t>English 355/356</w:t>
      </w:r>
    </w:p>
    <w:p w14:paraId="58A11A37"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3777A0C0"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sidRPr="00A92685">
        <w:rPr>
          <w:rFonts w:ascii="Calibri" w:hAnsi="Calibri"/>
          <w:b/>
          <w:color w:val="000000"/>
          <w:sz w:val="24"/>
          <w:szCs w:val="24"/>
        </w:rPr>
        <w:t>A</w:t>
      </w:r>
      <w:r w:rsidRPr="00A92685">
        <w:rPr>
          <w:rFonts w:ascii="Calibri" w:hAnsi="Calibri"/>
          <w:color w:val="000000"/>
          <w:sz w:val="24"/>
          <w:szCs w:val="24"/>
        </w:rPr>
        <w:t xml:space="preserve"> Your course outline, unit plans, and lesson plans meet all of the criteria listed in the</w:t>
      </w:r>
      <w:r w:rsidR="00BF7798">
        <w:rPr>
          <w:rFonts w:ascii="Calibri" w:hAnsi="Calibri"/>
          <w:color w:val="000000"/>
          <w:sz w:val="24"/>
          <w:szCs w:val="24"/>
        </w:rPr>
        <w:t xml:space="preserve"> long directions and in the</w:t>
      </w:r>
      <w:r w:rsidRPr="00A92685">
        <w:rPr>
          <w:rFonts w:ascii="Calibri" w:hAnsi="Calibri"/>
          <w:color w:val="000000"/>
          <w:sz w:val="24"/>
          <w:szCs w:val="24"/>
        </w:rPr>
        <w:t xml:space="preserve"> checklists and are soundly based in writing process and sociocultural learning theory.  Your assignments are relevant to students and the course.  You use an appropriate mix of activities including discussion, structured group work, and individual respo</w:t>
      </w:r>
      <w:r w:rsidR="00BF7798">
        <w:rPr>
          <w:rFonts w:ascii="Calibri" w:hAnsi="Calibri"/>
          <w:color w:val="000000"/>
          <w:sz w:val="24"/>
          <w:szCs w:val="24"/>
        </w:rPr>
        <w:t xml:space="preserve">nses.  You differentiate for </w:t>
      </w:r>
      <w:r w:rsidRPr="00A92685">
        <w:rPr>
          <w:rFonts w:ascii="Calibri" w:hAnsi="Calibri"/>
          <w:color w:val="000000"/>
          <w:sz w:val="24"/>
          <w:szCs w:val="24"/>
        </w:rPr>
        <w:t xml:space="preserve">the diverse needs of students in your class, and your activities are likely to involve all students in meaningful learning.  The texts and materials you have selected are appropriate for your students and </w:t>
      </w:r>
      <w:proofErr w:type="gramStart"/>
      <w:r w:rsidRPr="00A92685">
        <w:rPr>
          <w:rFonts w:ascii="Calibri" w:hAnsi="Calibri"/>
          <w:color w:val="000000"/>
          <w:sz w:val="24"/>
          <w:szCs w:val="24"/>
        </w:rPr>
        <w:t>goals, and</w:t>
      </w:r>
      <w:proofErr w:type="gramEnd"/>
      <w:r w:rsidRPr="00A92685">
        <w:rPr>
          <w:rFonts w:ascii="Calibri" w:hAnsi="Calibri"/>
          <w:color w:val="000000"/>
          <w:sz w:val="24"/>
          <w:szCs w:val="24"/>
        </w:rPr>
        <w:t xml:space="preserve"> are well sequenced and carefully scaffolded.  It is clear how students will be evaluated in your course, and the assessment means are appropriate and fair.  Further, the editing and proofreading of your final copy are exemplary, with very few errors in mechanics and usage.  </w:t>
      </w:r>
    </w:p>
    <w:p w14:paraId="035EA764"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61485F4C" w14:textId="77777777" w:rsidR="00FE58B0" w:rsidRPr="00A92685" w:rsidRDefault="00FB3DC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Pr>
          <w:rFonts w:ascii="Calibri" w:hAnsi="Calibri"/>
          <w:color w:val="000000"/>
          <w:sz w:val="24"/>
          <w:szCs w:val="24"/>
        </w:rPr>
        <w:t>The CULPA addresses all the InTASC standards.</w:t>
      </w:r>
    </w:p>
    <w:p w14:paraId="307CDAC0"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40E0C00E"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Comments:______________________________________________________________________________________________</w:t>
      </w:r>
      <w:r w:rsidR="00261F58">
        <w:rPr>
          <w:rFonts w:ascii="Calibri" w:hAnsi="Calibri"/>
          <w:color w:val="000000"/>
          <w:sz w:val="24"/>
          <w:szCs w:val="24"/>
        </w:rPr>
        <w:t xml:space="preserve">______________________________________________________ </w:t>
      </w:r>
      <w:r w:rsidRPr="00A92685">
        <w:rPr>
          <w:rFonts w:ascii="Calibri" w:hAnsi="Calibri"/>
          <w:color w:val="000000"/>
          <w:sz w:val="24"/>
          <w:szCs w:val="24"/>
        </w:rPr>
        <w:t>___________________________________________________________________</w:t>
      </w:r>
      <w:r w:rsidR="00261F58">
        <w:rPr>
          <w:rFonts w:ascii="Calibri" w:hAnsi="Calibri"/>
          <w:color w:val="000000"/>
          <w:sz w:val="24"/>
          <w:szCs w:val="24"/>
        </w:rPr>
        <w:t>____________</w:t>
      </w:r>
    </w:p>
    <w:p w14:paraId="0934BDCB"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4761CD04" w14:textId="77777777" w:rsidR="00FE58B0" w:rsidRPr="00A92685" w:rsidRDefault="00FE58B0" w:rsidP="00745AED">
      <w:pPr>
        <w:pStyle w:val="Heading4"/>
        <w:rPr>
          <w:rFonts w:ascii="Calibri" w:hAnsi="Calibri"/>
          <w:color w:val="000000"/>
          <w:sz w:val="24"/>
          <w:szCs w:val="24"/>
        </w:rPr>
      </w:pPr>
      <w:r w:rsidRPr="00A92685">
        <w:rPr>
          <w:rFonts w:ascii="Calibri" w:hAnsi="Calibri"/>
          <w:b/>
          <w:color w:val="000000"/>
          <w:sz w:val="24"/>
          <w:szCs w:val="24"/>
        </w:rPr>
        <w:t xml:space="preserve">B </w:t>
      </w:r>
      <w:r w:rsidRPr="00A92685">
        <w:rPr>
          <w:rFonts w:ascii="Calibri" w:hAnsi="Calibri"/>
          <w:color w:val="000000"/>
          <w:sz w:val="24"/>
          <w:szCs w:val="24"/>
        </w:rPr>
        <w:t xml:space="preserve"> You have created a good course outline, unit plans, and lesson plans.  Though solid in almost all areas, and not lacking any of the major components, the overall quality is not up to that of the A level.  Specifically, you need to make improvements in the following area(s):  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__________________________________________________________ 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w:t>
      </w:r>
    </w:p>
    <w:p w14:paraId="0E02FC1B"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 _____________________________________________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w:t>
      </w:r>
    </w:p>
    <w:p w14:paraId="238E4FA2"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2591B9B1"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sidRPr="00A92685">
        <w:rPr>
          <w:rFonts w:ascii="Calibri" w:hAnsi="Calibri"/>
          <w:b/>
          <w:color w:val="000000"/>
          <w:sz w:val="24"/>
          <w:szCs w:val="24"/>
        </w:rPr>
        <w:t>C</w:t>
      </w:r>
      <w:r w:rsidRPr="00A92685">
        <w:rPr>
          <w:rFonts w:ascii="Calibri" w:hAnsi="Calibri"/>
          <w:color w:val="000000"/>
          <w:sz w:val="24"/>
          <w:szCs w:val="24"/>
        </w:rPr>
        <w:t xml:space="preserve">  Your course outline, unit plans, and lesson plans meet most but not all of the major criteria; your final project is given a C for the following reasons:</w:t>
      </w:r>
    </w:p>
    <w:p w14:paraId="628D8BD9"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 ___________________________________________________________________</w:t>
      </w:r>
      <w:r w:rsidR="00261F58">
        <w:rPr>
          <w:rFonts w:ascii="Calibri" w:hAnsi="Calibri"/>
          <w:color w:val="000000"/>
          <w:sz w:val="24"/>
          <w:szCs w:val="24"/>
        </w:rPr>
        <w:t>____________</w:t>
      </w:r>
    </w:p>
    <w:p w14:paraId="6B3AE7C9"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w:t>
      </w:r>
      <w:r w:rsidR="00261F58">
        <w:rPr>
          <w:rFonts w:ascii="Calibri" w:hAnsi="Calibri"/>
          <w:color w:val="000000"/>
          <w:sz w:val="24"/>
          <w:szCs w:val="24"/>
        </w:rPr>
        <w:t>____________</w:t>
      </w:r>
      <w:r w:rsidRPr="00A92685">
        <w:rPr>
          <w:rFonts w:ascii="Calibri" w:hAnsi="Calibri"/>
          <w:color w:val="000000"/>
          <w:sz w:val="24"/>
          <w:szCs w:val="24"/>
        </w:rPr>
        <w:t xml:space="preserve">_______________________________________________________ </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___________________________________________________________________</w:t>
      </w:r>
    </w:p>
    <w:p w14:paraId="4DDAEFB2"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 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w:t>
      </w:r>
    </w:p>
    <w:p w14:paraId="342AA8BD" w14:textId="793B4EA7" w:rsidR="00FE58B0" w:rsidRPr="00A92685" w:rsidRDefault="00703BE1" w:rsidP="00703BE1">
      <w:pPr>
        <w:pStyle w:val="Heading1"/>
        <w:jc w:val="left"/>
        <w:rPr>
          <w:rFonts w:ascii="Calibri" w:hAnsi="Calibri"/>
          <w:color w:val="000000"/>
          <w:sz w:val="24"/>
          <w:szCs w:val="24"/>
        </w:rPr>
      </w:pPr>
      <w:bookmarkStart w:id="9" w:name="CULPA_Rub"/>
      <w:bookmarkEnd w:id="9"/>
      <w:r w:rsidRPr="00A92685">
        <w:rPr>
          <w:rFonts w:ascii="Calibri" w:hAnsi="Calibri"/>
          <w:color w:val="000000"/>
          <w:sz w:val="24"/>
          <w:szCs w:val="24"/>
        </w:rPr>
        <w:t xml:space="preserve"> </w:t>
      </w:r>
    </w:p>
    <w:p w14:paraId="63982F8D" w14:textId="77777777" w:rsidR="001C5248" w:rsidRPr="00AA1633" w:rsidRDefault="00FE58B0" w:rsidP="00745AED">
      <w:pPr>
        <w:jc w:val="center"/>
        <w:rPr>
          <w:rFonts w:ascii="Calibri" w:hAnsi="Calibri"/>
          <w:b/>
          <w:color w:val="000000"/>
          <w:sz w:val="28"/>
          <w:szCs w:val="28"/>
        </w:rPr>
      </w:pPr>
      <w:r w:rsidRPr="00A92685">
        <w:rPr>
          <w:rFonts w:ascii="Calibri" w:hAnsi="Calibri"/>
          <w:color w:val="000000"/>
          <w:sz w:val="24"/>
          <w:szCs w:val="24"/>
        </w:rPr>
        <w:br w:type="page"/>
      </w:r>
    </w:p>
    <w:tbl>
      <w:tblPr>
        <w:tblStyle w:val="TableGrid"/>
        <w:tblW w:w="0" w:type="auto"/>
        <w:tblLook w:val="04A0" w:firstRow="1" w:lastRow="0" w:firstColumn="1" w:lastColumn="0" w:noHBand="0" w:noVBand="1"/>
      </w:tblPr>
      <w:tblGrid>
        <w:gridCol w:w="9436"/>
      </w:tblGrid>
      <w:tr w:rsidR="001C5248" w14:paraId="5C754FAE" w14:textId="77777777" w:rsidTr="001C5248">
        <w:tc>
          <w:tcPr>
            <w:tcW w:w="9666" w:type="dxa"/>
          </w:tcPr>
          <w:p w14:paraId="60652CB5" w14:textId="77777777" w:rsidR="001C5248" w:rsidRPr="00AA1633" w:rsidRDefault="001C5248" w:rsidP="001C5248">
            <w:pPr>
              <w:jc w:val="center"/>
              <w:rPr>
                <w:rFonts w:ascii="Calibri" w:hAnsi="Calibri"/>
                <w:b/>
                <w:color w:val="000000"/>
                <w:sz w:val="28"/>
                <w:szCs w:val="28"/>
              </w:rPr>
            </w:pPr>
            <w:r w:rsidRPr="00AA1633">
              <w:rPr>
                <w:rFonts w:ascii="Calibri" w:hAnsi="Calibri"/>
                <w:b/>
                <w:color w:val="000000"/>
                <w:sz w:val="28"/>
                <w:szCs w:val="28"/>
              </w:rPr>
              <w:lastRenderedPageBreak/>
              <w:t xml:space="preserve">ENGLISH EDUCATION 396: ENGLISH EDUCATION PRACTICUM </w:t>
            </w:r>
          </w:p>
          <w:p w14:paraId="2470F898" w14:textId="77777777" w:rsidR="001C5248" w:rsidRDefault="001C5248" w:rsidP="001C5248">
            <w:pPr>
              <w:jc w:val="center"/>
              <w:rPr>
                <w:rFonts w:ascii="Calibri" w:hAnsi="Calibri"/>
                <w:b/>
                <w:color w:val="000000"/>
                <w:sz w:val="28"/>
                <w:szCs w:val="28"/>
              </w:rPr>
            </w:pPr>
            <w:r w:rsidRPr="00AA1633">
              <w:rPr>
                <w:rFonts w:ascii="Calibri" w:hAnsi="Calibri"/>
                <w:b/>
                <w:color w:val="000000"/>
                <w:sz w:val="28"/>
                <w:szCs w:val="28"/>
              </w:rPr>
              <w:t>DR. DAVID ROLOFF</w:t>
            </w:r>
          </w:p>
          <w:p w14:paraId="1CFD94B8" w14:textId="77777777" w:rsidR="005035F8" w:rsidRDefault="005035F8" w:rsidP="005035F8">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5</w:t>
            </w:r>
            <w:r w:rsidRPr="00F42624">
              <w:rPr>
                <w:rFonts w:ascii="Calibri" w:hAnsi="Calibri"/>
                <w:color w:val="000000"/>
                <w:sz w:val="22"/>
                <w:szCs w:val="22"/>
              </w:rPr>
              <w:t xml:space="preserve">:00 – </w:t>
            </w:r>
            <w:r>
              <w:rPr>
                <w:rFonts w:ascii="Calibri" w:hAnsi="Calibri"/>
                <w:color w:val="000000"/>
                <w:sz w:val="22"/>
                <w:szCs w:val="22"/>
              </w:rPr>
              <w:t>5</w:t>
            </w:r>
            <w:r w:rsidRPr="00F42624">
              <w:rPr>
                <w:rFonts w:ascii="Calibri" w:hAnsi="Calibri"/>
                <w:color w:val="000000"/>
                <w:sz w:val="22"/>
                <w:szCs w:val="22"/>
              </w:rPr>
              <w:t>:50</w:t>
            </w:r>
          </w:p>
          <w:p w14:paraId="473F24D8" w14:textId="77777777" w:rsidR="00F42624" w:rsidRPr="005035F8" w:rsidRDefault="005035F8" w:rsidP="005035F8">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c>
      </w:tr>
    </w:tbl>
    <w:p w14:paraId="1B7E9E8E" w14:textId="77777777" w:rsidR="00353D03" w:rsidRPr="007E1D44" w:rsidRDefault="00353D03" w:rsidP="00353D03">
      <w:pPr>
        <w:jc w:val="center"/>
        <w:rPr>
          <w:rFonts w:ascii="Calibri" w:hAnsi="Calibri"/>
          <w:color w:val="000000"/>
          <w:sz w:val="12"/>
          <w:szCs w:val="12"/>
        </w:rPr>
      </w:pPr>
    </w:p>
    <w:p w14:paraId="639566FB" w14:textId="77777777" w:rsidR="00353D03" w:rsidRPr="00353D03" w:rsidRDefault="00353D03" w:rsidP="00353D03">
      <w:pPr>
        <w:ind w:right="-720"/>
        <w:rPr>
          <w:rFonts w:ascii="Calibri" w:hAnsi="Calibri"/>
          <w:b/>
          <w:i/>
          <w:color w:val="000000"/>
          <w:sz w:val="24"/>
          <w:szCs w:val="24"/>
        </w:rPr>
      </w:pPr>
      <w:r w:rsidRPr="00353D03">
        <w:rPr>
          <w:rFonts w:ascii="Calibri" w:hAnsi="Calibri"/>
          <w:b/>
          <w:i/>
          <w:color w:val="000000"/>
          <w:sz w:val="24"/>
          <w:szCs w:val="24"/>
        </w:rPr>
        <w:t>Course Purposes:</w:t>
      </w:r>
    </w:p>
    <w:p w14:paraId="759C8A44" w14:textId="77777777" w:rsidR="00353D03" w:rsidRPr="00353D03" w:rsidRDefault="00353D03" w:rsidP="00B3623F">
      <w:pPr>
        <w:pStyle w:val="ListParagraph"/>
        <w:numPr>
          <w:ilvl w:val="0"/>
          <w:numId w:val="40"/>
        </w:numPr>
        <w:ind w:right="-90"/>
        <w:jc w:val="both"/>
        <w:rPr>
          <w:rFonts w:ascii="Calibri" w:hAnsi="Calibri"/>
          <w:b/>
          <w:color w:val="000000"/>
          <w:sz w:val="24"/>
          <w:szCs w:val="24"/>
        </w:rPr>
      </w:pPr>
      <w:r w:rsidRPr="00353D03">
        <w:rPr>
          <w:rFonts w:ascii="Calibri" w:hAnsi="Calibri"/>
          <w:color w:val="000000"/>
          <w:sz w:val="24"/>
          <w:szCs w:val="24"/>
        </w:rPr>
        <w:t xml:space="preserve">To present you more fully with the work of a being a teacher yourself, </w:t>
      </w:r>
      <w:r w:rsidR="0073756D">
        <w:rPr>
          <w:rFonts w:ascii="Calibri" w:hAnsi="Calibri"/>
          <w:color w:val="000000"/>
          <w:sz w:val="24"/>
          <w:szCs w:val="24"/>
        </w:rPr>
        <w:t xml:space="preserve">engaging in the </w:t>
      </w:r>
      <w:r w:rsidRPr="00353D03">
        <w:rPr>
          <w:rFonts w:ascii="Calibri" w:hAnsi="Calibri"/>
          <w:color w:val="000000"/>
          <w:sz w:val="24"/>
          <w:szCs w:val="24"/>
        </w:rPr>
        <w:t xml:space="preserve">designing </w:t>
      </w:r>
      <w:r w:rsidR="0073756D">
        <w:rPr>
          <w:rFonts w:ascii="Calibri" w:hAnsi="Calibri"/>
          <w:color w:val="000000"/>
          <w:sz w:val="24"/>
          <w:szCs w:val="24"/>
        </w:rPr>
        <w:t xml:space="preserve">of </w:t>
      </w:r>
      <w:r w:rsidRPr="00353D03">
        <w:rPr>
          <w:rFonts w:ascii="Calibri" w:hAnsi="Calibri"/>
          <w:color w:val="000000"/>
          <w:sz w:val="24"/>
          <w:szCs w:val="24"/>
        </w:rPr>
        <w:t xml:space="preserve">lessons and activities based on what you are learning about and </w:t>
      </w:r>
      <w:r w:rsidR="0073756D">
        <w:rPr>
          <w:rFonts w:ascii="Calibri" w:hAnsi="Calibri"/>
          <w:color w:val="000000"/>
          <w:sz w:val="24"/>
          <w:szCs w:val="24"/>
        </w:rPr>
        <w:t xml:space="preserve">giving you </w:t>
      </w:r>
      <w:r w:rsidRPr="00353D03">
        <w:rPr>
          <w:rFonts w:ascii="Calibri" w:hAnsi="Calibri"/>
          <w:color w:val="000000"/>
          <w:sz w:val="24"/>
          <w:szCs w:val="24"/>
        </w:rPr>
        <w:t>extended opportunities to use them as you take part in an English classroom</w:t>
      </w:r>
      <w:r w:rsidR="007704F8">
        <w:rPr>
          <w:rFonts w:ascii="Calibri" w:hAnsi="Calibri"/>
          <w:color w:val="000000"/>
          <w:sz w:val="24"/>
          <w:szCs w:val="24"/>
        </w:rPr>
        <w:t>.</w:t>
      </w:r>
    </w:p>
    <w:p w14:paraId="11713FCD" w14:textId="77777777" w:rsidR="00353D03" w:rsidRPr="00353D03" w:rsidRDefault="00353D03" w:rsidP="00B3623F">
      <w:pPr>
        <w:pStyle w:val="ListParagraph"/>
        <w:numPr>
          <w:ilvl w:val="0"/>
          <w:numId w:val="40"/>
        </w:numPr>
        <w:ind w:right="-90"/>
        <w:jc w:val="both"/>
        <w:rPr>
          <w:rFonts w:ascii="Calibri" w:hAnsi="Calibri"/>
          <w:b/>
          <w:color w:val="000000"/>
          <w:sz w:val="24"/>
          <w:szCs w:val="24"/>
        </w:rPr>
      </w:pPr>
      <w:r w:rsidRPr="00353D03">
        <w:rPr>
          <w:rFonts w:ascii="Calibri" w:hAnsi="Calibri"/>
          <w:color w:val="000000"/>
          <w:sz w:val="24"/>
          <w:szCs w:val="24"/>
        </w:rPr>
        <w:t xml:space="preserve">To provide you with regular opportunities to reflect on the values and ideas you </w:t>
      </w:r>
      <w:r w:rsidR="007704F8">
        <w:rPr>
          <w:rFonts w:ascii="Calibri" w:hAnsi="Calibri"/>
          <w:color w:val="000000"/>
          <w:sz w:val="24"/>
          <w:szCs w:val="24"/>
        </w:rPr>
        <w:t xml:space="preserve">are </w:t>
      </w:r>
      <w:r w:rsidRPr="00353D03">
        <w:rPr>
          <w:rFonts w:ascii="Calibri" w:hAnsi="Calibri"/>
          <w:color w:val="000000"/>
          <w:sz w:val="24"/>
          <w:szCs w:val="24"/>
        </w:rPr>
        <w:t xml:space="preserve">discussing in Methods classes in relation to the actual class in which you are participating, thereby preparing you for both the edTPA and, more importantly, life as a professional educator.  </w:t>
      </w:r>
    </w:p>
    <w:p w14:paraId="40A960EE" w14:textId="77777777" w:rsidR="00353D03" w:rsidRPr="00353D03" w:rsidRDefault="00353D03" w:rsidP="00B3623F">
      <w:pPr>
        <w:pStyle w:val="ListParagraph"/>
        <w:numPr>
          <w:ilvl w:val="0"/>
          <w:numId w:val="40"/>
        </w:numPr>
        <w:ind w:right="-90"/>
        <w:jc w:val="both"/>
        <w:rPr>
          <w:rFonts w:ascii="Calibri" w:hAnsi="Calibri"/>
          <w:b/>
          <w:color w:val="000000"/>
          <w:sz w:val="24"/>
          <w:szCs w:val="24"/>
        </w:rPr>
      </w:pPr>
      <w:r w:rsidRPr="00353D03">
        <w:rPr>
          <w:rFonts w:ascii="Calibri" w:hAnsi="Calibri"/>
          <w:color w:val="000000"/>
          <w:sz w:val="24"/>
          <w:szCs w:val="24"/>
        </w:rPr>
        <w:t>To help you formulate your beliefs about classroom community and your role in the classroom, to practice establishing rapport with students, and to lay out your plans for classroom management</w:t>
      </w:r>
      <w:r w:rsidR="007704F8">
        <w:rPr>
          <w:rFonts w:ascii="Calibri" w:hAnsi="Calibri"/>
          <w:color w:val="000000"/>
          <w:sz w:val="24"/>
          <w:szCs w:val="24"/>
        </w:rPr>
        <w:t>.</w:t>
      </w:r>
    </w:p>
    <w:p w14:paraId="3CF872E9" w14:textId="77777777" w:rsidR="00353D03" w:rsidRPr="00A92685" w:rsidRDefault="00353D03" w:rsidP="00353D03">
      <w:pPr>
        <w:rPr>
          <w:rFonts w:ascii="Calibri" w:hAnsi="Calibri"/>
          <w:i/>
          <w:color w:val="000000"/>
          <w:sz w:val="24"/>
          <w:szCs w:val="24"/>
        </w:rPr>
      </w:pPr>
    </w:p>
    <w:p w14:paraId="225D366E" w14:textId="77777777" w:rsidR="00353D03" w:rsidRPr="00353D03" w:rsidRDefault="007E1D44" w:rsidP="00353D03">
      <w:pPr>
        <w:pStyle w:val="Heading7"/>
        <w:rPr>
          <w:rFonts w:ascii="Calibri" w:hAnsi="Calibri"/>
          <w:i/>
          <w:color w:val="000000"/>
          <w:sz w:val="24"/>
          <w:szCs w:val="24"/>
        </w:rPr>
      </w:pPr>
      <w:r>
        <w:rPr>
          <w:rFonts w:ascii="Calibri" w:hAnsi="Calibri"/>
          <w:i/>
          <w:color w:val="000000"/>
          <w:sz w:val="24"/>
          <w:szCs w:val="24"/>
        </w:rPr>
        <w:t>General Course Requirements</w:t>
      </w:r>
    </w:p>
    <w:p w14:paraId="6CFDCF02" w14:textId="77777777" w:rsidR="00353D03" w:rsidRPr="00845143" w:rsidRDefault="00845143" w:rsidP="00B3623F">
      <w:pPr>
        <w:pStyle w:val="ListParagraph"/>
        <w:numPr>
          <w:ilvl w:val="0"/>
          <w:numId w:val="41"/>
        </w:numPr>
        <w:jc w:val="both"/>
        <w:rPr>
          <w:rFonts w:ascii="Calibri" w:hAnsi="Calibri"/>
          <w:color w:val="000000"/>
          <w:sz w:val="24"/>
          <w:szCs w:val="24"/>
        </w:rPr>
      </w:pPr>
      <w:r>
        <w:rPr>
          <w:rFonts w:ascii="Calibri" w:hAnsi="Calibri"/>
          <w:b/>
          <w:color w:val="000000"/>
          <w:sz w:val="24"/>
          <w:szCs w:val="24"/>
        </w:rPr>
        <w:t xml:space="preserve">Practicum Activities: </w:t>
      </w:r>
      <w:r w:rsidR="00353D03" w:rsidRPr="0031461A">
        <w:rPr>
          <w:rFonts w:ascii="Calibri" w:hAnsi="Calibri"/>
          <w:b/>
          <w:color w:val="000000"/>
          <w:sz w:val="24"/>
          <w:szCs w:val="24"/>
        </w:rPr>
        <w:t>Spend 45-60 hours</w:t>
      </w:r>
      <w:r w:rsidR="00353D03" w:rsidRPr="008E0B39">
        <w:rPr>
          <w:rFonts w:ascii="Calibri" w:hAnsi="Calibri"/>
          <w:color w:val="000000"/>
          <w:sz w:val="24"/>
          <w:szCs w:val="24"/>
        </w:rPr>
        <w:t xml:space="preserve"> in the secondary classroom.  If you are a secondary English major with no other teaching majors or minors, then you must complete 60 hours in this practicum.  If, on the other hand, your program of study includes </w:t>
      </w:r>
      <w:proofErr w:type="spellStart"/>
      <w:r w:rsidR="00353D03" w:rsidRPr="008E0B39">
        <w:rPr>
          <w:rFonts w:ascii="Calibri" w:hAnsi="Calibri"/>
          <w:color w:val="000000"/>
          <w:sz w:val="24"/>
          <w:szCs w:val="24"/>
        </w:rPr>
        <w:t>practica</w:t>
      </w:r>
      <w:proofErr w:type="spellEnd"/>
      <w:r w:rsidR="00353D03" w:rsidRPr="008E0B39">
        <w:rPr>
          <w:rFonts w:ascii="Calibri" w:hAnsi="Calibri"/>
          <w:color w:val="000000"/>
          <w:sz w:val="24"/>
          <w:szCs w:val="24"/>
        </w:rPr>
        <w:t xml:space="preserve"> in other majors or minors, then 45 hours for E Ed 396 may suffice.</w:t>
      </w:r>
      <w:r>
        <w:rPr>
          <w:rFonts w:ascii="Calibri" w:hAnsi="Calibri"/>
          <w:color w:val="000000"/>
          <w:sz w:val="24"/>
          <w:szCs w:val="24"/>
        </w:rPr>
        <w:t xml:space="preserve"> As you </w:t>
      </w:r>
      <w:r w:rsidR="007704F8">
        <w:rPr>
          <w:rFonts w:ascii="Calibri" w:hAnsi="Calibri"/>
          <w:color w:val="000000"/>
          <w:sz w:val="24"/>
          <w:szCs w:val="24"/>
        </w:rPr>
        <w:t xml:space="preserve">complete these hours </w:t>
      </w:r>
      <w:r>
        <w:rPr>
          <w:rFonts w:ascii="Calibri" w:hAnsi="Calibri"/>
          <w:color w:val="000000"/>
          <w:sz w:val="24"/>
          <w:szCs w:val="24"/>
        </w:rPr>
        <w:t xml:space="preserve">you will engage in various </w:t>
      </w:r>
      <w:r w:rsidR="00353D03" w:rsidRPr="00845143">
        <w:rPr>
          <w:rFonts w:ascii="Calibri" w:hAnsi="Calibri"/>
          <w:b/>
          <w:color w:val="000000"/>
          <w:sz w:val="24"/>
          <w:szCs w:val="24"/>
        </w:rPr>
        <w:t>teaching, participation and reflection</w:t>
      </w:r>
      <w:r w:rsidR="00353D03" w:rsidRPr="00845143">
        <w:rPr>
          <w:rFonts w:ascii="Calibri" w:hAnsi="Calibri"/>
          <w:color w:val="000000"/>
          <w:sz w:val="24"/>
          <w:szCs w:val="24"/>
        </w:rPr>
        <w:t xml:space="preserve"> </w:t>
      </w:r>
      <w:r w:rsidR="000E43B6" w:rsidRPr="00845143">
        <w:rPr>
          <w:rFonts w:ascii="Calibri" w:hAnsi="Calibri"/>
          <w:b/>
          <w:color w:val="000000"/>
          <w:sz w:val="24"/>
          <w:szCs w:val="24"/>
        </w:rPr>
        <w:t>a</w:t>
      </w:r>
      <w:r w:rsidR="00353D03" w:rsidRPr="00845143">
        <w:rPr>
          <w:rFonts w:ascii="Calibri" w:hAnsi="Calibri"/>
          <w:b/>
          <w:color w:val="000000"/>
          <w:sz w:val="24"/>
          <w:szCs w:val="24"/>
        </w:rPr>
        <w:t xml:space="preserve">ctivities </w:t>
      </w:r>
      <w:r w:rsidR="00353D03" w:rsidRPr="00845143">
        <w:rPr>
          <w:rFonts w:ascii="Calibri" w:hAnsi="Calibri"/>
          <w:color w:val="000000"/>
          <w:sz w:val="24"/>
          <w:szCs w:val="24"/>
        </w:rPr>
        <w:t>outlined below</w:t>
      </w:r>
      <w:r w:rsidR="007704F8">
        <w:rPr>
          <w:rFonts w:ascii="Calibri" w:hAnsi="Calibri"/>
          <w:color w:val="000000"/>
          <w:sz w:val="24"/>
          <w:szCs w:val="24"/>
        </w:rPr>
        <w:t>.</w:t>
      </w:r>
      <w:r w:rsidR="00353D03" w:rsidRPr="00845143">
        <w:rPr>
          <w:rFonts w:ascii="Calibri" w:hAnsi="Calibri"/>
          <w:color w:val="000000"/>
          <w:sz w:val="24"/>
          <w:szCs w:val="24"/>
        </w:rPr>
        <w:t xml:space="preserve"> </w:t>
      </w:r>
    </w:p>
    <w:p w14:paraId="5FFB70A4" w14:textId="77777777" w:rsidR="00353D03" w:rsidRPr="00461B89" w:rsidRDefault="00845143" w:rsidP="00B3623F">
      <w:pPr>
        <w:pStyle w:val="ListParagraph"/>
        <w:numPr>
          <w:ilvl w:val="0"/>
          <w:numId w:val="41"/>
        </w:numPr>
        <w:jc w:val="both"/>
        <w:rPr>
          <w:rFonts w:ascii="Calibri" w:hAnsi="Calibri"/>
          <w:color w:val="000000"/>
          <w:sz w:val="24"/>
          <w:szCs w:val="24"/>
        </w:rPr>
      </w:pPr>
      <w:r>
        <w:rPr>
          <w:rFonts w:ascii="Calibri" w:hAnsi="Calibri"/>
          <w:b/>
          <w:color w:val="000000"/>
          <w:sz w:val="24"/>
          <w:szCs w:val="24"/>
        </w:rPr>
        <w:t xml:space="preserve">Log and Records: </w:t>
      </w:r>
      <w:r w:rsidR="00353D03">
        <w:rPr>
          <w:rFonts w:ascii="Calibri" w:hAnsi="Calibri"/>
          <w:color w:val="000000"/>
          <w:sz w:val="24"/>
          <w:szCs w:val="24"/>
        </w:rPr>
        <w:t>Keep a log (</w:t>
      </w:r>
      <w:r w:rsidR="000E43B6">
        <w:rPr>
          <w:rFonts w:ascii="Calibri" w:hAnsi="Calibri"/>
          <w:color w:val="000000"/>
          <w:sz w:val="24"/>
          <w:szCs w:val="24"/>
        </w:rPr>
        <w:t xml:space="preserve">format found in </w:t>
      </w:r>
      <w:r w:rsidR="00353D03">
        <w:rPr>
          <w:rFonts w:ascii="Calibri" w:hAnsi="Calibri"/>
          <w:color w:val="000000"/>
          <w:sz w:val="24"/>
          <w:szCs w:val="24"/>
        </w:rPr>
        <w:t xml:space="preserve">D2L </w:t>
      </w:r>
      <w:r w:rsidR="007704F8">
        <w:rPr>
          <w:rFonts w:ascii="Calibri" w:hAnsi="Calibri"/>
          <w:color w:val="000000"/>
          <w:sz w:val="24"/>
          <w:szCs w:val="24"/>
        </w:rPr>
        <w:t>Content</w:t>
      </w:r>
      <w:r w:rsidR="00353D03">
        <w:rPr>
          <w:rFonts w:ascii="Calibri" w:hAnsi="Calibri"/>
          <w:color w:val="000000"/>
          <w:sz w:val="24"/>
          <w:szCs w:val="24"/>
        </w:rPr>
        <w:t>) of how you accomplished the</w:t>
      </w:r>
      <w:r w:rsidR="005944A3">
        <w:rPr>
          <w:rFonts w:ascii="Calibri" w:hAnsi="Calibri"/>
          <w:color w:val="000000"/>
          <w:sz w:val="24"/>
          <w:szCs w:val="24"/>
        </w:rPr>
        <w:t xml:space="preserve"> practicum </w:t>
      </w:r>
      <w:r w:rsidR="00353D03">
        <w:rPr>
          <w:rFonts w:ascii="Calibri" w:hAnsi="Calibri"/>
          <w:color w:val="000000"/>
          <w:sz w:val="24"/>
          <w:szCs w:val="24"/>
        </w:rPr>
        <w:t xml:space="preserve">activities </w:t>
      </w:r>
      <w:r w:rsidR="005944A3">
        <w:rPr>
          <w:rFonts w:ascii="Calibri" w:hAnsi="Calibri"/>
          <w:color w:val="000000"/>
          <w:sz w:val="24"/>
          <w:szCs w:val="24"/>
        </w:rPr>
        <w:t xml:space="preserve">listed below </w:t>
      </w:r>
      <w:r w:rsidR="00353D03">
        <w:rPr>
          <w:rFonts w:ascii="Calibri" w:hAnsi="Calibri"/>
          <w:color w:val="000000"/>
          <w:sz w:val="24"/>
          <w:szCs w:val="24"/>
        </w:rPr>
        <w:t xml:space="preserve">and write a </w:t>
      </w:r>
      <w:r w:rsidR="00353D03">
        <w:rPr>
          <w:rFonts w:ascii="Calibri" w:hAnsi="Calibri"/>
          <w:b/>
          <w:color w:val="000000"/>
          <w:sz w:val="24"/>
          <w:szCs w:val="24"/>
        </w:rPr>
        <w:t xml:space="preserve">mid-term </w:t>
      </w:r>
      <w:r w:rsidR="00353D03">
        <w:rPr>
          <w:rFonts w:ascii="Calibri" w:hAnsi="Calibri"/>
          <w:color w:val="000000"/>
          <w:sz w:val="24"/>
          <w:szCs w:val="24"/>
        </w:rPr>
        <w:t xml:space="preserve">and </w:t>
      </w:r>
      <w:r w:rsidR="00353D03">
        <w:rPr>
          <w:rFonts w:ascii="Calibri" w:hAnsi="Calibri"/>
          <w:b/>
          <w:color w:val="000000"/>
          <w:sz w:val="24"/>
          <w:szCs w:val="24"/>
        </w:rPr>
        <w:t>final reflection</w:t>
      </w:r>
      <w:r w:rsidR="007704F8">
        <w:rPr>
          <w:rFonts w:ascii="Calibri" w:hAnsi="Calibri"/>
          <w:b/>
          <w:color w:val="000000"/>
          <w:sz w:val="24"/>
          <w:szCs w:val="24"/>
        </w:rPr>
        <w:t>.</w:t>
      </w:r>
    </w:p>
    <w:p w14:paraId="4C1D3997" w14:textId="77777777" w:rsidR="00353D03" w:rsidRDefault="00845143" w:rsidP="00B3623F">
      <w:pPr>
        <w:pStyle w:val="ListParagraph"/>
        <w:numPr>
          <w:ilvl w:val="1"/>
          <w:numId w:val="41"/>
        </w:numPr>
        <w:jc w:val="both"/>
        <w:rPr>
          <w:rFonts w:ascii="Calibri" w:hAnsi="Calibri"/>
          <w:color w:val="000000"/>
          <w:sz w:val="24"/>
          <w:szCs w:val="24"/>
        </w:rPr>
      </w:pPr>
      <w:r>
        <w:rPr>
          <w:rFonts w:ascii="Calibri" w:hAnsi="Calibri"/>
          <w:color w:val="000000"/>
          <w:sz w:val="24"/>
          <w:szCs w:val="24"/>
        </w:rPr>
        <w:t>Additionally, r</w:t>
      </w:r>
      <w:r w:rsidR="00353D03" w:rsidRPr="001F3BBE">
        <w:rPr>
          <w:rFonts w:ascii="Calibri" w:hAnsi="Calibri"/>
          <w:color w:val="000000"/>
          <w:sz w:val="24"/>
          <w:szCs w:val="24"/>
        </w:rPr>
        <w:t>eturn a (basic)</w:t>
      </w:r>
      <w:r w:rsidR="00353D03">
        <w:rPr>
          <w:rFonts w:ascii="Calibri" w:hAnsi="Calibri"/>
          <w:b/>
          <w:color w:val="000000"/>
          <w:sz w:val="24"/>
          <w:szCs w:val="24"/>
        </w:rPr>
        <w:t xml:space="preserve"> time log signed by your cooperating teacher</w:t>
      </w:r>
      <w:r w:rsidR="00353D03">
        <w:rPr>
          <w:rFonts w:ascii="Calibri" w:hAnsi="Calibri"/>
          <w:color w:val="000000"/>
          <w:sz w:val="24"/>
          <w:szCs w:val="24"/>
        </w:rPr>
        <w:t xml:space="preserve"> indicating successful completion of the required hours</w:t>
      </w:r>
      <w:r w:rsidR="007704F8">
        <w:rPr>
          <w:rFonts w:ascii="Calibri" w:hAnsi="Calibri"/>
          <w:color w:val="000000"/>
          <w:sz w:val="24"/>
          <w:szCs w:val="24"/>
        </w:rPr>
        <w:t>.</w:t>
      </w:r>
      <w:r w:rsidR="00353D03">
        <w:rPr>
          <w:rFonts w:ascii="Calibri" w:hAnsi="Calibri"/>
          <w:color w:val="000000"/>
          <w:sz w:val="24"/>
          <w:szCs w:val="24"/>
        </w:rPr>
        <w:t xml:space="preserve"> </w:t>
      </w:r>
    </w:p>
    <w:p w14:paraId="183732EB" w14:textId="77777777" w:rsidR="00353D03" w:rsidRDefault="00353D03" w:rsidP="00B3623F">
      <w:pPr>
        <w:pStyle w:val="ListParagraph"/>
        <w:numPr>
          <w:ilvl w:val="1"/>
          <w:numId w:val="41"/>
        </w:numPr>
        <w:jc w:val="both"/>
        <w:rPr>
          <w:rFonts w:ascii="Calibri" w:hAnsi="Calibri"/>
          <w:color w:val="000000"/>
          <w:sz w:val="24"/>
          <w:szCs w:val="24"/>
        </w:rPr>
      </w:pPr>
      <w:r w:rsidRPr="0031461A">
        <w:rPr>
          <w:rFonts w:ascii="Calibri" w:hAnsi="Calibri"/>
          <w:color w:val="000000"/>
          <w:sz w:val="24"/>
          <w:szCs w:val="24"/>
        </w:rPr>
        <w:t>Receive</w:t>
      </w:r>
      <w:r w:rsidRPr="0031461A">
        <w:rPr>
          <w:rFonts w:ascii="Calibri" w:hAnsi="Calibri"/>
          <w:b/>
          <w:color w:val="000000"/>
          <w:sz w:val="24"/>
          <w:szCs w:val="24"/>
        </w:rPr>
        <w:t xml:space="preserve"> two positive evaluations</w:t>
      </w:r>
      <w:r w:rsidRPr="0031461A">
        <w:rPr>
          <w:rFonts w:ascii="Calibri" w:hAnsi="Calibri"/>
          <w:color w:val="000000"/>
          <w:sz w:val="24"/>
          <w:szCs w:val="24"/>
        </w:rPr>
        <w:t xml:space="preserve"> on your teaching from your cooperating </w:t>
      </w:r>
      <w:r>
        <w:rPr>
          <w:rFonts w:ascii="Calibri" w:hAnsi="Calibri"/>
          <w:color w:val="000000"/>
          <w:sz w:val="24"/>
          <w:szCs w:val="24"/>
        </w:rPr>
        <w:t xml:space="preserve"> </w:t>
      </w:r>
      <w:r w:rsidRPr="0031461A">
        <w:rPr>
          <w:rFonts w:ascii="Calibri" w:hAnsi="Calibri"/>
          <w:color w:val="000000"/>
          <w:sz w:val="24"/>
          <w:szCs w:val="24"/>
        </w:rPr>
        <w:t xml:space="preserve">teacher.  The final evaluation must be positive.    </w:t>
      </w:r>
    </w:p>
    <w:p w14:paraId="18A92BC7" w14:textId="77777777" w:rsidR="00353D03" w:rsidRDefault="00353D03" w:rsidP="00B3623F">
      <w:pPr>
        <w:pStyle w:val="ListParagraph"/>
        <w:numPr>
          <w:ilvl w:val="0"/>
          <w:numId w:val="41"/>
        </w:numPr>
        <w:jc w:val="both"/>
        <w:rPr>
          <w:rFonts w:ascii="Calibri" w:hAnsi="Calibri"/>
          <w:color w:val="000000"/>
          <w:sz w:val="24"/>
          <w:szCs w:val="24"/>
        </w:rPr>
      </w:pPr>
      <w:r>
        <w:rPr>
          <w:rFonts w:ascii="Calibri" w:hAnsi="Calibri"/>
          <w:color w:val="000000"/>
          <w:sz w:val="24"/>
          <w:szCs w:val="24"/>
        </w:rPr>
        <w:t>Write a</w:t>
      </w:r>
      <w:r w:rsidRPr="00FD6D89">
        <w:rPr>
          <w:rFonts w:ascii="Calibri" w:hAnsi="Calibri"/>
          <w:b/>
          <w:color w:val="000000"/>
          <w:sz w:val="24"/>
          <w:szCs w:val="24"/>
        </w:rPr>
        <w:t xml:space="preserve"> Classroom Community and Management Plan</w:t>
      </w:r>
      <w:r>
        <w:rPr>
          <w:rFonts w:ascii="Calibri" w:hAnsi="Calibri"/>
          <w:color w:val="000000"/>
          <w:sz w:val="24"/>
          <w:szCs w:val="24"/>
        </w:rPr>
        <w:t>; you will post this work to a D2L dropbox and include it in your final CULPA.</w:t>
      </w:r>
    </w:p>
    <w:p w14:paraId="2D0132EE" w14:textId="77777777" w:rsidR="00353D03" w:rsidRDefault="00353D03" w:rsidP="00B3623F">
      <w:pPr>
        <w:pStyle w:val="ListParagraph"/>
        <w:numPr>
          <w:ilvl w:val="0"/>
          <w:numId w:val="41"/>
        </w:numPr>
        <w:jc w:val="both"/>
        <w:rPr>
          <w:rFonts w:ascii="Calibri" w:hAnsi="Calibri"/>
          <w:color w:val="000000"/>
          <w:sz w:val="24"/>
          <w:szCs w:val="24"/>
        </w:rPr>
      </w:pPr>
      <w:r>
        <w:rPr>
          <w:rFonts w:ascii="Calibri" w:hAnsi="Calibri"/>
          <w:color w:val="000000"/>
          <w:sz w:val="24"/>
          <w:szCs w:val="24"/>
        </w:rPr>
        <w:t>A</w:t>
      </w:r>
      <w:r w:rsidRPr="00B4446A">
        <w:rPr>
          <w:rFonts w:ascii="Calibri" w:hAnsi="Calibri"/>
          <w:color w:val="000000"/>
          <w:sz w:val="24"/>
          <w:szCs w:val="24"/>
        </w:rPr>
        <w:t>ttend our weekly class meeting</w:t>
      </w:r>
      <w:r>
        <w:rPr>
          <w:rFonts w:ascii="Calibri" w:hAnsi="Calibri"/>
          <w:color w:val="000000"/>
          <w:sz w:val="24"/>
          <w:szCs w:val="24"/>
        </w:rPr>
        <w:t>s</w:t>
      </w:r>
      <w:r w:rsidRPr="00B4446A">
        <w:rPr>
          <w:rFonts w:ascii="Calibri" w:hAnsi="Calibri"/>
          <w:color w:val="000000"/>
          <w:sz w:val="24"/>
          <w:szCs w:val="24"/>
        </w:rPr>
        <w:t>, do occasional readings, and</w:t>
      </w:r>
      <w:r>
        <w:rPr>
          <w:rFonts w:ascii="Calibri" w:hAnsi="Calibri"/>
          <w:color w:val="000000"/>
          <w:sz w:val="24"/>
          <w:szCs w:val="24"/>
        </w:rPr>
        <w:t xml:space="preserve"> </w:t>
      </w:r>
      <w:r w:rsidRPr="00007710">
        <w:rPr>
          <w:rFonts w:ascii="Calibri" w:hAnsi="Calibri"/>
          <w:color w:val="000000"/>
          <w:sz w:val="24"/>
          <w:szCs w:val="24"/>
        </w:rPr>
        <w:t>participate in discussion</w:t>
      </w:r>
      <w:r w:rsidR="007704F8">
        <w:rPr>
          <w:rFonts w:ascii="Calibri" w:hAnsi="Calibri"/>
          <w:color w:val="000000"/>
          <w:sz w:val="24"/>
          <w:szCs w:val="24"/>
        </w:rPr>
        <w:t>s.</w:t>
      </w:r>
    </w:p>
    <w:p w14:paraId="220BB2CC" w14:textId="77777777" w:rsidR="007E1D44" w:rsidRPr="007E1D44" w:rsidRDefault="007E1D44" w:rsidP="00764581">
      <w:pPr>
        <w:jc w:val="both"/>
        <w:rPr>
          <w:rFonts w:ascii="Calibri" w:hAnsi="Calibri"/>
          <w:b/>
          <w:color w:val="000000"/>
          <w:sz w:val="24"/>
          <w:szCs w:val="24"/>
        </w:rPr>
      </w:pPr>
    </w:p>
    <w:p w14:paraId="35D709E3" w14:textId="77777777" w:rsidR="007E1D44" w:rsidRDefault="007E1D44" w:rsidP="007E1D44">
      <w:pPr>
        <w:jc w:val="center"/>
        <w:rPr>
          <w:rFonts w:ascii="Calibri" w:hAnsi="Calibri"/>
          <w:b/>
          <w:color w:val="000000"/>
          <w:sz w:val="28"/>
          <w:szCs w:val="28"/>
        </w:rPr>
      </w:pPr>
      <w:r w:rsidRPr="00A92685">
        <w:rPr>
          <w:rFonts w:ascii="Calibri" w:hAnsi="Calibri"/>
          <w:b/>
          <w:color w:val="000000"/>
          <w:sz w:val="28"/>
          <w:szCs w:val="28"/>
        </w:rPr>
        <w:t>COURSE WORK/ASSESSMENT</w:t>
      </w:r>
    </w:p>
    <w:p w14:paraId="15A311C6" w14:textId="77777777" w:rsidR="007E1D44" w:rsidRPr="007E1D44" w:rsidRDefault="007E1D44" w:rsidP="00353D03">
      <w:pPr>
        <w:rPr>
          <w:rFonts w:ascii="Calibri" w:hAnsi="Calibri"/>
          <w:color w:val="000000"/>
          <w:sz w:val="12"/>
          <w:szCs w:val="12"/>
        </w:rPr>
      </w:pPr>
    </w:p>
    <w:p w14:paraId="2BED9746" w14:textId="77777777" w:rsidR="00F0353D" w:rsidRPr="000E43B6" w:rsidRDefault="000E43B6" w:rsidP="00210857">
      <w:pPr>
        <w:ind w:left="360"/>
        <w:jc w:val="both"/>
        <w:rPr>
          <w:rFonts w:ascii="Calibri" w:hAnsi="Calibri"/>
          <w:b/>
          <w:color w:val="000000"/>
          <w:sz w:val="24"/>
          <w:szCs w:val="24"/>
          <w:u w:val="single"/>
        </w:rPr>
      </w:pPr>
      <w:r w:rsidRPr="000E43B6">
        <w:rPr>
          <w:rFonts w:ascii="Calibri" w:hAnsi="Calibri"/>
          <w:b/>
          <w:color w:val="000000"/>
          <w:sz w:val="24"/>
          <w:szCs w:val="24"/>
          <w:u w:val="single"/>
        </w:rPr>
        <w:t>Practicum</w:t>
      </w:r>
      <w:r w:rsidR="00845143">
        <w:rPr>
          <w:rFonts w:ascii="Calibri" w:hAnsi="Calibri"/>
          <w:b/>
          <w:color w:val="000000"/>
          <w:sz w:val="24"/>
          <w:szCs w:val="24"/>
          <w:u w:val="single"/>
        </w:rPr>
        <w:t xml:space="preserve"> Activities</w:t>
      </w:r>
    </w:p>
    <w:p w14:paraId="54D110B3" w14:textId="77777777" w:rsidR="00F0353D" w:rsidRPr="00F0353D" w:rsidRDefault="00F0353D" w:rsidP="00210857">
      <w:pPr>
        <w:ind w:left="360"/>
        <w:jc w:val="both"/>
        <w:rPr>
          <w:rFonts w:ascii="Calibri" w:hAnsi="Calibri"/>
          <w:b/>
          <w:i/>
          <w:color w:val="000000"/>
          <w:sz w:val="4"/>
          <w:szCs w:val="4"/>
        </w:rPr>
      </w:pPr>
    </w:p>
    <w:p w14:paraId="737A8CAC" w14:textId="77777777" w:rsidR="00F0353D" w:rsidRPr="000E43B6" w:rsidRDefault="00F0353D" w:rsidP="00210857">
      <w:pPr>
        <w:ind w:left="360" w:firstLine="360"/>
        <w:jc w:val="both"/>
        <w:rPr>
          <w:rFonts w:ascii="Calibri" w:hAnsi="Calibri"/>
          <w:b/>
          <w:i/>
          <w:color w:val="000000"/>
          <w:sz w:val="24"/>
          <w:szCs w:val="24"/>
        </w:rPr>
      </w:pPr>
      <w:r w:rsidRPr="000E43B6">
        <w:rPr>
          <w:rFonts w:ascii="Calibri" w:hAnsi="Calibri"/>
          <w:b/>
          <w:i/>
          <w:color w:val="000000"/>
          <w:sz w:val="24"/>
          <w:szCs w:val="24"/>
        </w:rPr>
        <w:t>Participation Activities</w:t>
      </w:r>
    </w:p>
    <w:p w14:paraId="3F73A708" w14:textId="77777777" w:rsidR="00AA1633" w:rsidRDefault="00F0353D" w:rsidP="00B3623F">
      <w:pPr>
        <w:pStyle w:val="ListParagraph"/>
        <w:numPr>
          <w:ilvl w:val="0"/>
          <w:numId w:val="44"/>
        </w:numPr>
        <w:tabs>
          <w:tab w:val="left" w:pos="1530"/>
        </w:tabs>
        <w:ind w:left="1800"/>
        <w:jc w:val="both"/>
        <w:rPr>
          <w:rFonts w:ascii="Calibri" w:hAnsi="Calibri"/>
          <w:color w:val="000000"/>
          <w:sz w:val="24"/>
          <w:szCs w:val="24"/>
        </w:rPr>
      </w:pPr>
      <w:r w:rsidRPr="00F0353D">
        <w:rPr>
          <w:rFonts w:ascii="Calibri" w:hAnsi="Calibri"/>
          <w:color w:val="000000"/>
          <w:sz w:val="24"/>
          <w:szCs w:val="24"/>
        </w:rPr>
        <w:t xml:space="preserve">Take part in classroom management.  </w:t>
      </w:r>
    </w:p>
    <w:p w14:paraId="52DBC42F" w14:textId="77777777" w:rsidR="00AA1633" w:rsidRDefault="00F0353D" w:rsidP="00B3623F">
      <w:pPr>
        <w:pStyle w:val="ListParagraph"/>
        <w:numPr>
          <w:ilvl w:val="0"/>
          <w:numId w:val="44"/>
        </w:numPr>
        <w:tabs>
          <w:tab w:val="left" w:pos="1530"/>
        </w:tabs>
        <w:ind w:left="1800"/>
        <w:jc w:val="both"/>
        <w:rPr>
          <w:rFonts w:ascii="Calibri" w:hAnsi="Calibri"/>
          <w:color w:val="000000"/>
          <w:sz w:val="24"/>
          <w:szCs w:val="24"/>
        </w:rPr>
      </w:pPr>
      <w:r w:rsidRPr="00AA1633">
        <w:rPr>
          <w:rFonts w:ascii="Calibri" w:hAnsi="Calibri"/>
          <w:color w:val="000000"/>
          <w:sz w:val="24"/>
          <w:szCs w:val="24"/>
        </w:rPr>
        <w:t>Methods.  In what sorts of methods do you participate?  What works especially well?</w:t>
      </w:r>
    </w:p>
    <w:p w14:paraId="54021697" w14:textId="77777777" w:rsidR="00AA1633" w:rsidRDefault="00F0353D" w:rsidP="00B3623F">
      <w:pPr>
        <w:pStyle w:val="ListParagraph"/>
        <w:numPr>
          <w:ilvl w:val="0"/>
          <w:numId w:val="44"/>
        </w:numPr>
        <w:tabs>
          <w:tab w:val="left" w:pos="1530"/>
        </w:tabs>
        <w:ind w:left="1800"/>
        <w:jc w:val="both"/>
        <w:rPr>
          <w:rFonts w:ascii="Calibri" w:hAnsi="Calibri"/>
          <w:color w:val="000000"/>
          <w:sz w:val="24"/>
          <w:szCs w:val="24"/>
        </w:rPr>
      </w:pPr>
      <w:r w:rsidRPr="00AA1633">
        <w:rPr>
          <w:rFonts w:ascii="Calibri" w:hAnsi="Calibri"/>
          <w:color w:val="000000"/>
          <w:sz w:val="24"/>
          <w:szCs w:val="24"/>
        </w:rPr>
        <w:t>Rapport.  How does your cooperating teacher establish rapport with students?  How do you?</w:t>
      </w:r>
    </w:p>
    <w:p w14:paraId="6F297EB0" w14:textId="77777777" w:rsidR="00AA1633" w:rsidRDefault="00F0353D" w:rsidP="00B3623F">
      <w:pPr>
        <w:pStyle w:val="ListParagraph"/>
        <w:numPr>
          <w:ilvl w:val="0"/>
          <w:numId w:val="44"/>
        </w:numPr>
        <w:tabs>
          <w:tab w:val="left" w:pos="1530"/>
        </w:tabs>
        <w:ind w:left="1800"/>
        <w:jc w:val="both"/>
        <w:rPr>
          <w:rFonts w:ascii="Calibri" w:hAnsi="Calibri"/>
          <w:color w:val="000000"/>
          <w:sz w:val="24"/>
          <w:szCs w:val="24"/>
        </w:rPr>
      </w:pPr>
      <w:r w:rsidRPr="00AA1633">
        <w:rPr>
          <w:rFonts w:ascii="Calibri" w:hAnsi="Calibri"/>
          <w:color w:val="000000"/>
          <w:sz w:val="24"/>
          <w:szCs w:val="24"/>
        </w:rPr>
        <w:lastRenderedPageBreak/>
        <w:t>Texts and assignments.  What do students read and write?  What sorts of papers, projects, tests do they do?</w:t>
      </w:r>
    </w:p>
    <w:p w14:paraId="25EE0BFE" w14:textId="77777777" w:rsidR="00AA1633" w:rsidRDefault="00F0353D" w:rsidP="00B3623F">
      <w:pPr>
        <w:pStyle w:val="ListParagraph"/>
        <w:numPr>
          <w:ilvl w:val="0"/>
          <w:numId w:val="44"/>
        </w:numPr>
        <w:tabs>
          <w:tab w:val="left" w:pos="1530"/>
        </w:tabs>
        <w:ind w:left="1800"/>
        <w:jc w:val="both"/>
        <w:rPr>
          <w:rFonts w:ascii="Calibri" w:hAnsi="Calibri"/>
          <w:color w:val="000000"/>
          <w:sz w:val="24"/>
          <w:szCs w:val="24"/>
        </w:rPr>
      </w:pPr>
      <w:r w:rsidRPr="00AA1633">
        <w:rPr>
          <w:rFonts w:ascii="Calibri" w:hAnsi="Calibri"/>
          <w:color w:val="000000"/>
          <w:sz w:val="24"/>
          <w:szCs w:val="24"/>
        </w:rPr>
        <w:t>Evaluation.  How does the teacher grade students?  How does the teacher record grades?  How do you join in this process?  Be sure to look at and note your reflections on the gradebooks or online grading systems of at least two teachers.</w:t>
      </w:r>
    </w:p>
    <w:p w14:paraId="384ED209" w14:textId="77777777" w:rsidR="00AA1633" w:rsidRDefault="00F0353D" w:rsidP="00B3623F">
      <w:pPr>
        <w:pStyle w:val="ListParagraph"/>
        <w:numPr>
          <w:ilvl w:val="0"/>
          <w:numId w:val="44"/>
        </w:numPr>
        <w:tabs>
          <w:tab w:val="left" w:pos="1530"/>
        </w:tabs>
        <w:ind w:left="1800"/>
        <w:jc w:val="both"/>
        <w:rPr>
          <w:rFonts w:ascii="Calibri" w:hAnsi="Calibri"/>
          <w:color w:val="000000"/>
          <w:sz w:val="24"/>
          <w:szCs w:val="24"/>
        </w:rPr>
      </w:pPr>
      <w:r w:rsidRPr="00AA1633">
        <w:rPr>
          <w:rFonts w:ascii="Calibri" w:hAnsi="Calibri"/>
          <w:color w:val="000000"/>
          <w:sz w:val="24"/>
          <w:szCs w:val="24"/>
        </w:rPr>
        <w:t>Students with special needs.  How are students with special needs accommodated?  If you work with students with special needs, what insights do you gain?</w:t>
      </w:r>
    </w:p>
    <w:p w14:paraId="42DC770A" w14:textId="77777777" w:rsidR="00AA1633" w:rsidRDefault="00F0353D" w:rsidP="00B3623F">
      <w:pPr>
        <w:pStyle w:val="ListParagraph"/>
        <w:numPr>
          <w:ilvl w:val="0"/>
          <w:numId w:val="44"/>
        </w:numPr>
        <w:tabs>
          <w:tab w:val="left" w:pos="1530"/>
        </w:tabs>
        <w:ind w:left="1800"/>
        <w:jc w:val="both"/>
        <w:rPr>
          <w:rFonts w:ascii="Calibri" w:hAnsi="Calibri"/>
          <w:color w:val="000000"/>
          <w:sz w:val="24"/>
          <w:szCs w:val="24"/>
        </w:rPr>
      </w:pPr>
      <w:r w:rsidRPr="00AA1633">
        <w:rPr>
          <w:rFonts w:ascii="Calibri" w:hAnsi="Calibri"/>
          <w:color w:val="000000"/>
          <w:sz w:val="24"/>
          <w:szCs w:val="24"/>
        </w:rPr>
        <w:t>Students who struggle, who resist learning, or who are especially gifted. How are the needs of these students met?</w:t>
      </w:r>
    </w:p>
    <w:p w14:paraId="1ECF9752" w14:textId="77777777" w:rsidR="00F0353D" w:rsidRPr="00AA1633" w:rsidRDefault="00F0353D" w:rsidP="00B3623F">
      <w:pPr>
        <w:pStyle w:val="ListParagraph"/>
        <w:numPr>
          <w:ilvl w:val="0"/>
          <w:numId w:val="44"/>
        </w:numPr>
        <w:tabs>
          <w:tab w:val="left" w:pos="1530"/>
        </w:tabs>
        <w:ind w:left="1800"/>
        <w:jc w:val="both"/>
        <w:rPr>
          <w:rFonts w:ascii="Calibri" w:hAnsi="Calibri"/>
          <w:color w:val="000000"/>
          <w:sz w:val="24"/>
          <w:szCs w:val="24"/>
        </w:rPr>
      </w:pPr>
      <w:r w:rsidRPr="00AA1633">
        <w:rPr>
          <w:rFonts w:ascii="Calibri" w:hAnsi="Calibri"/>
          <w:color w:val="000000"/>
          <w:sz w:val="24"/>
          <w:szCs w:val="24"/>
        </w:rPr>
        <w:t>Professionalism.  What instances of professional courtesy, responsibility, and commitment do you notice or experience?  How do you yourself demonstrate professionalism?</w:t>
      </w:r>
    </w:p>
    <w:p w14:paraId="1CECF2B8" w14:textId="77777777" w:rsidR="000E43B6" w:rsidRPr="000E43B6" w:rsidRDefault="000E43B6" w:rsidP="00210857">
      <w:pPr>
        <w:ind w:left="360"/>
        <w:jc w:val="both"/>
        <w:rPr>
          <w:rFonts w:ascii="Calibri" w:hAnsi="Calibri"/>
          <w:b/>
          <w:i/>
          <w:color w:val="000000"/>
          <w:sz w:val="12"/>
          <w:szCs w:val="12"/>
        </w:rPr>
      </w:pPr>
    </w:p>
    <w:p w14:paraId="49282CB9" w14:textId="77777777" w:rsidR="00353D03" w:rsidRPr="000E43B6" w:rsidRDefault="00353D03" w:rsidP="00210857">
      <w:pPr>
        <w:pStyle w:val="Heading8"/>
        <w:ind w:left="360" w:firstLine="360"/>
        <w:jc w:val="both"/>
        <w:rPr>
          <w:rFonts w:ascii="Calibri" w:hAnsi="Calibri"/>
          <w:color w:val="000000"/>
          <w:sz w:val="24"/>
          <w:szCs w:val="24"/>
        </w:rPr>
      </w:pPr>
      <w:r w:rsidRPr="000E43B6">
        <w:rPr>
          <w:rFonts w:ascii="Calibri" w:hAnsi="Calibri"/>
          <w:color w:val="000000"/>
          <w:sz w:val="24"/>
          <w:szCs w:val="24"/>
        </w:rPr>
        <w:t>Teaching Activities</w:t>
      </w:r>
    </w:p>
    <w:p w14:paraId="254891AC" w14:textId="77777777" w:rsidR="00AA1633" w:rsidRDefault="00353D03" w:rsidP="00B3623F">
      <w:pPr>
        <w:pStyle w:val="ListParagraph"/>
        <w:numPr>
          <w:ilvl w:val="0"/>
          <w:numId w:val="42"/>
        </w:numPr>
        <w:ind w:left="1800"/>
        <w:jc w:val="both"/>
        <w:rPr>
          <w:rFonts w:ascii="Calibri" w:hAnsi="Calibri"/>
          <w:color w:val="000000"/>
          <w:sz w:val="24"/>
          <w:szCs w:val="24"/>
        </w:rPr>
      </w:pPr>
      <w:r w:rsidRPr="00670079">
        <w:rPr>
          <w:rFonts w:ascii="Calibri" w:hAnsi="Calibri"/>
          <w:color w:val="000000"/>
          <w:sz w:val="24"/>
          <w:szCs w:val="24"/>
        </w:rPr>
        <w:t>Work with i</w:t>
      </w:r>
      <w:r w:rsidRPr="001113E6">
        <w:rPr>
          <w:rFonts w:ascii="Calibri" w:hAnsi="Calibri"/>
          <w:b/>
          <w:color w:val="000000"/>
          <w:sz w:val="24"/>
          <w:szCs w:val="24"/>
        </w:rPr>
        <w:t>ndividual students</w:t>
      </w:r>
      <w:r w:rsidRPr="00670079">
        <w:rPr>
          <w:rFonts w:ascii="Calibri" w:hAnsi="Calibri"/>
          <w:color w:val="000000"/>
          <w:sz w:val="24"/>
          <w:szCs w:val="24"/>
        </w:rPr>
        <w:t xml:space="preserve">.  Please record at least </w:t>
      </w:r>
      <w:r w:rsidRPr="00353D03">
        <w:rPr>
          <w:rFonts w:ascii="Calibri" w:hAnsi="Calibri"/>
          <w:i/>
          <w:color w:val="000000"/>
          <w:sz w:val="24"/>
          <w:szCs w:val="24"/>
        </w:rPr>
        <w:t xml:space="preserve">six </w:t>
      </w:r>
      <w:r w:rsidRPr="00670079">
        <w:rPr>
          <w:rFonts w:ascii="Calibri" w:hAnsi="Calibri"/>
          <w:color w:val="000000"/>
          <w:sz w:val="24"/>
          <w:szCs w:val="24"/>
        </w:rPr>
        <w:t>instances of this</w:t>
      </w:r>
      <w:r>
        <w:rPr>
          <w:rFonts w:ascii="Calibri" w:hAnsi="Calibri"/>
          <w:color w:val="000000"/>
          <w:sz w:val="24"/>
          <w:szCs w:val="24"/>
        </w:rPr>
        <w:t xml:space="preserve"> in your log.</w:t>
      </w:r>
    </w:p>
    <w:p w14:paraId="6C092C81" w14:textId="77777777" w:rsidR="00AA1633" w:rsidRDefault="00353D03" w:rsidP="00B3623F">
      <w:pPr>
        <w:pStyle w:val="ListParagraph"/>
        <w:numPr>
          <w:ilvl w:val="0"/>
          <w:numId w:val="42"/>
        </w:numPr>
        <w:ind w:left="1800"/>
        <w:jc w:val="both"/>
        <w:rPr>
          <w:rFonts w:ascii="Calibri" w:hAnsi="Calibri"/>
          <w:color w:val="000000"/>
          <w:sz w:val="24"/>
          <w:szCs w:val="24"/>
        </w:rPr>
      </w:pPr>
      <w:r w:rsidRPr="00AA1633">
        <w:rPr>
          <w:rFonts w:ascii="Calibri" w:hAnsi="Calibri"/>
          <w:color w:val="000000"/>
          <w:sz w:val="24"/>
          <w:szCs w:val="24"/>
        </w:rPr>
        <w:t xml:space="preserve">Work with </w:t>
      </w:r>
      <w:r w:rsidRPr="00AA1633">
        <w:rPr>
          <w:rFonts w:ascii="Calibri" w:hAnsi="Calibri"/>
          <w:b/>
          <w:color w:val="000000"/>
          <w:sz w:val="24"/>
          <w:szCs w:val="24"/>
        </w:rPr>
        <w:t>small groups</w:t>
      </w:r>
      <w:r w:rsidRPr="00AA1633">
        <w:rPr>
          <w:rFonts w:ascii="Calibri" w:hAnsi="Calibri"/>
          <w:color w:val="000000"/>
          <w:sz w:val="24"/>
          <w:szCs w:val="24"/>
        </w:rPr>
        <w:t xml:space="preserve">.  Please record at least </w:t>
      </w:r>
      <w:r w:rsidRPr="00AA1633">
        <w:rPr>
          <w:rFonts w:ascii="Calibri" w:hAnsi="Calibri"/>
          <w:i/>
          <w:color w:val="000000"/>
          <w:sz w:val="24"/>
          <w:szCs w:val="24"/>
        </w:rPr>
        <w:t>three</w:t>
      </w:r>
      <w:r w:rsidRPr="00AA1633">
        <w:rPr>
          <w:rFonts w:ascii="Calibri" w:hAnsi="Calibri"/>
          <w:color w:val="000000"/>
          <w:sz w:val="24"/>
          <w:szCs w:val="24"/>
        </w:rPr>
        <w:t xml:space="preserve"> instances of this.</w:t>
      </w:r>
    </w:p>
    <w:p w14:paraId="36FD3378" w14:textId="77777777" w:rsidR="00AA1633" w:rsidRDefault="00353D03" w:rsidP="00B3623F">
      <w:pPr>
        <w:pStyle w:val="ListParagraph"/>
        <w:numPr>
          <w:ilvl w:val="0"/>
          <w:numId w:val="42"/>
        </w:numPr>
        <w:ind w:left="1800"/>
        <w:jc w:val="both"/>
        <w:rPr>
          <w:rFonts w:ascii="Calibri" w:hAnsi="Calibri"/>
          <w:color w:val="000000"/>
          <w:sz w:val="24"/>
          <w:szCs w:val="24"/>
        </w:rPr>
      </w:pPr>
      <w:r w:rsidRPr="00AA1633">
        <w:rPr>
          <w:rFonts w:ascii="Calibri" w:hAnsi="Calibri"/>
          <w:color w:val="000000"/>
          <w:sz w:val="24"/>
          <w:szCs w:val="24"/>
        </w:rPr>
        <w:t>Do</w:t>
      </w:r>
      <w:r w:rsidRPr="00AA1633">
        <w:rPr>
          <w:rFonts w:ascii="Calibri" w:hAnsi="Calibri"/>
          <w:b/>
          <w:color w:val="000000"/>
          <w:sz w:val="24"/>
          <w:szCs w:val="24"/>
        </w:rPr>
        <w:t xml:space="preserve"> brief segments of leading</w:t>
      </w:r>
      <w:r w:rsidRPr="00AA1633">
        <w:rPr>
          <w:rFonts w:ascii="Calibri" w:hAnsi="Calibri"/>
          <w:color w:val="000000"/>
          <w:sz w:val="24"/>
          <w:szCs w:val="24"/>
        </w:rPr>
        <w:t xml:space="preserve"> the whole class, such as reading aloud, taking attendance, leading a writer’s notebook prompt/discussion, or leading a pre-reading activity.  Please record at least </w:t>
      </w:r>
      <w:r w:rsidRPr="00AA1633">
        <w:rPr>
          <w:rFonts w:ascii="Calibri" w:hAnsi="Calibri"/>
          <w:i/>
          <w:color w:val="000000"/>
          <w:sz w:val="24"/>
          <w:szCs w:val="24"/>
        </w:rPr>
        <w:t>six</w:t>
      </w:r>
      <w:r w:rsidRPr="00AA1633">
        <w:rPr>
          <w:rFonts w:ascii="Calibri" w:hAnsi="Calibri"/>
          <w:color w:val="000000"/>
          <w:sz w:val="24"/>
          <w:szCs w:val="24"/>
        </w:rPr>
        <w:t xml:space="preserve"> instances of this.</w:t>
      </w:r>
    </w:p>
    <w:p w14:paraId="2AAC5DEF" w14:textId="77777777" w:rsidR="00AA1633" w:rsidRDefault="00353D03" w:rsidP="00B3623F">
      <w:pPr>
        <w:pStyle w:val="ListParagraph"/>
        <w:numPr>
          <w:ilvl w:val="0"/>
          <w:numId w:val="42"/>
        </w:numPr>
        <w:ind w:left="1800"/>
        <w:jc w:val="both"/>
        <w:rPr>
          <w:rFonts w:ascii="Calibri" w:hAnsi="Calibri"/>
          <w:color w:val="000000"/>
          <w:sz w:val="24"/>
          <w:szCs w:val="24"/>
        </w:rPr>
      </w:pPr>
      <w:r w:rsidRPr="00AA1633">
        <w:rPr>
          <w:rFonts w:ascii="Calibri" w:hAnsi="Calibri"/>
          <w:color w:val="000000"/>
          <w:sz w:val="24"/>
          <w:szCs w:val="24"/>
        </w:rPr>
        <w:t xml:space="preserve">Present </w:t>
      </w:r>
      <w:r w:rsidRPr="00AA1633">
        <w:rPr>
          <w:rFonts w:ascii="Calibri" w:hAnsi="Calibri"/>
          <w:b/>
          <w:color w:val="000000"/>
          <w:sz w:val="24"/>
          <w:szCs w:val="24"/>
        </w:rPr>
        <w:t>four</w:t>
      </w:r>
      <w:r w:rsidRPr="00AA1633">
        <w:rPr>
          <w:rFonts w:ascii="Calibri" w:hAnsi="Calibri"/>
          <w:color w:val="000000"/>
          <w:sz w:val="24"/>
          <w:szCs w:val="24"/>
        </w:rPr>
        <w:t xml:space="preserve"> </w:t>
      </w:r>
      <w:r w:rsidRPr="00AA1633">
        <w:rPr>
          <w:rFonts w:ascii="Calibri" w:hAnsi="Calibri"/>
          <w:b/>
          <w:color w:val="000000"/>
          <w:sz w:val="24"/>
          <w:szCs w:val="24"/>
        </w:rPr>
        <w:t xml:space="preserve">complete </w:t>
      </w:r>
      <w:r w:rsidR="00764581">
        <w:rPr>
          <w:rFonts w:ascii="Calibri" w:hAnsi="Calibri"/>
          <w:b/>
          <w:color w:val="000000"/>
          <w:sz w:val="24"/>
          <w:szCs w:val="24"/>
        </w:rPr>
        <w:t>mini-</w:t>
      </w:r>
      <w:r w:rsidRPr="00AA1633">
        <w:rPr>
          <w:rFonts w:ascii="Calibri" w:hAnsi="Calibri"/>
          <w:b/>
          <w:color w:val="000000"/>
          <w:sz w:val="24"/>
          <w:szCs w:val="24"/>
        </w:rPr>
        <w:t>lessons</w:t>
      </w:r>
      <w:r w:rsidRPr="00AA1633">
        <w:rPr>
          <w:rFonts w:ascii="Calibri" w:hAnsi="Calibri"/>
          <w:color w:val="000000"/>
          <w:sz w:val="24"/>
          <w:szCs w:val="24"/>
        </w:rPr>
        <w:t xml:space="preserve"> and identify them in your log.  These four lessons are </w:t>
      </w:r>
      <w:r w:rsidRPr="00AA1633">
        <w:rPr>
          <w:rFonts w:ascii="Calibri" w:hAnsi="Calibri"/>
          <w:i/>
          <w:color w:val="000000"/>
          <w:sz w:val="24"/>
          <w:szCs w:val="24"/>
        </w:rPr>
        <w:t>in addition</w:t>
      </w:r>
      <w:r w:rsidRPr="00AA1633">
        <w:rPr>
          <w:rFonts w:ascii="Calibri" w:hAnsi="Calibri"/>
          <w:color w:val="000000"/>
          <w:sz w:val="24"/>
          <w:szCs w:val="24"/>
        </w:rPr>
        <w:t xml:space="preserve"> to the learning segment, described next.  If possible, write these lessons yourself, but it is okay to teach your cooperating teacher’s lessons for this activity.</w:t>
      </w:r>
    </w:p>
    <w:p w14:paraId="319C5D69" w14:textId="77777777" w:rsidR="00353D03" w:rsidRPr="00AA1633" w:rsidRDefault="00353D03" w:rsidP="00B3623F">
      <w:pPr>
        <w:pStyle w:val="ListParagraph"/>
        <w:numPr>
          <w:ilvl w:val="0"/>
          <w:numId w:val="42"/>
        </w:numPr>
        <w:ind w:left="1800"/>
        <w:jc w:val="both"/>
        <w:rPr>
          <w:rFonts w:ascii="Calibri" w:hAnsi="Calibri"/>
          <w:color w:val="000000"/>
          <w:sz w:val="24"/>
          <w:szCs w:val="24"/>
        </w:rPr>
      </w:pPr>
      <w:r w:rsidRPr="00AA1633">
        <w:rPr>
          <w:rFonts w:ascii="Calibri" w:hAnsi="Calibri"/>
          <w:color w:val="000000"/>
          <w:sz w:val="24"/>
          <w:szCs w:val="24"/>
        </w:rPr>
        <w:t xml:space="preserve">Lead a </w:t>
      </w:r>
      <w:r w:rsidRPr="00AA1633">
        <w:rPr>
          <w:rFonts w:ascii="Calibri" w:hAnsi="Calibri"/>
          <w:b/>
          <w:color w:val="000000"/>
          <w:sz w:val="24"/>
          <w:szCs w:val="24"/>
        </w:rPr>
        <w:t>learning segment</w:t>
      </w:r>
      <w:r w:rsidRPr="00AA1633">
        <w:rPr>
          <w:rFonts w:ascii="Calibri" w:hAnsi="Calibri"/>
          <w:color w:val="000000"/>
          <w:sz w:val="24"/>
          <w:szCs w:val="24"/>
        </w:rPr>
        <w:t xml:space="preserve"> of your </w:t>
      </w:r>
      <w:r w:rsidRPr="00AA1633">
        <w:rPr>
          <w:rFonts w:ascii="Calibri" w:hAnsi="Calibri"/>
          <w:color w:val="000000"/>
          <w:sz w:val="24"/>
          <w:szCs w:val="24"/>
          <w:u w:val="single"/>
        </w:rPr>
        <w:t>own design</w:t>
      </w:r>
      <w:r w:rsidRPr="00AA1633">
        <w:rPr>
          <w:rFonts w:ascii="Calibri" w:hAnsi="Calibri"/>
          <w:color w:val="000000"/>
          <w:sz w:val="24"/>
          <w:szCs w:val="24"/>
        </w:rPr>
        <w:t xml:space="preserve">; this learning segment should last </w:t>
      </w:r>
      <w:r w:rsidRPr="005944A3">
        <w:rPr>
          <w:rFonts w:ascii="Calibri" w:hAnsi="Calibri"/>
          <w:b/>
          <w:color w:val="000000"/>
          <w:sz w:val="24"/>
          <w:szCs w:val="24"/>
        </w:rPr>
        <w:t>three to five days</w:t>
      </w:r>
      <w:r w:rsidRPr="00AA1633">
        <w:rPr>
          <w:rFonts w:ascii="Calibri" w:hAnsi="Calibri"/>
          <w:color w:val="000000"/>
          <w:sz w:val="24"/>
          <w:szCs w:val="24"/>
        </w:rPr>
        <w:t xml:space="preserve"> (e.g. Monday through Thursday, </w:t>
      </w:r>
      <w:r w:rsidR="005944A3">
        <w:rPr>
          <w:rFonts w:ascii="Calibri" w:hAnsi="Calibri"/>
          <w:color w:val="000000"/>
          <w:sz w:val="24"/>
          <w:szCs w:val="24"/>
        </w:rPr>
        <w:t>five</w:t>
      </w:r>
      <w:r w:rsidRPr="00AA1633">
        <w:rPr>
          <w:rFonts w:ascii="Calibri" w:hAnsi="Calibri"/>
          <w:color w:val="000000"/>
          <w:sz w:val="24"/>
          <w:szCs w:val="24"/>
        </w:rPr>
        <w:t xml:space="preserve"> consecutive Fridays in a row, etc. ) and is </w:t>
      </w:r>
      <w:r w:rsidRPr="00AA1633">
        <w:rPr>
          <w:rFonts w:ascii="Calibri" w:hAnsi="Calibri"/>
          <w:i/>
          <w:color w:val="000000"/>
          <w:sz w:val="24"/>
          <w:szCs w:val="24"/>
        </w:rPr>
        <w:t xml:space="preserve">in </w:t>
      </w:r>
      <w:r w:rsidRPr="00CE68C2">
        <w:rPr>
          <w:rFonts w:ascii="Calibri" w:hAnsi="Calibri"/>
          <w:i/>
          <w:color w:val="000000"/>
          <w:sz w:val="24"/>
          <w:szCs w:val="24"/>
          <w:u w:val="single"/>
        </w:rPr>
        <w:t>addition</w:t>
      </w:r>
      <w:r w:rsidRPr="00AA1633">
        <w:rPr>
          <w:rFonts w:ascii="Calibri" w:hAnsi="Calibri"/>
          <w:i/>
          <w:color w:val="000000"/>
          <w:sz w:val="24"/>
          <w:szCs w:val="24"/>
        </w:rPr>
        <w:t xml:space="preserve"> to</w:t>
      </w:r>
      <w:r w:rsidRPr="00AA1633">
        <w:rPr>
          <w:rFonts w:ascii="Calibri" w:hAnsi="Calibri"/>
          <w:color w:val="000000"/>
          <w:sz w:val="24"/>
          <w:szCs w:val="24"/>
        </w:rPr>
        <w:t xml:space="preserve"> the four complete </w:t>
      </w:r>
      <w:r w:rsidR="00764581">
        <w:rPr>
          <w:rFonts w:ascii="Calibri" w:hAnsi="Calibri"/>
          <w:color w:val="000000"/>
          <w:sz w:val="24"/>
          <w:szCs w:val="24"/>
        </w:rPr>
        <w:t>mini-</w:t>
      </w:r>
      <w:r w:rsidRPr="00AA1633">
        <w:rPr>
          <w:rFonts w:ascii="Calibri" w:hAnsi="Calibri"/>
          <w:color w:val="000000"/>
          <w:sz w:val="24"/>
          <w:szCs w:val="24"/>
        </w:rPr>
        <w:t xml:space="preserve">lessons described above.  </w:t>
      </w:r>
      <w:r w:rsidRPr="00AA1633">
        <w:rPr>
          <w:rFonts w:ascii="Calibri" w:hAnsi="Calibri"/>
          <w:b/>
          <w:i/>
          <w:color w:val="000000"/>
          <w:sz w:val="24"/>
          <w:szCs w:val="24"/>
        </w:rPr>
        <w:t>This learning segment is careful preparation for the edTPA and is your culminating activity for the field component of English Education 396; it must be done in order for you to complete the class.</w:t>
      </w:r>
      <w:r w:rsidRPr="00AA1633">
        <w:rPr>
          <w:rFonts w:ascii="Calibri" w:hAnsi="Calibri"/>
          <w:color w:val="000000"/>
          <w:sz w:val="24"/>
          <w:szCs w:val="24"/>
        </w:rPr>
        <w:t xml:space="preserve">  </w:t>
      </w:r>
      <w:r w:rsidR="005944A3">
        <w:rPr>
          <w:rFonts w:ascii="Calibri" w:hAnsi="Calibri"/>
          <w:color w:val="000000"/>
          <w:sz w:val="24"/>
          <w:szCs w:val="24"/>
        </w:rPr>
        <w:t xml:space="preserve">As </w:t>
      </w:r>
      <w:r w:rsidRPr="00AA1633">
        <w:rPr>
          <w:rFonts w:ascii="Calibri" w:hAnsi="Calibri"/>
          <w:color w:val="000000"/>
          <w:sz w:val="24"/>
          <w:szCs w:val="24"/>
        </w:rPr>
        <w:t xml:space="preserve">we work through these skills here (and in your Methods classes as a whole) </w:t>
      </w:r>
      <w:r w:rsidR="005944A3">
        <w:rPr>
          <w:rFonts w:ascii="Calibri" w:hAnsi="Calibri"/>
          <w:color w:val="000000"/>
          <w:sz w:val="24"/>
          <w:szCs w:val="24"/>
        </w:rPr>
        <w:t xml:space="preserve">there are three key tasks to complete: </w:t>
      </w:r>
    </w:p>
    <w:p w14:paraId="56B858D7" w14:textId="77777777" w:rsidR="00353D03" w:rsidRPr="00BD10F5" w:rsidRDefault="00353D03" w:rsidP="00B3623F">
      <w:pPr>
        <w:pStyle w:val="ListParagraph"/>
        <w:numPr>
          <w:ilvl w:val="0"/>
          <w:numId w:val="43"/>
        </w:numPr>
        <w:ind w:left="2160"/>
        <w:jc w:val="both"/>
        <w:rPr>
          <w:rFonts w:ascii="Calibri" w:hAnsi="Calibri"/>
          <w:color w:val="000000"/>
          <w:sz w:val="24"/>
          <w:szCs w:val="24"/>
          <w:u w:val="single"/>
        </w:rPr>
      </w:pPr>
      <w:r w:rsidRPr="00BD10F5">
        <w:rPr>
          <w:rFonts w:ascii="Calibri" w:hAnsi="Calibri"/>
          <w:color w:val="000000"/>
          <w:sz w:val="24"/>
          <w:szCs w:val="24"/>
          <w:u w:val="single"/>
        </w:rPr>
        <w:t>Task 1: Planning</w:t>
      </w:r>
    </w:p>
    <w:p w14:paraId="793505D2" w14:textId="77777777" w:rsidR="00353D03" w:rsidRPr="00BD10F5" w:rsidRDefault="00353D03" w:rsidP="00B3623F">
      <w:pPr>
        <w:pStyle w:val="ListParagraph"/>
        <w:numPr>
          <w:ilvl w:val="1"/>
          <w:numId w:val="43"/>
        </w:numPr>
        <w:ind w:left="2880"/>
        <w:jc w:val="both"/>
        <w:rPr>
          <w:rFonts w:ascii="Calibri" w:hAnsi="Calibri"/>
          <w:color w:val="000000"/>
          <w:sz w:val="24"/>
          <w:szCs w:val="24"/>
        </w:rPr>
      </w:pPr>
      <w:r w:rsidRPr="00BD10F5">
        <w:rPr>
          <w:rFonts w:ascii="Calibri" w:hAnsi="Calibri"/>
          <w:color w:val="000000"/>
          <w:sz w:val="24"/>
          <w:szCs w:val="24"/>
        </w:rPr>
        <w:t xml:space="preserve">Complete the Class Context information (modeled off edTPA; </w:t>
      </w:r>
      <w:r w:rsidRPr="00CE68C2">
        <w:rPr>
          <w:rFonts w:ascii="Calibri" w:hAnsi="Calibri"/>
          <w:b/>
          <w:color w:val="000000"/>
          <w:sz w:val="24"/>
          <w:szCs w:val="24"/>
        </w:rPr>
        <w:t xml:space="preserve">uploaded </w:t>
      </w:r>
      <w:r w:rsidRPr="00BD10F5">
        <w:rPr>
          <w:rFonts w:ascii="Calibri" w:hAnsi="Calibri"/>
          <w:color w:val="000000"/>
          <w:sz w:val="24"/>
          <w:szCs w:val="24"/>
        </w:rPr>
        <w:t>to D2L Learning Segment dropbox)</w:t>
      </w:r>
      <w:r w:rsidR="00BD10F5" w:rsidRPr="00BD10F5">
        <w:rPr>
          <w:rFonts w:ascii="Calibri" w:hAnsi="Calibri"/>
          <w:color w:val="000000"/>
          <w:sz w:val="24"/>
          <w:szCs w:val="24"/>
        </w:rPr>
        <w:t xml:space="preserve">.  </w:t>
      </w:r>
    </w:p>
    <w:p w14:paraId="022D41B4" w14:textId="575CEF37" w:rsidR="00353D03" w:rsidRPr="00BD10F5" w:rsidRDefault="00353D03" w:rsidP="00B3623F">
      <w:pPr>
        <w:pStyle w:val="ListParagraph"/>
        <w:numPr>
          <w:ilvl w:val="1"/>
          <w:numId w:val="43"/>
        </w:numPr>
        <w:ind w:left="2880"/>
        <w:jc w:val="both"/>
        <w:rPr>
          <w:rFonts w:ascii="Calibri" w:hAnsi="Calibri"/>
          <w:color w:val="000000"/>
          <w:sz w:val="24"/>
          <w:szCs w:val="24"/>
        </w:rPr>
      </w:pPr>
      <w:r w:rsidRPr="00CB016B">
        <w:rPr>
          <w:rFonts w:ascii="Calibri" w:hAnsi="Calibri"/>
          <w:color w:val="000000"/>
          <w:sz w:val="24"/>
          <w:szCs w:val="24"/>
        </w:rPr>
        <w:t xml:space="preserve">Use the lesson plan template from CULPA Installment </w:t>
      </w:r>
      <w:r>
        <w:rPr>
          <w:rFonts w:ascii="Calibri" w:hAnsi="Calibri"/>
          <w:color w:val="000000"/>
          <w:sz w:val="24"/>
          <w:szCs w:val="24"/>
        </w:rPr>
        <w:t>#</w:t>
      </w:r>
      <w:r w:rsidRPr="00CB016B">
        <w:rPr>
          <w:rFonts w:ascii="Calibri" w:hAnsi="Calibri"/>
          <w:color w:val="000000"/>
          <w:sz w:val="24"/>
          <w:szCs w:val="24"/>
        </w:rPr>
        <w:t>5 directions (</w:t>
      </w:r>
      <w:r w:rsidRPr="00C93118">
        <w:rPr>
          <w:rFonts w:ascii="Calibri" w:hAnsi="Calibri"/>
          <w:color w:val="000000"/>
          <w:sz w:val="24"/>
          <w:szCs w:val="24"/>
          <w:highlight w:val="yellow"/>
        </w:rPr>
        <w:t>see p</w:t>
      </w:r>
      <w:r w:rsidR="00C93118">
        <w:rPr>
          <w:rFonts w:ascii="Calibri" w:hAnsi="Calibri"/>
          <w:color w:val="000000"/>
          <w:sz w:val="24"/>
          <w:szCs w:val="24"/>
          <w:highlight w:val="yellow"/>
        </w:rPr>
        <w:t>g</w:t>
      </w:r>
      <w:r w:rsidR="009E2D63">
        <w:rPr>
          <w:rFonts w:ascii="Calibri" w:hAnsi="Calibri"/>
          <w:color w:val="000000"/>
          <w:sz w:val="24"/>
          <w:szCs w:val="24"/>
          <w:highlight w:val="yellow"/>
        </w:rPr>
        <w:t xml:space="preserve">s. </w:t>
      </w:r>
      <w:r w:rsidR="00526CBB">
        <w:rPr>
          <w:rFonts w:ascii="Calibri" w:hAnsi="Calibri"/>
          <w:color w:val="000000"/>
          <w:sz w:val="24"/>
          <w:szCs w:val="24"/>
          <w:highlight w:val="yellow"/>
        </w:rPr>
        <w:t>91-94</w:t>
      </w:r>
      <w:r w:rsidRPr="00C93118">
        <w:rPr>
          <w:rFonts w:ascii="Calibri" w:hAnsi="Calibri"/>
          <w:color w:val="000000"/>
          <w:sz w:val="24"/>
          <w:szCs w:val="24"/>
        </w:rPr>
        <w:t>)</w:t>
      </w:r>
      <w:r w:rsidRPr="00CB016B">
        <w:rPr>
          <w:rFonts w:ascii="Calibri" w:hAnsi="Calibri"/>
          <w:color w:val="000000"/>
          <w:sz w:val="24"/>
          <w:szCs w:val="24"/>
        </w:rPr>
        <w:t xml:space="preserve"> </w:t>
      </w:r>
      <w:r w:rsidRPr="00BD10F5">
        <w:rPr>
          <w:rFonts w:ascii="Calibri" w:hAnsi="Calibri"/>
          <w:color w:val="000000"/>
          <w:sz w:val="24"/>
          <w:szCs w:val="24"/>
        </w:rPr>
        <w:t>to prepare for your learning segment; modify</w:t>
      </w:r>
      <w:r w:rsidR="005944A3" w:rsidRPr="00BD10F5">
        <w:rPr>
          <w:rFonts w:ascii="Calibri" w:hAnsi="Calibri"/>
          <w:color w:val="000000"/>
          <w:sz w:val="24"/>
          <w:szCs w:val="24"/>
        </w:rPr>
        <w:t xml:space="preserve"> t</w:t>
      </w:r>
      <w:r w:rsidRPr="00BD10F5">
        <w:rPr>
          <w:rFonts w:ascii="Calibri" w:hAnsi="Calibri"/>
          <w:color w:val="000000"/>
          <w:sz w:val="24"/>
          <w:szCs w:val="24"/>
        </w:rPr>
        <w:t xml:space="preserve">he template to fit your </w:t>
      </w:r>
      <w:r w:rsidRPr="004B7E76">
        <w:rPr>
          <w:rFonts w:ascii="Calibri" w:hAnsi="Calibri"/>
          <w:color w:val="000000" w:themeColor="text1"/>
          <w:sz w:val="24"/>
          <w:szCs w:val="24"/>
        </w:rPr>
        <w:t xml:space="preserve">situation </w:t>
      </w:r>
      <w:r w:rsidR="00CE68C2" w:rsidRPr="004B7E76">
        <w:rPr>
          <w:rFonts w:ascii="Calibri" w:hAnsi="Calibri"/>
          <w:color w:val="000000" w:themeColor="text1"/>
          <w:sz w:val="24"/>
          <w:szCs w:val="24"/>
        </w:rPr>
        <w:t>(</w:t>
      </w:r>
      <w:r w:rsidR="00CE68C2" w:rsidRPr="004B7E76">
        <w:rPr>
          <w:rFonts w:ascii="Calibri" w:hAnsi="Calibri"/>
          <w:b/>
          <w:color w:val="000000" w:themeColor="text1"/>
          <w:sz w:val="24"/>
          <w:szCs w:val="24"/>
        </w:rPr>
        <w:t xml:space="preserve">upload </w:t>
      </w:r>
      <w:r w:rsidR="00CE68C2" w:rsidRPr="004B7E76">
        <w:rPr>
          <w:rFonts w:ascii="Calibri" w:hAnsi="Calibri"/>
          <w:color w:val="000000" w:themeColor="text1"/>
          <w:sz w:val="24"/>
          <w:szCs w:val="24"/>
        </w:rPr>
        <w:t>your completed lesson plans</w:t>
      </w:r>
      <w:r w:rsidR="003B00CE" w:rsidRPr="004B7E76">
        <w:rPr>
          <w:rFonts w:ascii="Calibri" w:hAnsi="Calibri"/>
          <w:color w:val="000000" w:themeColor="text1"/>
          <w:sz w:val="24"/>
          <w:szCs w:val="24"/>
        </w:rPr>
        <w:t xml:space="preserve">, the </w:t>
      </w:r>
      <w:r w:rsidR="003B00CE" w:rsidRPr="004B7E76">
        <w:rPr>
          <w:rFonts w:ascii="Calibri" w:hAnsi="Calibri"/>
          <w:b/>
          <w:color w:val="000000" w:themeColor="text1"/>
          <w:sz w:val="24"/>
          <w:szCs w:val="24"/>
        </w:rPr>
        <w:t xml:space="preserve">rubric you will use </w:t>
      </w:r>
      <w:r w:rsidR="003B00CE" w:rsidRPr="004B7E76">
        <w:rPr>
          <w:rFonts w:ascii="Calibri" w:hAnsi="Calibri"/>
          <w:color w:val="000000" w:themeColor="text1"/>
          <w:sz w:val="24"/>
          <w:szCs w:val="24"/>
        </w:rPr>
        <w:t>for your formative assessment,</w:t>
      </w:r>
      <w:r w:rsidR="00CE68C2" w:rsidRPr="004B7E76">
        <w:rPr>
          <w:rFonts w:ascii="Calibri" w:hAnsi="Calibri"/>
          <w:color w:val="000000" w:themeColor="text1"/>
          <w:sz w:val="24"/>
          <w:szCs w:val="24"/>
        </w:rPr>
        <w:t xml:space="preserve"> and any associated support materials </w:t>
      </w:r>
      <w:r w:rsidRPr="004B7E76">
        <w:rPr>
          <w:rFonts w:ascii="Calibri" w:hAnsi="Calibri"/>
          <w:color w:val="000000" w:themeColor="text1"/>
          <w:sz w:val="24"/>
          <w:szCs w:val="24"/>
        </w:rPr>
        <w:t>to D2L</w:t>
      </w:r>
      <w:r w:rsidR="00764581" w:rsidRPr="004B7E76">
        <w:rPr>
          <w:rFonts w:ascii="Calibri" w:hAnsi="Calibri"/>
          <w:color w:val="000000" w:themeColor="text1"/>
          <w:sz w:val="24"/>
          <w:szCs w:val="24"/>
        </w:rPr>
        <w:t xml:space="preserve"> dropbox</w:t>
      </w:r>
      <w:r w:rsidRPr="004B7E76">
        <w:rPr>
          <w:rFonts w:ascii="Calibri" w:hAnsi="Calibri"/>
          <w:color w:val="000000" w:themeColor="text1"/>
          <w:sz w:val="24"/>
          <w:szCs w:val="24"/>
        </w:rPr>
        <w:t>)</w:t>
      </w:r>
      <w:r w:rsidR="003B00CE" w:rsidRPr="004B7E76">
        <w:rPr>
          <w:rFonts w:ascii="Calibri" w:hAnsi="Calibri"/>
          <w:color w:val="000000" w:themeColor="text1"/>
          <w:sz w:val="24"/>
          <w:szCs w:val="24"/>
        </w:rPr>
        <w:t>.</w:t>
      </w:r>
    </w:p>
    <w:p w14:paraId="1D3E45F9" w14:textId="77777777" w:rsidR="005944A3" w:rsidRPr="004B7E76" w:rsidRDefault="00BD10F5" w:rsidP="00B3623F">
      <w:pPr>
        <w:pStyle w:val="ListParagraph"/>
        <w:numPr>
          <w:ilvl w:val="2"/>
          <w:numId w:val="43"/>
        </w:numPr>
        <w:jc w:val="both"/>
        <w:rPr>
          <w:rFonts w:ascii="Calibri" w:hAnsi="Calibri"/>
          <w:color w:val="000000" w:themeColor="text1"/>
          <w:sz w:val="24"/>
          <w:szCs w:val="24"/>
        </w:rPr>
      </w:pPr>
      <w:r w:rsidRPr="00BD10F5">
        <w:rPr>
          <w:rFonts w:ascii="Calibri" w:hAnsi="Calibri"/>
          <w:b/>
          <w:color w:val="000000"/>
          <w:sz w:val="24"/>
          <w:szCs w:val="24"/>
        </w:rPr>
        <w:t>Note</w:t>
      </w:r>
      <w:r w:rsidR="005944A3" w:rsidRPr="00BD10F5">
        <w:rPr>
          <w:rFonts w:ascii="Calibri" w:hAnsi="Calibri"/>
          <w:color w:val="000000"/>
          <w:sz w:val="24"/>
          <w:szCs w:val="24"/>
        </w:rPr>
        <w:t xml:space="preserve">: </w:t>
      </w:r>
      <w:r>
        <w:rPr>
          <w:rFonts w:ascii="Calibri" w:hAnsi="Calibri"/>
          <w:color w:val="000000"/>
          <w:sz w:val="24"/>
          <w:szCs w:val="24"/>
        </w:rPr>
        <w:t xml:space="preserve">When choosing the central focus remember that </w:t>
      </w:r>
      <w:r w:rsidR="005944A3" w:rsidRPr="00BD10F5">
        <w:rPr>
          <w:rFonts w:ascii="Calibri" w:hAnsi="Calibri"/>
          <w:color w:val="000000"/>
          <w:sz w:val="24"/>
          <w:szCs w:val="24"/>
        </w:rPr>
        <w:t>1) the lesson</w:t>
      </w:r>
      <w:r w:rsidRPr="00BD10F5">
        <w:rPr>
          <w:rFonts w:ascii="Calibri" w:hAnsi="Calibri"/>
          <w:color w:val="000000"/>
          <w:sz w:val="24"/>
          <w:szCs w:val="24"/>
        </w:rPr>
        <w:t>s</w:t>
      </w:r>
      <w:r w:rsidR="005944A3" w:rsidRPr="00BD10F5">
        <w:rPr>
          <w:rFonts w:ascii="Calibri" w:hAnsi="Calibri"/>
          <w:color w:val="000000"/>
          <w:sz w:val="24"/>
          <w:szCs w:val="24"/>
        </w:rPr>
        <w:t xml:space="preserve"> </w:t>
      </w:r>
      <w:r w:rsidRPr="00BD10F5">
        <w:rPr>
          <w:rFonts w:ascii="Calibri" w:hAnsi="Calibri"/>
          <w:color w:val="000000"/>
          <w:sz w:val="24"/>
          <w:szCs w:val="24"/>
        </w:rPr>
        <w:t xml:space="preserve">must </w:t>
      </w:r>
      <w:r>
        <w:rPr>
          <w:rFonts w:ascii="Calibri" w:hAnsi="Calibri"/>
          <w:color w:val="000000"/>
          <w:sz w:val="24"/>
          <w:szCs w:val="24"/>
        </w:rPr>
        <w:t>center on</w:t>
      </w:r>
      <w:r w:rsidR="00EF1746">
        <w:rPr>
          <w:rFonts w:ascii="Calibri" w:hAnsi="Calibri"/>
          <w:color w:val="000000"/>
          <w:sz w:val="24"/>
          <w:szCs w:val="24"/>
        </w:rPr>
        <w:t xml:space="preserve"> teaching</w:t>
      </w:r>
      <w:r w:rsidR="005944A3" w:rsidRPr="00BD10F5">
        <w:rPr>
          <w:rFonts w:ascii="Calibri" w:hAnsi="Calibri"/>
          <w:color w:val="000000"/>
          <w:sz w:val="24"/>
          <w:szCs w:val="24"/>
        </w:rPr>
        <w:t xml:space="preserve"> </w:t>
      </w:r>
      <w:r w:rsidR="005944A3" w:rsidRPr="004B7E76">
        <w:rPr>
          <w:rFonts w:ascii="Calibri" w:hAnsi="Calibri"/>
          <w:b/>
          <w:color w:val="000000" w:themeColor="text1"/>
          <w:sz w:val="24"/>
          <w:szCs w:val="24"/>
        </w:rPr>
        <w:t>literature</w:t>
      </w:r>
      <w:r w:rsidRPr="004B7E76">
        <w:rPr>
          <w:rFonts w:ascii="Calibri" w:hAnsi="Calibri"/>
          <w:color w:val="000000" w:themeColor="text1"/>
          <w:sz w:val="24"/>
          <w:szCs w:val="24"/>
        </w:rPr>
        <w:t xml:space="preserve"> </w:t>
      </w:r>
      <w:r w:rsidR="00EF1746" w:rsidRPr="004B7E76">
        <w:rPr>
          <w:rFonts w:ascii="Calibri" w:hAnsi="Calibri"/>
          <w:color w:val="000000" w:themeColor="text1"/>
          <w:sz w:val="24"/>
          <w:szCs w:val="24"/>
        </w:rPr>
        <w:t xml:space="preserve">and helping students </w:t>
      </w:r>
      <w:r w:rsidR="00EF1746" w:rsidRPr="004B7E76">
        <w:rPr>
          <w:rFonts w:ascii="Calibri" w:hAnsi="Calibri"/>
          <w:b/>
          <w:color w:val="000000" w:themeColor="text1"/>
          <w:sz w:val="24"/>
          <w:szCs w:val="24"/>
        </w:rPr>
        <w:lastRenderedPageBreak/>
        <w:t xml:space="preserve">use textual references </w:t>
      </w:r>
      <w:r w:rsidR="00EF1746" w:rsidRPr="004B7E76">
        <w:rPr>
          <w:rFonts w:ascii="Calibri" w:hAnsi="Calibri"/>
          <w:color w:val="000000" w:themeColor="text1"/>
          <w:sz w:val="24"/>
          <w:szCs w:val="24"/>
        </w:rPr>
        <w:t>to support statements</w:t>
      </w:r>
      <w:r w:rsidR="005944A3" w:rsidRPr="004B7E76">
        <w:rPr>
          <w:rFonts w:ascii="Calibri" w:hAnsi="Calibri"/>
          <w:color w:val="000000" w:themeColor="text1"/>
          <w:sz w:val="24"/>
          <w:szCs w:val="24"/>
        </w:rPr>
        <w:t xml:space="preserve">; 2) </w:t>
      </w:r>
      <w:r w:rsidR="00EF1746" w:rsidRPr="004B7E76">
        <w:rPr>
          <w:rFonts w:ascii="Calibri" w:hAnsi="Calibri"/>
          <w:color w:val="000000" w:themeColor="text1"/>
          <w:sz w:val="24"/>
          <w:szCs w:val="24"/>
        </w:rPr>
        <w:t xml:space="preserve">must include </w:t>
      </w:r>
      <w:r w:rsidR="005944A3" w:rsidRPr="004B7E76">
        <w:rPr>
          <w:rFonts w:ascii="Calibri" w:hAnsi="Calibri"/>
          <w:color w:val="000000" w:themeColor="text1"/>
          <w:sz w:val="24"/>
          <w:szCs w:val="24"/>
        </w:rPr>
        <w:t xml:space="preserve">a small </w:t>
      </w:r>
      <w:r w:rsidR="005944A3" w:rsidRPr="004B7E76">
        <w:rPr>
          <w:rFonts w:ascii="Calibri" w:hAnsi="Calibri"/>
          <w:b/>
          <w:color w:val="000000" w:themeColor="text1"/>
          <w:sz w:val="24"/>
          <w:szCs w:val="24"/>
        </w:rPr>
        <w:t xml:space="preserve">assessment </w:t>
      </w:r>
      <w:r w:rsidR="00EF1746" w:rsidRPr="004B7E76">
        <w:rPr>
          <w:rFonts w:ascii="Calibri" w:hAnsi="Calibri"/>
          <w:b/>
          <w:color w:val="000000" w:themeColor="text1"/>
          <w:sz w:val="24"/>
          <w:szCs w:val="24"/>
        </w:rPr>
        <w:t xml:space="preserve">where </w:t>
      </w:r>
      <w:r w:rsidR="005944A3" w:rsidRPr="004B7E76">
        <w:rPr>
          <w:rFonts w:ascii="Calibri" w:hAnsi="Calibri"/>
          <w:b/>
          <w:color w:val="000000" w:themeColor="text1"/>
          <w:sz w:val="24"/>
          <w:szCs w:val="24"/>
        </w:rPr>
        <w:t>writing</w:t>
      </w:r>
      <w:r w:rsidRPr="004B7E76">
        <w:rPr>
          <w:rFonts w:ascii="Calibri" w:hAnsi="Calibri"/>
          <w:b/>
          <w:color w:val="000000" w:themeColor="text1"/>
          <w:sz w:val="24"/>
          <w:szCs w:val="24"/>
        </w:rPr>
        <w:t xml:space="preserve"> plays an important part</w:t>
      </w:r>
      <w:r w:rsidRPr="004B7E76">
        <w:rPr>
          <w:rFonts w:ascii="Calibri" w:hAnsi="Calibri"/>
          <w:color w:val="000000" w:themeColor="text1"/>
          <w:sz w:val="24"/>
          <w:szCs w:val="24"/>
        </w:rPr>
        <w:t xml:space="preserve"> </w:t>
      </w:r>
      <w:r w:rsidR="00EF1746" w:rsidRPr="004B7E76">
        <w:rPr>
          <w:rFonts w:ascii="Calibri" w:hAnsi="Calibri"/>
          <w:color w:val="000000" w:themeColor="text1"/>
          <w:sz w:val="24"/>
          <w:szCs w:val="24"/>
        </w:rPr>
        <w:t>and some direct use of the text is required</w:t>
      </w:r>
      <w:r w:rsidR="005944A3" w:rsidRPr="004B7E76">
        <w:rPr>
          <w:rFonts w:ascii="Calibri" w:hAnsi="Calibri"/>
          <w:color w:val="000000" w:themeColor="text1"/>
          <w:sz w:val="24"/>
          <w:szCs w:val="24"/>
        </w:rPr>
        <w:t xml:space="preserve">; and 3) students </w:t>
      </w:r>
      <w:r w:rsidRPr="004B7E76">
        <w:rPr>
          <w:rFonts w:ascii="Calibri" w:hAnsi="Calibri"/>
          <w:color w:val="000000" w:themeColor="text1"/>
          <w:sz w:val="24"/>
          <w:szCs w:val="24"/>
        </w:rPr>
        <w:t xml:space="preserve">must </w:t>
      </w:r>
      <w:r w:rsidR="005944A3" w:rsidRPr="004B7E76">
        <w:rPr>
          <w:rFonts w:ascii="Calibri" w:hAnsi="Calibri"/>
          <w:color w:val="000000" w:themeColor="text1"/>
          <w:sz w:val="24"/>
          <w:szCs w:val="24"/>
        </w:rPr>
        <w:t xml:space="preserve">be able to </w:t>
      </w:r>
      <w:r w:rsidR="005944A3" w:rsidRPr="004B7E76">
        <w:rPr>
          <w:rFonts w:ascii="Calibri" w:hAnsi="Calibri"/>
          <w:b/>
          <w:color w:val="000000" w:themeColor="text1"/>
          <w:sz w:val="24"/>
          <w:szCs w:val="24"/>
        </w:rPr>
        <w:t>use the feedback</w:t>
      </w:r>
      <w:r w:rsidR="005944A3" w:rsidRPr="004B7E76">
        <w:rPr>
          <w:rFonts w:ascii="Calibri" w:hAnsi="Calibri"/>
          <w:color w:val="000000" w:themeColor="text1"/>
          <w:sz w:val="24"/>
          <w:szCs w:val="24"/>
        </w:rPr>
        <w:t xml:space="preserve"> you provide on the assessment to </w:t>
      </w:r>
      <w:r w:rsidR="00EF1746" w:rsidRPr="004B7E76">
        <w:rPr>
          <w:rFonts w:ascii="Calibri" w:hAnsi="Calibri"/>
          <w:color w:val="000000" w:themeColor="text1"/>
          <w:sz w:val="24"/>
          <w:szCs w:val="24"/>
        </w:rPr>
        <w:t>continue to develop these skills</w:t>
      </w:r>
      <w:r w:rsidR="005944A3" w:rsidRPr="004B7E76">
        <w:rPr>
          <w:rFonts w:ascii="Calibri" w:hAnsi="Calibri"/>
          <w:color w:val="000000" w:themeColor="text1"/>
          <w:sz w:val="24"/>
          <w:szCs w:val="24"/>
        </w:rPr>
        <w:t xml:space="preserve">.   </w:t>
      </w:r>
    </w:p>
    <w:p w14:paraId="790F220B" w14:textId="77777777" w:rsidR="00353D03" w:rsidRPr="00BD10F5" w:rsidRDefault="00353D03" w:rsidP="00B3623F">
      <w:pPr>
        <w:pStyle w:val="ListParagraph"/>
        <w:numPr>
          <w:ilvl w:val="1"/>
          <w:numId w:val="43"/>
        </w:numPr>
        <w:ind w:left="2880"/>
        <w:jc w:val="both"/>
        <w:rPr>
          <w:rFonts w:ascii="Calibri" w:hAnsi="Calibri"/>
          <w:color w:val="000000"/>
          <w:sz w:val="24"/>
          <w:szCs w:val="24"/>
        </w:rPr>
      </w:pPr>
      <w:r w:rsidRPr="004B7E76">
        <w:rPr>
          <w:rFonts w:ascii="Calibri" w:hAnsi="Calibri"/>
          <w:color w:val="000000" w:themeColor="text1"/>
          <w:sz w:val="24"/>
          <w:szCs w:val="24"/>
        </w:rPr>
        <w:t>Attain permission to videotape students.  See if the school has permission to videotape students; otherwise you must get these permissions yourself using the form provided in class</w:t>
      </w:r>
      <w:r w:rsidR="00764581" w:rsidRPr="004B7E76">
        <w:rPr>
          <w:rFonts w:ascii="Calibri" w:hAnsi="Calibri"/>
          <w:color w:val="000000" w:themeColor="text1"/>
          <w:sz w:val="24"/>
          <w:szCs w:val="24"/>
        </w:rPr>
        <w:t xml:space="preserve"> (see D2L Content)</w:t>
      </w:r>
      <w:r w:rsidRPr="004B7E76">
        <w:rPr>
          <w:rFonts w:ascii="Calibri" w:hAnsi="Calibri"/>
          <w:color w:val="000000" w:themeColor="text1"/>
          <w:sz w:val="24"/>
          <w:szCs w:val="24"/>
        </w:rPr>
        <w:t>. Be sure to work with your cooperating te</w:t>
      </w:r>
      <w:r w:rsidRPr="00BD10F5">
        <w:rPr>
          <w:rFonts w:ascii="Calibri" w:hAnsi="Calibri"/>
          <w:color w:val="000000"/>
          <w:sz w:val="24"/>
          <w:szCs w:val="24"/>
        </w:rPr>
        <w:t xml:space="preserve">acher and/or school administrator to get these approvals.    </w:t>
      </w:r>
    </w:p>
    <w:p w14:paraId="549A06DE" w14:textId="77777777" w:rsidR="00353D03" w:rsidRPr="00BD10F5" w:rsidRDefault="00353D03" w:rsidP="00B3623F">
      <w:pPr>
        <w:pStyle w:val="ListParagraph"/>
        <w:numPr>
          <w:ilvl w:val="0"/>
          <w:numId w:val="43"/>
        </w:numPr>
        <w:ind w:left="2160"/>
        <w:jc w:val="both"/>
        <w:rPr>
          <w:rFonts w:ascii="Calibri" w:hAnsi="Calibri"/>
          <w:color w:val="000000"/>
          <w:sz w:val="24"/>
          <w:szCs w:val="24"/>
          <w:u w:val="single"/>
        </w:rPr>
      </w:pPr>
      <w:r w:rsidRPr="00BD10F5">
        <w:rPr>
          <w:rFonts w:ascii="Calibri" w:hAnsi="Calibri"/>
          <w:color w:val="000000"/>
          <w:sz w:val="24"/>
          <w:szCs w:val="24"/>
          <w:u w:val="single"/>
        </w:rPr>
        <w:t xml:space="preserve">Task 2: </w:t>
      </w:r>
      <w:r w:rsidR="00C1031F" w:rsidRPr="00BD10F5">
        <w:rPr>
          <w:rFonts w:ascii="Calibri" w:hAnsi="Calibri"/>
          <w:color w:val="000000"/>
          <w:sz w:val="24"/>
          <w:szCs w:val="24"/>
          <w:u w:val="single"/>
        </w:rPr>
        <w:t xml:space="preserve">Teaching and </w:t>
      </w:r>
      <w:r w:rsidRPr="00BD10F5">
        <w:rPr>
          <w:rFonts w:ascii="Calibri" w:hAnsi="Calibri"/>
          <w:color w:val="000000"/>
          <w:sz w:val="24"/>
          <w:szCs w:val="24"/>
          <w:u w:val="single"/>
        </w:rPr>
        <w:t>Recording</w:t>
      </w:r>
    </w:p>
    <w:p w14:paraId="34064AB1" w14:textId="77777777" w:rsidR="00353D03" w:rsidRPr="00BD10F5" w:rsidRDefault="00C1031F" w:rsidP="00B3623F">
      <w:pPr>
        <w:pStyle w:val="ListParagraph"/>
        <w:numPr>
          <w:ilvl w:val="1"/>
          <w:numId w:val="43"/>
        </w:numPr>
        <w:ind w:left="2880"/>
        <w:jc w:val="both"/>
        <w:rPr>
          <w:rFonts w:ascii="Calibri" w:hAnsi="Calibri"/>
          <w:color w:val="000000"/>
          <w:sz w:val="24"/>
          <w:szCs w:val="24"/>
        </w:rPr>
      </w:pPr>
      <w:r w:rsidRPr="00BD10F5">
        <w:rPr>
          <w:rFonts w:ascii="Calibri" w:hAnsi="Calibri"/>
          <w:b/>
          <w:color w:val="000000"/>
          <w:sz w:val="24"/>
          <w:szCs w:val="24"/>
        </w:rPr>
        <w:t xml:space="preserve">Teach </w:t>
      </w:r>
      <w:r w:rsidRPr="00BD10F5">
        <w:rPr>
          <w:rFonts w:ascii="Calibri" w:hAnsi="Calibri"/>
          <w:color w:val="000000"/>
          <w:sz w:val="24"/>
          <w:szCs w:val="24"/>
        </w:rPr>
        <w:t xml:space="preserve">your learning segment and </w:t>
      </w:r>
      <w:r w:rsidRPr="00BD10F5">
        <w:rPr>
          <w:rFonts w:ascii="Calibri" w:hAnsi="Calibri"/>
          <w:b/>
          <w:color w:val="000000"/>
          <w:sz w:val="24"/>
          <w:szCs w:val="24"/>
        </w:rPr>
        <w:t>r</w:t>
      </w:r>
      <w:r w:rsidR="00353D03" w:rsidRPr="00BD10F5">
        <w:rPr>
          <w:rFonts w:ascii="Calibri" w:hAnsi="Calibri"/>
          <w:b/>
          <w:color w:val="000000"/>
          <w:sz w:val="24"/>
          <w:szCs w:val="24"/>
        </w:rPr>
        <w:t>ecord</w:t>
      </w:r>
      <w:r w:rsidR="00353D03" w:rsidRPr="00BD10F5">
        <w:rPr>
          <w:rFonts w:ascii="Calibri" w:hAnsi="Calibri"/>
          <w:color w:val="000000"/>
          <w:sz w:val="24"/>
          <w:szCs w:val="24"/>
        </w:rPr>
        <w:t xml:space="preserve"> </w:t>
      </w:r>
      <w:r w:rsidR="00353D03" w:rsidRPr="00BD10F5">
        <w:rPr>
          <w:rFonts w:ascii="Calibri" w:hAnsi="Calibri"/>
          <w:b/>
          <w:color w:val="000000"/>
          <w:sz w:val="24"/>
          <w:szCs w:val="24"/>
        </w:rPr>
        <w:t>at least three days</w:t>
      </w:r>
      <w:r w:rsidR="00353D03" w:rsidRPr="00BD10F5">
        <w:rPr>
          <w:rFonts w:ascii="Calibri" w:hAnsi="Calibri"/>
          <w:color w:val="000000"/>
          <w:sz w:val="24"/>
          <w:szCs w:val="24"/>
        </w:rPr>
        <w:t xml:space="preserve"> of your </w:t>
      </w:r>
      <w:r w:rsidRPr="00BD10F5">
        <w:rPr>
          <w:rFonts w:ascii="Calibri" w:hAnsi="Calibri"/>
          <w:color w:val="000000"/>
          <w:sz w:val="24"/>
          <w:szCs w:val="24"/>
        </w:rPr>
        <w:t>teaching</w:t>
      </w:r>
      <w:r w:rsidR="00BD10F5">
        <w:rPr>
          <w:rFonts w:ascii="Calibri" w:hAnsi="Calibri"/>
          <w:color w:val="000000"/>
          <w:sz w:val="24"/>
          <w:szCs w:val="24"/>
        </w:rPr>
        <w:t>; if teaching multiple sections</w:t>
      </w:r>
      <w:r w:rsidR="00DF2BA6">
        <w:rPr>
          <w:rFonts w:ascii="Calibri" w:hAnsi="Calibri"/>
          <w:color w:val="000000"/>
          <w:sz w:val="24"/>
          <w:szCs w:val="24"/>
        </w:rPr>
        <w:t>,</w:t>
      </w:r>
      <w:r w:rsidR="00BD10F5">
        <w:rPr>
          <w:rFonts w:ascii="Calibri" w:hAnsi="Calibri"/>
          <w:color w:val="000000"/>
          <w:sz w:val="24"/>
          <w:szCs w:val="24"/>
        </w:rPr>
        <w:t xml:space="preserve"> select only one class</w:t>
      </w:r>
      <w:r w:rsidR="00353D03" w:rsidRPr="00BD10F5">
        <w:rPr>
          <w:rFonts w:ascii="Calibri" w:hAnsi="Calibri"/>
          <w:color w:val="000000"/>
          <w:sz w:val="24"/>
          <w:szCs w:val="24"/>
        </w:rPr>
        <w:t>.</w:t>
      </w:r>
    </w:p>
    <w:p w14:paraId="706C2C2F" w14:textId="77777777" w:rsidR="00353D03" w:rsidRPr="00E05E93" w:rsidRDefault="00353D03" w:rsidP="00B3623F">
      <w:pPr>
        <w:pStyle w:val="ListParagraph"/>
        <w:numPr>
          <w:ilvl w:val="2"/>
          <w:numId w:val="43"/>
        </w:numPr>
        <w:ind w:left="3600"/>
        <w:jc w:val="both"/>
        <w:rPr>
          <w:rFonts w:ascii="Calibri" w:hAnsi="Calibri"/>
          <w:color w:val="000000"/>
          <w:sz w:val="24"/>
          <w:szCs w:val="24"/>
        </w:rPr>
      </w:pPr>
      <w:r w:rsidRPr="00BD10F5">
        <w:rPr>
          <w:rFonts w:ascii="Calibri" w:hAnsi="Calibri"/>
          <w:color w:val="000000"/>
          <w:sz w:val="24"/>
          <w:szCs w:val="24"/>
        </w:rPr>
        <w:t>Test out video equipment, especially sound quality; the UWSP English Department has recording equipment and microphones available for checkout through</w:t>
      </w:r>
      <w:r w:rsidRPr="00E05E93">
        <w:rPr>
          <w:rFonts w:ascii="Calibri" w:hAnsi="Calibri"/>
          <w:color w:val="000000"/>
          <w:sz w:val="24"/>
          <w:szCs w:val="24"/>
        </w:rPr>
        <w:t xml:space="preserve"> the Help Desk.</w:t>
      </w:r>
    </w:p>
    <w:p w14:paraId="00E7F6A6" w14:textId="77777777" w:rsidR="00353D03" w:rsidRPr="00A444D9" w:rsidRDefault="00353D03" w:rsidP="00B3623F">
      <w:pPr>
        <w:pStyle w:val="ListParagraph"/>
        <w:numPr>
          <w:ilvl w:val="2"/>
          <w:numId w:val="43"/>
        </w:numPr>
        <w:ind w:left="3600"/>
        <w:jc w:val="both"/>
        <w:rPr>
          <w:rFonts w:ascii="Calibri" w:hAnsi="Calibri"/>
          <w:b/>
          <w:color w:val="000000"/>
          <w:sz w:val="24"/>
          <w:szCs w:val="24"/>
        </w:rPr>
      </w:pPr>
      <w:r w:rsidRPr="00E05E93">
        <w:rPr>
          <w:rFonts w:ascii="Calibri" w:hAnsi="Calibri"/>
          <w:color w:val="000000"/>
          <w:sz w:val="24"/>
          <w:szCs w:val="24"/>
        </w:rPr>
        <w:t>Be sure that recordings are saved securely and are</w:t>
      </w:r>
      <w:r w:rsidRPr="00A444D9">
        <w:rPr>
          <w:rFonts w:ascii="Calibri" w:hAnsi="Calibri"/>
          <w:b/>
          <w:color w:val="000000"/>
          <w:sz w:val="24"/>
          <w:szCs w:val="24"/>
        </w:rPr>
        <w:t xml:space="preserve"> kept private!</w:t>
      </w:r>
      <w:r w:rsidR="00BD10F5">
        <w:rPr>
          <w:rFonts w:ascii="Calibri" w:hAnsi="Calibri"/>
          <w:b/>
          <w:color w:val="000000"/>
          <w:sz w:val="24"/>
          <w:szCs w:val="24"/>
        </w:rPr>
        <w:t xml:space="preserve"> </w:t>
      </w:r>
      <w:r w:rsidR="00BD10F5">
        <w:rPr>
          <w:rFonts w:ascii="Calibri" w:hAnsi="Calibri"/>
          <w:color w:val="000000"/>
          <w:sz w:val="24"/>
          <w:szCs w:val="24"/>
        </w:rPr>
        <w:t>Back them up/transfer from recording equipment as soon as is possible.</w:t>
      </w:r>
    </w:p>
    <w:p w14:paraId="5DEDDD40" w14:textId="77777777" w:rsidR="00353D03" w:rsidRPr="00345B60" w:rsidRDefault="00353D03" w:rsidP="00B3623F">
      <w:pPr>
        <w:pStyle w:val="ListParagraph"/>
        <w:numPr>
          <w:ilvl w:val="1"/>
          <w:numId w:val="43"/>
        </w:numPr>
        <w:ind w:left="2880"/>
        <w:jc w:val="both"/>
        <w:rPr>
          <w:rFonts w:ascii="Calibri" w:hAnsi="Calibri"/>
          <w:color w:val="000000"/>
          <w:sz w:val="24"/>
          <w:szCs w:val="24"/>
        </w:rPr>
      </w:pPr>
      <w:r w:rsidRPr="00345B60">
        <w:rPr>
          <w:rFonts w:ascii="Calibri" w:hAnsi="Calibri"/>
          <w:color w:val="000000"/>
          <w:sz w:val="24"/>
          <w:szCs w:val="24"/>
        </w:rPr>
        <w:t xml:space="preserve">When you have completed your learning segment, ask your students to write </w:t>
      </w:r>
      <w:r w:rsidRPr="00345B60">
        <w:rPr>
          <w:rFonts w:ascii="Calibri" w:hAnsi="Calibri"/>
          <w:b/>
          <w:color w:val="000000"/>
          <w:sz w:val="24"/>
          <w:szCs w:val="24"/>
        </w:rPr>
        <w:t>comment cards</w:t>
      </w:r>
      <w:r w:rsidRPr="00345B60">
        <w:rPr>
          <w:rFonts w:ascii="Calibri" w:hAnsi="Calibri"/>
          <w:color w:val="000000"/>
          <w:sz w:val="24"/>
          <w:szCs w:val="24"/>
        </w:rPr>
        <w:t xml:space="preserve">.  </w:t>
      </w:r>
    </w:p>
    <w:p w14:paraId="094DBAC5" w14:textId="77777777" w:rsidR="00353D03" w:rsidRPr="00E05E93" w:rsidRDefault="00353D03" w:rsidP="00B3623F">
      <w:pPr>
        <w:pStyle w:val="ListParagraph"/>
        <w:numPr>
          <w:ilvl w:val="1"/>
          <w:numId w:val="43"/>
        </w:numPr>
        <w:ind w:left="2880"/>
        <w:jc w:val="both"/>
        <w:rPr>
          <w:rFonts w:ascii="Calibri" w:hAnsi="Calibri"/>
          <w:color w:val="000000"/>
          <w:sz w:val="24"/>
          <w:szCs w:val="24"/>
        </w:rPr>
      </w:pPr>
      <w:r w:rsidRPr="00E05E93">
        <w:rPr>
          <w:rFonts w:ascii="Calibri" w:hAnsi="Calibri"/>
          <w:color w:val="000000"/>
          <w:sz w:val="24"/>
          <w:szCs w:val="24"/>
        </w:rPr>
        <w:t xml:space="preserve">Review your recorded </w:t>
      </w:r>
      <w:r w:rsidRPr="004B7E76">
        <w:rPr>
          <w:rFonts w:ascii="Calibri" w:hAnsi="Calibri"/>
          <w:color w:val="000000" w:themeColor="text1"/>
          <w:sz w:val="24"/>
          <w:szCs w:val="24"/>
        </w:rPr>
        <w:t xml:space="preserve">lessons and </w:t>
      </w:r>
      <w:r w:rsidRPr="004B7E76">
        <w:rPr>
          <w:rFonts w:ascii="Calibri" w:hAnsi="Calibri"/>
          <w:b/>
          <w:color w:val="000000" w:themeColor="text1"/>
          <w:sz w:val="24"/>
          <w:szCs w:val="24"/>
        </w:rPr>
        <w:t>select</w:t>
      </w:r>
      <w:r w:rsidRPr="004B7E76">
        <w:rPr>
          <w:rFonts w:ascii="Calibri" w:hAnsi="Calibri"/>
          <w:color w:val="000000" w:themeColor="text1"/>
          <w:sz w:val="24"/>
          <w:szCs w:val="24"/>
        </w:rPr>
        <w:t xml:space="preserve"> </w:t>
      </w:r>
      <w:r w:rsidRPr="004B7E76">
        <w:rPr>
          <w:rFonts w:ascii="Calibri" w:hAnsi="Calibri"/>
          <w:b/>
          <w:color w:val="000000" w:themeColor="text1"/>
          <w:sz w:val="24"/>
          <w:szCs w:val="24"/>
        </w:rPr>
        <w:t xml:space="preserve">one 5-10 minute video segment </w:t>
      </w:r>
      <w:r w:rsidRPr="004B7E76">
        <w:rPr>
          <w:rFonts w:ascii="Calibri" w:hAnsi="Calibri"/>
          <w:color w:val="000000" w:themeColor="text1"/>
          <w:sz w:val="24"/>
          <w:szCs w:val="24"/>
        </w:rPr>
        <w:t>which shows you having a discussion and/or working with students</w:t>
      </w:r>
      <w:r w:rsidR="00EF1746" w:rsidRPr="004B7E76">
        <w:rPr>
          <w:rFonts w:ascii="Calibri" w:hAnsi="Calibri"/>
          <w:color w:val="000000" w:themeColor="text1"/>
          <w:sz w:val="24"/>
          <w:szCs w:val="24"/>
        </w:rPr>
        <w:t xml:space="preserve">, at least a part of which should demonstrate their growing ability to use </w:t>
      </w:r>
      <w:r w:rsidR="00EF1746" w:rsidRPr="004B7E76">
        <w:rPr>
          <w:rFonts w:ascii="Calibri" w:hAnsi="Calibri"/>
          <w:b/>
          <w:color w:val="000000" w:themeColor="text1"/>
          <w:sz w:val="24"/>
          <w:szCs w:val="24"/>
        </w:rPr>
        <w:t>textual references</w:t>
      </w:r>
      <w:r w:rsidRPr="004B7E76">
        <w:rPr>
          <w:rFonts w:ascii="Calibri" w:hAnsi="Calibri"/>
          <w:color w:val="000000" w:themeColor="text1"/>
          <w:sz w:val="24"/>
          <w:szCs w:val="24"/>
        </w:rPr>
        <w:t>; the selected clip should be the</w:t>
      </w:r>
      <w:r w:rsidRPr="004B7E76">
        <w:rPr>
          <w:rFonts w:ascii="Calibri" w:hAnsi="Calibri"/>
          <w:b/>
          <w:color w:val="000000" w:themeColor="text1"/>
          <w:sz w:val="24"/>
          <w:szCs w:val="24"/>
        </w:rPr>
        <w:t xml:space="preserve"> best example</w:t>
      </w:r>
      <w:r w:rsidRPr="004B7E76">
        <w:rPr>
          <w:rFonts w:ascii="Calibri" w:hAnsi="Calibri"/>
          <w:color w:val="000000" w:themeColor="text1"/>
          <w:sz w:val="24"/>
          <w:szCs w:val="24"/>
        </w:rPr>
        <w:t xml:space="preserve"> of your work helping them understand the literature as it relates to the central focus/academic language </w:t>
      </w:r>
      <w:r w:rsidRPr="00E05E93">
        <w:rPr>
          <w:rFonts w:ascii="Calibri" w:hAnsi="Calibri"/>
          <w:color w:val="000000"/>
          <w:sz w:val="24"/>
          <w:szCs w:val="24"/>
        </w:rPr>
        <w:t>of your learning segment.</w:t>
      </w:r>
    </w:p>
    <w:p w14:paraId="0602C055" w14:textId="77777777" w:rsidR="00353D03" w:rsidRPr="00E05E93" w:rsidRDefault="00353D03" w:rsidP="00B3623F">
      <w:pPr>
        <w:pStyle w:val="ListParagraph"/>
        <w:numPr>
          <w:ilvl w:val="2"/>
          <w:numId w:val="43"/>
        </w:numPr>
        <w:ind w:left="3600"/>
        <w:jc w:val="both"/>
        <w:rPr>
          <w:rFonts w:ascii="Calibri" w:hAnsi="Calibri"/>
          <w:b/>
          <w:color w:val="000000"/>
          <w:sz w:val="24"/>
          <w:szCs w:val="24"/>
        </w:rPr>
      </w:pPr>
      <w:r w:rsidRPr="00E05E93">
        <w:rPr>
          <w:rFonts w:ascii="Calibri" w:hAnsi="Calibri"/>
          <w:color w:val="000000"/>
          <w:sz w:val="24"/>
          <w:szCs w:val="24"/>
        </w:rPr>
        <w:t xml:space="preserve">Upload this clip to </w:t>
      </w:r>
      <w:r w:rsidR="00BD10F5">
        <w:rPr>
          <w:rFonts w:ascii="Calibri" w:hAnsi="Calibri"/>
          <w:color w:val="000000"/>
          <w:sz w:val="24"/>
          <w:szCs w:val="24"/>
        </w:rPr>
        <w:t>our D2L Learning Segment Discussion</w:t>
      </w:r>
      <w:r w:rsidRPr="00E05E93">
        <w:rPr>
          <w:rFonts w:ascii="Calibri" w:hAnsi="Calibri"/>
          <w:color w:val="000000"/>
          <w:sz w:val="24"/>
          <w:szCs w:val="24"/>
        </w:rPr>
        <w:t>;</w:t>
      </w:r>
      <w:r>
        <w:rPr>
          <w:rFonts w:ascii="Calibri" w:hAnsi="Calibri"/>
          <w:color w:val="000000"/>
          <w:sz w:val="24"/>
          <w:szCs w:val="24"/>
        </w:rPr>
        <w:t xml:space="preserve"> </w:t>
      </w:r>
      <w:r w:rsidRPr="00E05E93">
        <w:rPr>
          <w:rFonts w:ascii="Calibri" w:hAnsi="Calibri"/>
          <w:color w:val="000000"/>
          <w:sz w:val="24"/>
          <w:szCs w:val="24"/>
        </w:rPr>
        <w:t xml:space="preserve">be </w:t>
      </w:r>
      <w:r w:rsidRPr="00E05E93">
        <w:rPr>
          <w:rFonts w:ascii="Calibri" w:hAnsi="Calibri"/>
          <w:b/>
          <w:i/>
          <w:color w:val="000000"/>
          <w:sz w:val="24"/>
          <w:szCs w:val="24"/>
        </w:rPr>
        <w:t xml:space="preserve">sure </w:t>
      </w:r>
      <w:r w:rsidRPr="00E05E93">
        <w:rPr>
          <w:rFonts w:ascii="Calibri" w:hAnsi="Calibri"/>
          <w:b/>
          <w:color w:val="000000"/>
          <w:sz w:val="24"/>
          <w:szCs w:val="24"/>
        </w:rPr>
        <w:t>that it works/is viewable</w:t>
      </w:r>
      <w:r w:rsidR="00BD10F5">
        <w:rPr>
          <w:rFonts w:ascii="Calibri" w:hAnsi="Calibri"/>
          <w:b/>
          <w:color w:val="000000"/>
          <w:sz w:val="24"/>
          <w:szCs w:val="24"/>
        </w:rPr>
        <w:t>.</w:t>
      </w:r>
    </w:p>
    <w:p w14:paraId="3299292A" w14:textId="77777777" w:rsidR="00353D03" w:rsidRPr="00BD10F5" w:rsidRDefault="00353D03" w:rsidP="00B3623F">
      <w:pPr>
        <w:pStyle w:val="ListParagraph"/>
        <w:numPr>
          <w:ilvl w:val="0"/>
          <w:numId w:val="43"/>
        </w:numPr>
        <w:ind w:left="2160"/>
        <w:jc w:val="both"/>
        <w:rPr>
          <w:rFonts w:ascii="Calibri" w:hAnsi="Calibri"/>
          <w:color w:val="000000"/>
          <w:sz w:val="24"/>
          <w:szCs w:val="24"/>
          <w:u w:val="single"/>
        </w:rPr>
      </w:pPr>
      <w:r w:rsidRPr="00BD10F5">
        <w:rPr>
          <w:rFonts w:ascii="Calibri" w:hAnsi="Calibri"/>
          <w:color w:val="000000"/>
          <w:sz w:val="24"/>
          <w:szCs w:val="24"/>
          <w:u w:val="single"/>
        </w:rPr>
        <w:t xml:space="preserve">Task 3: </w:t>
      </w:r>
      <w:r w:rsidR="008117F9">
        <w:rPr>
          <w:rFonts w:ascii="Calibri" w:hAnsi="Calibri"/>
          <w:color w:val="000000"/>
          <w:sz w:val="24"/>
          <w:szCs w:val="24"/>
          <w:u w:val="single"/>
        </w:rPr>
        <w:t>Video Review, Assessing Student Learning, and Culminating Reflection</w:t>
      </w:r>
    </w:p>
    <w:p w14:paraId="38CCF125" w14:textId="77777777" w:rsidR="00353D03" w:rsidRPr="004B7E76" w:rsidRDefault="00353D03" w:rsidP="00B3623F">
      <w:pPr>
        <w:pStyle w:val="ListParagraph"/>
        <w:numPr>
          <w:ilvl w:val="1"/>
          <w:numId w:val="43"/>
        </w:numPr>
        <w:ind w:left="2880"/>
        <w:jc w:val="both"/>
        <w:rPr>
          <w:rFonts w:ascii="Calibri" w:hAnsi="Calibri"/>
          <w:b/>
          <w:color w:val="000000" w:themeColor="text1"/>
          <w:sz w:val="24"/>
          <w:szCs w:val="24"/>
        </w:rPr>
      </w:pPr>
      <w:r w:rsidRPr="004B7E76">
        <w:rPr>
          <w:rFonts w:ascii="Calibri" w:hAnsi="Calibri"/>
          <w:color w:val="000000" w:themeColor="text1"/>
          <w:sz w:val="24"/>
          <w:szCs w:val="24"/>
        </w:rPr>
        <w:t xml:space="preserve">Using the writing assessment directly tied to the central focus </w:t>
      </w:r>
      <w:r w:rsidR="00BD10F5" w:rsidRPr="004B7E76">
        <w:rPr>
          <w:rFonts w:ascii="Calibri" w:hAnsi="Calibri"/>
          <w:color w:val="000000" w:themeColor="text1"/>
          <w:sz w:val="24"/>
          <w:szCs w:val="24"/>
        </w:rPr>
        <w:t xml:space="preserve">of </w:t>
      </w:r>
      <w:r w:rsidRPr="004B7E76">
        <w:rPr>
          <w:rFonts w:ascii="Calibri" w:hAnsi="Calibri"/>
          <w:color w:val="000000" w:themeColor="text1"/>
          <w:sz w:val="24"/>
          <w:szCs w:val="24"/>
        </w:rPr>
        <w:t xml:space="preserve">your learning segment, </w:t>
      </w:r>
      <w:r w:rsidR="008117F9" w:rsidRPr="004B7E76">
        <w:rPr>
          <w:rFonts w:ascii="Calibri" w:hAnsi="Calibri"/>
          <w:color w:val="000000" w:themeColor="text1"/>
          <w:sz w:val="24"/>
          <w:szCs w:val="24"/>
        </w:rPr>
        <w:t xml:space="preserve">provide </w:t>
      </w:r>
      <w:r w:rsidR="008117F9" w:rsidRPr="004B7E76">
        <w:rPr>
          <w:rFonts w:ascii="Calibri" w:hAnsi="Calibri"/>
          <w:b/>
          <w:color w:val="000000" w:themeColor="text1"/>
          <w:sz w:val="24"/>
          <w:szCs w:val="24"/>
        </w:rPr>
        <w:t xml:space="preserve">feedback on </w:t>
      </w:r>
      <w:r w:rsidR="008117F9" w:rsidRPr="004B7E76">
        <w:rPr>
          <w:rFonts w:ascii="Calibri" w:hAnsi="Calibri"/>
          <w:color w:val="000000" w:themeColor="text1"/>
          <w:sz w:val="24"/>
          <w:szCs w:val="24"/>
        </w:rPr>
        <w:t xml:space="preserve">and ultimately </w:t>
      </w:r>
      <w:r w:rsidR="008117F9" w:rsidRPr="004B7E76">
        <w:rPr>
          <w:rFonts w:ascii="Calibri" w:hAnsi="Calibri"/>
          <w:b/>
          <w:color w:val="000000" w:themeColor="text1"/>
          <w:sz w:val="24"/>
          <w:szCs w:val="24"/>
        </w:rPr>
        <w:t xml:space="preserve">assess </w:t>
      </w:r>
      <w:r w:rsidRPr="004B7E76">
        <w:rPr>
          <w:rFonts w:ascii="Calibri" w:hAnsi="Calibri"/>
          <w:color w:val="000000" w:themeColor="text1"/>
          <w:sz w:val="24"/>
          <w:szCs w:val="24"/>
        </w:rPr>
        <w:t>this work</w:t>
      </w:r>
      <w:r w:rsidR="008117F9" w:rsidRPr="004B7E76">
        <w:rPr>
          <w:rFonts w:ascii="Calibri" w:hAnsi="Calibri"/>
          <w:color w:val="000000" w:themeColor="text1"/>
          <w:sz w:val="24"/>
          <w:szCs w:val="24"/>
        </w:rPr>
        <w:t xml:space="preserve">; </w:t>
      </w:r>
      <w:r w:rsidR="008117F9" w:rsidRPr="004B7E76">
        <w:rPr>
          <w:rFonts w:ascii="Calibri" w:hAnsi="Calibri"/>
          <w:i/>
          <w:color w:val="000000" w:themeColor="text1"/>
          <w:sz w:val="24"/>
          <w:szCs w:val="24"/>
        </w:rPr>
        <w:t xml:space="preserve">make personal copies </w:t>
      </w:r>
      <w:r w:rsidR="008117F9" w:rsidRPr="004B7E76">
        <w:rPr>
          <w:rFonts w:ascii="Calibri" w:hAnsi="Calibri"/>
          <w:color w:val="000000" w:themeColor="text1"/>
          <w:sz w:val="24"/>
          <w:szCs w:val="24"/>
        </w:rPr>
        <w:t xml:space="preserve">of student work and your comments </w:t>
      </w:r>
      <w:r w:rsidR="008117F9" w:rsidRPr="004B7E76">
        <w:rPr>
          <w:rFonts w:ascii="Calibri" w:hAnsi="Calibri"/>
          <w:i/>
          <w:color w:val="000000" w:themeColor="text1"/>
          <w:sz w:val="24"/>
          <w:szCs w:val="24"/>
        </w:rPr>
        <w:t xml:space="preserve">prior </w:t>
      </w:r>
      <w:r w:rsidR="008117F9" w:rsidRPr="004B7E76">
        <w:rPr>
          <w:rFonts w:ascii="Calibri" w:hAnsi="Calibri"/>
          <w:color w:val="000000" w:themeColor="text1"/>
          <w:sz w:val="24"/>
          <w:szCs w:val="24"/>
        </w:rPr>
        <w:t>to returning them to students.  A</w:t>
      </w:r>
      <w:r w:rsidRPr="004B7E76">
        <w:rPr>
          <w:rFonts w:ascii="Calibri" w:hAnsi="Calibri"/>
          <w:color w:val="000000" w:themeColor="text1"/>
          <w:sz w:val="24"/>
          <w:szCs w:val="24"/>
        </w:rPr>
        <w:t xml:space="preserve">s you </w:t>
      </w:r>
      <w:r w:rsidR="008117F9" w:rsidRPr="004B7E76">
        <w:rPr>
          <w:rFonts w:ascii="Calibri" w:hAnsi="Calibri"/>
          <w:color w:val="000000" w:themeColor="text1"/>
          <w:sz w:val="24"/>
          <w:szCs w:val="24"/>
        </w:rPr>
        <w:t xml:space="preserve">complete these steps, </w:t>
      </w:r>
      <w:r w:rsidRPr="004B7E76">
        <w:rPr>
          <w:rFonts w:ascii="Calibri" w:hAnsi="Calibri"/>
          <w:color w:val="000000" w:themeColor="text1"/>
          <w:sz w:val="24"/>
          <w:szCs w:val="24"/>
        </w:rPr>
        <w:t xml:space="preserve">look at </w:t>
      </w:r>
      <w:r w:rsidRPr="004B7E76">
        <w:rPr>
          <w:rFonts w:ascii="Calibri" w:hAnsi="Calibri"/>
          <w:b/>
          <w:color w:val="000000" w:themeColor="text1"/>
          <w:sz w:val="24"/>
          <w:szCs w:val="24"/>
        </w:rPr>
        <w:t>individual</w:t>
      </w:r>
      <w:r w:rsidRPr="004B7E76">
        <w:rPr>
          <w:rFonts w:ascii="Calibri" w:hAnsi="Calibri"/>
          <w:color w:val="000000" w:themeColor="text1"/>
          <w:sz w:val="24"/>
          <w:szCs w:val="24"/>
        </w:rPr>
        <w:t xml:space="preserve"> student learning as well as </w:t>
      </w:r>
      <w:r w:rsidR="002B24AA" w:rsidRPr="004B7E76">
        <w:rPr>
          <w:rFonts w:ascii="Calibri" w:hAnsi="Calibri"/>
          <w:b/>
          <w:color w:val="000000" w:themeColor="text1"/>
          <w:sz w:val="24"/>
          <w:szCs w:val="24"/>
        </w:rPr>
        <w:t>group and/or whole class</w:t>
      </w:r>
      <w:r w:rsidRPr="004B7E76">
        <w:rPr>
          <w:rFonts w:ascii="Calibri" w:hAnsi="Calibri"/>
          <w:color w:val="000000" w:themeColor="text1"/>
          <w:sz w:val="24"/>
          <w:szCs w:val="24"/>
        </w:rPr>
        <w:t xml:space="preserve"> trends.</w:t>
      </w:r>
    </w:p>
    <w:p w14:paraId="294BFDD2" w14:textId="77777777" w:rsidR="00F0353D" w:rsidRPr="000E43B6" w:rsidRDefault="00353D03" w:rsidP="00B3623F">
      <w:pPr>
        <w:pStyle w:val="ListParagraph"/>
        <w:numPr>
          <w:ilvl w:val="1"/>
          <w:numId w:val="43"/>
        </w:numPr>
        <w:ind w:left="2880"/>
        <w:jc w:val="both"/>
        <w:rPr>
          <w:rFonts w:ascii="Calibri" w:hAnsi="Calibri"/>
          <w:b/>
          <w:color w:val="000000"/>
          <w:sz w:val="24"/>
          <w:szCs w:val="24"/>
        </w:rPr>
      </w:pPr>
      <w:r>
        <w:rPr>
          <w:rFonts w:ascii="Calibri" w:hAnsi="Calibri"/>
          <w:color w:val="000000"/>
          <w:sz w:val="24"/>
          <w:szCs w:val="24"/>
        </w:rPr>
        <w:t xml:space="preserve">Making </w:t>
      </w:r>
      <w:r w:rsidRPr="004B7E76">
        <w:rPr>
          <w:rFonts w:ascii="Calibri" w:hAnsi="Calibri"/>
          <w:b/>
          <w:color w:val="000000"/>
          <w:sz w:val="24"/>
          <w:szCs w:val="24"/>
        </w:rPr>
        <w:t>explicit connections</w:t>
      </w:r>
      <w:r>
        <w:rPr>
          <w:rFonts w:ascii="Calibri" w:hAnsi="Calibri"/>
          <w:color w:val="000000"/>
          <w:sz w:val="24"/>
          <w:szCs w:val="24"/>
        </w:rPr>
        <w:t xml:space="preserve"> to your initial </w:t>
      </w:r>
      <w:r w:rsidRPr="009F0F38">
        <w:rPr>
          <w:rFonts w:ascii="Calibri" w:hAnsi="Calibri"/>
          <w:i/>
          <w:color w:val="000000" w:themeColor="text1"/>
          <w:sz w:val="24"/>
          <w:szCs w:val="24"/>
        </w:rPr>
        <w:t>planning</w:t>
      </w:r>
      <w:r w:rsidRPr="009F0F38">
        <w:rPr>
          <w:rFonts w:ascii="Calibri" w:hAnsi="Calibri"/>
          <w:color w:val="000000" w:themeColor="text1"/>
          <w:sz w:val="24"/>
          <w:szCs w:val="24"/>
        </w:rPr>
        <w:t xml:space="preserve">, </w:t>
      </w:r>
      <w:r w:rsidR="004B7E76" w:rsidRPr="009F0F38">
        <w:rPr>
          <w:rFonts w:ascii="Calibri" w:hAnsi="Calibri"/>
          <w:i/>
          <w:color w:val="000000" w:themeColor="text1"/>
          <w:sz w:val="24"/>
          <w:szCs w:val="24"/>
        </w:rPr>
        <w:t>video evidence</w:t>
      </w:r>
      <w:r w:rsidR="004B7E76" w:rsidRPr="009F0F38">
        <w:rPr>
          <w:rFonts w:ascii="Calibri" w:hAnsi="Calibri"/>
          <w:color w:val="000000" w:themeColor="text1"/>
          <w:sz w:val="24"/>
          <w:szCs w:val="24"/>
        </w:rPr>
        <w:t xml:space="preserve"> in </w:t>
      </w:r>
      <w:r w:rsidRPr="009F0F38">
        <w:rPr>
          <w:rFonts w:ascii="Calibri" w:hAnsi="Calibri"/>
          <w:color w:val="000000" w:themeColor="text1"/>
          <w:sz w:val="24"/>
          <w:szCs w:val="24"/>
        </w:rPr>
        <w:t xml:space="preserve">your recorded lessons (including the chosen segment), the </w:t>
      </w:r>
      <w:r w:rsidRPr="004B7E76">
        <w:rPr>
          <w:rFonts w:ascii="Calibri" w:hAnsi="Calibri"/>
          <w:i/>
          <w:color w:val="000000"/>
          <w:sz w:val="24"/>
          <w:szCs w:val="24"/>
        </w:rPr>
        <w:t>student comment cards</w:t>
      </w:r>
      <w:r>
        <w:rPr>
          <w:rFonts w:ascii="Calibri" w:hAnsi="Calibri"/>
          <w:color w:val="000000"/>
          <w:sz w:val="24"/>
          <w:szCs w:val="24"/>
        </w:rPr>
        <w:t xml:space="preserve"> </w:t>
      </w:r>
      <w:r w:rsidRPr="004B7E76">
        <w:rPr>
          <w:rFonts w:ascii="Calibri" w:hAnsi="Calibri"/>
          <w:b/>
          <w:color w:val="000000"/>
          <w:sz w:val="24"/>
          <w:szCs w:val="24"/>
        </w:rPr>
        <w:t>and</w:t>
      </w:r>
      <w:r>
        <w:rPr>
          <w:rFonts w:ascii="Calibri" w:hAnsi="Calibri"/>
          <w:color w:val="000000"/>
          <w:sz w:val="24"/>
          <w:szCs w:val="24"/>
        </w:rPr>
        <w:t xml:space="preserve"> </w:t>
      </w:r>
      <w:r w:rsidRPr="004B7E76">
        <w:rPr>
          <w:rFonts w:ascii="Calibri" w:hAnsi="Calibri"/>
          <w:i/>
          <w:color w:val="000000"/>
          <w:sz w:val="24"/>
          <w:szCs w:val="24"/>
        </w:rPr>
        <w:t>your review</w:t>
      </w:r>
      <w:r>
        <w:rPr>
          <w:rFonts w:ascii="Calibri" w:hAnsi="Calibri"/>
          <w:color w:val="000000"/>
          <w:sz w:val="24"/>
          <w:szCs w:val="24"/>
        </w:rPr>
        <w:t xml:space="preserve"> of how successful students where on the major class assessment, use the </w:t>
      </w:r>
      <w:r w:rsidR="00C412D0">
        <w:rPr>
          <w:rFonts w:ascii="Calibri" w:hAnsi="Calibri"/>
          <w:color w:val="000000"/>
          <w:sz w:val="24"/>
          <w:szCs w:val="24"/>
        </w:rPr>
        <w:t>“Learning Segment Video, Assessment and Reflection Prompts” template</w:t>
      </w:r>
      <w:r>
        <w:rPr>
          <w:rFonts w:ascii="Calibri" w:hAnsi="Calibri"/>
          <w:color w:val="000000"/>
          <w:sz w:val="24"/>
          <w:szCs w:val="24"/>
        </w:rPr>
        <w:t xml:space="preserve"> (found in D2L) </w:t>
      </w:r>
      <w:r>
        <w:rPr>
          <w:rFonts w:ascii="Calibri" w:hAnsi="Calibri"/>
          <w:color w:val="000000"/>
          <w:sz w:val="24"/>
          <w:szCs w:val="24"/>
        </w:rPr>
        <w:lastRenderedPageBreak/>
        <w:t xml:space="preserve">to reflect on the experience and highlight your new understanding of how you have </w:t>
      </w:r>
      <w:r w:rsidRPr="004B7E76">
        <w:rPr>
          <w:rFonts w:ascii="Calibri" w:hAnsi="Calibri"/>
          <w:b/>
          <w:color w:val="000000"/>
          <w:sz w:val="24"/>
          <w:szCs w:val="24"/>
        </w:rPr>
        <w:t>grown and might continue to grow</w:t>
      </w:r>
      <w:r>
        <w:rPr>
          <w:rFonts w:ascii="Calibri" w:hAnsi="Calibri"/>
          <w:color w:val="000000"/>
          <w:sz w:val="24"/>
          <w:szCs w:val="24"/>
        </w:rPr>
        <w:t xml:space="preserve"> as an educator.</w:t>
      </w:r>
    </w:p>
    <w:p w14:paraId="635531E9" w14:textId="77777777" w:rsidR="000E43B6" w:rsidRPr="000E43B6" w:rsidRDefault="000E43B6" w:rsidP="00210857">
      <w:pPr>
        <w:pStyle w:val="ListParagraph"/>
        <w:ind w:left="2160"/>
        <w:jc w:val="both"/>
        <w:rPr>
          <w:rFonts w:ascii="Calibri" w:hAnsi="Calibri"/>
          <w:b/>
          <w:color w:val="000000"/>
          <w:sz w:val="12"/>
          <w:szCs w:val="12"/>
        </w:rPr>
      </w:pPr>
    </w:p>
    <w:p w14:paraId="5668A291" w14:textId="77777777" w:rsidR="00F0353D" w:rsidRPr="000E43B6" w:rsidRDefault="00FE58B0" w:rsidP="00210857">
      <w:pPr>
        <w:ind w:left="360" w:firstLine="360"/>
        <w:jc w:val="both"/>
        <w:rPr>
          <w:rFonts w:ascii="Calibri" w:hAnsi="Calibri"/>
          <w:b/>
          <w:i/>
          <w:color w:val="000000"/>
          <w:sz w:val="24"/>
          <w:szCs w:val="24"/>
        </w:rPr>
      </w:pPr>
      <w:r w:rsidRPr="000E43B6">
        <w:rPr>
          <w:rFonts w:ascii="Calibri" w:hAnsi="Calibri"/>
          <w:b/>
          <w:i/>
          <w:color w:val="000000"/>
          <w:sz w:val="24"/>
          <w:szCs w:val="24"/>
        </w:rPr>
        <w:t>Reflection</w:t>
      </w:r>
      <w:r w:rsidR="00F0353D" w:rsidRPr="000E43B6">
        <w:rPr>
          <w:rFonts w:ascii="Calibri" w:hAnsi="Calibri"/>
          <w:b/>
          <w:i/>
          <w:color w:val="000000"/>
          <w:sz w:val="24"/>
          <w:szCs w:val="24"/>
        </w:rPr>
        <w:t xml:space="preserve"> Activities</w:t>
      </w:r>
    </w:p>
    <w:p w14:paraId="0731763C" w14:textId="77777777" w:rsidR="00946098" w:rsidRDefault="00FE58B0" w:rsidP="00B3623F">
      <w:pPr>
        <w:pStyle w:val="ListParagraph"/>
        <w:numPr>
          <w:ilvl w:val="0"/>
          <w:numId w:val="45"/>
        </w:numPr>
        <w:ind w:left="1800"/>
        <w:jc w:val="both"/>
        <w:rPr>
          <w:rFonts w:ascii="Calibri" w:hAnsi="Calibri"/>
          <w:color w:val="000000"/>
          <w:sz w:val="24"/>
          <w:szCs w:val="24"/>
        </w:rPr>
      </w:pPr>
      <w:r w:rsidRPr="00F0353D">
        <w:rPr>
          <w:rFonts w:ascii="Calibri" w:hAnsi="Calibri"/>
          <w:color w:val="000000"/>
          <w:sz w:val="24"/>
          <w:szCs w:val="24"/>
        </w:rPr>
        <w:t>Interviews with teachers.  Talk with several teachers about the joys and challenges of their jobs.  Reflect on how you might feel about these things.</w:t>
      </w:r>
    </w:p>
    <w:p w14:paraId="0F91A24F" w14:textId="77777777" w:rsidR="00946098" w:rsidRDefault="00FE58B0" w:rsidP="00B3623F">
      <w:pPr>
        <w:pStyle w:val="ListParagraph"/>
        <w:numPr>
          <w:ilvl w:val="0"/>
          <w:numId w:val="45"/>
        </w:numPr>
        <w:ind w:left="1800"/>
        <w:jc w:val="both"/>
        <w:rPr>
          <w:rFonts w:ascii="Calibri" w:hAnsi="Calibri"/>
          <w:color w:val="000000"/>
          <w:sz w:val="24"/>
          <w:szCs w:val="24"/>
        </w:rPr>
      </w:pPr>
      <w:r w:rsidRPr="00946098">
        <w:rPr>
          <w:rFonts w:ascii="Calibri" w:hAnsi="Calibri"/>
          <w:color w:val="000000"/>
          <w:sz w:val="24"/>
          <w:szCs w:val="24"/>
        </w:rPr>
        <w:t xml:space="preserve">Interviews with other school staff.  Find other people to talk </w:t>
      </w:r>
      <w:proofErr w:type="gramStart"/>
      <w:r w:rsidRPr="00946098">
        <w:rPr>
          <w:rFonts w:ascii="Calibri" w:hAnsi="Calibri"/>
          <w:color w:val="000000"/>
          <w:sz w:val="24"/>
          <w:szCs w:val="24"/>
        </w:rPr>
        <w:t>with, and</w:t>
      </w:r>
      <w:proofErr w:type="gramEnd"/>
      <w:r w:rsidRPr="00946098">
        <w:rPr>
          <w:rFonts w:ascii="Calibri" w:hAnsi="Calibri"/>
          <w:color w:val="000000"/>
          <w:sz w:val="24"/>
          <w:szCs w:val="24"/>
        </w:rPr>
        <w:t xml:space="preserve"> ask them about their lives in school.</w:t>
      </w:r>
    </w:p>
    <w:p w14:paraId="610C6140" w14:textId="77777777" w:rsidR="00946098" w:rsidRDefault="00FE58B0" w:rsidP="00B3623F">
      <w:pPr>
        <w:pStyle w:val="ListParagraph"/>
        <w:numPr>
          <w:ilvl w:val="0"/>
          <w:numId w:val="45"/>
        </w:numPr>
        <w:ind w:left="1800"/>
        <w:jc w:val="both"/>
        <w:rPr>
          <w:rFonts w:ascii="Calibri" w:hAnsi="Calibri"/>
          <w:color w:val="000000"/>
          <w:sz w:val="24"/>
          <w:szCs w:val="24"/>
        </w:rPr>
      </w:pPr>
      <w:r w:rsidRPr="00946098">
        <w:rPr>
          <w:rFonts w:ascii="Calibri" w:hAnsi="Calibri"/>
          <w:color w:val="000000"/>
          <w:sz w:val="24"/>
          <w:szCs w:val="24"/>
        </w:rPr>
        <w:t>Interviews with students.  Ask several students to talk with you about their experiences in English classes, and in school in general.</w:t>
      </w:r>
    </w:p>
    <w:p w14:paraId="32FBC910" w14:textId="77777777" w:rsidR="00946098" w:rsidRDefault="00FE58B0" w:rsidP="00B3623F">
      <w:pPr>
        <w:pStyle w:val="ListParagraph"/>
        <w:numPr>
          <w:ilvl w:val="0"/>
          <w:numId w:val="45"/>
        </w:numPr>
        <w:ind w:left="1800"/>
        <w:jc w:val="both"/>
        <w:rPr>
          <w:rFonts w:ascii="Calibri" w:hAnsi="Calibri"/>
          <w:color w:val="000000"/>
          <w:sz w:val="24"/>
          <w:szCs w:val="24"/>
        </w:rPr>
      </w:pPr>
      <w:r w:rsidRPr="00946098">
        <w:rPr>
          <w:rFonts w:ascii="Calibri" w:hAnsi="Calibri"/>
          <w:color w:val="000000"/>
          <w:sz w:val="24"/>
          <w:szCs w:val="24"/>
        </w:rPr>
        <w:t>Look through the sources which your cooperating teacher uses to design lesson plans—files, notebooks, electronic sources, journals, or books.  Comment on how these might fit into your own work.</w:t>
      </w:r>
    </w:p>
    <w:p w14:paraId="005D4B79" w14:textId="77777777" w:rsidR="00FE58B0" w:rsidRPr="00946098" w:rsidRDefault="00FE58B0" w:rsidP="00B3623F">
      <w:pPr>
        <w:pStyle w:val="ListParagraph"/>
        <w:numPr>
          <w:ilvl w:val="0"/>
          <w:numId w:val="45"/>
        </w:numPr>
        <w:ind w:left="1800"/>
        <w:jc w:val="both"/>
        <w:rPr>
          <w:rFonts w:ascii="Calibri" w:hAnsi="Calibri"/>
          <w:color w:val="000000"/>
          <w:sz w:val="24"/>
          <w:szCs w:val="24"/>
        </w:rPr>
      </w:pPr>
      <w:r w:rsidRPr="00946098">
        <w:rPr>
          <w:rFonts w:ascii="Calibri" w:hAnsi="Calibri"/>
          <w:color w:val="000000"/>
          <w:sz w:val="24"/>
          <w:szCs w:val="24"/>
        </w:rPr>
        <w:t>Discoveries.  What do you learn about yourself as an evolving teacher?</w:t>
      </w:r>
      <w:r w:rsidR="00A15B83" w:rsidRPr="00946098">
        <w:rPr>
          <w:rFonts w:ascii="Calibri" w:hAnsi="Calibri"/>
          <w:color w:val="000000"/>
          <w:sz w:val="24"/>
          <w:szCs w:val="24"/>
        </w:rPr>
        <w:t xml:space="preserve"> How do all the things which you experience and consider, including those listed in the preceding section, affect your developing values, beliefs, and plans for teaching English?  Consider specific areas of thought, such as timing on projects, for example, or where celebrations arise and where consequences follow, or using dramatic activities to teach a short story, and connect what you have seen or experienced with your own view of the specific area.</w:t>
      </w:r>
    </w:p>
    <w:p w14:paraId="16252093" w14:textId="77777777" w:rsidR="000E43B6" w:rsidRPr="000E43B6" w:rsidRDefault="000E43B6" w:rsidP="00210857">
      <w:pPr>
        <w:pStyle w:val="Heading7"/>
        <w:ind w:left="360"/>
        <w:jc w:val="both"/>
        <w:rPr>
          <w:rFonts w:ascii="Calibri" w:hAnsi="Calibri"/>
          <w:b w:val="0"/>
          <w:color w:val="000000"/>
          <w:sz w:val="12"/>
          <w:szCs w:val="12"/>
        </w:rPr>
      </w:pPr>
    </w:p>
    <w:p w14:paraId="295F630C" w14:textId="77777777" w:rsidR="000E43B6" w:rsidRPr="000E43B6" w:rsidRDefault="00FE58B0" w:rsidP="00210857">
      <w:pPr>
        <w:pStyle w:val="Heading7"/>
        <w:ind w:left="720"/>
        <w:jc w:val="both"/>
        <w:rPr>
          <w:rFonts w:ascii="Calibri" w:hAnsi="Calibri"/>
          <w:color w:val="000000"/>
          <w:sz w:val="24"/>
          <w:szCs w:val="24"/>
          <w:u w:val="single"/>
        </w:rPr>
      </w:pPr>
      <w:r w:rsidRPr="000E43B6">
        <w:rPr>
          <w:rFonts w:ascii="Calibri" w:hAnsi="Calibri"/>
          <w:color w:val="000000"/>
          <w:sz w:val="24"/>
          <w:szCs w:val="24"/>
          <w:u w:val="single"/>
        </w:rPr>
        <w:t>Log and Re</w:t>
      </w:r>
      <w:r w:rsidR="00845143">
        <w:rPr>
          <w:rFonts w:ascii="Calibri" w:hAnsi="Calibri"/>
          <w:color w:val="000000"/>
          <w:sz w:val="24"/>
          <w:szCs w:val="24"/>
          <w:u w:val="single"/>
        </w:rPr>
        <w:t xml:space="preserve">cords </w:t>
      </w:r>
    </w:p>
    <w:p w14:paraId="4B679BAE" w14:textId="77777777" w:rsidR="00845143" w:rsidRDefault="00845143" w:rsidP="00210857">
      <w:pPr>
        <w:pStyle w:val="Heading7"/>
        <w:ind w:left="720"/>
        <w:jc w:val="both"/>
        <w:rPr>
          <w:rFonts w:ascii="Calibri" w:hAnsi="Calibri"/>
          <w:b w:val="0"/>
          <w:color w:val="000000"/>
          <w:sz w:val="24"/>
          <w:szCs w:val="24"/>
        </w:rPr>
      </w:pPr>
      <w:r>
        <w:rPr>
          <w:rFonts w:ascii="Calibri" w:hAnsi="Calibri"/>
          <w:b w:val="0"/>
          <w:color w:val="000000"/>
          <w:sz w:val="24"/>
          <w:szCs w:val="24"/>
        </w:rPr>
        <w:t xml:space="preserve">As you complete the activities outlined above you should complete your log using the template found in D2L Content </w:t>
      </w:r>
      <w:r w:rsidR="000E43B6">
        <w:rPr>
          <w:rFonts w:ascii="Calibri" w:hAnsi="Calibri"/>
          <w:b w:val="0"/>
          <w:color w:val="000000"/>
          <w:sz w:val="24"/>
          <w:szCs w:val="24"/>
        </w:rPr>
        <w:t>(</w:t>
      </w:r>
      <w:r>
        <w:rPr>
          <w:rFonts w:ascii="Calibri" w:hAnsi="Calibri"/>
          <w:b w:val="0"/>
          <w:color w:val="000000"/>
          <w:sz w:val="24"/>
          <w:szCs w:val="24"/>
        </w:rPr>
        <w:t>n</w:t>
      </w:r>
      <w:r w:rsidR="000E43B6">
        <w:rPr>
          <w:rFonts w:ascii="Calibri" w:hAnsi="Calibri"/>
          <w:b w:val="0"/>
          <w:color w:val="000000"/>
          <w:sz w:val="24"/>
          <w:szCs w:val="24"/>
        </w:rPr>
        <w:t xml:space="preserve">ote: the </w:t>
      </w:r>
      <w:r w:rsidR="000E43B6">
        <w:rPr>
          <w:rFonts w:ascii="Calibri" w:hAnsi="Calibri"/>
          <w:color w:val="000000"/>
          <w:sz w:val="24"/>
          <w:szCs w:val="24"/>
        </w:rPr>
        <w:t xml:space="preserve">learning segment </w:t>
      </w:r>
      <w:r w:rsidR="000E43B6">
        <w:rPr>
          <w:rFonts w:ascii="Calibri" w:hAnsi="Calibri"/>
          <w:b w:val="0"/>
          <w:color w:val="000000"/>
          <w:sz w:val="24"/>
          <w:szCs w:val="24"/>
        </w:rPr>
        <w:t>requirements are addressed in a separate dropbox)</w:t>
      </w:r>
      <w:r>
        <w:rPr>
          <w:rFonts w:ascii="Calibri" w:hAnsi="Calibri"/>
          <w:b w:val="0"/>
          <w:color w:val="000000"/>
          <w:sz w:val="24"/>
          <w:szCs w:val="24"/>
        </w:rPr>
        <w:t xml:space="preserve"> and meet the official records requirements necessary for future licensure. </w:t>
      </w:r>
      <w:r w:rsidR="00AA1633" w:rsidRPr="00AA1633">
        <w:rPr>
          <w:rFonts w:ascii="Calibri" w:hAnsi="Calibri"/>
          <w:b w:val="0"/>
          <w:i/>
          <w:color w:val="000000"/>
          <w:sz w:val="24"/>
          <w:szCs w:val="24"/>
        </w:rPr>
        <w:t>Be sure you’ve completed at least the minimum number of required teaching activities</w:t>
      </w:r>
      <w:r w:rsidR="00DF2BA6">
        <w:rPr>
          <w:rFonts w:ascii="Calibri" w:hAnsi="Calibri"/>
          <w:b w:val="0"/>
          <w:i/>
          <w:color w:val="000000"/>
          <w:sz w:val="24"/>
          <w:szCs w:val="24"/>
        </w:rPr>
        <w:t xml:space="preserve"> and logged a minimum of 60 hours</w:t>
      </w:r>
      <w:r w:rsidR="00AA1633" w:rsidRPr="00AA1633">
        <w:rPr>
          <w:rFonts w:ascii="Calibri" w:hAnsi="Calibri"/>
          <w:b w:val="0"/>
          <w:color w:val="000000"/>
          <w:sz w:val="24"/>
          <w:szCs w:val="24"/>
        </w:rPr>
        <w:t xml:space="preserve">.   The ideal for this placement is for you to jump in and be involved from the first day, and to begin teaching right away.  These are minimums; many students have taught a great deal more than this.  The more teaching you do at this point, the better prepared you will be to student teach. </w:t>
      </w:r>
    </w:p>
    <w:p w14:paraId="60CC49D6" w14:textId="4DE82E7C" w:rsidR="00AA1633" w:rsidRDefault="000E28F6" w:rsidP="00B3623F">
      <w:pPr>
        <w:pStyle w:val="ListParagraph"/>
        <w:numPr>
          <w:ilvl w:val="1"/>
          <w:numId w:val="41"/>
        </w:numPr>
        <w:jc w:val="both"/>
        <w:rPr>
          <w:rFonts w:ascii="Calibri" w:hAnsi="Calibri"/>
          <w:color w:val="000000"/>
          <w:sz w:val="24"/>
          <w:szCs w:val="24"/>
        </w:rPr>
      </w:pPr>
      <w:r>
        <w:rPr>
          <w:rFonts w:ascii="Calibri" w:hAnsi="Calibri"/>
          <w:b/>
          <w:color w:val="000000"/>
          <w:sz w:val="24"/>
          <w:szCs w:val="24"/>
          <w:highlight w:val="yellow"/>
        </w:rPr>
        <w:t xml:space="preserve">___ </w:t>
      </w:r>
      <w:r w:rsidR="00AA1633" w:rsidRPr="00AA1633">
        <w:rPr>
          <w:rFonts w:ascii="Calibri" w:hAnsi="Calibri"/>
          <w:b/>
          <w:color w:val="000000"/>
          <w:sz w:val="24"/>
          <w:szCs w:val="24"/>
          <w:highlight w:val="yellow"/>
        </w:rPr>
        <w:t xml:space="preserve">Due October </w:t>
      </w:r>
      <w:r w:rsidR="004B7E76">
        <w:rPr>
          <w:rFonts w:ascii="Calibri" w:hAnsi="Calibri"/>
          <w:b/>
          <w:color w:val="000000"/>
          <w:sz w:val="24"/>
          <w:szCs w:val="24"/>
          <w:highlight w:val="yellow"/>
        </w:rPr>
        <w:t>1</w:t>
      </w:r>
      <w:r w:rsidR="00692E52">
        <w:rPr>
          <w:rFonts w:ascii="Calibri" w:hAnsi="Calibri"/>
          <w:b/>
          <w:color w:val="000000"/>
          <w:sz w:val="24"/>
          <w:szCs w:val="24"/>
          <w:highlight w:val="yellow"/>
        </w:rPr>
        <w:t>8</w:t>
      </w:r>
      <w:r w:rsidR="00AA1633" w:rsidRPr="00AA1633">
        <w:rPr>
          <w:rFonts w:ascii="Calibri" w:hAnsi="Calibri"/>
          <w:b/>
          <w:color w:val="000000"/>
          <w:sz w:val="24"/>
          <w:szCs w:val="24"/>
          <w:highlight w:val="yellow"/>
          <w:vertAlign w:val="superscript"/>
        </w:rPr>
        <w:t>th</w:t>
      </w:r>
      <w:r w:rsidR="00AA1633" w:rsidRPr="00AA1633">
        <w:rPr>
          <w:rFonts w:ascii="Calibri" w:hAnsi="Calibri"/>
          <w:b/>
          <w:color w:val="000000"/>
          <w:sz w:val="24"/>
          <w:szCs w:val="24"/>
          <w:highlight w:val="yellow"/>
        </w:rPr>
        <w:t>:</w:t>
      </w:r>
      <w:r w:rsidR="00AA1633">
        <w:rPr>
          <w:rFonts w:ascii="Calibri" w:hAnsi="Calibri"/>
          <w:color w:val="000000"/>
          <w:sz w:val="24"/>
          <w:szCs w:val="24"/>
        </w:rPr>
        <w:t xml:space="preserve"> </w:t>
      </w:r>
      <w:r w:rsidR="00845143" w:rsidRPr="00692E52">
        <w:rPr>
          <w:rFonts w:ascii="Calibri" w:hAnsi="Calibri"/>
          <w:i/>
          <w:color w:val="000000"/>
          <w:sz w:val="24"/>
          <w:szCs w:val="24"/>
        </w:rPr>
        <w:t xml:space="preserve">Midterm </w:t>
      </w:r>
      <w:r w:rsidR="00AA1633">
        <w:rPr>
          <w:rFonts w:ascii="Calibri" w:hAnsi="Calibri"/>
          <w:color w:val="000000"/>
          <w:sz w:val="24"/>
          <w:szCs w:val="24"/>
        </w:rPr>
        <w:t>reflection</w:t>
      </w:r>
    </w:p>
    <w:p w14:paraId="1839789A" w14:textId="06E24DA2" w:rsidR="00AA1633" w:rsidRDefault="000E28F6" w:rsidP="00B3623F">
      <w:pPr>
        <w:pStyle w:val="ListParagraph"/>
        <w:numPr>
          <w:ilvl w:val="1"/>
          <w:numId w:val="41"/>
        </w:numPr>
        <w:jc w:val="both"/>
        <w:rPr>
          <w:rFonts w:ascii="Calibri" w:hAnsi="Calibri"/>
          <w:color w:val="000000"/>
          <w:sz w:val="24"/>
          <w:szCs w:val="24"/>
        </w:rPr>
      </w:pPr>
      <w:r>
        <w:rPr>
          <w:rFonts w:ascii="Calibri" w:hAnsi="Calibri"/>
          <w:b/>
          <w:color w:val="000000"/>
          <w:sz w:val="24"/>
          <w:szCs w:val="24"/>
          <w:highlight w:val="yellow"/>
        </w:rPr>
        <w:t xml:space="preserve">___ </w:t>
      </w:r>
      <w:r w:rsidR="00AA1633" w:rsidRPr="00AA1633">
        <w:rPr>
          <w:rFonts w:ascii="Calibri" w:hAnsi="Calibri"/>
          <w:b/>
          <w:color w:val="000000"/>
          <w:sz w:val="24"/>
          <w:szCs w:val="24"/>
          <w:highlight w:val="yellow"/>
        </w:rPr>
        <w:t xml:space="preserve">Due </w:t>
      </w:r>
      <w:r w:rsidR="00AA1633" w:rsidRPr="00AA1633">
        <w:rPr>
          <w:rFonts w:ascii="Calibri" w:hAnsi="Calibri"/>
          <w:b/>
          <w:i/>
          <w:color w:val="000000"/>
          <w:sz w:val="24"/>
          <w:szCs w:val="24"/>
          <w:highlight w:val="yellow"/>
        </w:rPr>
        <w:t xml:space="preserve">no later than </w:t>
      </w:r>
      <w:r w:rsidR="00AA1633" w:rsidRPr="00AA1633">
        <w:rPr>
          <w:rFonts w:ascii="Calibri" w:hAnsi="Calibri"/>
          <w:b/>
          <w:color w:val="000000"/>
          <w:sz w:val="24"/>
          <w:szCs w:val="24"/>
          <w:highlight w:val="yellow"/>
        </w:rPr>
        <w:t xml:space="preserve">December </w:t>
      </w:r>
      <w:r w:rsidR="00692E52">
        <w:rPr>
          <w:rFonts w:ascii="Calibri" w:hAnsi="Calibri"/>
          <w:b/>
          <w:color w:val="000000"/>
          <w:sz w:val="24"/>
          <w:szCs w:val="24"/>
          <w:highlight w:val="yellow"/>
        </w:rPr>
        <w:t>6</w:t>
      </w:r>
      <w:r w:rsidR="0031139E" w:rsidRPr="0031139E">
        <w:rPr>
          <w:rFonts w:ascii="Calibri" w:hAnsi="Calibri"/>
          <w:b/>
          <w:color w:val="000000"/>
          <w:sz w:val="24"/>
          <w:szCs w:val="24"/>
          <w:highlight w:val="yellow"/>
          <w:vertAlign w:val="superscript"/>
        </w:rPr>
        <w:t>th</w:t>
      </w:r>
      <w:r w:rsidR="00AA1633">
        <w:rPr>
          <w:rFonts w:ascii="Calibri" w:hAnsi="Calibri"/>
          <w:color w:val="000000"/>
          <w:sz w:val="24"/>
          <w:szCs w:val="24"/>
        </w:rPr>
        <w:t xml:space="preserve">: </w:t>
      </w:r>
      <w:r w:rsidR="007704F8" w:rsidRPr="00692E52">
        <w:rPr>
          <w:rFonts w:ascii="Calibri" w:hAnsi="Calibri"/>
          <w:i/>
          <w:color w:val="000000"/>
          <w:sz w:val="24"/>
          <w:szCs w:val="24"/>
        </w:rPr>
        <w:t>Final</w:t>
      </w:r>
      <w:r w:rsidR="007704F8">
        <w:rPr>
          <w:rFonts w:ascii="Calibri" w:hAnsi="Calibri"/>
          <w:color w:val="000000"/>
          <w:sz w:val="24"/>
          <w:szCs w:val="24"/>
        </w:rPr>
        <w:t xml:space="preserve"> reflection, c</w:t>
      </w:r>
      <w:r w:rsidR="00AA1633">
        <w:rPr>
          <w:rFonts w:ascii="Calibri" w:hAnsi="Calibri"/>
          <w:color w:val="000000"/>
          <w:sz w:val="24"/>
          <w:szCs w:val="24"/>
        </w:rPr>
        <w:t xml:space="preserve">ompleted </w:t>
      </w:r>
      <w:r w:rsidR="007704F8">
        <w:rPr>
          <w:rFonts w:ascii="Calibri" w:hAnsi="Calibri"/>
          <w:color w:val="000000"/>
          <w:sz w:val="24"/>
          <w:szCs w:val="24"/>
        </w:rPr>
        <w:t xml:space="preserve">practicum </w:t>
      </w:r>
      <w:r w:rsidR="00AA1633">
        <w:rPr>
          <w:rFonts w:ascii="Calibri" w:hAnsi="Calibri"/>
          <w:color w:val="000000"/>
          <w:sz w:val="24"/>
          <w:szCs w:val="24"/>
        </w:rPr>
        <w:t>log,</w:t>
      </w:r>
      <w:r w:rsidR="007704F8">
        <w:rPr>
          <w:rFonts w:ascii="Calibri" w:hAnsi="Calibri"/>
          <w:color w:val="000000"/>
          <w:sz w:val="24"/>
          <w:szCs w:val="24"/>
        </w:rPr>
        <w:t xml:space="preserve"> </w:t>
      </w:r>
      <w:r w:rsidR="00AA1633">
        <w:rPr>
          <w:rFonts w:ascii="Calibri" w:hAnsi="Calibri"/>
          <w:i/>
          <w:color w:val="000000"/>
          <w:sz w:val="24"/>
          <w:szCs w:val="24"/>
        </w:rPr>
        <w:t xml:space="preserve">basic </w:t>
      </w:r>
      <w:r w:rsidR="00AA1633">
        <w:rPr>
          <w:rFonts w:ascii="Calibri" w:hAnsi="Calibri"/>
          <w:color w:val="000000"/>
          <w:sz w:val="24"/>
          <w:szCs w:val="24"/>
        </w:rPr>
        <w:t>time log signed by cooperating teacher, two positive evaluation</w:t>
      </w:r>
      <w:r w:rsidR="00DF2BA6">
        <w:rPr>
          <w:rFonts w:ascii="Calibri" w:hAnsi="Calibri"/>
          <w:color w:val="000000"/>
          <w:sz w:val="24"/>
          <w:szCs w:val="24"/>
        </w:rPr>
        <w:t>s</w:t>
      </w:r>
      <w:r w:rsidR="00210857">
        <w:rPr>
          <w:rFonts w:ascii="Calibri" w:hAnsi="Calibri"/>
          <w:color w:val="000000"/>
          <w:sz w:val="24"/>
          <w:szCs w:val="24"/>
        </w:rPr>
        <w:t xml:space="preserve">.  </w:t>
      </w:r>
      <w:r w:rsidR="0031139E">
        <w:rPr>
          <w:rFonts w:ascii="Calibri" w:hAnsi="Calibri"/>
          <w:color w:val="000000"/>
          <w:sz w:val="24"/>
          <w:szCs w:val="24"/>
        </w:rPr>
        <w:t xml:space="preserve"> </w:t>
      </w:r>
      <w:r w:rsidR="00210857">
        <w:rPr>
          <w:rFonts w:ascii="Calibri" w:hAnsi="Calibri"/>
          <w:color w:val="000000"/>
          <w:sz w:val="24"/>
          <w:szCs w:val="24"/>
        </w:rPr>
        <w:t>**</w:t>
      </w:r>
      <w:r w:rsidR="00210857" w:rsidRPr="00210857">
        <w:rPr>
          <w:rFonts w:ascii="Calibri" w:hAnsi="Calibri"/>
          <w:b/>
          <w:i/>
          <w:color w:val="000000"/>
          <w:sz w:val="24"/>
          <w:szCs w:val="24"/>
        </w:rPr>
        <w:t xml:space="preserve">Note:  Be sure to </w:t>
      </w:r>
      <w:r w:rsidR="00210857" w:rsidRPr="004B7E76">
        <w:rPr>
          <w:rFonts w:ascii="Calibri" w:hAnsi="Calibri"/>
          <w:b/>
          <w:i/>
          <w:color w:val="000000"/>
          <w:sz w:val="24"/>
          <w:szCs w:val="24"/>
          <w:u w:val="single"/>
        </w:rPr>
        <w:t>keep your own copies</w:t>
      </w:r>
      <w:r w:rsidR="00210857" w:rsidRPr="00210857">
        <w:rPr>
          <w:rFonts w:ascii="Calibri" w:hAnsi="Calibri"/>
          <w:b/>
          <w:i/>
          <w:color w:val="000000"/>
          <w:sz w:val="24"/>
          <w:szCs w:val="24"/>
        </w:rPr>
        <w:t xml:space="preserve"> of all items for your e-Portfolio</w:t>
      </w:r>
    </w:p>
    <w:p w14:paraId="6FD467F6" w14:textId="40AB3240" w:rsidR="00AA1633" w:rsidRPr="00AA1633" w:rsidRDefault="00AA1633" w:rsidP="00B3623F">
      <w:pPr>
        <w:pStyle w:val="ListParagraph"/>
        <w:numPr>
          <w:ilvl w:val="2"/>
          <w:numId w:val="41"/>
        </w:numPr>
        <w:jc w:val="both"/>
        <w:rPr>
          <w:rFonts w:ascii="Calibri" w:hAnsi="Calibri"/>
          <w:color w:val="000000"/>
          <w:sz w:val="24"/>
          <w:szCs w:val="24"/>
        </w:rPr>
      </w:pPr>
      <w:r w:rsidRPr="00AA1633">
        <w:rPr>
          <w:rFonts w:ascii="Calibri" w:hAnsi="Calibri"/>
          <w:b/>
          <w:color w:val="000000"/>
          <w:sz w:val="24"/>
          <w:szCs w:val="24"/>
        </w:rPr>
        <w:t>Evaluations:</w:t>
      </w:r>
      <w:r>
        <w:rPr>
          <w:rFonts w:ascii="Calibri" w:hAnsi="Calibri"/>
          <w:color w:val="000000"/>
          <w:sz w:val="24"/>
          <w:szCs w:val="24"/>
        </w:rPr>
        <w:t xml:space="preserve"> </w:t>
      </w:r>
      <w:r w:rsidRPr="00AA1633">
        <w:rPr>
          <w:rFonts w:ascii="Calibri" w:hAnsi="Calibri"/>
          <w:color w:val="000000"/>
          <w:sz w:val="24"/>
          <w:szCs w:val="24"/>
        </w:rPr>
        <w:t xml:space="preserve">Ask your cooperating teacher to fill out the evaluation form </w:t>
      </w:r>
      <w:r w:rsidR="00DF2BA6">
        <w:rPr>
          <w:rFonts w:ascii="Calibri" w:hAnsi="Calibri"/>
          <w:color w:val="000000"/>
          <w:sz w:val="24"/>
          <w:szCs w:val="24"/>
        </w:rPr>
        <w:t>(</w:t>
      </w:r>
      <w:r w:rsidR="00C93118">
        <w:rPr>
          <w:rFonts w:ascii="Calibri" w:hAnsi="Calibri"/>
          <w:color w:val="000000"/>
          <w:sz w:val="24"/>
          <w:szCs w:val="24"/>
          <w:highlight w:val="yellow"/>
        </w:rPr>
        <w:t xml:space="preserve">see pgs. </w:t>
      </w:r>
      <w:r w:rsidR="009E2D63">
        <w:rPr>
          <w:rFonts w:ascii="Calibri" w:hAnsi="Calibri"/>
          <w:color w:val="000000"/>
          <w:sz w:val="24"/>
          <w:szCs w:val="24"/>
          <w:highlight w:val="yellow"/>
        </w:rPr>
        <w:t>1</w:t>
      </w:r>
      <w:r w:rsidR="00526CBB">
        <w:rPr>
          <w:rFonts w:ascii="Calibri" w:hAnsi="Calibri"/>
          <w:color w:val="000000"/>
          <w:sz w:val="24"/>
          <w:szCs w:val="24"/>
          <w:highlight w:val="yellow"/>
        </w:rPr>
        <w:t>11-112</w:t>
      </w:r>
      <w:r w:rsidR="00DF2BA6" w:rsidRPr="00DF2BA6">
        <w:rPr>
          <w:rFonts w:ascii="Calibri" w:hAnsi="Calibri"/>
          <w:color w:val="000000"/>
          <w:sz w:val="24"/>
          <w:szCs w:val="24"/>
          <w:highlight w:val="yellow"/>
        </w:rPr>
        <w:t>/</w:t>
      </w:r>
      <w:r w:rsidR="00DF2BA6">
        <w:rPr>
          <w:rFonts w:ascii="Calibri" w:hAnsi="Calibri"/>
          <w:color w:val="000000"/>
          <w:sz w:val="24"/>
          <w:szCs w:val="24"/>
        </w:rPr>
        <w:t xml:space="preserve">D2L Content) </w:t>
      </w:r>
      <w:r w:rsidRPr="00AA1633">
        <w:rPr>
          <w:rFonts w:ascii="Calibri" w:hAnsi="Calibri"/>
          <w:color w:val="000000"/>
          <w:sz w:val="24"/>
          <w:szCs w:val="24"/>
        </w:rPr>
        <w:t xml:space="preserve">at </w:t>
      </w:r>
      <w:r w:rsidRPr="001B3EAE">
        <w:rPr>
          <w:rFonts w:ascii="Calibri" w:hAnsi="Calibri"/>
          <w:b/>
          <w:color w:val="000000"/>
          <w:sz w:val="24"/>
          <w:szCs w:val="24"/>
        </w:rPr>
        <w:t xml:space="preserve">two </w:t>
      </w:r>
      <w:r w:rsidRPr="00AA1633">
        <w:rPr>
          <w:rFonts w:ascii="Calibri" w:hAnsi="Calibri"/>
          <w:color w:val="000000"/>
          <w:sz w:val="24"/>
          <w:szCs w:val="24"/>
        </w:rPr>
        <w:t xml:space="preserve">points during the semester and either email or hand the evaluations to you, or email or mail each one directly to me: first, about midway, after you have led a lesson or two; and second, near the end, after you have finished presenting your </w:t>
      </w:r>
      <w:r>
        <w:rPr>
          <w:rFonts w:ascii="Calibri" w:hAnsi="Calibri"/>
          <w:color w:val="000000"/>
          <w:sz w:val="24"/>
          <w:szCs w:val="24"/>
        </w:rPr>
        <w:t xml:space="preserve">learning segment.  </w:t>
      </w:r>
      <w:r w:rsidRPr="00AA1633">
        <w:rPr>
          <w:rFonts w:ascii="Calibri" w:hAnsi="Calibri"/>
          <w:color w:val="000000"/>
          <w:sz w:val="24"/>
          <w:szCs w:val="24"/>
        </w:rPr>
        <w:t>If there is any concern about your evaluations or about getting them done, please see me as soon as possible.</w:t>
      </w:r>
    </w:p>
    <w:p w14:paraId="42A5352A" w14:textId="77777777" w:rsidR="00FE58B0" w:rsidRPr="00DF2BA6" w:rsidRDefault="00FE58B0" w:rsidP="00210857">
      <w:pPr>
        <w:jc w:val="both"/>
        <w:rPr>
          <w:rFonts w:ascii="Calibri" w:hAnsi="Calibri"/>
          <w:color w:val="000000"/>
          <w:sz w:val="12"/>
          <w:szCs w:val="12"/>
        </w:rPr>
      </w:pPr>
    </w:p>
    <w:p w14:paraId="56F55C35" w14:textId="77777777" w:rsidR="00FE58B0" w:rsidRPr="00946098" w:rsidRDefault="00FE58B0" w:rsidP="00210857">
      <w:pPr>
        <w:ind w:firstLine="720"/>
        <w:jc w:val="both"/>
        <w:rPr>
          <w:rFonts w:ascii="Calibri" w:hAnsi="Calibri"/>
          <w:b/>
          <w:color w:val="000000"/>
          <w:sz w:val="24"/>
          <w:szCs w:val="24"/>
          <w:u w:val="single"/>
        </w:rPr>
      </w:pPr>
      <w:r w:rsidRPr="00946098">
        <w:rPr>
          <w:rFonts w:ascii="Calibri" w:hAnsi="Calibri"/>
          <w:b/>
          <w:color w:val="000000"/>
          <w:sz w:val="24"/>
          <w:szCs w:val="24"/>
          <w:u w:val="single"/>
        </w:rPr>
        <w:t>Classroom Community and Management Plan</w:t>
      </w:r>
    </w:p>
    <w:p w14:paraId="1DDF2FD4" w14:textId="77777777" w:rsidR="00FE58B0" w:rsidRPr="00A92685" w:rsidRDefault="00FE58B0" w:rsidP="00210857">
      <w:pPr>
        <w:ind w:left="720"/>
        <w:jc w:val="both"/>
        <w:rPr>
          <w:rFonts w:ascii="Calibri" w:hAnsi="Calibri"/>
          <w:color w:val="000000"/>
          <w:sz w:val="24"/>
          <w:szCs w:val="24"/>
        </w:rPr>
      </w:pPr>
      <w:r w:rsidRPr="00A92685">
        <w:rPr>
          <w:rFonts w:ascii="Calibri" w:hAnsi="Calibri"/>
          <w:color w:val="000000"/>
          <w:sz w:val="24"/>
          <w:szCs w:val="24"/>
        </w:rPr>
        <w:t xml:space="preserve">As an outcome of your classroom experience and our discussion and reflection, you will write your Classroom Community and Management Plan.  The purpose of the plan is for you to articulate your beginning position on these crucial questions as you move into a </w:t>
      </w:r>
      <w:r w:rsidRPr="00A92685">
        <w:rPr>
          <w:rFonts w:ascii="Calibri" w:hAnsi="Calibri"/>
          <w:color w:val="000000"/>
          <w:sz w:val="24"/>
          <w:szCs w:val="24"/>
        </w:rPr>
        <w:lastRenderedPageBreak/>
        <w:t xml:space="preserve">teaching role, and also for you to be able to present yourself as a classroom leader to school administrators.  </w:t>
      </w:r>
    </w:p>
    <w:p w14:paraId="163A91F0" w14:textId="77777777" w:rsidR="00FE58B0" w:rsidRPr="00DF2BA6" w:rsidRDefault="00FE58B0" w:rsidP="00210857">
      <w:pPr>
        <w:jc w:val="both"/>
        <w:rPr>
          <w:rFonts w:ascii="Calibri" w:hAnsi="Calibri"/>
          <w:color w:val="000000"/>
          <w:sz w:val="12"/>
          <w:szCs w:val="12"/>
        </w:rPr>
      </w:pPr>
    </w:p>
    <w:p w14:paraId="5FFD6752" w14:textId="77777777" w:rsidR="00FE58B0" w:rsidRPr="00A92685" w:rsidRDefault="00FE58B0" w:rsidP="00210857">
      <w:pPr>
        <w:ind w:left="720"/>
        <w:jc w:val="both"/>
        <w:rPr>
          <w:rFonts w:ascii="Calibri" w:hAnsi="Calibri"/>
          <w:color w:val="000000"/>
          <w:sz w:val="24"/>
          <w:szCs w:val="24"/>
        </w:rPr>
      </w:pPr>
      <w:r w:rsidRPr="00A92685">
        <w:rPr>
          <w:rFonts w:ascii="Calibri" w:hAnsi="Calibri"/>
          <w:color w:val="000000"/>
          <w:sz w:val="24"/>
          <w:szCs w:val="24"/>
        </w:rPr>
        <w:t>Feel free to use any format you wish for this plan, ranging from an essay form, to a bulleted list with introduction and comments, to a form using a graphic presentation</w:t>
      </w:r>
      <w:r w:rsidR="00946098">
        <w:rPr>
          <w:rFonts w:ascii="Calibri" w:hAnsi="Calibri"/>
          <w:color w:val="000000"/>
          <w:sz w:val="24"/>
          <w:szCs w:val="24"/>
        </w:rPr>
        <w:t xml:space="preserve"> (see class models)</w:t>
      </w:r>
      <w:r w:rsidRPr="00A92685">
        <w:rPr>
          <w:rFonts w:ascii="Calibri" w:hAnsi="Calibri"/>
          <w:color w:val="000000"/>
          <w:sz w:val="24"/>
          <w:szCs w:val="24"/>
        </w:rPr>
        <w:t xml:space="preserve">.  </w:t>
      </w:r>
      <w:r w:rsidR="00946098">
        <w:rPr>
          <w:rFonts w:ascii="Calibri" w:hAnsi="Calibri"/>
          <w:color w:val="000000"/>
          <w:sz w:val="24"/>
          <w:szCs w:val="24"/>
        </w:rPr>
        <w:t>As you develop this document p</w:t>
      </w:r>
      <w:r w:rsidRPr="00A92685">
        <w:rPr>
          <w:rFonts w:ascii="Calibri" w:hAnsi="Calibri"/>
          <w:color w:val="000000"/>
          <w:sz w:val="24"/>
          <w:szCs w:val="24"/>
        </w:rPr>
        <w:t xml:space="preserve">lease consider the prompts </w:t>
      </w:r>
      <w:r w:rsidR="00946098">
        <w:rPr>
          <w:rFonts w:ascii="Calibri" w:hAnsi="Calibri"/>
          <w:color w:val="000000"/>
          <w:sz w:val="24"/>
          <w:szCs w:val="24"/>
        </w:rPr>
        <w:t>below; y</w:t>
      </w:r>
      <w:r w:rsidR="00F63D68">
        <w:rPr>
          <w:rFonts w:ascii="Calibri" w:hAnsi="Calibri"/>
          <w:color w:val="000000"/>
          <w:sz w:val="24"/>
          <w:szCs w:val="24"/>
        </w:rPr>
        <w:t>ou don’t have to respond to every single one, but at the least, think carefully about each one as part of your pre-writing process.</w:t>
      </w:r>
    </w:p>
    <w:p w14:paraId="1771AB67"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Explain the sort of community you want to establish in your classroom, how you plan to establish it, and what</w:t>
      </w:r>
      <w:r w:rsidR="00A31657">
        <w:rPr>
          <w:rFonts w:ascii="Calibri" w:hAnsi="Calibri"/>
          <w:color w:val="000000"/>
          <w:sz w:val="24"/>
          <w:szCs w:val="24"/>
        </w:rPr>
        <w:t xml:space="preserve"> you hope to accomplish with </w:t>
      </w:r>
      <w:r w:rsidR="00A31657" w:rsidRPr="004B7E76">
        <w:rPr>
          <w:rFonts w:ascii="Calibri" w:hAnsi="Calibri"/>
          <w:color w:val="000000" w:themeColor="text1"/>
          <w:sz w:val="24"/>
          <w:szCs w:val="24"/>
        </w:rPr>
        <w:t>it; as you do, consider interactions and plans for both students and their parents/guardians.</w:t>
      </w:r>
      <w:r w:rsidRPr="004B7E76">
        <w:rPr>
          <w:rFonts w:ascii="Calibri" w:hAnsi="Calibri"/>
          <w:color w:val="000000" w:themeColor="text1"/>
          <w:sz w:val="24"/>
          <w:szCs w:val="24"/>
        </w:rPr>
        <w:t xml:space="preserve">  </w:t>
      </w:r>
    </w:p>
    <w:p w14:paraId="7EC9567F" w14:textId="77777777" w:rsidR="00946098" w:rsidRDefault="00D6499B"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Explain how you will establish rapport with your students, including students who are different from you, or who are challenging to you.</w:t>
      </w:r>
    </w:p>
    <w:p w14:paraId="0D083C4D"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Explain your views on celebrations, and how you will use them.</w:t>
      </w:r>
    </w:p>
    <w:p w14:paraId="0FFE1AAF"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 xml:space="preserve">Consider the consequences you will use for inappropriate student behavior.  </w:t>
      </w:r>
    </w:p>
    <w:p w14:paraId="225274B5"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Explain how you will tailor your lessons to connect to the concerns and interests of students, and what you will do about material or approaches which are likely to bore, frustrate, or alienate students.  At the same time, consider ways to design the right level of challenge into your lessons.</w:t>
      </w:r>
    </w:p>
    <w:p w14:paraId="50540205"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 xml:space="preserve">Explain how you will polish your communication skills, including clarity, respect, voice, body language, use of technology, appeals to various senses, and so on.  </w:t>
      </w:r>
    </w:p>
    <w:p w14:paraId="41DE517C"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Consider the physical layout of your classroom and how you will organize it to support student learning.</w:t>
      </w:r>
    </w:p>
    <w:p w14:paraId="08E8C975"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 xml:space="preserve">Detail some of your key procedures and explain how you will teach these to students, such as opening class, closing class, transitions, discussion (hand raising?), </w:t>
      </w:r>
      <w:r w:rsidR="00436F2D" w:rsidRPr="00946098">
        <w:rPr>
          <w:rFonts w:ascii="Calibri" w:hAnsi="Calibri"/>
          <w:color w:val="000000"/>
          <w:sz w:val="24"/>
          <w:szCs w:val="24"/>
        </w:rPr>
        <w:t xml:space="preserve">working in small groups, </w:t>
      </w:r>
      <w:r w:rsidRPr="00946098">
        <w:rPr>
          <w:rFonts w:ascii="Calibri" w:hAnsi="Calibri"/>
          <w:color w:val="000000"/>
          <w:sz w:val="24"/>
          <w:szCs w:val="24"/>
        </w:rPr>
        <w:t xml:space="preserve">library or lab time, turning in assignments, make-up and late work, materials use and clean-up, and equipment use.  </w:t>
      </w:r>
    </w:p>
    <w:p w14:paraId="658544F3"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 xml:space="preserve">Explain how you will incorporate student choice in any of the following areas: what to read or write, what methods to use in teaching or learning material, revisions of procedures, seating, testing, or within particular assignments. </w:t>
      </w:r>
    </w:p>
    <w:p w14:paraId="44B30800"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Explain how you will use collaboration effectively for student learning and for creation and maintenance of a caring classroom community.</w:t>
      </w:r>
    </w:p>
    <w:p w14:paraId="2346CD28"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 xml:space="preserve">Comment on techniques of classroom management you will use. </w:t>
      </w:r>
    </w:p>
    <w:p w14:paraId="6E39333F" w14:textId="77777777" w:rsidR="00455ACA"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 xml:space="preserve">Outline how you will deal with problems in behavior, and what you will do when your approach to problem behavior is not working.  </w:t>
      </w:r>
    </w:p>
    <w:p w14:paraId="18374B6B" w14:textId="17CB9B13" w:rsidR="00455ACA" w:rsidRDefault="00FE58B0" w:rsidP="0048662A">
      <w:pPr>
        <w:pStyle w:val="ListParagraph"/>
        <w:numPr>
          <w:ilvl w:val="0"/>
          <w:numId w:val="52"/>
        </w:numPr>
        <w:jc w:val="both"/>
        <w:rPr>
          <w:rFonts w:ascii="Calibri" w:hAnsi="Calibri"/>
          <w:color w:val="000000"/>
          <w:sz w:val="24"/>
          <w:szCs w:val="24"/>
        </w:rPr>
      </w:pPr>
      <w:r w:rsidRPr="00455ACA">
        <w:rPr>
          <w:rFonts w:ascii="Calibri" w:hAnsi="Calibri"/>
          <w:color w:val="000000"/>
          <w:sz w:val="24"/>
          <w:szCs w:val="24"/>
        </w:rPr>
        <w:t xml:space="preserve">Suggest how you will enhance your classroom community and management through things you do outside of class, including conferences with students, parental involvement, work with or attendance at extracurricular activities, colleague connections, field trips, and so on.  </w:t>
      </w:r>
    </w:p>
    <w:p w14:paraId="1C5518F2" w14:textId="5FE1B324" w:rsidR="00C71E40" w:rsidRPr="00A7428C" w:rsidRDefault="00C71E40" w:rsidP="00B3623F">
      <w:pPr>
        <w:pStyle w:val="ListParagraph"/>
        <w:numPr>
          <w:ilvl w:val="0"/>
          <w:numId w:val="51"/>
        </w:numPr>
        <w:jc w:val="both"/>
        <w:rPr>
          <w:rFonts w:ascii="Calibri" w:hAnsi="Calibri"/>
          <w:color w:val="000000"/>
          <w:sz w:val="24"/>
          <w:szCs w:val="24"/>
        </w:rPr>
      </w:pPr>
      <w:r w:rsidRPr="00A7428C">
        <w:rPr>
          <w:rFonts w:ascii="Calibri" w:hAnsi="Calibri"/>
          <w:color w:val="000000"/>
          <w:sz w:val="24"/>
          <w:szCs w:val="24"/>
        </w:rPr>
        <w:t xml:space="preserve">___ </w:t>
      </w:r>
      <w:r w:rsidR="00FE58B0" w:rsidRPr="00A7428C">
        <w:rPr>
          <w:rFonts w:ascii="Calibri" w:hAnsi="Calibri"/>
          <w:color w:val="000000"/>
          <w:sz w:val="24"/>
          <w:szCs w:val="24"/>
        </w:rPr>
        <w:t xml:space="preserve">A </w:t>
      </w:r>
      <w:r w:rsidRPr="00A7428C">
        <w:rPr>
          <w:rFonts w:ascii="Calibri" w:hAnsi="Calibri"/>
          <w:b/>
          <w:color w:val="000000"/>
          <w:sz w:val="24"/>
          <w:szCs w:val="24"/>
        </w:rPr>
        <w:t xml:space="preserve">rough </w:t>
      </w:r>
      <w:r w:rsidR="00FE58B0" w:rsidRPr="00A7428C">
        <w:rPr>
          <w:rFonts w:ascii="Calibri" w:hAnsi="Calibri"/>
          <w:b/>
          <w:color w:val="000000"/>
          <w:sz w:val="24"/>
          <w:szCs w:val="24"/>
        </w:rPr>
        <w:t>draft</w:t>
      </w:r>
      <w:r w:rsidR="00FE58B0" w:rsidRPr="00A7428C">
        <w:rPr>
          <w:rFonts w:ascii="Calibri" w:hAnsi="Calibri"/>
          <w:color w:val="000000"/>
          <w:sz w:val="24"/>
          <w:szCs w:val="24"/>
        </w:rPr>
        <w:t xml:space="preserve"> of </w:t>
      </w:r>
      <w:r w:rsidRPr="00A7428C">
        <w:rPr>
          <w:rFonts w:ascii="Calibri" w:hAnsi="Calibri"/>
          <w:color w:val="000000"/>
          <w:sz w:val="24"/>
          <w:szCs w:val="24"/>
        </w:rPr>
        <w:t xml:space="preserve">your </w:t>
      </w:r>
      <w:r w:rsidR="00FE58B0" w:rsidRPr="00A7428C">
        <w:rPr>
          <w:rFonts w:ascii="Calibri" w:hAnsi="Calibri"/>
          <w:color w:val="000000"/>
          <w:sz w:val="24"/>
          <w:szCs w:val="24"/>
        </w:rPr>
        <w:t>manag</w:t>
      </w:r>
      <w:r w:rsidR="00F63D68" w:rsidRPr="00A7428C">
        <w:rPr>
          <w:rFonts w:ascii="Calibri" w:hAnsi="Calibri"/>
          <w:color w:val="000000"/>
          <w:sz w:val="24"/>
          <w:szCs w:val="24"/>
        </w:rPr>
        <w:t xml:space="preserve">ement plan is due </w:t>
      </w:r>
      <w:r w:rsidRPr="00A7428C">
        <w:rPr>
          <w:rFonts w:ascii="Calibri" w:hAnsi="Calibri"/>
          <w:color w:val="000000"/>
          <w:sz w:val="24"/>
          <w:szCs w:val="24"/>
        </w:rPr>
        <w:t xml:space="preserve">to the </w:t>
      </w:r>
      <w:r w:rsidR="00455ACA" w:rsidRPr="00A7428C">
        <w:rPr>
          <w:rFonts w:ascii="Calibri" w:hAnsi="Calibri"/>
          <w:color w:val="000000"/>
          <w:sz w:val="24"/>
          <w:szCs w:val="24"/>
        </w:rPr>
        <w:t xml:space="preserve">D2L dropbox </w:t>
      </w:r>
      <w:r w:rsidR="00A7428C" w:rsidRPr="00A7428C">
        <w:rPr>
          <w:rFonts w:ascii="Calibri" w:hAnsi="Calibri"/>
          <w:color w:val="000000"/>
          <w:sz w:val="24"/>
          <w:szCs w:val="24"/>
          <w:highlight w:val="yellow"/>
        </w:rPr>
        <w:t>Nov</w:t>
      </w:r>
      <w:r w:rsidR="0031139E">
        <w:rPr>
          <w:rFonts w:ascii="Calibri" w:hAnsi="Calibri"/>
          <w:color w:val="000000"/>
          <w:sz w:val="24"/>
          <w:szCs w:val="24"/>
          <w:highlight w:val="yellow"/>
        </w:rPr>
        <w:t xml:space="preserve">. </w:t>
      </w:r>
      <w:r w:rsidR="009E2D63">
        <w:rPr>
          <w:rFonts w:ascii="Calibri" w:hAnsi="Calibri"/>
          <w:color w:val="000000"/>
          <w:sz w:val="24"/>
          <w:szCs w:val="24"/>
          <w:highlight w:val="yellow"/>
        </w:rPr>
        <w:t>1</w:t>
      </w:r>
      <w:r w:rsidR="002539C7">
        <w:rPr>
          <w:rFonts w:ascii="Calibri" w:hAnsi="Calibri"/>
          <w:color w:val="000000"/>
          <w:sz w:val="24"/>
          <w:szCs w:val="24"/>
          <w:highlight w:val="yellow"/>
        </w:rPr>
        <w:t>5</w:t>
      </w:r>
      <w:r w:rsidR="0031139E">
        <w:rPr>
          <w:rFonts w:ascii="Calibri" w:hAnsi="Calibri"/>
          <w:color w:val="000000"/>
          <w:sz w:val="24"/>
          <w:szCs w:val="24"/>
        </w:rPr>
        <w:t xml:space="preserve"> </w:t>
      </w:r>
      <w:r w:rsidR="00A7428C" w:rsidRPr="00A7428C">
        <w:rPr>
          <w:rFonts w:ascii="Calibri" w:hAnsi="Calibri"/>
          <w:color w:val="000000"/>
          <w:sz w:val="24"/>
          <w:szCs w:val="24"/>
        </w:rPr>
        <w:t xml:space="preserve"> </w:t>
      </w:r>
      <w:r w:rsidR="00AD384B" w:rsidRPr="00A7428C">
        <w:rPr>
          <w:rFonts w:ascii="Calibri" w:hAnsi="Calibri"/>
          <w:color w:val="000000"/>
          <w:sz w:val="24"/>
          <w:szCs w:val="24"/>
        </w:rPr>
        <w:t xml:space="preserve"> </w:t>
      </w:r>
    </w:p>
    <w:p w14:paraId="08436F8B" w14:textId="77777777" w:rsidR="002539C7" w:rsidRDefault="00C71E40" w:rsidP="00B3623F">
      <w:pPr>
        <w:pStyle w:val="ListParagraph"/>
        <w:numPr>
          <w:ilvl w:val="0"/>
          <w:numId w:val="51"/>
        </w:numPr>
        <w:jc w:val="both"/>
        <w:rPr>
          <w:rFonts w:ascii="Calibri" w:hAnsi="Calibri"/>
          <w:color w:val="000000"/>
          <w:sz w:val="24"/>
          <w:szCs w:val="24"/>
        </w:rPr>
      </w:pPr>
      <w:r>
        <w:rPr>
          <w:rFonts w:ascii="Calibri" w:hAnsi="Calibri"/>
          <w:color w:val="000000"/>
          <w:sz w:val="24"/>
          <w:szCs w:val="24"/>
        </w:rPr>
        <w:t>___</w:t>
      </w:r>
      <w:r w:rsidR="002539C7">
        <w:rPr>
          <w:rFonts w:ascii="Calibri" w:hAnsi="Calibri"/>
          <w:color w:val="000000"/>
          <w:sz w:val="24"/>
          <w:szCs w:val="24"/>
        </w:rPr>
        <w:t xml:space="preserve"> T</w:t>
      </w:r>
      <w:r w:rsidR="00FE58B0" w:rsidRPr="00C71E40">
        <w:rPr>
          <w:rFonts w:ascii="Calibri" w:hAnsi="Calibri"/>
          <w:color w:val="000000"/>
          <w:sz w:val="24"/>
          <w:szCs w:val="24"/>
        </w:rPr>
        <w:t xml:space="preserve">he </w:t>
      </w:r>
      <w:r w:rsidR="00FE58B0" w:rsidRPr="00C71E40">
        <w:rPr>
          <w:rFonts w:ascii="Calibri" w:hAnsi="Calibri"/>
          <w:b/>
          <w:color w:val="000000"/>
          <w:sz w:val="24"/>
          <w:szCs w:val="24"/>
        </w:rPr>
        <w:t>f</w:t>
      </w:r>
      <w:r w:rsidR="00D6499B" w:rsidRPr="00C71E40">
        <w:rPr>
          <w:rFonts w:ascii="Calibri" w:hAnsi="Calibri"/>
          <w:b/>
          <w:color w:val="000000"/>
          <w:sz w:val="24"/>
          <w:szCs w:val="24"/>
        </w:rPr>
        <w:t>inal draft</w:t>
      </w:r>
      <w:r w:rsidR="00D6499B" w:rsidRPr="00C71E40">
        <w:rPr>
          <w:rFonts w:ascii="Calibri" w:hAnsi="Calibri"/>
          <w:color w:val="000000"/>
          <w:sz w:val="24"/>
          <w:szCs w:val="24"/>
        </w:rPr>
        <w:t xml:space="preserve"> is due on </w:t>
      </w:r>
      <w:r w:rsidR="00D6499B" w:rsidRPr="00165CE4">
        <w:rPr>
          <w:rFonts w:ascii="Calibri" w:hAnsi="Calibri"/>
          <w:color w:val="000000"/>
          <w:sz w:val="24"/>
          <w:szCs w:val="24"/>
          <w:highlight w:val="yellow"/>
        </w:rPr>
        <w:t>Dec</w:t>
      </w:r>
      <w:r w:rsidR="00A7428C">
        <w:rPr>
          <w:rFonts w:ascii="Calibri" w:hAnsi="Calibri"/>
          <w:color w:val="000000"/>
          <w:sz w:val="24"/>
          <w:szCs w:val="24"/>
          <w:highlight w:val="yellow"/>
        </w:rPr>
        <w:t xml:space="preserve">. </w:t>
      </w:r>
      <w:r w:rsidR="002539C7">
        <w:rPr>
          <w:rFonts w:ascii="Calibri" w:hAnsi="Calibri"/>
          <w:color w:val="000000"/>
          <w:sz w:val="24"/>
          <w:szCs w:val="24"/>
          <w:highlight w:val="yellow"/>
        </w:rPr>
        <w:t>6</w:t>
      </w:r>
      <w:r w:rsidR="00A7428C">
        <w:rPr>
          <w:rFonts w:ascii="Calibri" w:hAnsi="Calibri"/>
          <w:color w:val="000000"/>
          <w:sz w:val="24"/>
          <w:szCs w:val="24"/>
          <w:highlight w:val="yellow"/>
        </w:rPr>
        <w:t xml:space="preserve">; </w:t>
      </w:r>
      <w:r w:rsidR="00455ACA" w:rsidRPr="00C71E40">
        <w:rPr>
          <w:rFonts w:ascii="Calibri" w:hAnsi="Calibri"/>
          <w:color w:val="000000"/>
          <w:sz w:val="24"/>
          <w:szCs w:val="24"/>
        </w:rPr>
        <w:t xml:space="preserve">upload </w:t>
      </w:r>
      <w:r w:rsidR="00FE58B0" w:rsidRPr="00C71E40">
        <w:rPr>
          <w:rFonts w:ascii="Calibri" w:hAnsi="Calibri"/>
          <w:color w:val="000000"/>
          <w:sz w:val="24"/>
          <w:szCs w:val="24"/>
        </w:rPr>
        <w:t xml:space="preserve">a copy </w:t>
      </w:r>
      <w:r w:rsidR="00AD384B" w:rsidRPr="00C71E40">
        <w:rPr>
          <w:rFonts w:ascii="Calibri" w:hAnsi="Calibri"/>
          <w:color w:val="000000"/>
          <w:sz w:val="24"/>
          <w:szCs w:val="24"/>
        </w:rPr>
        <w:t xml:space="preserve">to D2L </w:t>
      </w:r>
      <w:r w:rsidR="00AD384B" w:rsidRPr="00C71E40">
        <w:rPr>
          <w:rFonts w:ascii="Calibri" w:hAnsi="Calibri"/>
          <w:b/>
          <w:i/>
          <w:color w:val="000000"/>
          <w:sz w:val="24"/>
          <w:szCs w:val="24"/>
        </w:rPr>
        <w:t>and</w:t>
      </w:r>
      <w:r>
        <w:rPr>
          <w:rFonts w:ascii="Calibri" w:hAnsi="Calibri"/>
          <w:b/>
          <w:i/>
          <w:color w:val="000000"/>
          <w:sz w:val="24"/>
          <w:szCs w:val="24"/>
        </w:rPr>
        <w:t xml:space="preserve"> </w:t>
      </w:r>
      <w:r w:rsidRPr="002539C7">
        <w:rPr>
          <w:rFonts w:ascii="Calibri" w:hAnsi="Calibri"/>
          <w:b/>
          <w:i/>
          <w:color w:val="000000"/>
          <w:sz w:val="24"/>
          <w:szCs w:val="24"/>
        </w:rPr>
        <w:t xml:space="preserve"> </w:t>
      </w:r>
      <w:r w:rsidR="00FE58B0" w:rsidRPr="002539C7">
        <w:rPr>
          <w:rFonts w:ascii="Calibri" w:hAnsi="Calibri"/>
          <w:color w:val="000000"/>
          <w:sz w:val="24"/>
          <w:szCs w:val="24"/>
        </w:rPr>
        <w:t xml:space="preserve">include a copy in </w:t>
      </w:r>
      <w:r w:rsidR="002539C7">
        <w:rPr>
          <w:rFonts w:ascii="Calibri" w:hAnsi="Calibri"/>
          <w:color w:val="000000"/>
          <w:sz w:val="24"/>
          <w:szCs w:val="24"/>
        </w:rPr>
        <w:t xml:space="preserve">   </w:t>
      </w:r>
    </w:p>
    <w:p w14:paraId="3D2AFD91" w14:textId="56707D4B" w:rsidR="00FE58B0" w:rsidRPr="002539C7" w:rsidRDefault="002539C7" w:rsidP="002539C7">
      <w:pPr>
        <w:pStyle w:val="ListParagraph"/>
        <w:ind w:left="1440"/>
        <w:jc w:val="both"/>
        <w:rPr>
          <w:rFonts w:ascii="Calibri" w:hAnsi="Calibri"/>
          <w:color w:val="000000"/>
          <w:sz w:val="24"/>
          <w:szCs w:val="24"/>
        </w:rPr>
      </w:pPr>
      <w:r>
        <w:rPr>
          <w:rFonts w:ascii="Calibri" w:hAnsi="Calibri"/>
          <w:color w:val="000000"/>
          <w:sz w:val="24"/>
          <w:szCs w:val="24"/>
        </w:rPr>
        <w:t xml:space="preserve">        </w:t>
      </w:r>
      <w:r w:rsidR="00FE58B0" w:rsidRPr="002539C7">
        <w:rPr>
          <w:rFonts w:ascii="Calibri" w:hAnsi="Calibri"/>
          <w:color w:val="000000"/>
          <w:sz w:val="24"/>
          <w:szCs w:val="24"/>
        </w:rPr>
        <w:t>your CULPA.</w:t>
      </w:r>
    </w:p>
    <w:p w14:paraId="354E6C6F" w14:textId="77777777" w:rsidR="00DF2BA6" w:rsidRPr="00A7428C" w:rsidRDefault="00DF2BA6" w:rsidP="00210857">
      <w:pPr>
        <w:pStyle w:val="Heading7"/>
        <w:jc w:val="both"/>
        <w:rPr>
          <w:rFonts w:ascii="Calibri" w:hAnsi="Calibri"/>
          <w:color w:val="000000"/>
          <w:sz w:val="12"/>
          <w:szCs w:val="12"/>
        </w:rPr>
      </w:pPr>
    </w:p>
    <w:p w14:paraId="1CA2A01D" w14:textId="77777777" w:rsidR="00FE58B0" w:rsidRPr="00A92685" w:rsidRDefault="007E1D44" w:rsidP="00210857">
      <w:pPr>
        <w:pStyle w:val="Heading7"/>
        <w:jc w:val="both"/>
        <w:rPr>
          <w:rFonts w:ascii="Calibri" w:hAnsi="Calibri"/>
          <w:color w:val="000000"/>
          <w:sz w:val="24"/>
          <w:szCs w:val="24"/>
        </w:rPr>
      </w:pPr>
      <w:r>
        <w:rPr>
          <w:rFonts w:ascii="Calibri" w:hAnsi="Calibri"/>
          <w:color w:val="000000"/>
          <w:sz w:val="24"/>
          <w:szCs w:val="24"/>
        </w:rPr>
        <w:t>GRADES</w:t>
      </w:r>
    </w:p>
    <w:p w14:paraId="25E53E72" w14:textId="77777777" w:rsidR="00FE58B0" w:rsidRPr="00A92685" w:rsidRDefault="00FE58B0" w:rsidP="00210857">
      <w:pPr>
        <w:ind w:left="360"/>
        <w:jc w:val="both"/>
        <w:rPr>
          <w:rFonts w:ascii="Calibri" w:hAnsi="Calibri"/>
          <w:color w:val="000000"/>
          <w:sz w:val="24"/>
          <w:szCs w:val="24"/>
        </w:rPr>
      </w:pPr>
      <w:r w:rsidRPr="00A92685">
        <w:rPr>
          <w:rFonts w:ascii="Calibri" w:hAnsi="Calibri"/>
          <w:color w:val="000000"/>
          <w:sz w:val="24"/>
          <w:szCs w:val="24"/>
        </w:rPr>
        <w:t xml:space="preserve">A passing grade will result from conscientious, complete work.  </w:t>
      </w:r>
      <w:r w:rsidRPr="00A92685">
        <w:rPr>
          <w:rFonts w:ascii="Calibri" w:hAnsi="Calibri"/>
          <w:b/>
          <w:i/>
          <w:color w:val="000000"/>
          <w:sz w:val="24"/>
          <w:szCs w:val="24"/>
        </w:rPr>
        <w:t>In order to pass English Education 396, you absolutely must complete the teaching activities.</w:t>
      </w:r>
      <w:r w:rsidRPr="00A92685">
        <w:rPr>
          <w:rFonts w:ascii="Calibri" w:hAnsi="Calibri"/>
          <w:color w:val="000000"/>
          <w:sz w:val="24"/>
          <w:szCs w:val="24"/>
        </w:rPr>
        <w:t xml:space="preserve">  If you find that your cooperating teacher is not finding a way for you to engage in teaching, let me know right away, and I will help you work it out.</w:t>
      </w:r>
    </w:p>
    <w:p w14:paraId="669960F2" w14:textId="77777777" w:rsidR="00FE58B0" w:rsidRPr="00A7428C" w:rsidRDefault="00FE58B0" w:rsidP="007E1D44">
      <w:pPr>
        <w:ind w:left="360"/>
        <w:rPr>
          <w:rFonts w:ascii="Calibri" w:hAnsi="Calibri"/>
          <w:color w:val="000000"/>
          <w:sz w:val="12"/>
          <w:szCs w:val="12"/>
        </w:rPr>
      </w:pPr>
    </w:p>
    <w:p w14:paraId="25291356" w14:textId="77777777" w:rsidR="00FE58B0" w:rsidRPr="00A92685" w:rsidRDefault="00FE58B0" w:rsidP="007E1D44">
      <w:pPr>
        <w:ind w:left="360"/>
        <w:rPr>
          <w:rFonts w:ascii="Calibri" w:hAnsi="Calibri"/>
          <w:color w:val="000000"/>
          <w:sz w:val="24"/>
          <w:szCs w:val="24"/>
        </w:rPr>
      </w:pPr>
      <w:r w:rsidRPr="00A92685">
        <w:rPr>
          <w:rFonts w:ascii="Calibri" w:hAnsi="Calibri"/>
          <w:color w:val="000000"/>
          <w:sz w:val="24"/>
          <w:szCs w:val="24"/>
        </w:rPr>
        <w:t>Professionalism is a key requirement, also, which includes things such as being on time, dressing appropriately, maintaining good relationships with school colleagues, and following through on commitments about work you undertake in the classroom.</w:t>
      </w:r>
    </w:p>
    <w:p w14:paraId="33D7818A" w14:textId="77777777" w:rsidR="00CA33FC" w:rsidRPr="00701BCB" w:rsidRDefault="00CA33FC" w:rsidP="007704F8">
      <w:pPr>
        <w:overflowPunct/>
        <w:autoSpaceDE/>
        <w:autoSpaceDN/>
        <w:adjustRightInd/>
        <w:textAlignment w:val="auto"/>
        <w:rPr>
          <w:rFonts w:ascii="Calibri" w:hAnsi="Calibri"/>
          <w:b/>
          <w:color w:val="000000"/>
          <w:sz w:val="28"/>
          <w:szCs w:val="28"/>
        </w:rPr>
      </w:pPr>
      <w:bookmarkStart w:id="10" w:name="Log_rubric"/>
      <w:bookmarkEnd w:id="10"/>
      <w:r>
        <w:rPr>
          <w:rFonts w:ascii="Calibri" w:hAnsi="Calibri"/>
          <w:color w:val="000000"/>
          <w:sz w:val="24"/>
          <w:szCs w:val="24"/>
        </w:rPr>
        <w:br w:type="page"/>
      </w:r>
      <w:r w:rsidRPr="00701BCB">
        <w:rPr>
          <w:rFonts w:ascii="Calibri" w:hAnsi="Calibri"/>
          <w:b/>
          <w:color w:val="000000"/>
          <w:sz w:val="28"/>
          <w:szCs w:val="28"/>
        </w:rPr>
        <w:lastRenderedPageBreak/>
        <w:t>English Ed. 396 - Weekly Calendar</w:t>
      </w:r>
    </w:p>
    <w:p w14:paraId="6D9166EB" w14:textId="77777777" w:rsidR="00CA33FC" w:rsidRPr="001D2879" w:rsidRDefault="00CA33FC" w:rsidP="0049586E">
      <w:pPr>
        <w:jc w:val="center"/>
        <w:rPr>
          <w:rFonts w:ascii="Calibri" w:hAnsi="Calibri"/>
          <w:color w:val="000000"/>
          <w:sz w:val="4"/>
          <w:szCs w:val="4"/>
        </w:rPr>
      </w:pPr>
    </w:p>
    <w:p w14:paraId="7E2632C3" w14:textId="4CFDD20F" w:rsidR="00CA33FC" w:rsidRPr="001D2879" w:rsidRDefault="00CA33FC" w:rsidP="00C55B87">
      <w:pPr>
        <w:rPr>
          <w:rFonts w:ascii="Calibri" w:hAnsi="Calibri"/>
          <w:color w:val="000000"/>
          <w:sz w:val="22"/>
          <w:szCs w:val="22"/>
        </w:rPr>
      </w:pPr>
      <w:r w:rsidRPr="001D2879">
        <w:rPr>
          <w:rFonts w:ascii="Calibri" w:hAnsi="Calibri"/>
          <w:color w:val="000000"/>
          <w:sz w:val="22"/>
          <w:szCs w:val="22"/>
        </w:rPr>
        <w:t xml:space="preserve">English Ed. 396 </w:t>
      </w:r>
      <w:r w:rsidR="008C68C9" w:rsidRPr="001D2879">
        <w:rPr>
          <w:rFonts w:ascii="Calibri" w:hAnsi="Calibri"/>
          <w:color w:val="000000"/>
          <w:sz w:val="22"/>
          <w:szCs w:val="22"/>
        </w:rPr>
        <w:t xml:space="preserve">presents you with opportunities to grow in the classroom and </w:t>
      </w:r>
      <w:r w:rsidRPr="001D2879">
        <w:rPr>
          <w:rFonts w:ascii="Calibri" w:hAnsi="Calibri"/>
          <w:color w:val="000000"/>
          <w:sz w:val="22"/>
          <w:szCs w:val="22"/>
        </w:rPr>
        <w:t xml:space="preserve">consider the teacher you </w:t>
      </w:r>
      <w:r w:rsidR="00083B23">
        <w:rPr>
          <w:rFonts w:ascii="Calibri" w:hAnsi="Calibri"/>
          <w:i/>
          <w:color w:val="000000"/>
          <w:sz w:val="22"/>
          <w:szCs w:val="22"/>
        </w:rPr>
        <w:t xml:space="preserve">are </w:t>
      </w:r>
      <w:r w:rsidR="00083B23">
        <w:rPr>
          <w:rFonts w:ascii="Calibri" w:hAnsi="Calibri"/>
          <w:color w:val="000000"/>
          <w:sz w:val="22"/>
          <w:szCs w:val="22"/>
        </w:rPr>
        <w:t>a</w:t>
      </w:r>
      <w:r w:rsidRPr="001D2879">
        <w:rPr>
          <w:rFonts w:ascii="Calibri" w:hAnsi="Calibri"/>
          <w:color w:val="000000"/>
          <w:sz w:val="22"/>
          <w:szCs w:val="22"/>
        </w:rPr>
        <w:t xml:space="preserve">nd the teacher that you want to </w:t>
      </w:r>
      <w:r w:rsidR="00083B23">
        <w:rPr>
          <w:rFonts w:ascii="Calibri" w:hAnsi="Calibri"/>
          <w:i/>
          <w:color w:val="000000"/>
          <w:sz w:val="22"/>
          <w:szCs w:val="22"/>
        </w:rPr>
        <w:t>become</w:t>
      </w:r>
      <w:r w:rsidRPr="001D2879">
        <w:rPr>
          <w:rFonts w:ascii="Calibri" w:hAnsi="Calibri"/>
          <w:color w:val="000000"/>
          <w:sz w:val="22"/>
          <w:szCs w:val="22"/>
        </w:rPr>
        <w:t xml:space="preserve">.  </w:t>
      </w:r>
      <w:r w:rsidR="008C68C9" w:rsidRPr="001D2879">
        <w:rPr>
          <w:rFonts w:ascii="Calibri" w:hAnsi="Calibri"/>
          <w:color w:val="000000"/>
          <w:sz w:val="22"/>
          <w:szCs w:val="22"/>
        </w:rPr>
        <w:t>As such</w:t>
      </w:r>
      <w:r w:rsidRPr="001D2879">
        <w:rPr>
          <w:rFonts w:ascii="Calibri" w:hAnsi="Calibri"/>
          <w:color w:val="000000"/>
          <w:sz w:val="22"/>
          <w:szCs w:val="22"/>
        </w:rPr>
        <w:t xml:space="preserve">, much of our time will be spent discussing topics as they relate to your practicum situations and helping you work toward the other requirements just outlined. Though the calendar </w:t>
      </w:r>
      <w:r w:rsidR="00DE7D20" w:rsidRPr="001D2879">
        <w:rPr>
          <w:rFonts w:ascii="Calibri" w:hAnsi="Calibri"/>
          <w:color w:val="000000"/>
          <w:sz w:val="22"/>
          <w:szCs w:val="22"/>
        </w:rPr>
        <w:t xml:space="preserve">introduces weekly topics, indicates readings and highlights due dates, </w:t>
      </w:r>
      <w:r w:rsidRPr="001D2879">
        <w:rPr>
          <w:rFonts w:ascii="Calibri" w:hAnsi="Calibri"/>
          <w:color w:val="000000"/>
          <w:sz w:val="22"/>
          <w:szCs w:val="22"/>
        </w:rPr>
        <w:t>we will keep our meetings fluid, addressing your needs and the needs of your classrooms as they arise.</w:t>
      </w:r>
    </w:p>
    <w:p w14:paraId="1A766A8A" w14:textId="77777777" w:rsidR="00DE7D20" w:rsidRPr="000F260A" w:rsidRDefault="00DE7D20" w:rsidP="00912B2E">
      <w:pPr>
        <w:overflowPunct/>
        <w:autoSpaceDE/>
        <w:autoSpaceDN/>
        <w:adjustRightInd/>
        <w:textAlignment w:val="auto"/>
        <w:rPr>
          <w:rFonts w:ascii="Calibri" w:hAnsi="Calibri"/>
          <w:color w:val="000000"/>
          <w:sz w:val="12"/>
          <w:szCs w:val="12"/>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26"/>
      </w:tblGrid>
      <w:tr w:rsidR="00DE7D20" w14:paraId="38BEB434" w14:textId="77777777" w:rsidTr="008B4829">
        <w:tc>
          <w:tcPr>
            <w:tcW w:w="9430" w:type="dxa"/>
            <w:tcMar>
              <w:top w:w="80" w:type="dxa"/>
              <w:left w:w="80" w:type="dxa"/>
              <w:bottom w:w="80" w:type="dxa"/>
              <w:right w:w="80" w:type="dxa"/>
            </w:tcMar>
            <w:hideMark/>
          </w:tcPr>
          <w:p w14:paraId="4BE1E1CF" w14:textId="34DE11C4"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2539C7">
              <w:rPr>
                <w:rFonts w:asciiTheme="minorHAnsi" w:hAnsiTheme="minorHAnsi"/>
                <w:b/>
                <w:sz w:val="22"/>
                <w:szCs w:val="22"/>
                <w:u w:val="single"/>
              </w:rPr>
              <w:t>6</w:t>
            </w:r>
          </w:p>
          <w:p w14:paraId="33A0AC73" w14:textId="77777777" w:rsidR="00DE7D20" w:rsidRPr="0067457B" w:rsidRDefault="00DE7D20" w:rsidP="00B3623F">
            <w:pPr>
              <w:numPr>
                <w:ilvl w:val="2"/>
                <w:numId w:val="56"/>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Check</w:t>
            </w:r>
            <w:r w:rsidR="00007B58">
              <w:rPr>
                <w:rFonts w:asciiTheme="minorHAnsi" w:hAnsiTheme="minorHAnsi"/>
                <w:sz w:val="22"/>
                <w:szCs w:val="22"/>
              </w:rPr>
              <w:t>ing In – Week #1 Questions?</w:t>
            </w:r>
          </w:p>
          <w:p w14:paraId="360480FC" w14:textId="77777777" w:rsidR="008C68C9" w:rsidRPr="008C68C9" w:rsidRDefault="00DE7D20" w:rsidP="00B3623F">
            <w:pPr>
              <w:numPr>
                <w:ilvl w:val="2"/>
                <w:numId w:val="56"/>
              </w:numPr>
              <w:overflowPunct/>
              <w:autoSpaceDE/>
              <w:autoSpaceDN/>
              <w:adjustRightInd/>
              <w:ind w:left="821"/>
              <w:textAlignment w:val="center"/>
              <w:rPr>
                <w:rFonts w:asciiTheme="minorHAnsi" w:hAnsiTheme="minorHAnsi"/>
                <w:bCs/>
                <w:color w:val="000000"/>
                <w:sz w:val="22"/>
                <w:szCs w:val="22"/>
              </w:rPr>
            </w:pPr>
            <w:r w:rsidRPr="0067457B">
              <w:rPr>
                <w:rFonts w:asciiTheme="minorHAnsi" w:hAnsiTheme="minorHAnsi"/>
                <w:sz w:val="22"/>
                <w:szCs w:val="22"/>
              </w:rPr>
              <w:t xml:space="preserve">Practicum &amp; Professionalism </w:t>
            </w:r>
          </w:p>
          <w:p w14:paraId="65D508C7" w14:textId="77777777" w:rsidR="00DE7D20" w:rsidRPr="0067457B" w:rsidRDefault="00DE7D20" w:rsidP="00B3623F">
            <w:pPr>
              <w:numPr>
                <w:ilvl w:val="2"/>
                <w:numId w:val="56"/>
              </w:numPr>
              <w:overflowPunct/>
              <w:autoSpaceDE/>
              <w:autoSpaceDN/>
              <w:adjustRightInd/>
              <w:ind w:left="821"/>
              <w:textAlignment w:val="center"/>
              <w:rPr>
                <w:rFonts w:asciiTheme="minorHAnsi" w:hAnsiTheme="minorHAnsi"/>
                <w:bCs/>
                <w:color w:val="000000"/>
                <w:sz w:val="22"/>
                <w:szCs w:val="22"/>
              </w:rPr>
            </w:pPr>
            <w:r w:rsidRPr="0067457B">
              <w:rPr>
                <w:rFonts w:asciiTheme="minorHAnsi" w:hAnsiTheme="minorHAnsi"/>
                <w:bCs/>
                <w:color w:val="000000"/>
                <w:sz w:val="22"/>
                <w:szCs w:val="22"/>
              </w:rPr>
              <w:t>Assumptions</w:t>
            </w:r>
          </w:p>
        </w:tc>
      </w:tr>
      <w:tr w:rsidR="00DE7D20" w14:paraId="093CC70D" w14:textId="77777777" w:rsidTr="008B4829">
        <w:tc>
          <w:tcPr>
            <w:tcW w:w="9430" w:type="dxa"/>
            <w:tcMar>
              <w:top w:w="80" w:type="dxa"/>
              <w:left w:w="80" w:type="dxa"/>
              <w:bottom w:w="80" w:type="dxa"/>
              <w:right w:w="80" w:type="dxa"/>
            </w:tcMar>
            <w:hideMark/>
          </w:tcPr>
          <w:p w14:paraId="0713F6AD" w14:textId="67C6209B"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sz w:val="22"/>
                <w:szCs w:val="22"/>
              </w:rPr>
              <w:t> </w:t>
            </w:r>
            <w:r w:rsidRPr="0067457B">
              <w:rPr>
                <w:rFonts w:asciiTheme="minorHAnsi" w:hAnsiTheme="minorHAnsi"/>
                <w:b/>
                <w:sz w:val="22"/>
                <w:szCs w:val="22"/>
                <w:u w:val="single"/>
              </w:rPr>
              <w:t xml:space="preserve">Thursday, September </w:t>
            </w:r>
            <w:r w:rsidR="002539C7">
              <w:rPr>
                <w:rFonts w:asciiTheme="minorHAnsi" w:hAnsiTheme="minorHAnsi"/>
                <w:b/>
                <w:sz w:val="22"/>
                <w:szCs w:val="22"/>
                <w:u w:val="single"/>
              </w:rPr>
              <w:t>13</w:t>
            </w:r>
          </w:p>
          <w:p w14:paraId="23EAFEC6" w14:textId="77777777" w:rsidR="00DE7D20" w:rsidRPr="008C68C9" w:rsidRDefault="00DE7D20" w:rsidP="00B3623F">
            <w:pPr>
              <w:pStyle w:val="ListParagraph"/>
              <w:numPr>
                <w:ilvl w:val="0"/>
                <w:numId w:val="74"/>
              </w:numPr>
              <w:overflowPunct/>
              <w:autoSpaceDE/>
              <w:autoSpaceDN/>
              <w:adjustRightInd/>
              <w:ind w:left="810"/>
              <w:textAlignment w:val="center"/>
              <w:rPr>
                <w:rFonts w:asciiTheme="minorHAnsi" w:hAnsiTheme="minorHAnsi"/>
                <w:sz w:val="22"/>
                <w:szCs w:val="22"/>
              </w:rPr>
            </w:pPr>
            <w:r w:rsidRPr="008C68C9">
              <w:rPr>
                <w:rFonts w:asciiTheme="minorHAnsi" w:hAnsiTheme="minorHAnsi"/>
                <w:sz w:val="22"/>
                <w:szCs w:val="22"/>
              </w:rPr>
              <w:t>Creating Classroom Community</w:t>
            </w:r>
          </w:p>
        </w:tc>
      </w:tr>
      <w:tr w:rsidR="00DE7D20" w14:paraId="1C735019" w14:textId="77777777" w:rsidTr="008B4829">
        <w:tc>
          <w:tcPr>
            <w:tcW w:w="9430" w:type="dxa"/>
            <w:tcMar>
              <w:top w:w="80" w:type="dxa"/>
              <w:left w:w="80" w:type="dxa"/>
              <w:bottom w:w="80" w:type="dxa"/>
              <w:right w:w="80" w:type="dxa"/>
            </w:tcMar>
            <w:hideMark/>
          </w:tcPr>
          <w:p w14:paraId="7BACFE62" w14:textId="739F789A"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E7055">
              <w:rPr>
                <w:rFonts w:asciiTheme="minorHAnsi" w:hAnsiTheme="minorHAnsi"/>
                <w:b/>
                <w:sz w:val="22"/>
                <w:szCs w:val="22"/>
                <w:u w:val="single"/>
              </w:rPr>
              <w:t>2</w:t>
            </w:r>
            <w:r w:rsidR="002539C7">
              <w:rPr>
                <w:rFonts w:asciiTheme="minorHAnsi" w:hAnsiTheme="minorHAnsi"/>
                <w:b/>
                <w:sz w:val="22"/>
                <w:szCs w:val="22"/>
                <w:u w:val="single"/>
              </w:rPr>
              <w:t>0</w:t>
            </w:r>
          </w:p>
          <w:p w14:paraId="36A7EC70" w14:textId="77777777" w:rsidR="00DE7D20" w:rsidRPr="0067457B" w:rsidRDefault="00DE7D20" w:rsidP="00DE7D20">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632661D2" w14:textId="77777777" w:rsidR="00DE7D20" w:rsidRPr="0067457B" w:rsidRDefault="00A31657"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Pr>
                <w:rFonts w:asciiTheme="minorHAnsi" w:hAnsiTheme="minorHAnsi"/>
                <w:bCs/>
                <w:sz w:val="22"/>
                <w:szCs w:val="22"/>
              </w:rPr>
              <w:t xml:space="preserve">Read: </w:t>
            </w:r>
            <w:r w:rsidR="00DE7D20" w:rsidRPr="0067457B">
              <w:rPr>
                <w:rFonts w:asciiTheme="minorHAnsi" w:hAnsiTheme="minorHAnsi"/>
                <w:bCs/>
                <w:sz w:val="22"/>
                <w:szCs w:val="22"/>
              </w:rPr>
              <w:t>"Practicing Love and Logic"</w:t>
            </w:r>
            <w:r>
              <w:rPr>
                <w:rFonts w:asciiTheme="minorHAnsi" w:hAnsiTheme="minorHAnsi"/>
                <w:bCs/>
                <w:sz w:val="22"/>
                <w:szCs w:val="22"/>
              </w:rPr>
              <w:t xml:space="preserve"> from </w:t>
            </w:r>
            <w:r w:rsidR="00046B1E" w:rsidRPr="0067457B">
              <w:rPr>
                <w:rFonts w:asciiTheme="minorHAnsi" w:hAnsiTheme="minorHAnsi"/>
                <w:bCs/>
                <w:i/>
                <w:sz w:val="22"/>
                <w:szCs w:val="22"/>
              </w:rPr>
              <w:t xml:space="preserve">Education World - </w:t>
            </w:r>
            <w:r w:rsidR="00046B1E" w:rsidRPr="0067457B">
              <w:rPr>
                <w:rFonts w:asciiTheme="minorHAnsi" w:hAnsiTheme="minorHAnsi"/>
                <w:bCs/>
                <w:sz w:val="22"/>
                <w:szCs w:val="22"/>
              </w:rPr>
              <w:t>h</w:t>
            </w:r>
            <w:r w:rsidR="00DE7D20" w:rsidRPr="0067457B">
              <w:rPr>
                <w:rFonts w:asciiTheme="minorHAnsi" w:hAnsiTheme="minorHAnsi"/>
                <w:bCs/>
                <w:sz w:val="22"/>
                <w:szCs w:val="22"/>
              </w:rPr>
              <w:t xml:space="preserve">andout </w:t>
            </w:r>
          </w:p>
          <w:p w14:paraId="5283AD06" w14:textId="77777777" w:rsidR="00DE7D20" w:rsidRDefault="00DE7D20"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67457B">
              <w:rPr>
                <w:rFonts w:asciiTheme="minorHAnsi" w:hAnsiTheme="minorHAnsi"/>
                <w:sz w:val="22"/>
                <w:szCs w:val="22"/>
              </w:rPr>
              <w:t>View:</w:t>
            </w:r>
            <w:r w:rsidR="00046B1E" w:rsidRPr="0067457B">
              <w:rPr>
                <w:rFonts w:asciiTheme="minorHAnsi" w:hAnsiTheme="minorHAnsi"/>
                <w:sz w:val="22"/>
                <w:szCs w:val="22"/>
              </w:rPr>
              <w:t xml:space="preserve"> “</w:t>
            </w:r>
            <w:hyperlink r:id="rId21" w:history="1">
              <w:r w:rsidR="00046B1E" w:rsidRPr="0067457B">
                <w:rPr>
                  <w:rStyle w:val="Hyperlink"/>
                  <w:rFonts w:asciiTheme="minorHAnsi" w:hAnsiTheme="minorHAnsi"/>
                  <w:sz w:val="22"/>
                  <w:szCs w:val="22"/>
                </w:rPr>
                <w:t>Love and Logic for Teachers</w:t>
              </w:r>
            </w:hyperlink>
            <w:r w:rsidR="00046B1E" w:rsidRPr="0067457B">
              <w:rPr>
                <w:rFonts w:asciiTheme="minorHAnsi" w:hAnsiTheme="minorHAnsi"/>
                <w:sz w:val="22"/>
                <w:szCs w:val="22"/>
              </w:rPr>
              <w:t>” (see D2L)</w:t>
            </w:r>
            <w:r w:rsidRPr="0067457B">
              <w:rPr>
                <w:rFonts w:asciiTheme="minorHAnsi" w:hAnsiTheme="minorHAnsi"/>
                <w:sz w:val="22"/>
                <w:szCs w:val="22"/>
              </w:rPr>
              <w:t xml:space="preserve"> </w:t>
            </w:r>
          </w:p>
          <w:p w14:paraId="2091A310" w14:textId="77777777" w:rsidR="00A31657" w:rsidRPr="001D2879" w:rsidRDefault="00A31657" w:rsidP="00B3623F">
            <w:pPr>
              <w:pStyle w:val="ListParagraph"/>
              <w:numPr>
                <w:ilvl w:val="0"/>
                <w:numId w:val="65"/>
              </w:numPr>
              <w:overflowPunct/>
              <w:autoSpaceDE/>
              <w:autoSpaceDN/>
              <w:adjustRightInd/>
              <w:ind w:left="810"/>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 xml:space="preserve">Skim: “Classroom Procedures and Expectations” from </w:t>
            </w:r>
            <w:r w:rsidRPr="001D2879">
              <w:rPr>
                <w:rFonts w:asciiTheme="minorHAnsi" w:hAnsiTheme="minorHAnsi"/>
                <w:i/>
                <w:color w:val="000000" w:themeColor="text1"/>
                <w:sz w:val="22"/>
                <w:szCs w:val="22"/>
              </w:rPr>
              <w:t xml:space="preserve">Better Than Carrots or Sticks </w:t>
            </w:r>
            <w:r w:rsidRPr="001D2879">
              <w:rPr>
                <w:rFonts w:asciiTheme="minorHAnsi" w:hAnsiTheme="minorHAnsi"/>
                <w:color w:val="000000" w:themeColor="text1"/>
                <w:sz w:val="22"/>
                <w:szCs w:val="22"/>
              </w:rPr>
              <w:t>- handout</w:t>
            </w:r>
          </w:p>
          <w:p w14:paraId="0E295529" w14:textId="77777777" w:rsidR="00DE7D20" w:rsidRPr="00816426" w:rsidRDefault="00DE7D20" w:rsidP="00DE7D20">
            <w:pPr>
              <w:overflowPunct/>
              <w:autoSpaceDE/>
              <w:autoSpaceDN/>
              <w:adjustRightInd/>
              <w:textAlignment w:val="center"/>
              <w:rPr>
                <w:rFonts w:asciiTheme="minorHAnsi" w:hAnsiTheme="minorHAnsi"/>
                <w:sz w:val="4"/>
                <w:szCs w:val="4"/>
              </w:rPr>
            </w:pPr>
          </w:p>
          <w:p w14:paraId="62B4D026" w14:textId="77777777" w:rsidR="00046B1E" w:rsidRPr="0067457B" w:rsidRDefault="00046B1E" w:rsidP="00B3623F">
            <w:pPr>
              <w:numPr>
                <w:ilvl w:val="2"/>
                <w:numId w:val="57"/>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Building Classroom Community</w:t>
            </w:r>
          </w:p>
          <w:p w14:paraId="4DA21BDE" w14:textId="77777777" w:rsidR="00046B1E" w:rsidRPr="0067457B" w:rsidRDefault="00046B1E" w:rsidP="00B3623F">
            <w:pPr>
              <w:numPr>
                <w:ilvl w:val="2"/>
                <w:numId w:val="57"/>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Basic Management Techniques</w:t>
            </w:r>
          </w:p>
          <w:p w14:paraId="5F13FA39" w14:textId="77777777" w:rsidR="00DE7D20" w:rsidRPr="0067457B" w:rsidRDefault="00046B1E" w:rsidP="00B3623F">
            <w:pPr>
              <w:numPr>
                <w:ilvl w:val="2"/>
                <w:numId w:val="57"/>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Arranging Small Group Work</w:t>
            </w:r>
          </w:p>
        </w:tc>
      </w:tr>
      <w:tr w:rsidR="00DE7D20" w14:paraId="6B1A31AB" w14:textId="77777777" w:rsidTr="008B4829">
        <w:tc>
          <w:tcPr>
            <w:tcW w:w="9430" w:type="dxa"/>
            <w:tcMar>
              <w:top w:w="80" w:type="dxa"/>
              <w:left w:w="80" w:type="dxa"/>
              <w:bottom w:w="80" w:type="dxa"/>
              <w:right w:w="80" w:type="dxa"/>
            </w:tcMar>
            <w:hideMark/>
          </w:tcPr>
          <w:p w14:paraId="0ED49E6F" w14:textId="5BD977A9" w:rsidR="00046B1E" w:rsidRPr="0067457B" w:rsidRDefault="00046B1E" w:rsidP="00046B1E">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E7055">
              <w:rPr>
                <w:rFonts w:asciiTheme="minorHAnsi" w:hAnsiTheme="minorHAnsi"/>
                <w:b/>
                <w:sz w:val="22"/>
                <w:szCs w:val="22"/>
                <w:u w:val="single"/>
              </w:rPr>
              <w:t>2</w:t>
            </w:r>
            <w:r w:rsidR="002539C7">
              <w:rPr>
                <w:rFonts w:asciiTheme="minorHAnsi" w:hAnsiTheme="minorHAnsi"/>
                <w:b/>
                <w:sz w:val="22"/>
                <w:szCs w:val="22"/>
                <w:u w:val="single"/>
              </w:rPr>
              <w:t>7</w:t>
            </w:r>
          </w:p>
          <w:p w14:paraId="0DCEC984" w14:textId="77777777" w:rsidR="00046B1E" w:rsidRPr="0067457B" w:rsidRDefault="00046B1E" w:rsidP="00046B1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5115817A" w14:textId="77777777" w:rsidR="00C55B87" w:rsidRPr="00C55B87" w:rsidRDefault="00046B1E"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67457B">
              <w:rPr>
                <w:rFonts w:asciiTheme="minorHAnsi" w:hAnsiTheme="minorHAnsi"/>
                <w:bCs/>
                <w:sz w:val="22"/>
                <w:szCs w:val="22"/>
              </w:rPr>
              <w:t>“</w:t>
            </w:r>
            <w:r w:rsidR="00DE7D20" w:rsidRPr="0067457B">
              <w:rPr>
                <w:rFonts w:asciiTheme="minorHAnsi" w:hAnsiTheme="minorHAnsi"/>
                <w:bCs/>
                <w:sz w:val="22"/>
                <w:szCs w:val="22"/>
              </w:rPr>
              <w:t>Improving Student Writing Through Formative Assessment</w:t>
            </w:r>
            <w:r w:rsidRPr="0067457B">
              <w:rPr>
                <w:rFonts w:asciiTheme="minorHAnsi" w:hAnsiTheme="minorHAnsi"/>
                <w:bCs/>
                <w:sz w:val="22"/>
                <w:szCs w:val="22"/>
              </w:rPr>
              <w:t>”</w:t>
            </w:r>
            <w:r w:rsidR="00DE7D20" w:rsidRPr="0067457B">
              <w:rPr>
                <w:rFonts w:asciiTheme="minorHAnsi" w:hAnsiTheme="minorHAnsi"/>
                <w:bCs/>
                <w:sz w:val="22"/>
                <w:szCs w:val="22"/>
              </w:rPr>
              <w:t xml:space="preserve"> ASCD</w:t>
            </w:r>
            <w:r w:rsidRPr="0067457B">
              <w:rPr>
                <w:rFonts w:asciiTheme="minorHAnsi" w:hAnsiTheme="minorHAnsi"/>
                <w:bCs/>
                <w:sz w:val="22"/>
                <w:szCs w:val="22"/>
              </w:rPr>
              <w:t xml:space="preserve"> – handout</w:t>
            </w:r>
          </w:p>
          <w:p w14:paraId="41150BD3" w14:textId="77777777" w:rsidR="00046B1E" w:rsidRPr="00816426" w:rsidRDefault="00046B1E" w:rsidP="00046B1E">
            <w:pPr>
              <w:pStyle w:val="ListParagraph"/>
              <w:overflowPunct/>
              <w:autoSpaceDE/>
              <w:autoSpaceDN/>
              <w:adjustRightInd/>
              <w:ind w:left="810"/>
              <w:textAlignment w:val="center"/>
              <w:rPr>
                <w:rFonts w:asciiTheme="minorHAnsi" w:hAnsiTheme="minorHAnsi"/>
                <w:sz w:val="4"/>
                <w:szCs w:val="4"/>
              </w:rPr>
            </w:pPr>
          </w:p>
          <w:p w14:paraId="5F7363B5" w14:textId="77777777" w:rsidR="00DE7D20" w:rsidRPr="0067457B" w:rsidRDefault="00046B1E" w:rsidP="00B3623F">
            <w:pPr>
              <w:pStyle w:val="NormalWeb"/>
              <w:numPr>
                <w:ilvl w:val="0"/>
                <w:numId w:val="58"/>
              </w:numPr>
              <w:tabs>
                <w:tab w:val="clear" w:pos="720"/>
                <w:tab w:val="num" w:pos="810"/>
              </w:tabs>
              <w:spacing w:before="0" w:beforeAutospacing="0" w:after="0" w:afterAutospacing="0"/>
              <w:ind w:left="810"/>
              <w:rPr>
                <w:rFonts w:asciiTheme="minorHAnsi" w:hAnsiTheme="minorHAnsi"/>
                <w:sz w:val="22"/>
                <w:szCs w:val="22"/>
              </w:rPr>
            </w:pPr>
            <w:r w:rsidRPr="0067457B">
              <w:rPr>
                <w:rFonts w:asciiTheme="minorHAnsi" w:hAnsiTheme="minorHAnsi"/>
                <w:sz w:val="22"/>
                <w:szCs w:val="22"/>
              </w:rPr>
              <w:t>Exploring “Learning Segment” Re</w:t>
            </w:r>
            <w:r w:rsidR="00DE7D20" w:rsidRPr="0067457B">
              <w:rPr>
                <w:rFonts w:asciiTheme="minorHAnsi" w:hAnsiTheme="minorHAnsi"/>
                <w:sz w:val="22"/>
                <w:szCs w:val="22"/>
              </w:rPr>
              <w:t>quirements</w:t>
            </w:r>
          </w:p>
          <w:p w14:paraId="68C51096" w14:textId="77777777" w:rsidR="00DE7D20" w:rsidRPr="0067457B" w:rsidRDefault="00046B1E" w:rsidP="00B3623F">
            <w:pPr>
              <w:pStyle w:val="NormalWeb"/>
              <w:numPr>
                <w:ilvl w:val="0"/>
                <w:numId w:val="58"/>
              </w:numPr>
              <w:tabs>
                <w:tab w:val="clear" w:pos="720"/>
                <w:tab w:val="num" w:pos="810"/>
              </w:tabs>
              <w:spacing w:before="0" w:beforeAutospacing="0" w:after="0" w:afterAutospacing="0"/>
              <w:ind w:left="810"/>
              <w:rPr>
                <w:rFonts w:asciiTheme="minorHAnsi" w:hAnsiTheme="minorHAnsi"/>
                <w:sz w:val="22"/>
                <w:szCs w:val="22"/>
              </w:rPr>
            </w:pPr>
            <w:r w:rsidRPr="0067457B">
              <w:rPr>
                <w:rFonts w:asciiTheme="minorHAnsi" w:hAnsiTheme="minorHAnsi"/>
                <w:sz w:val="22"/>
                <w:szCs w:val="22"/>
              </w:rPr>
              <w:t>Working with Small Groups</w:t>
            </w:r>
          </w:p>
        </w:tc>
      </w:tr>
      <w:tr w:rsidR="00DE7D20" w14:paraId="7BD81D1B" w14:textId="77777777" w:rsidTr="008B4829">
        <w:tc>
          <w:tcPr>
            <w:tcW w:w="9430" w:type="dxa"/>
            <w:tcMar>
              <w:top w:w="80" w:type="dxa"/>
              <w:left w:w="80" w:type="dxa"/>
              <w:bottom w:w="80" w:type="dxa"/>
              <w:right w:w="80" w:type="dxa"/>
            </w:tcMar>
            <w:hideMark/>
          </w:tcPr>
          <w:p w14:paraId="66F04B87" w14:textId="16ABB26E" w:rsidR="00C55B87" w:rsidRDefault="00C55B87" w:rsidP="00C55B8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October </w:t>
            </w:r>
            <w:r w:rsidR="002539C7">
              <w:rPr>
                <w:rFonts w:asciiTheme="minorHAnsi" w:hAnsiTheme="minorHAnsi"/>
                <w:b/>
                <w:sz w:val="22"/>
                <w:szCs w:val="22"/>
                <w:u w:val="single"/>
              </w:rPr>
              <w:t>4</w:t>
            </w:r>
          </w:p>
          <w:p w14:paraId="2B8E7527" w14:textId="77777777" w:rsidR="00C55B87" w:rsidRPr="001D2879" w:rsidRDefault="00C55B87" w:rsidP="00C55B87">
            <w:pPr>
              <w:overflowPunct/>
              <w:autoSpaceDE/>
              <w:autoSpaceDN/>
              <w:adjustRightInd/>
              <w:textAlignment w:val="center"/>
              <w:rPr>
                <w:rFonts w:asciiTheme="minorHAnsi" w:hAnsiTheme="minorHAnsi"/>
                <w:color w:val="000000" w:themeColor="text1"/>
                <w:sz w:val="22"/>
                <w:szCs w:val="22"/>
              </w:rPr>
            </w:pPr>
            <w:r w:rsidRPr="0067457B">
              <w:rPr>
                <w:rFonts w:asciiTheme="minorHAnsi" w:hAnsiTheme="minorHAnsi"/>
                <w:sz w:val="22"/>
                <w:szCs w:val="22"/>
                <w:highlight w:val="yellow"/>
              </w:rPr>
              <w:t xml:space="preserve">DUE: </w:t>
            </w:r>
          </w:p>
          <w:p w14:paraId="13311D5B" w14:textId="77777777" w:rsidR="00C55B87" w:rsidRPr="001D2879" w:rsidRDefault="00C55B87" w:rsidP="00B3623F">
            <w:pPr>
              <w:pStyle w:val="ListParagraph"/>
              <w:numPr>
                <w:ilvl w:val="0"/>
                <w:numId w:val="65"/>
              </w:numPr>
              <w:overflowPunct/>
              <w:autoSpaceDE/>
              <w:autoSpaceDN/>
              <w:adjustRightInd/>
              <w:ind w:left="810"/>
              <w:textAlignment w:val="center"/>
              <w:rPr>
                <w:rFonts w:asciiTheme="minorHAnsi" w:hAnsiTheme="minorHAnsi"/>
                <w:b/>
                <w:color w:val="000000" w:themeColor="text1"/>
                <w:sz w:val="22"/>
                <w:szCs w:val="22"/>
                <w:u w:val="single"/>
              </w:rPr>
            </w:pPr>
            <w:r w:rsidRPr="001D2879">
              <w:rPr>
                <w:rFonts w:asciiTheme="minorHAnsi" w:hAnsiTheme="minorHAnsi"/>
                <w:b/>
                <w:bCs/>
                <w:color w:val="000000" w:themeColor="text1"/>
                <w:sz w:val="22"/>
                <w:szCs w:val="22"/>
              </w:rPr>
              <w:t>Skim</w:t>
            </w:r>
            <w:r w:rsidRPr="001D2879">
              <w:rPr>
                <w:rFonts w:asciiTheme="minorHAnsi" w:hAnsiTheme="minorHAnsi"/>
                <w:b/>
                <w:bCs/>
                <w:i/>
                <w:color w:val="000000" w:themeColor="text1"/>
                <w:sz w:val="22"/>
                <w:szCs w:val="22"/>
              </w:rPr>
              <w:t xml:space="preserve">: </w:t>
            </w:r>
            <w:r w:rsidRPr="001D2879">
              <w:rPr>
                <w:rFonts w:asciiTheme="minorHAnsi" w:hAnsiTheme="minorHAnsi"/>
                <w:bCs/>
                <w:i/>
                <w:color w:val="000000" w:themeColor="text1"/>
                <w:sz w:val="22"/>
                <w:szCs w:val="22"/>
              </w:rPr>
              <w:t xml:space="preserve">Leading and Managing a Differentiated Classroom, </w:t>
            </w:r>
            <w:r w:rsidRPr="001D2879">
              <w:rPr>
                <w:rFonts w:asciiTheme="minorHAnsi" w:hAnsiTheme="minorHAnsi"/>
                <w:bCs/>
                <w:color w:val="000000" w:themeColor="text1"/>
                <w:sz w:val="22"/>
                <w:szCs w:val="22"/>
              </w:rPr>
              <w:t>Chapters 1-2 – handout</w:t>
            </w:r>
          </w:p>
          <w:p w14:paraId="5E3FEAC6" w14:textId="77777777" w:rsidR="00C55B87" w:rsidRPr="001D2879" w:rsidRDefault="00C55B87" w:rsidP="00B3623F">
            <w:pPr>
              <w:pStyle w:val="ListParagraph"/>
              <w:numPr>
                <w:ilvl w:val="0"/>
                <w:numId w:val="65"/>
              </w:numPr>
              <w:overflowPunct/>
              <w:autoSpaceDE/>
              <w:autoSpaceDN/>
              <w:adjustRightInd/>
              <w:ind w:left="810"/>
              <w:textAlignment w:val="center"/>
              <w:rPr>
                <w:rFonts w:asciiTheme="minorHAnsi" w:hAnsiTheme="minorHAnsi"/>
                <w:b/>
                <w:color w:val="000000" w:themeColor="text1"/>
                <w:sz w:val="22"/>
                <w:szCs w:val="22"/>
                <w:u w:val="single"/>
              </w:rPr>
            </w:pPr>
            <w:r w:rsidRPr="001D2879">
              <w:rPr>
                <w:rFonts w:asciiTheme="minorHAnsi" w:hAnsiTheme="minorHAnsi"/>
                <w:b/>
                <w:bCs/>
                <w:color w:val="000000" w:themeColor="text1"/>
                <w:sz w:val="22"/>
                <w:szCs w:val="22"/>
              </w:rPr>
              <w:t xml:space="preserve">Skim: </w:t>
            </w:r>
            <w:r w:rsidR="001A705A" w:rsidRPr="001D2879">
              <w:rPr>
                <w:rFonts w:asciiTheme="minorHAnsi" w:hAnsiTheme="minorHAnsi"/>
                <w:bCs/>
                <w:i/>
                <w:color w:val="000000" w:themeColor="text1"/>
                <w:sz w:val="22"/>
                <w:szCs w:val="22"/>
              </w:rPr>
              <w:t>Assessment and Student S</w:t>
            </w:r>
            <w:r w:rsidRPr="001D2879">
              <w:rPr>
                <w:rFonts w:asciiTheme="minorHAnsi" w:hAnsiTheme="minorHAnsi"/>
                <w:bCs/>
                <w:i/>
                <w:color w:val="000000" w:themeColor="text1"/>
                <w:sz w:val="22"/>
                <w:szCs w:val="22"/>
              </w:rPr>
              <w:t>uccess in a Differentiated Classroom</w:t>
            </w:r>
            <w:r w:rsidRPr="001D2879">
              <w:rPr>
                <w:rFonts w:asciiTheme="minorHAnsi" w:hAnsiTheme="minorHAnsi"/>
                <w:bCs/>
                <w:color w:val="000000" w:themeColor="text1"/>
                <w:sz w:val="22"/>
                <w:szCs w:val="22"/>
              </w:rPr>
              <w:t>, Chapters 1-2 - handout</w:t>
            </w:r>
            <w:r w:rsidRPr="001D2879">
              <w:rPr>
                <w:rFonts w:asciiTheme="minorHAnsi" w:hAnsiTheme="minorHAnsi"/>
                <w:b/>
                <w:bCs/>
                <w:color w:val="000000" w:themeColor="text1"/>
                <w:sz w:val="22"/>
                <w:szCs w:val="22"/>
              </w:rPr>
              <w:t xml:space="preserve"> </w:t>
            </w:r>
          </w:p>
          <w:p w14:paraId="551E890B" w14:textId="77777777" w:rsidR="00C55B87" w:rsidRPr="00816426" w:rsidRDefault="00C55B87" w:rsidP="00C55B87">
            <w:pPr>
              <w:pStyle w:val="ListParagraph"/>
              <w:overflowPunct/>
              <w:autoSpaceDE/>
              <w:autoSpaceDN/>
              <w:adjustRightInd/>
              <w:ind w:left="810"/>
              <w:textAlignment w:val="center"/>
              <w:rPr>
                <w:rFonts w:asciiTheme="minorHAnsi" w:hAnsiTheme="minorHAnsi"/>
                <w:b/>
                <w:color w:val="000000" w:themeColor="text1"/>
                <w:sz w:val="4"/>
                <w:szCs w:val="4"/>
                <w:u w:val="single"/>
              </w:rPr>
            </w:pPr>
          </w:p>
          <w:p w14:paraId="0F7C400B" w14:textId="77777777" w:rsidR="00C55B87" w:rsidRPr="001D2879" w:rsidRDefault="00C55B87" w:rsidP="00B3623F">
            <w:pPr>
              <w:numPr>
                <w:ilvl w:val="2"/>
                <w:numId w:val="59"/>
              </w:numPr>
              <w:overflowPunct/>
              <w:autoSpaceDE/>
              <w:autoSpaceDN/>
              <w:adjustRightInd/>
              <w:ind w:left="821"/>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Workshop Afterthoughts - Q&amp;A</w:t>
            </w:r>
          </w:p>
          <w:p w14:paraId="2CB19FB1" w14:textId="77777777" w:rsidR="00C55B87" w:rsidRPr="001D2879" w:rsidRDefault="00C55B87" w:rsidP="00B3623F">
            <w:pPr>
              <w:numPr>
                <w:ilvl w:val="2"/>
                <w:numId w:val="59"/>
              </w:numPr>
              <w:overflowPunct/>
              <w:autoSpaceDE/>
              <w:autoSpaceDN/>
              <w:adjustRightInd/>
              <w:ind w:left="821"/>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Considering Differentiation</w:t>
            </w:r>
          </w:p>
          <w:p w14:paraId="35481DE5" w14:textId="77777777" w:rsidR="00C55B87" w:rsidRPr="002E15AD" w:rsidRDefault="00C55B87" w:rsidP="00B3623F">
            <w:pPr>
              <w:numPr>
                <w:ilvl w:val="2"/>
                <w:numId w:val="59"/>
              </w:numPr>
              <w:overflowPunct/>
              <w:autoSpaceDE/>
              <w:autoSpaceDN/>
              <w:adjustRightInd/>
              <w:ind w:left="821"/>
              <w:textAlignment w:val="center"/>
              <w:rPr>
                <w:rFonts w:asciiTheme="minorHAnsi" w:hAnsiTheme="minorHAnsi"/>
                <w:sz w:val="22"/>
                <w:szCs w:val="22"/>
              </w:rPr>
            </w:pPr>
            <w:r w:rsidRPr="002E15AD">
              <w:rPr>
                <w:rFonts w:asciiTheme="minorHAnsi" w:hAnsiTheme="minorHAnsi"/>
                <w:sz w:val="22"/>
                <w:szCs w:val="22"/>
              </w:rPr>
              <w:t>Learning Segments - Task Redux</w:t>
            </w:r>
          </w:p>
          <w:p w14:paraId="7D3E6A5C" w14:textId="77777777" w:rsidR="000479E3" w:rsidRDefault="00C55B87" w:rsidP="00B3623F">
            <w:pPr>
              <w:numPr>
                <w:ilvl w:val="3"/>
                <w:numId w:val="60"/>
              </w:numPr>
              <w:overflowPunct/>
              <w:autoSpaceDE/>
              <w:autoSpaceDN/>
              <w:adjustRightInd/>
              <w:ind w:left="1361"/>
              <w:textAlignment w:val="center"/>
              <w:rPr>
                <w:rFonts w:asciiTheme="minorHAnsi" w:hAnsiTheme="minorHAnsi"/>
              </w:rPr>
            </w:pPr>
            <w:r w:rsidRPr="000479E3">
              <w:rPr>
                <w:rFonts w:asciiTheme="minorHAnsi" w:hAnsiTheme="minorHAnsi"/>
              </w:rPr>
              <w:t>Context, planning and permissions</w:t>
            </w:r>
          </w:p>
          <w:p w14:paraId="3204C3CB" w14:textId="03EB8448" w:rsidR="00DE7D20" w:rsidRPr="000479E3" w:rsidRDefault="00C55B87" w:rsidP="00B3623F">
            <w:pPr>
              <w:numPr>
                <w:ilvl w:val="3"/>
                <w:numId w:val="60"/>
              </w:numPr>
              <w:overflowPunct/>
              <w:autoSpaceDE/>
              <w:autoSpaceDN/>
              <w:adjustRightInd/>
              <w:ind w:left="1361"/>
              <w:textAlignment w:val="center"/>
              <w:rPr>
                <w:rFonts w:asciiTheme="minorHAnsi" w:hAnsiTheme="minorHAnsi"/>
              </w:rPr>
            </w:pPr>
            <w:r w:rsidRPr="000479E3">
              <w:rPr>
                <w:rFonts w:asciiTheme="minorHAnsi" w:hAnsiTheme="minorHAnsi"/>
              </w:rPr>
              <w:t>Understanding “language function” and “additional language demands”</w:t>
            </w:r>
          </w:p>
        </w:tc>
      </w:tr>
      <w:tr w:rsidR="00DE7D20" w14:paraId="68D8577F" w14:textId="77777777" w:rsidTr="000479E3">
        <w:trPr>
          <w:trHeight w:val="260"/>
        </w:trPr>
        <w:tc>
          <w:tcPr>
            <w:tcW w:w="9430" w:type="dxa"/>
            <w:tcMar>
              <w:top w:w="80" w:type="dxa"/>
              <w:left w:w="80" w:type="dxa"/>
              <w:bottom w:w="80" w:type="dxa"/>
              <w:right w:w="80" w:type="dxa"/>
            </w:tcMar>
            <w:hideMark/>
          </w:tcPr>
          <w:p w14:paraId="2CE19743" w14:textId="116B420D" w:rsidR="00153902" w:rsidRPr="001B34F3" w:rsidRDefault="00153902" w:rsidP="00153902">
            <w:pPr>
              <w:overflowPunct/>
              <w:autoSpaceDE/>
              <w:autoSpaceDN/>
              <w:adjustRightInd/>
              <w:textAlignment w:val="center"/>
              <w:rPr>
                <w:rFonts w:asciiTheme="minorHAnsi" w:hAnsiTheme="minorHAnsi"/>
                <w:color w:val="000000" w:themeColor="text1"/>
                <w:sz w:val="22"/>
                <w:szCs w:val="22"/>
              </w:rPr>
            </w:pPr>
            <w:r w:rsidRPr="001B34F3">
              <w:rPr>
                <w:rFonts w:asciiTheme="minorHAnsi" w:hAnsiTheme="minorHAnsi"/>
                <w:b/>
                <w:color w:val="000000" w:themeColor="text1"/>
                <w:sz w:val="22"/>
                <w:szCs w:val="22"/>
                <w:u w:val="single"/>
              </w:rPr>
              <w:t xml:space="preserve">Thursday, October </w:t>
            </w:r>
            <w:r w:rsidR="005E7055" w:rsidRPr="001B34F3">
              <w:rPr>
                <w:rFonts w:asciiTheme="minorHAnsi" w:hAnsiTheme="minorHAnsi"/>
                <w:b/>
                <w:color w:val="000000" w:themeColor="text1"/>
                <w:sz w:val="22"/>
                <w:szCs w:val="22"/>
                <w:u w:val="single"/>
              </w:rPr>
              <w:t>1</w:t>
            </w:r>
            <w:r w:rsidR="002539C7" w:rsidRPr="001B34F3">
              <w:rPr>
                <w:rFonts w:asciiTheme="minorHAnsi" w:hAnsiTheme="minorHAnsi"/>
                <w:b/>
                <w:color w:val="000000" w:themeColor="text1"/>
                <w:sz w:val="22"/>
                <w:szCs w:val="22"/>
                <w:u w:val="single"/>
              </w:rPr>
              <w:t>1</w:t>
            </w:r>
            <w:r w:rsidR="001F0C7C" w:rsidRPr="001B34F3">
              <w:rPr>
                <w:rFonts w:asciiTheme="minorHAnsi" w:hAnsiTheme="minorHAnsi"/>
                <w:b/>
                <w:color w:val="000000" w:themeColor="text1"/>
                <w:sz w:val="22"/>
                <w:szCs w:val="22"/>
                <w:u w:val="single"/>
              </w:rPr>
              <w:t xml:space="preserve"> </w:t>
            </w:r>
          </w:p>
          <w:p w14:paraId="4FD55602" w14:textId="77777777" w:rsidR="00AE5C11" w:rsidRPr="001B34F3" w:rsidRDefault="00AE5C11" w:rsidP="00AE5C11">
            <w:pPr>
              <w:overflowPunct/>
              <w:autoSpaceDE/>
              <w:autoSpaceDN/>
              <w:adjustRightInd/>
              <w:textAlignment w:val="center"/>
              <w:rPr>
                <w:rFonts w:asciiTheme="minorHAnsi" w:hAnsiTheme="minorHAnsi"/>
                <w:color w:val="000000" w:themeColor="text1"/>
                <w:sz w:val="22"/>
                <w:szCs w:val="22"/>
              </w:rPr>
            </w:pPr>
            <w:r w:rsidRPr="001B34F3">
              <w:rPr>
                <w:rFonts w:asciiTheme="minorHAnsi" w:hAnsiTheme="minorHAnsi"/>
                <w:color w:val="000000" w:themeColor="text1"/>
                <w:sz w:val="22"/>
                <w:szCs w:val="22"/>
                <w:highlight w:val="yellow"/>
              </w:rPr>
              <w:t xml:space="preserve">DUE: </w:t>
            </w:r>
          </w:p>
          <w:p w14:paraId="6574A1F4" w14:textId="7880864D" w:rsidR="00153902" w:rsidRPr="00AE5C11" w:rsidRDefault="00153902" w:rsidP="00AC5C25">
            <w:pPr>
              <w:pStyle w:val="ListParagraph"/>
              <w:numPr>
                <w:ilvl w:val="0"/>
                <w:numId w:val="90"/>
              </w:numPr>
              <w:tabs>
                <w:tab w:val="num" w:pos="810"/>
              </w:tabs>
              <w:overflowPunct/>
              <w:autoSpaceDE/>
              <w:autoSpaceDN/>
              <w:adjustRightInd/>
              <w:ind w:hanging="270"/>
              <w:textAlignment w:val="center"/>
              <w:rPr>
                <w:rFonts w:asciiTheme="minorHAnsi" w:hAnsiTheme="minorHAnsi"/>
                <w:b/>
                <w:bCs/>
                <w:color w:val="000000" w:themeColor="text1"/>
                <w:sz w:val="22"/>
                <w:szCs w:val="22"/>
              </w:rPr>
            </w:pPr>
            <w:r w:rsidRPr="00AE5C11">
              <w:rPr>
                <w:rFonts w:ascii="Calibri" w:hAnsi="Calibri"/>
                <w:color w:val="000000" w:themeColor="text1"/>
                <w:sz w:val="22"/>
                <w:szCs w:val="22"/>
              </w:rPr>
              <w:t>Personal Check-up</w:t>
            </w:r>
            <w:r w:rsidR="001F0C7C" w:rsidRPr="00AE5C11">
              <w:rPr>
                <w:rFonts w:ascii="Calibri" w:hAnsi="Calibri"/>
                <w:color w:val="000000" w:themeColor="text1"/>
                <w:sz w:val="22"/>
                <w:szCs w:val="22"/>
              </w:rPr>
              <w:t xml:space="preserve"> Viewing/WN </w:t>
            </w:r>
            <w:r w:rsidR="00D10946">
              <w:rPr>
                <w:rFonts w:ascii="Calibri" w:hAnsi="Calibri"/>
                <w:color w:val="000000" w:themeColor="text1"/>
                <w:sz w:val="22"/>
                <w:szCs w:val="22"/>
              </w:rPr>
              <w:t xml:space="preserve">Prep </w:t>
            </w:r>
            <w:r w:rsidR="001F0C7C" w:rsidRPr="00AE5C11">
              <w:rPr>
                <w:rFonts w:ascii="Calibri" w:hAnsi="Calibri"/>
                <w:color w:val="000000" w:themeColor="text1"/>
                <w:sz w:val="22"/>
                <w:szCs w:val="22"/>
              </w:rPr>
              <w:t xml:space="preserve">Work </w:t>
            </w:r>
          </w:p>
          <w:p w14:paraId="46760BD2" w14:textId="19074EA0" w:rsidR="001D2879" w:rsidRPr="001D2879" w:rsidRDefault="008B4829" w:rsidP="008B4829">
            <w:pPr>
              <w:pStyle w:val="Heading1"/>
              <w:jc w:val="left"/>
              <w:rPr>
                <w:rStyle w:val="Hyperlink"/>
                <w:rFonts w:asciiTheme="minorHAnsi" w:hAnsiTheme="minorHAnsi"/>
                <w:color w:val="000000" w:themeColor="text1"/>
                <w:sz w:val="20"/>
              </w:rPr>
            </w:pPr>
            <w:r w:rsidRPr="001D2879">
              <w:rPr>
                <w:rFonts w:asciiTheme="minorHAnsi" w:hAnsiTheme="minorHAnsi"/>
                <w:b w:val="0"/>
                <w:color w:val="000000" w:themeColor="text1"/>
                <w:sz w:val="20"/>
              </w:rPr>
              <w:t xml:space="preserve">               </w:t>
            </w:r>
            <w:r w:rsidR="001F0C7C" w:rsidRPr="001D2879">
              <w:rPr>
                <w:rFonts w:asciiTheme="minorHAnsi" w:hAnsiTheme="minorHAnsi"/>
                <w:b w:val="0"/>
                <w:color w:val="000000" w:themeColor="text1"/>
                <w:sz w:val="20"/>
              </w:rPr>
              <w:t xml:space="preserve">&gt;&gt;&gt; </w:t>
            </w:r>
            <w:r w:rsidRPr="001D2879">
              <w:rPr>
                <w:rFonts w:asciiTheme="minorHAnsi" w:hAnsiTheme="minorHAnsi"/>
                <w:b w:val="0"/>
                <w:color w:val="000000" w:themeColor="text1"/>
                <w:sz w:val="20"/>
              </w:rPr>
              <w:t>Watch</w:t>
            </w:r>
            <w:r w:rsidR="001F0C7C" w:rsidRPr="001D2879">
              <w:rPr>
                <w:rFonts w:asciiTheme="minorHAnsi" w:hAnsiTheme="minorHAnsi"/>
                <w:b w:val="0"/>
                <w:color w:val="000000" w:themeColor="text1"/>
                <w:sz w:val="20"/>
              </w:rPr>
              <w:t xml:space="preserve"> </w:t>
            </w:r>
            <w:r w:rsidR="006354AA">
              <w:rPr>
                <w:rFonts w:asciiTheme="minorHAnsi" w:hAnsiTheme="minorHAnsi"/>
                <w:b w:val="0"/>
                <w:color w:val="000000" w:themeColor="text1"/>
                <w:sz w:val="20"/>
              </w:rPr>
              <w:t>1</w:t>
            </w:r>
            <w:r w:rsidR="00083B23">
              <w:rPr>
                <w:rFonts w:asciiTheme="minorHAnsi" w:hAnsiTheme="minorHAnsi"/>
                <w:b w:val="0"/>
                <w:color w:val="000000" w:themeColor="text1"/>
                <w:sz w:val="20"/>
              </w:rPr>
              <w:t xml:space="preserve"> </w:t>
            </w:r>
            <w:r w:rsidR="001F0C7C" w:rsidRPr="001D2879">
              <w:rPr>
                <w:rFonts w:asciiTheme="minorHAnsi" w:hAnsiTheme="minorHAnsi"/>
                <w:b w:val="0"/>
                <w:color w:val="000000" w:themeColor="text1"/>
                <w:sz w:val="20"/>
              </w:rPr>
              <w:t>(or more!) of the videos from the “</w:t>
            </w:r>
            <w:hyperlink r:id="rId22" w:history="1">
              <w:r w:rsidR="001F0C7C" w:rsidRPr="001D2879">
                <w:rPr>
                  <w:rStyle w:val="Hyperlink"/>
                  <w:rFonts w:asciiTheme="minorHAnsi" w:hAnsiTheme="minorHAnsi"/>
                  <w:color w:val="000000" w:themeColor="text1"/>
                  <w:sz w:val="20"/>
                </w:rPr>
                <w:t>Talks to Help You Manage Stress</w:t>
              </w:r>
            </w:hyperlink>
            <w:r w:rsidR="001F0C7C" w:rsidRPr="001D2879">
              <w:rPr>
                <w:rFonts w:asciiTheme="minorHAnsi" w:hAnsiTheme="minorHAnsi"/>
                <w:b w:val="0"/>
                <w:color w:val="000000" w:themeColor="text1"/>
                <w:sz w:val="20"/>
              </w:rPr>
              <w:t xml:space="preserve">” </w:t>
            </w:r>
            <w:r w:rsidR="001D2879" w:rsidRPr="001D2879">
              <w:rPr>
                <w:rFonts w:asciiTheme="minorHAnsi" w:hAnsiTheme="minorHAnsi"/>
                <w:b w:val="0"/>
                <w:color w:val="000000" w:themeColor="text1"/>
                <w:sz w:val="20"/>
              </w:rPr>
              <w:t>and/or “</w:t>
            </w:r>
            <w:r w:rsidR="001D2879" w:rsidRPr="001D2879">
              <w:rPr>
                <w:rFonts w:asciiTheme="minorHAnsi" w:hAnsiTheme="minorHAnsi"/>
                <w:b w:val="0"/>
                <w:color w:val="000000" w:themeColor="text1"/>
                <w:sz w:val="20"/>
              </w:rPr>
              <w:fldChar w:fldCharType="begin"/>
            </w:r>
            <w:r w:rsidR="001D2879" w:rsidRPr="001D2879">
              <w:rPr>
                <w:rFonts w:asciiTheme="minorHAnsi" w:hAnsiTheme="minorHAnsi"/>
                <w:b w:val="0"/>
                <w:color w:val="000000" w:themeColor="text1"/>
                <w:sz w:val="20"/>
              </w:rPr>
              <w:instrText xml:space="preserve"> HYPERLINK "https://www.ted.com/playlists/299/the_importance_of_self_care?utm_source=tedcomshare&amp;utm_medium=email&amp;utm_campaign=tedspread" </w:instrText>
            </w:r>
            <w:r w:rsidR="001D2879" w:rsidRPr="001D2879">
              <w:rPr>
                <w:rFonts w:asciiTheme="minorHAnsi" w:hAnsiTheme="minorHAnsi"/>
                <w:b w:val="0"/>
                <w:color w:val="000000" w:themeColor="text1"/>
                <w:sz w:val="20"/>
              </w:rPr>
              <w:fldChar w:fldCharType="separate"/>
            </w:r>
            <w:r w:rsidR="001D2879" w:rsidRPr="001D2879">
              <w:rPr>
                <w:rStyle w:val="Hyperlink"/>
                <w:rFonts w:asciiTheme="minorHAnsi" w:hAnsiTheme="minorHAnsi"/>
                <w:color w:val="000000" w:themeColor="text1"/>
                <w:sz w:val="20"/>
              </w:rPr>
              <w:t xml:space="preserve">The   </w:t>
            </w:r>
          </w:p>
          <w:p w14:paraId="39B04CA2" w14:textId="5E1B53E0" w:rsidR="001F0C7C" w:rsidRPr="001D2879" w:rsidRDefault="001D2879" w:rsidP="008B4829">
            <w:pPr>
              <w:pStyle w:val="Heading1"/>
              <w:jc w:val="left"/>
              <w:rPr>
                <w:rFonts w:asciiTheme="minorHAnsi" w:hAnsiTheme="minorHAnsi"/>
                <w:b w:val="0"/>
                <w:color w:val="000000" w:themeColor="text1"/>
                <w:sz w:val="20"/>
              </w:rPr>
            </w:pPr>
            <w:r w:rsidRPr="001D2879">
              <w:rPr>
                <w:rStyle w:val="Hyperlink"/>
                <w:rFonts w:asciiTheme="minorHAnsi" w:hAnsiTheme="minorHAnsi"/>
                <w:color w:val="000000" w:themeColor="text1"/>
                <w:sz w:val="20"/>
                <w:u w:val="none"/>
              </w:rPr>
              <w:t xml:space="preserve">                       </w:t>
            </w:r>
            <w:r w:rsidRPr="001D2879">
              <w:rPr>
                <w:rStyle w:val="Hyperlink"/>
                <w:rFonts w:asciiTheme="minorHAnsi" w:hAnsiTheme="minorHAnsi"/>
                <w:color w:val="000000" w:themeColor="text1"/>
                <w:sz w:val="20"/>
              </w:rPr>
              <w:t>Importance of Self-Care</w:t>
            </w:r>
            <w:r w:rsidRPr="001D2879">
              <w:rPr>
                <w:rFonts w:asciiTheme="minorHAnsi" w:hAnsiTheme="minorHAnsi"/>
                <w:b w:val="0"/>
                <w:color w:val="000000" w:themeColor="text1"/>
                <w:sz w:val="20"/>
              </w:rPr>
              <w:fldChar w:fldCharType="end"/>
            </w:r>
            <w:r w:rsidRPr="001D2879">
              <w:rPr>
                <w:rFonts w:asciiTheme="minorHAnsi" w:hAnsiTheme="minorHAnsi"/>
                <w:b w:val="0"/>
                <w:color w:val="000000" w:themeColor="text1"/>
                <w:sz w:val="20"/>
              </w:rPr>
              <w:t>” TED playlists</w:t>
            </w:r>
            <w:r w:rsidR="00AE5C11">
              <w:rPr>
                <w:rFonts w:asciiTheme="minorHAnsi" w:hAnsiTheme="minorHAnsi"/>
                <w:b w:val="0"/>
                <w:color w:val="000000" w:themeColor="text1"/>
                <w:sz w:val="20"/>
              </w:rPr>
              <w:t xml:space="preserve"> </w:t>
            </w:r>
            <w:r w:rsidR="00AE5C11" w:rsidRPr="00AE5C11">
              <w:rPr>
                <w:rFonts w:asciiTheme="minorHAnsi" w:hAnsiTheme="minorHAnsi"/>
                <w:b w:val="0"/>
                <w:color w:val="000000" w:themeColor="text1"/>
                <w:sz w:val="20"/>
                <w:highlight w:val="yellow"/>
              </w:rPr>
              <w:t>(posted in D2L)</w:t>
            </w:r>
          </w:p>
          <w:p w14:paraId="3B78B86C" w14:textId="77777777" w:rsidR="001F0C7C" w:rsidRPr="001D2879" w:rsidRDefault="001F0C7C" w:rsidP="001F0C7C">
            <w:pPr>
              <w:rPr>
                <w:rFonts w:asciiTheme="minorHAnsi" w:hAnsiTheme="minorHAnsi"/>
                <w:color w:val="000000" w:themeColor="text1"/>
              </w:rPr>
            </w:pPr>
            <w:r w:rsidRPr="001D2879">
              <w:rPr>
                <w:rFonts w:asciiTheme="minorHAnsi" w:hAnsiTheme="minorHAnsi"/>
                <w:color w:val="000000" w:themeColor="text1"/>
              </w:rPr>
              <w:t xml:space="preserve">               &gt;&gt;&gt; Spend </w:t>
            </w:r>
            <w:r w:rsidRPr="001D2879">
              <w:rPr>
                <w:rFonts w:asciiTheme="minorHAnsi" w:hAnsiTheme="minorHAnsi"/>
                <w:b/>
                <w:color w:val="000000" w:themeColor="text1"/>
              </w:rPr>
              <w:t>10 minutes in your WN</w:t>
            </w:r>
            <w:r w:rsidRPr="001D2879">
              <w:rPr>
                <w:rFonts w:asciiTheme="minorHAnsi" w:hAnsiTheme="minorHAnsi"/>
                <w:color w:val="000000" w:themeColor="text1"/>
              </w:rPr>
              <w:t xml:space="preserve"> reflecting on </w:t>
            </w:r>
            <w:r w:rsidRPr="001D2879">
              <w:rPr>
                <w:rFonts w:asciiTheme="minorHAnsi" w:hAnsiTheme="minorHAnsi"/>
                <w:i/>
                <w:color w:val="000000" w:themeColor="text1"/>
              </w:rPr>
              <w:t xml:space="preserve">what </w:t>
            </w:r>
            <w:r w:rsidRPr="001D2879">
              <w:rPr>
                <w:rFonts w:asciiTheme="minorHAnsi" w:hAnsiTheme="minorHAnsi"/>
                <w:color w:val="000000" w:themeColor="text1"/>
              </w:rPr>
              <w:t xml:space="preserve">stresses you face, </w:t>
            </w:r>
            <w:r w:rsidRPr="001D2879">
              <w:rPr>
                <w:rFonts w:asciiTheme="minorHAnsi" w:hAnsiTheme="minorHAnsi"/>
                <w:i/>
                <w:color w:val="000000" w:themeColor="text1"/>
              </w:rPr>
              <w:t>what from the video</w:t>
            </w:r>
            <w:r w:rsidR="008B4829" w:rsidRPr="001D2879">
              <w:rPr>
                <w:rFonts w:asciiTheme="minorHAnsi" w:hAnsiTheme="minorHAnsi"/>
                <w:i/>
                <w:color w:val="000000" w:themeColor="text1"/>
              </w:rPr>
              <w:t>(</w:t>
            </w:r>
            <w:r w:rsidRPr="001D2879">
              <w:rPr>
                <w:rFonts w:asciiTheme="minorHAnsi" w:hAnsiTheme="minorHAnsi"/>
                <w:i/>
                <w:color w:val="000000" w:themeColor="text1"/>
              </w:rPr>
              <w:t>s</w:t>
            </w:r>
            <w:r w:rsidR="008B4829" w:rsidRPr="001D2879">
              <w:rPr>
                <w:rFonts w:asciiTheme="minorHAnsi" w:hAnsiTheme="minorHAnsi"/>
                <w:i/>
                <w:color w:val="000000" w:themeColor="text1"/>
              </w:rPr>
              <w:t>)</w:t>
            </w:r>
            <w:r w:rsidRPr="001D2879">
              <w:rPr>
                <w:rFonts w:asciiTheme="minorHAnsi" w:hAnsiTheme="minorHAnsi"/>
                <w:i/>
                <w:color w:val="000000" w:themeColor="text1"/>
              </w:rPr>
              <w:t xml:space="preserve"> </w:t>
            </w:r>
            <w:r w:rsidRPr="001D2879">
              <w:rPr>
                <w:rFonts w:asciiTheme="minorHAnsi" w:hAnsiTheme="minorHAnsi"/>
                <w:color w:val="000000" w:themeColor="text1"/>
              </w:rPr>
              <w:t xml:space="preserve">you found   </w:t>
            </w:r>
          </w:p>
          <w:p w14:paraId="2147CB59" w14:textId="454F1538" w:rsidR="00DE7D20" w:rsidRPr="00666289" w:rsidRDefault="001F0C7C" w:rsidP="00C55B87">
            <w:pPr>
              <w:rPr>
                <w:rFonts w:asciiTheme="minorHAnsi" w:hAnsiTheme="minorHAnsi"/>
                <w:color w:val="000000" w:themeColor="text1"/>
                <w:sz w:val="22"/>
                <w:szCs w:val="22"/>
              </w:rPr>
            </w:pPr>
            <w:r w:rsidRPr="001D2879">
              <w:rPr>
                <w:rFonts w:asciiTheme="minorHAnsi" w:hAnsiTheme="minorHAnsi"/>
                <w:color w:val="000000" w:themeColor="text1"/>
              </w:rPr>
              <w:t xml:space="preserve">                       helpful, and </w:t>
            </w:r>
            <w:r w:rsidRPr="001D2879">
              <w:rPr>
                <w:rFonts w:asciiTheme="minorHAnsi" w:hAnsiTheme="minorHAnsi"/>
                <w:i/>
                <w:color w:val="000000" w:themeColor="text1"/>
              </w:rPr>
              <w:t xml:space="preserve">how specifically </w:t>
            </w:r>
            <w:r w:rsidRPr="001D2879">
              <w:rPr>
                <w:rFonts w:asciiTheme="minorHAnsi" w:hAnsiTheme="minorHAnsi"/>
                <w:color w:val="000000" w:themeColor="text1"/>
              </w:rPr>
              <w:t>you might better deal with stress now and/or in the future</w:t>
            </w:r>
          </w:p>
          <w:p w14:paraId="05EDE076" w14:textId="5E835211" w:rsidR="00666289" w:rsidRPr="000479E3" w:rsidRDefault="00666289" w:rsidP="00B3623F">
            <w:pPr>
              <w:pStyle w:val="ListParagraph"/>
              <w:numPr>
                <w:ilvl w:val="2"/>
                <w:numId w:val="58"/>
              </w:numPr>
              <w:tabs>
                <w:tab w:val="clear" w:pos="2160"/>
                <w:tab w:val="num" w:pos="810"/>
              </w:tabs>
              <w:ind w:hanging="1710"/>
              <w:rPr>
                <w:rFonts w:asciiTheme="minorHAnsi" w:hAnsiTheme="minorHAnsi"/>
                <w:color w:val="000000" w:themeColor="text1"/>
                <w:sz w:val="22"/>
                <w:szCs w:val="22"/>
              </w:rPr>
            </w:pPr>
            <w:r w:rsidRPr="00666289">
              <w:rPr>
                <w:rFonts w:ascii="Calibri" w:hAnsi="Calibri"/>
                <w:sz w:val="22"/>
                <w:szCs w:val="22"/>
              </w:rPr>
              <w:t>Dealing with Stress Part I – Caring for yourself</w:t>
            </w:r>
          </w:p>
          <w:p w14:paraId="4B5133A9" w14:textId="77777777" w:rsidR="000479E3" w:rsidRPr="000479E3" w:rsidRDefault="000479E3" w:rsidP="000479E3">
            <w:pPr>
              <w:rPr>
                <w:rFonts w:asciiTheme="minorHAnsi" w:hAnsiTheme="minorHAnsi"/>
                <w:color w:val="000000" w:themeColor="text1"/>
                <w:sz w:val="2"/>
                <w:szCs w:val="2"/>
              </w:rPr>
            </w:pPr>
          </w:p>
          <w:p w14:paraId="5A50CD14" w14:textId="77777777" w:rsidR="000F260A" w:rsidRPr="00CE7709" w:rsidRDefault="000F260A" w:rsidP="000F260A">
            <w:pPr>
              <w:overflowPunct/>
              <w:autoSpaceDE/>
              <w:autoSpaceDN/>
              <w:adjustRightInd/>
              <w:textAlignment w:val="center"/>
              <w:rPr>
                <w:rFonts w:ascii="Calibri" w:hAnsi="Calibri"/>
                <w:sz w:val="22"/>
                <w:szCs w:val="22"/>
              </w:rPr>
            </w:pPr>
            <w:r w:rsidRPr="001D2879">
              <w:rPr>
                <w:rFonts w:ascii="Calibri" w:hAnsi="Calibri"/>
                <w:b/>
                <w:bCs/>
                <w:color w:val="000000" w:themeColor="text1"/>
                <w:sz w:val="22"/>
                <w:szCs w:val="22"/>
                <w:highlight w:val="yellow"/>
              </w:rPr>
              <w:t>Reminder:</w:t>
            </w:r>
            <w:r w:rsidRPr="001D2879">
              <w:rPr>
                <w:rFonts w:ascii="Calibri" w:hAnsi="Calibri"/>
                <w:color w:val="000000" w:themeColor="text1"/>
                <w:sz w:val="22"/>
                <w:szCs w:val="22"/>
              </w:rPr>
              <w:t xml:space="preserve"> Mid-term Learning Log update due </w:t>
            </w:r>
            <w:r w:rsidRPr="001D2879">
              <w:rPr>
                <w:rFonts w:ascii="Calibri" w:hAnsi="Calibri"/>
                <w:color w:val="000000" w:themeColor="text1"/>
                <w:sz w:val="22"/>
                <w:szCs w:val="22"/>
                <w:highlight w:val="yellow"/>
              </w:rPr>
              <w:t>next week</w:t>
            </w:r>
          </w:p>
        </w:tc>
      </w:tr>
      <w:tr w:rsidR="00DE7D20" w14:paraId="31F3A0D4" w14:textId="77777777" w:rsidTr="008B4829">
        <w:tc>
          <w:tcPr>
            <w:tcW w:w="9430" w:type="dxa"/>
            <w:tcMar>
              <w:top w:w="80" w:type="dxa"/>
              <w:left w:w="80" w:type="dxa"/>
              <w:bottom w:w="80" w:type="dxa"/>
              <w:right w:w="80" w:type="dxa"/>
            </w:tcMar>
            <w:hideMark/>
          </w:tcPr>
          <w:p w14:paraId="4EA19E2B" w14:textId="58FEAE13" w:rsidR="00153902" w:rsidRPr="001B34F3" w:rsidRDefault="00153902" w:rsidP="00153902">
            <w:pPr>
              <w:overflowPunct/>
              <w:autoSpaceDE/>
              <w:autoSpaceDN/>
              <w:adjustRightInd/>
              <w:textAlignment w:val="center"/>
              <w:rPr>
                <w:rFonts w:asciiTheme="minorHAnsi" w:hAnsiTheme="minorHAnsi"/>
                <w:b/>
                <w:color w:val="000000" w:themeColor="text1"/>
                <w:sz w:val="22"/>
                <w:szCs w:val="22"/>
                <w:u w:val="single"/>
              </w:rPr>
            </w:pPr>
            <w:r w:rsidRPr="001B34F3">
              <w:rPr>
                <w:rFonts w:asciiTheme="minorHAnsi" w:hAnsiTheme="minorHAnsi"/>
                <w:b/>
                <w:color w:val="000000" w:themeColor="text1"/>
                <w:sz w:val="22"/>
                <w:szCs w:val="22"/>
                <w:u w:val="single"/>
              </w:rPr>
              <w:lastRenderedPageBreak/>
              <w:t xml:space="preserve">Thursday, October </w:t>
            </w:r>
            <w:r w:rsidR="001D2879" w:rsidRPr="001B34F3">
              <w:rPr>
                <w:rFonts w:asciiTheme="minorHAnsi" w:hAnsiTheme="minorHAnsi"/>
                <w:b/>
                <w:color w:val="000000" w:themeColor="text1"/>
                <w:sz w:val="22"/>
                <w:szCs w:val="22"/>
                <w:u w:val="single"/>
              </w:rPr>
              <w:t>1</w:t>
            </w:r>
            <w:r w:rsidR="00666289" w:rsidRPr="001B34F3">
              <w:rPr>
                <w:rFonts w:asciiTheme="minorHAnsi" w:hAnsiTheme="minorHAnsi"/>
                <w:b/>
                <w:color w:val="000000" w:themeColor="text1"/>
                <w:sz w:val="22"/>
                <w:szCs w:val="22"/>
                <w:u w:val="single"/>
              </w:rPr>
              <w:t>8</w:t>
            </w:r>
          </w:p>
          <w:p w14:paraId="293DBB34" w14:textId="77777777" w:rsidR="000F260A" w:rsidRPr="001B34F3" w:rsidRDefault="000F260A" w:rsidP="000F260A">
            <w:pPr>
              <w:overflowPunct/>
              <w:autoSpaceDE/>
              <w:autoSpaceDN/>
              <w:adjustRightInd/>
              <w:textAlignment w:val="center"/>
              <w:rPr>
                <w:rFonts w:asciiTheme="minorHAnsi" w:hAnsiTheme="minorHAnsi"/>
                <w:color w:val="000000" w:themeColor="text1"/>
                <w:sz w:val="22"/>
                <w:szCs w:val="22"/>
              </w:rPr>
            </w:pPr>
            <w:r w:rsidRPr="001B34F3">
              <w:rPr>
                <w:rFonts w:asciiTheme="minorHAnsi" w:hAnsiTheme="minorHAnsi"/>
                <w:color w:val="000000" w:themeColor="text1"/>
                <w:sz w:val="22"/>
                <w:szCs w:val="22"/>
                <w:highlight w:val="yellow"/>
              </w:rPr>
              <w:t xml:space="preserve">DUE: </w:t>
            </w:r>
          </w:p>
          <w:p w14:paraId="157D771C" w14:textId="77777777" w:rsidR="008A01D0" w:rsidRPr="001B34F3" w:rsidRDefault="000F260A" w:rsidP="00B3623F">
            <w:pPr>
              <w:pStyle w:val="ListParagraph"/>
              <w:numPr>
                <w:ilvl w:val="0"/>
                <w:numId w:val="65"/>
              </w:numPr>
              <w:overflowPunct/>
              <w:autoSpaceDE/>
              <w:autoSpaceDN/>
              <w:adjustRightInd/>
              <w:ind w:left="810"/>
              <w:textAlignment w:val="center"/>
              <w:rPr>
                <w:rFonts w:asciiTheme="minorHAnsi" w:hAnsiTheme="minorHAnsi"/>
                <w:color w:val="000000" w:themeColor="text1"/>
                <w:sz w:val="22"/>
                <w:szCs w:val="22"/>
              </w:rPr>
            </w:pPr>
            <w:r w:rsidRPr="001B34F3">
              <w:rPr>
                <w:rFonts w:asciiTheme="minorHAnsi" w:hAnsiTheme="minorHAnsi"/>
                <w:bCs/>
                <w:color w:val="000000" w:themeColor="text1"/>
                <w:sz w:val="22"/>
                <w:szCs w:val="22"/>
              </w:rPr>
              <w:t>Mid-term Learning Log</w:t>
            </w:r>
          </w:p>
          <w:p w14:paraId="7814C64E" w14:textId="50A2B00D" w:rsidR="000F260A" w:rsidRPr="001B34F3" w:rsidRDefault="00B53681" w:rsidP="00B3623F">
            <w:pPr>
              <w:pStyle w:val="ListParagraph"/>
              <w:numPr>
                <w:ilvl w:val="0"/>
                <w:numId w:val="65"/>
              </w:numPr>
              <w:overflowPunct/>
              <w:autoSpaceDE/>
              <w:autoSpaceDN/>
              <w:adjustRightInd/>
              <w:ind w:left="810"/>
              <w:textAlignment w:val="center"/>
              <w:rPr>
                <w:rFonts w:asciiTheme="minorHAnsi" w:hAnsiTheme="minorHAnsi"/>
                <w:color w:val="000000" w:themeColor="text1"/>
                <w:sz w:val="22"/>
                <w:szCs w:val="22"/>
              </w:rPr>
            </w:pPr>
            <w:r w:rsidRPr="001B34F3">
              <w:rPr>
                <w:rFonts w:asciiTheme="minorHAnsi" w:hAnsiTheme="minorHAnsi"/>
                <w:color w:val="000000" w:themeColor="text1"/>
                <w:sz w:val="22"/>
                <w:szCs w:val="22"/>
              </w:rPr>
              <w:t xml:space="preserve">Read: </w:t>
            </w:r>
            <w:r w:rsidR="00B132B5" w:rsidRPr="001B34F3">
              <w:rPr>
                <w:rFonts w:asciiTheme="minorHAnsi" w:hAnsiTheme="minorHAnsi"/>
                <w:color w:val="000000" w:themeColor="text1"/>
                <w:sz w:val="22"/>
                <w:szCs w:val="22"/>
              </w:rPr>
              <w:t xml:space="preserve">“Emotions Matter” from </w:t>
            </w:r>
            <w:r w:rsidR="00B132B5" w:rsidRPr="001B34F3">
              <w:rPr>
                <w:rFonts w:asciiTheme="minorHAnsi" w:hAnsiTheme="minorHAnsi"/>
                <w:i/>
                <w:color w:val="000000" w:themeColor="text1"/>
                <w:sz w:val="22"/>
                <w:szCs w:val="22"/>
              </w:rPr>
              <w:t>Educational Leadership</w:t>
            </w:r>
            <w:r w:rsidR="00B132B5" w:rsidRPr="001B34F3">
              <w:rPr>
                <w:rFonts w:asciiTheme="minorHAnsi" w:hAnsiTheme="minorHAnsi"/>
                <w:color w:val="000000" w:themeColor="text1"/>
                <w:sz w:val="22"/>
                <w:szCs w:val="22"/>
              </w:rPr>
              <w:t xml:space="preserve"> as well as “The Mindful Educator” and “Mindfulness: An</w:t>
            </w:r>
            <w:r w:rsidR="00A649EB" w:rsidRPr="001B34F3">
              <w:rPr>
                <w:rFonts w:asciiTheme="minorHAnsi" w:hAnsiTheme="minorHAnsi"/>
                <w:color w:val="000000" w:themeColor="text1"/>
                <w:sz w:val="22"/>
                <w:szCs w:val="22"/>
              </w:rPr>
              <w:t xml:space="preserve"> Antidote to Classroom Anxiety” </w:t>
            </w:r>
            <w:r w:rsidR="00B132B5" w:rsidRPr="001B34F3">
              <w:rPr>
                <w:rFonts w:asciiTheme="minorHAnsi" w:hAnsiTheme="minorHAnsi"/>
                <w:color w:val="000000" w:themeColor="text1"/>
                <w:sz w:val="22"/>
                <w:szCs w:val="22"/>
              </w:rPr>
              <w:t xml:space="preserve">from </w:t>
            </w:r>
            <w:r w:rsidR="00B132B5" w:rsidRPr="001B34F3">
              <w:rPr>
                <w:rFonts w:asciiTheme="minorHAnsi" w:hAnsiTheme="minorHAnsi"/>
                <w:i/>
                <w:color w:val="000000" w:themeColor="text1"/>
                <w:sz w:val="22"/>
                <w:szCs w:val="22"/>
              </w:rPr>
              <w:t>ASCD Education Update</w:t>
            </w:r>
            <w:r w:rsidR="00816426" w:rsidRPr="001B34F3">
              <w:rPr>
                <w:rFonts w:asciiTheme="minorHAnsi" w:hAnsiTheme="minorHAnsi"/>
                <w:i/>
                <w:color w:val="000000" w:themeColor="text1"/>
                <w:sz w:val="22"/>
                <w:szCs w:val="22"/>
              </w:rPr>
              <w:t xml:space="preserve"> </w:t>
            </w:r>
            <w:r w:rsidR="00816426" w:rsidRPr="001B34F3">
              <w:rPr>
                <w:rFonts w:asciiTheme="minorHAnsi" w:hAnsiTheme="minorHAnsi"/>
                <w:color w:val="000000" w:themeColor="text1"/>
                <w:sz w:val="22"/>
                <w:szCs w:val="22"/>
              </w:rPr>
              <w:t xml:space="preserve"> - handouts</w:t>
            </w:r>
          </w:p>
          <w:p w14:paraId="50089D44" w14:textId="0CA280F5" w:rsidR="00DE7D20" w:rsidRPr="001B34F3" w:rsidRDefault="00816426" w:rsidP="00B3623F">
            <w:pPr>
              <w:pStyle w:val="ListParagraph"/>
              <w:numPr>
                <w:ilvl w:val="0"/>
                <w:numId w:val="61"/>
              </w:numPr>
              <w:tabs>
                <w:tab w:val="clear" w:pos="720"/>
                <w:tab w:val="num" w:pos="810"/>
              </w:tabs>
              <w:overflowPunct/>
              <w:autoSpaceDE/>
              <w:autoSpaceDN/>
              <w:adjustRightInd/>
              <w:ind w:left="900" w:hanging="450"/>
              <w:textAlignment w:val="center"/>
              <w:rPr>
                <w:rFonts w:ascii="Calibri" w:hAnsi="Calibri"/>
                <w:color w:val="000000" w:themeColor="text1"/>
                <w:sz w:val="22"/>
                <w:szCs w:val="22"/>
              </w:rPr>
            </w:pPr>
            <w:r w:rsidRPr="001B34F3">
              <w:rPr>
                <w:rFonts w:ascii="Calibri" w:hAnsi="Calibri"/>
                <w:color w:val="000000" w:themeColor="text1"/>
                <w:sz w:val="22"/>
                <w:szCs w:val="22"/>
              </w:rPr>
              <w:t xml:space="preserve">Quick Mid-term </w:t>
            </w:r>
            <w:r w:rsidR="00CE7709" w:rsidRPr="001B34F3">
              <w:rPr>
                <w:rFonts w:ascii="Calibri" w:hAnsi="Calibri"/>
                <w:color w:val="000000" w:themeColor="text1"/>
                <w:sz w:val="22"/>
                <w:szCs w:val="22"/>
              </w:rPr>
              <w:t>Review: Small groups, directions and classroom management</w:t>
            </w:r>
          </w:p>
          <w:p w14:paraId="75860826" w14:textId="0D5CA43E" w:rsidR="00DE7D20" w:rsidRPr="000F260A" w:rsidRDefault="008B4829" w:rsidP="00B3623F">
            <w:pPr>
              <w:pStyle w:val="ListParagraph"/>
              <w:numPr>
                <w:ilvl w:val="0"/>
                <w:numId w:val="61"/>
              </w:numPr>
              <w:tabs>
                <w:tab w:val="clear" w:pos="720"/>
                <w:tab w:val="num" w:pos="810"/>
              </w:tabs>
              <w:overflowPunct/>
              <w:autoSpaceDE/>
              <w:autoSpaceDN/>
              <w:adjustRightInd/>
              <w:ind w:left="900" w:hanging="450"/>
              <w:textAlignment w:val="center"/>
              <w:rPr>
                <w:rFonts w:ascii="Calibri" w:hAnsi="Calibri"/>
                <w:sz w:val="22"/>
                <w:szCs w:val="22"/>
              </w:rPr>
            </w:pPr>
            <w:r w:rsidRPr="001B34F3">
              <w:rPr>
                <w:rFonts w:ascii="Calibri" w:hAnsi="Calibri"/>
                <w:color w:val="000000" w:themeColor="text1"/>
                <w:sz w:val="22"/>
                <w:szCs w:val="22"/>
              </w:rPr>
              <w:t xml:space="preserve">Dealing with Stress </w:t>
            </w:r>
            <w:r w:rsidR="00666289" w:rsidRPr="001B34F3">
              <w:rPr>
                <w:rFonts w:ascii="Calibri" w:hAnsi="Calibri"/>
                <w:color w:val="000000" w:themeColor="text1"/>
                <w:sz w:val="22"/>
                <w:szCs w:val="22"/>
              </w:rPr>
              <w:t xml:space="preserve">Part II </w:t>
            </w:r>
            <w:r w:rsidRPr="001B34F3">
              <w:rPr>
                <w:rFonts w:ascii="Calibri" w:hAnsi="Calibri"/>
                <w:color w:val="000000" w:themeColor="text1"/>
                <w:sz w:val="22"/>
                <w:szCs w:val="22"/>
              </w:rPr>
              <w:t xml:space="preserve">– Caring for </w:t>
            </w:r>
            <w:r w:rsidR="00666289" w:rsidRPr="001B34F3">
              <w:rPr>
                <w:rFonts w:ascii="Calibri" w:hAnsi="Calibri"/>
                <w:color w:val="000000" w:themeColor="text1"/>
                <w:sz w:val="22"/>
                <w:szCs w:val="22"/>
              </w:rPr>
              <w:t>others</w:t>
            </w:r>
            <w:r w:rsidR="00ED37DE" w:rsidRPr="001B34F3">
              <w:rPr>
                <w:rFonts w:ascii="Calibri" w:hAnsi="Calibri"/>
                <w:color w:val="000000" w:themeColor="text1"/>
                <w:sz w:val="22"/>
                <w:szCs w:val="22"/>
              </w:rPr>
              <w:t xml:space="preserve"> (mindfulness and emotional intelligence)</w:t>
            </w:r>
          </w:p>
        </w:tc>
      </w:tr>
      <w:tr w:rsidR="00DE7D20" w14:paraId="65F5864F" w14:textId="77777777" w:rsidTr="008B4829">
        <w:tc>
          <w:tcPr>
            <w:tcW w:w="9430" w:type="dxa"/>
            <w:tcMar>
              <w:top w:w="80" w:type="dxa"/>
              <w:left w:w="80" w:type="dxa"/>
              <w:bottom w:w="80" w:type="dxa"/>
              <w:right w:w="80" w:type="dxa"/>
            </w:tcMar>
            <w:hideMark/>
          </w:tcPr>
          <w:p w14:paraId="6A6DA4C7" w14:textId="0FEF2CFF" w:rsidR="00CE7709" w:rsidRDefault="00CE7709" w:rsidP="00CE7709">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October</w:t>
            </w:r>
            <w:r w:rsidRPr="0067457B">
              <w:rPr>
                <w:rFonts w:asciiTheme="minorHAnsi" w:hAnsiTheme="minorHAnsi"/>
                <w:b/>
                <w:sz w:val="22"/>
                <w:szCs w:val="22"/>
                <w:u w:val="single"/>
              </w:rPr>
              <w:t xml:space="preserve"> </w:t>
            </w:r>
            <w:r w:rsidR="000F260A">
              <w:rPr>
                <w:rFonts w:asciiTheme="minorHAnsi" w:hAnsiTheme="minorHAnsi"/>
                <w:b/>
                <w:sz w:val="22"/>
                <w:szCs w:val="22"/>
                <w:u w:val="single"/>
              </w:rPr>
              <w:t>2</w:t>
            </w:r>
            <w:r w:rsidR="005717E7">
              <w:rPr>
                <w:rFonts w:asciiTheme="minorHAnsi" w:hAnsiTheme="minorHAnsi"/>
                <w:b/>
                <w:sz w:val="22"/>
                <w:szCs w:val="22"/>
                <w:u w:val="single"/>
              </w:rPr>
              <w:t>5</w:t>
            </w:r>
          </w:p>
          <w:p w14:paraId="0B57563D" w14:textId="77777777" w:rsidR="00D20AF0" w:rsidRPr="00D20AF0" w:rsidRDefault="00D20AF0" w:rsidP="00D20AF0">
            <w:pPr>
              <w:overflowPunct/>
              <w:autoSpaceDE/>
              <w:autoSpaceDN/>
              <w:adjustRightInd/>
              <w:textAlignment w:val="auto"/>
              <w:rPr>
                <w:rFonts w:ascii="Calibri" w:hAnsi="Calibri"/>
                <w:b/>
                <w:bCs/>
                <w:color w:val="000000"/>
                <w:sz w:val="22"/>
                <w:szCs w:val="22"/>
                <w:highlight w:val="yellow"/>
              </w:rPr>
            </w:pPr>
            <w:r w:rsidRPr="00D20AF0">
              <w:rPr>
                <w:rFonts w:ascii="Calibri" w:hAnsi="Calibri"/>
                <w:bCs/>
                <w:color w:val="000000"/>
                <w:sz w:val="22"/>
                <w:szCs w:val="22"/>
                <w:highlight w:val="yellow"/>
              </w:rPr>
              <w:t>DUE: (assigned Tuesday in 35</w:t>
            </w:r>
            <w:r w:rsidR="009E08FB">
              <w:rPr>
                <w:rFonts w:ascii="Calibri" w:hAnsi="Calibri"/>
                <w:bCs/>
                <w:color w:val="000000"/>
                <w:sz w:val="22"/>
                <w:szCs w:val="22"/>
                <w:highlight w:val="yellow"/>
              </w:rPr>
              <w:t>5)</w:t>
            </w:r>
          </w:p>
          <w:p w14:paraId="309423E0" w14:textId="77777777" w:rsidR="00D20AF0" w:rsidRPr="00D20AF0" w:rsidRDefault="00D20AF0" w:rsidP="00B3623F">
            <w:pPr>
              <w:pStyle w:val="ListParagraph"/>
              <w:numPr>
                <w:ilvl w:val="0"/>
                <w:numId w:val="77"/>
              </w:numPr>
              <w:overflowPunct/>
              <w:autoSpaceDE/>
              <w:autoSpaceDN/>
              <w:adjustRightInd/>
              <w:textAlignment w:val="center"/>
              <w:rPr>
                <w:rFonts w:ascii="Calibri" w:hAnsi="Calibri"/>
                <w:color w:val="000000"/>
                <w:sz w:val="8"/>
                <w:szCs w:val="8"/>
              </w:rPr>
            </w:pPr>
            <w:r w:rsidRPr="00D20AF0">
              <w:rPr>
                <w:rFonts w:ascii="Calibri" w:hAnsi="Calibri"/>
                <w:bCs/>
                <w:color w:val="000000"/>
                <w:sz w:val="22"/>
                <w:szCs w:val="22"/>
              </w:rPr>
              <w:t xml:space="preserve">Short 5-minute mini-lesson focused on grammar/usage/mechanics that makes use of a short poem; bring </w:t>
            </w:r>
            <w:r w:rsidRPr="00D20AF0">
              <w:rPr>
                <w:rFonts w:ascii="Calibri" w:hAnsi="Calibri"/>
                <w:b/>
                <w:bCs/>
                <w:color w:val="000000"/>
                <w:sz w:val="22"/>
                <w:szCs w:val="22"/>
              </w:rPr>
              <w:t>four copies</w:t>
            </w:r>
            <w:r w:rsidRPr="00D20AF0">
              <w:rPr>
                <w:rFonts w:ascii="Calibri" w:hAnsi="Calibri"/>
                <w:bCs/>
                <w:color w:val="000000"/>
                <w:sz w:val="22"/>
                <w:szCs w:val="22"/>
              </w:rPr>
              <w:t xml:space="preserve"> of the </w:t>
            </w:r>
            <w:r w:rsidRPr="00D20AF0">
              <w:rPr>
                <w:rFonts w:ascii="Calibri" w:hAnsi="Calibri"/>
                <w:b/>
                <w:bCs/>
                <w:color w:val="000000"/>
                <w:sz w:val="22"/>
                <w:szCs w:val="22"/>
              </w:rPr>
              <w:t>poem</w:t>
            </w:r>
            <w:r w:rsidRPr="00D20AF0">
              <w:rPr>
                <w:rFonts w:ascii="Calibri" w:hAnsi="Calibri"/>
                <w:bCs/>
                <w:color w:val="000000"/>
                <w:sz w:val="22"/>
                <w:szCs w:val="22"/>
              </w:rPr>
              <w:t xml:space="preserve"> and one </w:t>
            </w:r>
            <w:r w:rsidRPr="00D20AF0">
              <w:rPr>
                <w:rFonts w:ascii="Calibri" w:hAnsi="Calibri"/>
                <w:b/>
                <w:bCs/>
                <w:color w:val="000000"/>
                <w:sz w:val="22"/>
                <w:szCs w:val="22"/>
              </w:rPr>
              <w:t>brief outline</w:t>
            </w:r>
            <w:r w:rsidRPr="00D20AF0">
              <w:rPr>
                <w:rFonts w:ascii="Calibri" w:hAnsi="Calibri"/>
                <w:bCs/>
                <w:color w:val="000000"/>
                <w:sz w:val="22"/>
                <w:szCs w:val="22"/>
              </w:rPr>
              <w:t xml:space="preserve"> for you to work from</w:t>
            </w:r>
          </w:p>
          <w:p w14:paraId="3E310751" w14:textId="77777777" w:rsidR="00CE7709" w:rsidRPr="00C02278" w:rsidRDefault="00CE7709" w:rsidP="00CE7709">
            <w:pPr>
              <w:pStyle w:val="ListParagraph"/>
              <w:overflowPunct/>
              <w:autoSpaceDE/>
              <w:autoSpaceDN/>
              <w:adjustRightInd/>
              <w:ind w:left="810"/>
              <w:textAlignment w:val="center"/>
              <w:rPr>
                <w:rFonts w:asciiTheme="minorHAnsi" w:hAnsiTheme="minorHAnsi"/>
                <w:sz w:val="4"/>
                <w:szCs w:val="4"/>
              </w:rPr>
            </w:pPr>
          </w:p>
          <w:p w14:paraId="79F27814" w14:textId="77777777" w:rsidR="00DE7D20" w:rsidRPr="00CE7709" w:rsidRDefault="00CE7709" w:rsidP="00B3623F">
            <w:pPr>
              <w:numPr>
                <w:ilvl w:val="2"/>
                <w:numId w:val="62"/>
              </w:numPr>
              <w:overflowPunct/>
              <w:autoSpaceDE/>
              <w:autoSpaceDN/>
              <w:adjustRightInd/>
              <w:ind w:left="821"/>
              <w:textAlignment w:val="center"/>
              <w:rPr>
                <w:rFonts w:ascii="Calibri" w:hAnsi="Calibri"/>
                <w:sz w:val="22"/>
                <w:szCs w:val="22"/>
              </w:rPr>
            </w:pPr>
            <w:r>
              <w:rPr>
                <w:rFonts w:ascii="Calibri" w:hAnsi="Calibri"/>
                <w:sz w:val="22"/>
                <w:szCs w:val="22"/>
              </w:rPr>
              <w:t xml:space="preserve">Management: </w:t>
            </w:r>
            <w:r w:rsidR="00DE7D20">
              <w:rPr>
                <w:rFonts w:ascii="Calibri" w:hAnsi="Calibri"/>
                <w:sz w:val="22"/>
                <w:szCs w:val="22"/>
              </w:rPr>
              <w:t>Dealing with "Big Bad Problem"</w:t>
            </w:r>
            <w:r w:rsidR="008B4829">
              <w:rPr>
                <w:rFonts w:ascii="Calibri" w:hAnsi="Calibri"/>
                <w:sz w:val="22"/>
                <w:szCs w:val="22"/>
              </w:rPr>
              <w:t xml:space="preserve"> Days</w:t>
            </w:r>
          </w:p>
        </w:tc>
      </w:tr>
      <w:tr w:rsidR="00DE7D20" w14:paraId="410A111D" w14:textId="77777777" w:rsidTr="008B4829">
        <w:tc>
          <w:tcPr>
            <w:tcW w:w="9430" w:type="dxa"/>
            <w:tcMar>
              <w:top w:w="80" w:type="dxa"/>
              <w:left w:w="80" w:type="dxa"/>
              <w:bottom w:w="80" w:type="dxa"/>
              <w:right w:w="80" w:type="dxa"/>
            </w:tcMar>
            <w:hideMark/>
          </w:tcPr>
          <w:p w14:paraId="172E6609" w14:textId="74C5A163" w:rsidR="00E60184" w:rsidRPr="0067457B" w:rsidRDefault="00E60184" w:rsidP="00E60184">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9E08FB">
              <w:rPr>
                <w:rFonts w:asciiTheme="minorHAnsi" w:hAnsiTheme="minorHAnsi"/>
                <w:b/>
                <w:sz w:val="22"/>
                <w:szCs w:val="22"/>
                <w:u w:val="single"/>
              </w:rPr>
              <w:t xml:space="preserve">November </w:t>
            </w:r>
            <w:r w:rsidR="005717E7">
              <w:rPr>
                <w:rFonts w:asciiTheme="minorHAnsi" w:hAnsiTheme="minorHAnsi"/>
                <w:b/>
                <w:sz w:val="22"/>
                <w:szCs w:val="22"/>
                <w:u w:val="single"/>
              </w:rPr>
              <w:t>1</w:t>
            </w:r>
          </w:p>
          <w:p w14:paraId="6A0D18DF" w14:textId="77777777" w:rsidR="00E60184" w:rsidRPr="0067457B" w:rsidRDefault="00E60184" w:rsidP="00E60184">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1380064B" w14:textId="77777777" w:rsidR="001A33F5" w:rsidRPr="001D2879" w:rsidRDefault="00693210" w:rsidP="00B3623F">
            <w:pPr>
              <w:pStyle w:val="ListParagraph"/>
              <w:numPr>
                <w:ilvl w:val="0"/>
                <w:numId w:val="65"/>
              </w:numPr>
              <w:overflowPunct/>
              <w:autoSpaceDE/>
              <w:autoSpaceDN/>
              <w:adjustRightInd/>
              <w:ind w:left="810"/>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 xml:space="preserve">Read: “Leading Change Through Classroom Learning-Space Design” from </w:t>
            </w:r>
            <w:r w:rsidRPr="001D2879">
              <w:rPr>
                <w:rFonts w:asciiTheme="minorHAnsi" w:hAnsiTheme="minorHAnsi"/>
                <w:i/>
                <w:color w:val="000000" w:themeColor="text1"/>
                <w:sz w:val="22"/>
                <w:szCs w:val="22"/>
              </w:rPr>
              <w:t xml:space="preserve">Redesigning Learning Spaces </w:t>
            </w:r>
            <w:r w:rsidR="00C55B87" w:rsidRPr="001D2879">
              <w:rPr>
                <w:rFonts w:asciiTheme="minorHAnsi" w:hAnsiTheme="minorHAnsi"/>
                <w:color w:val="000000" w:themeColor="text1"/>
                <w:sz w:val="22"/>
                <w:szCs w:val="22"/>
              </w:rPr>
              <w:t>–</w:t>
            </w:r>
            <w:r w:rsidRPr="001D2879">
              <w:rPr>
                <w:rFonts w:asciiTheme="minorHAnsi" w:hAnsiTheme="minorHAnsi"/>
                <w:color w:val="000000" w:themeColor="text1"/>
                <w:sz w:val="22"/>
                <w:szCs w:val="22"/>
              </w:rPr>
              <w:t xml:space="preserve"> handout</w:t>
            </w:r>
          </w:p>
          <w:p w14:paraId="317E3893" w14:textId="7AE50544" w:rsidR="00C55B87" w:rsidRPr="001D2879" w:rsidRDefault="00C02278" w:rsidP="00B3623F">
            <w:pPr>
              <w:pStyle w:val="ListParagraph"/>
              <w:numPr>
                <w:ilvl w:val="0"/>
                <w:numId w:val="65"/>
              </w:numPr>
              <w:overflowPunct/>
              <w:autoSpaceDE/>
              <w:autoSpaceDN/>
              <w:adjustRightInd/>
              <w:ind w:left="810"/>
              <w:textAlignment w:val="center"/>
              <w:rPr>
                <w:rFonts w:asciiTheme="minorHAnsi" w:hAnsiTheme="minorHAnsi"/>
                <w:color w:val="000000" w:themeColor="text1"/>
                <w:sz w:val="22"/>
                <w:szCs w:val="22"/>
              </w:rPr>
            </w:pPr>
            <w:r>
              <w:rPr>
                <w:rFonts w:asciiTheme="minorHAnsi" w:hAnsiTheme="minorHAnsi"/>
                <w:color w:val="000000" w:themeColor="text1"/>
                <w:sz w:val="22"/>
                <w:szCs w:val="22"/>
              </w:rPr>
              <w:t xml:space="preserve">Read: </w:t>
            </w:r>
            <w:r w:rsidR="00C55B87" w:rsidRPr="001D2879">
              <w:rPr>
                <w:rFonts w:asciiTheme="minorHAnsi" w:hAnsiTheme="minorHAnsi"/>
                <w:color w:val="000000" w:themeColor="text1"/>
                <w:sz w:val="22"/>
                <w:szCs w:val="22"/>
              </w:rPr>
              <w:t xml:space="preserve">“Get Rid of Rows! and Other Tips for a Student-Centered Classroom” from </w:t>
            </w:r>
            <w:r w:rsidR="00C55B87" w:rsidRPr="001D2879">
              <w:rPr>
                <w:rFonts w:asciiTheme="minorHAnsi" w:hAnsiTheme="minorHAnsi"/>
                <w:i/>
                <w:color w:val="000000" w:themeColor="text1"/>
                <w:sz w:val="22"/>
                <w:szCs w:val="22"/>
              </w:rPr>
              <w:t xml:space="preserve">ASCD Education Update </w:t>
            </w:r>
            <w:r w:rsidR="00C55B87" w:rsidRPr="001D2879">
              <w:rPr>
                <w:rFonts w:asciiTheme="minorHAnsi" w:hAnsiTheme="minorHAnsi"/>
                <w:color w:val="000000" w:themeColor="text1"/>
                <w:sz w:val="22"/>
                <w:szCs w:val="22"/>
              </w:rPr>
              <w:t>- handout</w:t>
            </w:r>
          </w:p>
          <w:p w14:paraId="524D2443" w14:textId="77777777" w:rsidR="00E60184" w:rsidRPr="00E60184" w:rsidRDefault="00E60184"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E60184">
              <w:rPr>
                <w:rFonts w:ascii="Calibri" w:hAnsi="Calibri"/>
                <w:sz w:val="22"/>
                <w:szCs w:val="22"/>
              </w:rPr>
              <w:t xml:space="preserve">Draft-0 </w:t>
            </w:r>
            <w:r w:rsidRPr="00E60184">
              <w:rPr>
                <w:rFonts w:ascii="Calibri" w:hAnsi="Calibri"/>
                <w:b/>
                <w:bCs/>
                <w:i/>
                <w:iCs/>
                <w:sz w:val="22"/>
                <w:szCs w:val="22"/>
              </w:rPr>
              <w:t xml:space="preserve">Very </w:t>
            </w:r>
            <w:r w:rsidRPr="00E60184">
              <w:rPr>
                <w:rFonts w:ascii="Calibri" w:hAnsi="Calibri"/>
                <w:b/>
                <w:bCs/>
                <w:sz w:val="22"/>
                <w:szCs w:val="22"/>
              </w:rPr>
              <w:t>rough draft of Management Plan and Philosophy</w:t>
            </w:r>
          </w:p>
          <w:p w14:paraId="7474F567" w14:textId="77777777" w:rsidR="00E60184" w:rsidRPr="00C02278" w:rsidRDefault="00E60184" w:rsidP="00E60184">
            <w:pPr>
              <w:overflowPunct/>
              <w:autoSpaceDE/>
              <w:autoSpaceDN/>
              <w:adjustRightInd/>
              <w:textAlignment w:val="center"/>
              <w:rPr>
                <w:rFonts w:asciiTheme="minorHAnsi" w:hAnsiTheme="minorHAnsi"/>
                <w:sz w:val="4"/>
                <w:szCs w:val="4"/>
              </w:rPr>
            </w:pPr>
          </w:p>
          <w:p w14:paraId="45F7732B" w14:textId="77777777" w:rsidR="00DE7D20" w:rsidRPr="002A7977" w:rsidRDefault="00E60184" w:rsidP="00B3623F">
            <w:pPr>
              <w:pStyle w:val="ListParagraph"/>
              <w:numPr>
                <w:ilvl w:val="2"/>
                <w:numId w:val="61"/>
              </w:numPr>
              <w:tabs>
                <w:tab w:val="clear" w:pos="2160"/>
                <w:tab w:val="num" w:pos="810"/>
              </w:tabs>
              <w:overflowPunct/>
              <w:autoSpaceDE/>
              <w:autoSpaceDN/>
              <w:adjustRightInd/>
              <w:ind w:hanging="1710"/>
              <w:textAlignment w:val="center"/>
              <w:rPr>
                <w:rFonts w:asciiTheme="minorHAnsi" w:hAnsiTheme="minorHAnsi"/>
                <w:sz w:val="22"/>
                <w:szCs w:val="22"/>
              </w:rPr>
            </w:pPr>
            <w:r w:rsidRPr="00693210">
              <w:rPr>
                <w:rFonts w:asciiTheme="minorHAnsi" w:hAnsiTheme="minorHAnsi"/>
                <w:b/>
                <w:i/>
                <w:sz w:val="22"/>
                <w:szCs w:val="22"/>
              </w:rPr>
              <w:t>Either</w:t>
            </w:r>
            <w:r>
              <w:rPr>
                <w:rFonts w:asciiTheme="minorHAnsi" w:hAnsiTheme="minorHAnsi"/>
                <w:i/>
                <w:sz w:val="22"/>
                <w:szCs w:val="22"/>
              </w:rPr>
              <w:t xml:space="preserve"> </w:t>
            </w:r>
            <w:r>
              <w:rPr>
                <w:rFonts w:asciiTheme="minorHAnsi" w:hAnsiTheme="minorHAnsi"/>
                <w:sz w:val="22"/>
                <w:szCs w:val="22"/>
              </w:rPr>
              <w:t xml:space="preserve">the teacher panel </w:t>
            </w:r>
            <w:r w:rsidRPr="00693210">
              <w:rPr>
                <w:rFonts w:asciiTheme="minorHAnsi" w:hAnsiTheme="minorHAnsi"/>
                <w:b/>
                <w:i/>
                <w:sz w:val="22"/>
                <w:szCs w:val="22"/>
              </w:rPr>
              <w:t xml:space="preserve">or </w:t>
            </w:r>
            <w:r>
              <w:rPr>
                <w:rFonts w:asciiTheme="minorHAnsi" w:hAnsiTheme="minorHAnsi"/>
                <w:sz w:val="22"/>
                <w:szCs w:val="22"/>
              </w:rPr>
              <w:t>more work with highly disruptive situations</w:t>
            </w:r>
          </w:p>
        </w:tc>
      </w:tr>
      <w:tr w:rsidR="00DE7D20" w14:paraId="13A25C5D" w14:textId="77777777" w:rsidTr="008B4829">
        <w:tc>
          <w:tcPr>
            <w:tcW w:w="9430" w:type="dxa"/>
            <w:tcMar>
              <w:top w:w="80" w:type="dxa"/>
              <w:left w:w="80" w:type="dxa"/>
              <w:bottom w:w="80" w:type="dxa"/>
              <w:right w:w="80" w:type="dxa"/>
            </w:tcMar>
            <w:hideMark/>
          </w:tcPr>
          <w:p w14:paraId="3A3F4CDE" w14:textId="49C623EB" w:rsidR="002A7977" w:rsidRPr="0067457B" w:rsidRDefault="002A7977" w:rsidP="002A797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7B3C54">
              <w:rPr>
                <w:rFonts w:asciiTheme="minorHAnsi" w:hAnsiTheme="minorHAnsi"/>
                <w:b/>
                <w:sz w:val="22"/>
                <w:szCs w:val="22"/>
                <w:u w:val="single"/>
              </w:rPr>
              <w:t xml:space="preserve">November </w:t>
            </w:r>
            <w:r w:rsidR="005717E7">
              <w:rPr>
                <w:rFonts w:asciiTheme="minorHAnsi" w:hAnsiTheme="minorHAnsi"/>
                <w:b/>
                <w:sz w:val="22"/>
                <w:szCs w:val="22"/>
                <w:u w:val="single"/>
              </w:rPr>
              <w:t>8</w:t>
            </w:r>
          </w:p>
          <w:p w14:paraId="2974B77E" w14:textId="77777777" w:rsidR="002A7977" w:rsidRPr="0067457B" w:rsidRDefault="002A7977" w:rsidP="002A7977">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7DB02440" w14:textId="77777777" w:rsidR="002A7977" w:rsidRPr="002A7977" w:rsidRDefault="002A7977"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Pr>
                <w:rFonts w:ascii="Calibri" w:hAnsi="Calibri"/>
                <w:sz w:val="22"/>
                <w:szCs w:val="22"/>
              </w:rPr>
              <w:t>Have reviewed the “edTPA – Making Good Choices” video tips handout</w:t>
            </w:r>
          </w:p>
          <w:p w14:paraId="696BB664" w14:textId="77777777" w:rsidR="002A7977" w:rsidRPr="00C02278" w:rsidRDefault="002A7977" w:rsidP="002A7977">
            <w:pPr>
              <w:pStyle w:val="ListParagraph"/>
              <w:overflowPunct/>
              <w:autoSpaceDE/>
              <w:autoSpaceDN/>
              <w:adjustRightInd/>
              <w:ind w:left="810"/>
              <w:textAlignment w:val="center"/>
              <w:rPr>
                <w:rFonts w:asciiTheme="minorHAnsi" w:hAnsiTheme="minorHAnsi"/>
                <w:sz w:val="4"/>
                <w:szCs w:val="4"/>
              </w:rPr>
            </w:pPr>
          </w:p>
          <w:p w14:paraId="64410001" w14:textId="77777777" w:rsidR="002A7977" w:rsidRPr="002A7977" w:rsidRDefault="002A7977" w:rsidP="00B3623F">
            <w:pPr>
              <w:pStyle w:val="ListParagraph"/>
              <w:numPr>
                <w:ilvl w:val="1"/>
                <w:numId w:val="63"/>
              </w:numPr>
              <w:tabs>
                <w:tab w:val="clear" w:pos="1440"/>
                <w:tab w:val="num" w:pos="810"/>
              </w:tabs>
              <w:overflowPunct/>
              <w:autoSpaceDE/>
              <w:autoSpaceDN/>
              <w:adjustRightInd/>
              <w:ind w:hanging="990"/>
              <w:textAlignment w:val="center"/>
              <w:rPr>
                <w:rFonts w:ascii="Calibri" w:hAnsi="Calibri"/>
                <w:sz w:val="22"/>
                <w:szCs w:val="22"/>
              </w:rPr>
            </w:pPr>
            <w:r w:rsidRPr="002A7977">
              <w:rPr>
                <w:rFonts w:asciiTheme="minorHAnsi" w:hAnsiTheme="minorHAnsi"/>
                <w:i/>
                <w:sz w:val="22"/>
                <w:szCs w:val="22"/>
              </w:rPr>
              <w:t xml:space="preserve">Either </w:t>
            </w:r>
            <w:r>
              <w:rPr>
                <w:rFonts w:asciiTheme="minorHAnsi" w:hAnsiTheme="minorHAnsi"/>
                <w:sz w:val="22"/>
                <w:szCs w:val="22"/>
              </w:rPr>
              <w:t>recap of dealing with h</w:t>
            </w:r>
            <w:r w:rsidRPr="002A7977">
              <w:rPr>
                <w:rFonts w:asciiTheme="minorHAnsi" w:hAnsiTheme="minorHAnsi"/>
                <w:sz w:val="22"/>
                <w:szCs w:val="22"/>
              </w:rPr>
              <w:t>ighly disruptive situations</w:t>
            </w:r>
            <w:r>
              <w:rPr>
                <w:rFonts w:asciiTheme="minorHAnsi" w:hAnsiTheme="minorHAnsi"/>
                <w:sz w:val="22"/>
                <w:szCs w:val="22"/>
              </w:rPr>
              <w:t xml:space="preserve"> </w:t>
            </w:r>
            <w:r>
              <w:rPr>
                <w:rFonts w:asciiTheme="minorHAnsi" w:hAnsiTheme="minorHAnsi"/>
                <w:i/>
                <w:sz w:val="22"/>
                <w:szCs w:val="22"/>
              </w:rPr>
              <w:t>or…</w:t>
            </w:r>
          </w:p>
          <w:p w14:paraId="2CAA12DC" w14:textId="77777777" w:rsidR="00DE7D20" w:rsidRDefault="002A7977" w:rsidP="00B3623F">
            <w:pPr>
              <w:pStyle w:val="ListParagraph"/>
              <w:numPr>
                <w:ilvl w:val="1"/>
                <w:numId w:val="63"/>
              </w:numPr>
              <w:tabs>
                <w:tab w:val="clear" w:pos="1440"/>
                <w:tab w:val="num" w:pos="810"/>
              </w:tabs>
              <w:overflowPunct/>
              <w:autoSpaceDE/>
              <w:autoSpaceDN/>
              <w:adjustRightInd/>
              <w:ind w:hanging="990"/>
              <w:textAlignment w:val="center"/>
              <w:rPr>
                <w:rFonts w:ascii="Calibri" w:hAnsi="Calibri"/>
                <w:sz w:val="22"/>
                <w:szCs w:val="22"/>
              </w:rPr>
            </w:pPr>
            <w:r>
              <w:rPr>
                <w:rFonts w:asciiTheme="minorHAnsi" w:hAnsiTheme="minorHAnsi"/>
                <w:sz w:val="22"/>
                <w:szCs w:val="22"/>
              </w:rPr>
              <w:t>How to select a quality teaching clip</w:t>
            </w:r>
            <w:r w:rsidR="00DE7D20">
              <w:rPr>
                <w:rFonts w:ascii="Calibri" w:hAnsi="Calibri"/>
                <w:sz w:val="22"/>
                <w:szCs w:val="22"/>
              </w:rPr>
              <w:t> </w:t>
            </w:r>
          </w:p>
        </w:tc>
      </w:tr>
      <w:tr w:rsidR="00DE7D20" w14:paraId="73D6B2D3" w14:textId="77777777" w:rsidTr="003233EB">
        <w:tc>
          <w:tcPr>
            <w:tcW w:w="9430" w:type="dxa"/>
            <w:tcBorders>
              <w:bottom w:val="single" w:sz="8" w:space="0" w:color="000000" w:themeColor="text1"/>
            </w:tcBorders>
            <w:tcMar>
              <w:top w:w="80" w:type="dxa"/>
              <w:left w:w="80" w:type="dxa"/>
              <w:bottom w:w="80" w:type="dxa"/>
              <w:right w:w="80" w:type="dxa"/>
            </w:tcMar>
            <w:hideMark/>
          </w:tcPr>
          <w:p w14:paraId="56BE187A" w14:textId="726D8F46" w:rsidR="002A7977" w:rsidRPr="0067457B" w:rsidRDefault="002A7977" w:rsidP="002A797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November </w:t>
            </w:r>
            <w:r w:rsidR="007B3C54">
              <w:rPr>
                <w:rFonts w:asciiTheme="minorHAnsi" w:hAnsiTheme="minorHAnsi"/>
                <w:b/>
                <w:sz w:val="22"/>
                <w:szCs w:val="22"/>
                <w:u w:val="single"/>
              </w:rPr>
              <w:t>1</w:t>
            </w:r>
            <w:r w:rsidR="005717E7">
              <w:rPr>
                <w:rFonts w:asciiTheme="minorHAnsi" w:hAnsiTheme="minorHAnsi"/>
                <w:b/>
                <w:sz w:val="22"/>
                <w:szCs w:val="22"/>
                <w:u w:val="single"/>
              </w:rPr>
              <w:t>5</w:t>
            </w:r>
          </w:p>
          <w:p w14:paraId="55BDDF1B" w14:textId="77777777" w:rsidR="002A7977" w:rsidRPr="0067457B" w:rsidRDefault="002A7977" w:rsidP="002A7977">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7024E007" w14:textId="77777777" w:rsidR="00DE7D20" w:rsidRPr="002A7977" w:rsidRDefault="00DE7D20"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2A7977">
              <w:rPr>
                <w:rFonts w:ascii="Calibri" w:hAnsi="Calibri"/>
                <w:sz w:val="22"/>
                <w:szCs w:val="22"/>
              </w:rPr>
              <w:t xml:space="preserve">Alfie Kohn's "Turning Children into Data: A Skeptic's Guide to Assessment Programs" </w:t>
            </w:r>
            <w:r w:rsidR="002A7977" w:rsidRPr="002A7977">
              <w:rPr>
                <w:rFonts w:ascii="Calibri" w:hAnsi="Calibri"/>
                <w:sz w:val="22"/>
                <w:szCs w:val="22"/>
              </w:rPr>
              <w:t xml:space="preserve">- from </w:t>
            </w:r>
            <w:r w:rsidRPr="002A7977">
              <w:rPr>
                <w:rFonts w:ascii="Calibri" w:hAnsi="Calibri"/>
                <w:i/>
                <w:iCs/>
                <w:sz w:val="22"/>
                <w:szCs w:val="22"/>
              </w:rPr>
              <w:t xml:space="preserve">Schooling </w:t>
            </w:r>
            <w:r w:rsidRPr="00340219">
              <w:rPr>
                <w:rFonts w:ascii="Calibri" w:hAnsi="Calibri"/>
                <w:i/>
                <w:iCs/>
                <w:sz w:val="22"/>
                <w:szCs w:val="22"/>
              </w:rPr>
              <w:t>Beyon</w:t>
            </w:r>
            <w:r w:rsidRPr="00340219">
              <w:rPr>
                <w:rFonts w:ascii="Calibri" w:hAnsi="Calibri"/>
                <w:i/>
                <w:sz w:val="22"/>
                <w:szCs w:val="22"/>
              </w:rPr>
              <w:t>d Measure</w:t>
            </w:r>
          </w:p>
          <w:p w14:paraId="51B368D9" w14:textId="77777777" w:rsidR="002A7977" w:rsidRPr="00C02278" w:rsidRDefault="002A7977" w:rsidP="002A7977">
            <w:pPr>
              <w:pStyle w:val="ListParagraph"/>
              <w:overflowPunct/>
              <w:autoSpaceDE/>
              <w:autoSpaceDN/>
              <w:adjustRightInd/>
              <w:ind w:left="810"/>
              <w:textAlignment w:val="center"/>
              <w:rPr>
                <w:rFonts w:asciiTheme="minorHAnsi" w:hAnsiTheme="minorHAnsi"/>
                <w:sz w:val="4"/>
                <w:szCs w:val="4"/>
              </w:rPr>
            </w:pPr>
          </w:p>
          <w:p w14:paraId="6ACA33DB" w14:textId="77777777" w:rsidR="002A7977" w:rsidRDefault="002A7977" w:rsidP="00B3623F">
            <w:pPr>
              <w:numPr>
                <w:ilvl w:val="1"/>
                <w:numId w:val="64"/>
              </w:numPr>
              <w:overflowPunct/>
              <w:autoSpaceDE/>
              <w:autoSpaceDN/>
              <w:adjustRightInd/>
              <w:ind w:left="810"/>
              <w:textAlignment w:val="center"/>
              <w:rPr>
                <w:rFonts w:ascii="Calibri" w:hAnsi="Calibri"/>
                <w:sz w:val="22"/>
                <w:szCs w:val="22"/>
              </w:rPr>
            </w:pPr>
            <w:r>
              <w:rPr>
                <w:rFonts w:ascii="Calibri" w:hAnsi="Calibri"/>
                <w:sz w:val="22"/>
                <w:szCs w:val="22"/>
              </w:rPr>
              <w:t>Developing and Analyzing Meaningful Formative Assessments</w:t>
            </w:r>
          </w:p>
          <w:p w14:paraId="6A344F65" w14:textId="77777777" w:rsidR="00DE7D20" w:rsidRPr="000A4A53" w:rsidRDefault="00DE7D20" w:rsidP="00B3623F">
            <w:pPr>
              <w:numPr>
                <w:ilvl w:val="1"/>
                <w:numId w:val="64"/>
              </w:numPr>
              <w:overflowPunct/>
              <w:autoSpaceDE/>
              <w:autoSpaceDN/>
              <w:adjustRightInd/>
              <w:ind w:left="810"/>
              <w:textAlignment w:val="center"/>
              <w:rPr>
                <w:rFonts w:ascii="Calibri" w:hAnsi="Calibri"/>
                <w:sz w:val="22"/>
                <w:szCs w:val="22"/>
              </w:rPr>
            </w:pPr>
            <w:r>
              <w:rPr>
                <w:rFonts w:ascii="Calibri" w:hAnsi="Calibri"/>
                <w:sz w:val="22"/>
                <w:szCs w:val="22"/>
              </w:rPr>
              <w:t xml:space="preserve">Guided time </w:t>
            </w:r>
            <w:r w:rsidR="002A7977">
              <w:rPr>
                <w:rFonts w:ascii="Calibri" w:hAnsi="Calibri"/>
                <w:sz w:val="22"/>
                <w:szCs w:val="22"/>
              </w:rPr>
              <w:t xml:space="preserve">to work on </w:t>
            </w:r>
            <w:r>
              <w:rPr>
                <w:rFonts w:ascii="Calibri" w:hAnsi="Calibri"/>
                <w:sz w:val="22"/>
                <w:szCs w:val="22"/>
              </w:rPr>
              <w:t>Learning Segment tasks</w:t>
            </w:r>
          </w:p>
        </w:tc>
      </w:tr>
      <w:tr w:rsidR="003233EB" w14:paraId="5B8DF9FE" w14:textId="77777777" w:rsidTr="0018641A">
        <w:tc>
          <w:tcPr>
            <w:tcW w:w="9430" w:type="dxa"/>
            <w:tcBorders>
              <w:bottom w:val="single" w:sz="8" w:space="0" w:color="000000" w:themeColor="text1"/>
            </w:tcBorders>
            <w:tcMar>
              <w:top w:w="43" w:type="dxa"/>
              <w:left w:w="86" w:type="dxa"/>
              <w:bottom w:w="43" w:type="dxa"/>
              <w:right w:w="86" w:type="dxa"/>
            </w:tcMar>
          </w:tcPr>
          <w:p w14:paraId="0E974064" w14:textId="594FB9FB" w:rsidR="003233EB" w:rsidRPr="003233EB" w:rsidRDefault="003233EB" w:rsidP="002A7977">
            <w:pPr>
              <w:overflowPunct/>
              <w:autoSpaceDE/>
              <w:autoSpaceDN/>
              <w:adjustRightInd/>
              <w:textAlignment w:val="center"/>
              <w:rPr>
                <w:rFonts w:asciiTheme="minorHAnsi" w:hAnsiTheme="minorHAnsi"/>
                <w:b/>
                <w:sz w:val="22"/>
                <w:szCs w:val="22"/>
                <w:highlight w:val="red"/>
              </w:rPr>
            </w:pPr>
            <w:r w:rsidRPr="003233EB">
              <w:rPr>
                <w:rFonts w:asciiTheme="minorHAnsi" w:hAnsiTheme="minorHAnsi"/>
                <w:b/>
                <w:sz w:val="22"/>
                <w:szCs w:val="22"/>
                <w:u w:val="single"/>
              </w:rPr>
              <w:t>Thursday, November 2</w:t>
            </w:r>
            <w:r w:rsidR="005717E7">
              <w:rPr>
                <w:rFonts w:asciiTheme="minorHAnsi" w:hAnsiTheme="minorHAnsi"/>
                <w:b/>
                <w:sz w:val="22"/>
                <w:szCs w:val="22"/>
                <w:u w:val="single"/>
              </w:rPr>
              <w:t>2</w:t>
            </w:r>
            <w:r w:rsidRPr="003233EB">
              <w:rPr>
                <w:rFonts w:asciiTheme="minorHAnsi" w:hAnsiTheme="minorHAnsi"/>
                <w:b/>
                <w:sz w:val="22"/>
                <w:szCs w:val="22"/>
                <w:u w:val="single"/>
              </w:rPr>
              <w:t xml:space="preserve"> – </w:t>
            </w:r>
            <w:r w:rsidRPr="003233EB">
              <w:rPr>
                <w:rFonts w:asciiTheme="minorHAnsi" w:hAnsiTheme="minorHAnsi"/>
                <w:b/>
                <w:sz w:val="22"/>
                <w:szCs w:val="22"/>
                <w:highlight w:val="yellow"/>
                <w:u w:val="single"/>
              </w:rPr>
              <w:t>NO CLASS</w:t>
            </w:r>
            <w:r w:rsidRPr="003233EB">
              <w:rPr>
                <w:rFonts w:asciiTheme="minorHAnsi" w:hAnsiTheme="minorHAnsi"/>
                <w:b/>
                <w:sz w:val="22"/>
                <w:szCs w:val="22"/>
              </w:rPr>
              <w:t xml:space="preserve"> (Thanksgiving)</w:t>
            </w:r>
          </w:p>
        </w:tc>
      </w:tr>
      <w:tr w:rsidR="00DE7D20" w14:paraId="4F02BC64" w14:textId="77777777" w:rsidTr="0018641A">
        <w:tc>
          <w:tcPr>
            <w:tcW w:w="9430" w:type="dxa"/>
            <w:tcBorders>
              <w:top w:val="single" w:sz="8" w:space="0" w:color="000000" w:themeColor="text1"/>
              <w:bottom w:val="single" w:sz="18" w:space="0" w:color="000000" w:themeColor="text1"/>
            </w:tcBorders>
            <w:tcMar>
              <w:top w:w="43" w:type="dxa"/>
              <w:left w:w="86" w:type="dxa"/>
              <w:bottom w:w="43" w:type="dxa"/>
              <w:right w:w="86" w:type="dxa"/>
            </w:tcMar>
            <w:hideMark/>
          </w:tcPr>
          <w:p w14:paraId="70BC71EB" w14:textId="09BC3AE5" w:rsidR="002A7977" w:rsidRPr="0067457B" w:rsidRDefault="002A7977" w:rsidP="002A7977">
            <w:pPr>
              <w:overflowPunct/>
              <w:autoSpaceDE/>
              <w:autoSpaceDN/>
              <w:adjustRightInd/>
              <w:textAlignment w:val="center"/>
              <w:rPr>
                <w:rFonts w:asciiTheme="minorHAnsi" w:hAnsiTheme="minorHAnsi"/>
                <w:b/>
                <w:sz w:val="22"/>
                <w:szCs w:val="22"/>
                <w:u w:val="single"/>
              </w:rPr>
            </w:pPr>
            <w:r w:rsidRPr="00004C26">
              <w:rPr>
                <w:rFonts w:asciiTheme="minorHAnsi" w:hAnsiTheme="minorHAnsi"/>
                <w:b/>
                <w:sz w:val="22"/>
                <w:szCs w:val="22"/>
                <w:highlight w:val="red"/>
                <w:u w:val="single"/>
              </w:rPr>
              <w:t xml:space="preserve">Thursday, </w:t>
            </w:r>
            <w:r w:rsidR="001D2879">
              <w:rPr>
                <w:rFonts w:asciiTheme="minorHAnsi" w:hAnsiTheme="minorHAnsi"/>
                <w:b/>
                <w:sz w:val="22"/>
                <w:szCs w:val="22"/>
                <w:highlight w:val="red"/>
                <w:u w:val="single"/>
              </w:rPr>
              <w:t xml:space="preserve">November </w:t>
            </w:r>
            <w:r w:rsidR="005717E7">
              <w:rPr>
                <w:rFonts w:asciiTheme="minorHAnsi" w:hAnsiTheme="minorHAnsi"/>
                <w:b/>
                <w:sz w:val="22"/>
                <w:szCs w:val="22"/>
                <w:highlight w:val="red"/>
                <w:u w:val="single"/>
              </w:rPr>
              <w:t>29</w:t>
            </w:r>
            <w:r w:rsidRPr="00004C26">
              <w:rPr>
                <w:rFonts w:asciiTheme="minorHAnsi" w:hAnsiTheme="minorHAnsi"/>
                <w:sz w:val="22"/>
                <w:szCs w:val="22"/>
                <w:highlight w:val="red"/>
              </w:rPr>
              <w:t xml:space="preserve"> (Final Class)</w:t>
            </w:r>
          </w:p>
          <w:p w14:paraId="086B2CC0" w14:textId="77777777" w:rsidR="002A7977" w:rsidRDefault="002A7977" w:rsidP="00B3623F">
            <w:pPr>
              <w:numPr>
                <w:ilvl w:val="1"/>
                <w:numId w:val="66"/>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Analyzing Assessments</w:t>
            </w:r>
          </w:p>
          <w:p w14:paraId="12A07647" w14:textId="77777777" w:rsidR="002A7977" w:rsidRDefault="002A7977" w:rsidP="00B3623F">
            <w:pPr>
              <w:numPr>
                <w:ilvl w:val="1"/>
                <w:numId w:val="66"/>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Learning Segment – Finale</w:t>
            </w:r>
          </w:p>
          <w:p w14:paraId="30E641EF" w14:textId="77777777" w:rsidR="002A7977" w:rsidRPr="00C02278" w:rsidRDefault="002A7977" w:rsidP="002A7977">
            <w:pPr>
              <w:overflowPunct/>
              <w:autoSpaceDE/>
              <w:autoSpaceDN/>
              <w:adjustRightInd/>
              <w:textAlignment w:val="center"/>
              <w:rPr>
                <w:rFonts w:ascii="Calibri" w:hAnsi="Calibri"/>
                <w:sz w:val="4"/>
                <w:szCs w:val="4"/>
              </w:rPr>
            </w:pPr>
          </w:p>
          <w:p w14:paraId="0C7C33E3" w14:textId="77777777" w:rsidR="00DE7D20" w:rsidRDefault="00DE7D20" w:rsidP="002A7977">
            <w:pPr>
              <w:overflowPunct/>
              <w:autoSpaceDE/>
              <w:autoSpaceDN/>
              <w:adjustRightInd/>
              <w:textAlignment w:val="center"/>
              <w:rPr>
                <w:rFonts w:ascii="Calibri" w:hAnsi="Calibri"/>
                <w:sz w:val="22"/>
                <w:szCs w:val="22"/>
              </w:rPr>
            </w:pPr>
            <w:r w:rsidRPr="00DA3178">
              <w:rPr>
                <w:rFonts w:ascii="Calibri" w:hAnsi="Calibri"/>
                <w:sz w:val="22"/>
                <w:szCs w:val="22"/>
                <w:highlight w:val="yellow"/>
              </w:rPr>
              <w:t>Reminders</w:t>
            </w:r>
            <w:r w:rsidR="002A7977" w:rsidRPr="00DA3178">
              <w:rPr>
                <w:rFonts w:ascii="Calibri" w:hAnsi="Calibri"/>
                <w:sz w:val="22"/>
                <w:szCs w:val="22"/>
                <w:highlight w:val="yellow"/>
              </w:rPr>
              <w:t xml:space="preserve"> &amp; Due Dates</w:t>
            </w:r>
            <w:r w:rsidRPr="00DA3178">
              <w:rPr>
                <w:rFonts w:ascii="Calibri" w:hAnsi="Calibri"/>
                <w:sz w:val="22"/>
                <w:szCs w:val="22"/>
                <w:highlight w:val="yellow"/>
              </w:rPr>
              <w:t>:</w:t>
            </w:r>
          </w:p>
          <w:p w14:paraId="13DF3893" w14:textId="785E539C" w:rsidR="00DE7D20" w:rsidRDefault="00DE7D20" w:rsidP="00B3623F">
            <w:pPr>
              <w:numPr>
                <w:ilvl w:val="1"/>
                <w:numId w:val="67"/>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 xml:space="preserve">Final Log and Records needs due </w:t>
            </w:r>
            <w:r>
              <w:rPr>
                <w:rFonts w:ascii="Calibri" w:hAnsi="Calibri"/>
                <w:i/>
                <w:iCs/>
                <w:sz w:val="22"/>
                <w:szCs w:val="22"/>
              </w:rPr>
              <w:t xml:space="preserve">no later than </w:t>
            </w:r>
            <w:r w:rsidR="00895A36">
              <w:rPr>
                <w:rFonts w:ascii="Calibri" w:hAnsi="Calibri"/>
                <w:b/>
                <w:iCs/>
                <w:sz w:val="22"/>
                <w:szCs w:val="22"/>
                <w:u w:val="single"/>
              </w:rPr>
              <w:t>T</w:t>
            </w:r>
            <w:r w:rsidR="00E11AD8">
              <w:rPr>
                <w:rFonts w:ascii="Calibri" w:hAnsi="Calibri"/>
                <w:b/>
                <w:iCs/>
                <w:sz w:val="22"/>
                <w:szCs w:val="22"/>
                <w:u w:val="single"/>
              </w:rPr>
              <w:t>hur</w:t>
            </w:r>
            <w:r w:rsidR="00895A36">
              <w:rPr>
                <w:rFonts w:ascii="Calibri" w:hAnsi="Calibri"/>
                <w:b/>
                <w:iCs/>
                <w:sz w:val="22"/>
                <w:szCs w:val="22"/>
                <w:u w:val="single"/>
              </w:rPr>
              <w:t>sday</w:t>
            </w:r>
            <w:r w:rsidR="00895A36" w:rsidRPr="00895A36">
              <w:rPr>
                <w:rFonts w:ascii="Calibri" w:hAnsi="Calibri"/>
                <w:b/>
                <w:iCs/>
                <w:sz w:val="22"/>
                <w:szCs w:val="22"/>
              </w:rPr>
              <w:t xml:space="preserve">, </w:t>
            </w:r>
            <w:r w:rsidRPr="00DA3178">
              <w:rPr>
                <w:rFonts w:ascii="Calibri" w:hAnsi="Calibri"/>
                <w:b/>
                <w:sz w:val="22"/>
                <w:szCs w:val="22"/>
              </w:rPr>
              <w:t xml:space="preserve">December </w:t>
            </w:r>
            <w:r w:rsidR="00C02278">
              <w:rPr>
                <w:rFonts w:ascii="Calibri" w:hAnsi="Calibri"/>
                <w:b/>
                <w:sz w:val="22"/>
                <w:szCs w:val="22"/>
              </w:rPr>
              <w:t>6</w:t>
            </w:r>
            <w:r w:rsidR="00004C26" w:rsidRPr="00004C26">
              <w:rPr>
                <w:rFonts w:ascii="Calibri" w:hAnsi="Calibri"/>
                <w:b/>
                <w:sz w:val="22"/>
                <w:szCs w:val="22"/>
                <w:vertAlign w:val="superscript"/>
              </w:rPr>
              <w:t>h</w:t>
            </w:r>
            <w:r w:rsidR="00004C26">
              <w:rPr>
                <w:rFonts w:ascii="Calibri" w:hAnsi="Calibri"/>
                <w:b/>
                <w:sz w:val="22"/>
                <w:szCs w:val="22"/>
              </w:rPr>
              <w:t xml:space="preserve"> </w:t>
            </w:r>
          </w:p>
          <w:p w14:paraId="758A2036" w14:textId="6FEA2EE5" w:rsidR="00DE7D20" w:rsidRPr="00DA3178" w:rsidRDefault="00DE7D20" w:rsidP="00B3623F">
            <w:pPr>
              <w:numPr>
                <w:ilvl w:val="1"/>
                <w:numId w:val="67"/>
              </w:numPr>
              <w:tabs>
                <w:tab w:val="clear" w:pos="1440"/>
                <w:tab w:val="num" w:pos="810"/>
              </w:tabs>
              <w:overflowPunct/>
              <w:autoSpaceDE/>
              <w:autoSpaceDN/>
              <w:adjustRightInd/>
              <w:ind w:left="804" w:hanging="354"/>
              <w:textAlignment w:val="center"/>
              <w:rPr>
                <w:rFonts w:ascii="Calibri" w:hAnsi="Calibri"/>
                <w:sz w:val="22"/>
                <w:szCs w:val="22"/>
              </w:rPr>
            </w:pPr>
            <w:r>
              <w:rPr>
                <w:rFonts w:ascii="Calibri" w:hAnsi="Calibri"/>
                <w:sz w:val="22"/>
                <w:szCs w:val="22"/>
              </w:rPr>
              <w:t xml:space="preserve">Classroom Community and Management Plan </w:t>
            </w:r>
            <w:r>
              <w:rPr>
                <w:rFonts w:ascii="Calibri" w:hAnsi="Calibri"/>
                <w:b/>
                <w:bCs/>
                <w:sz w:val="22"/>
                <w:szCs w:val="22"/>
              </w:rPr>
              <w:t xml:space="preserve">Due </w:t>
            </w:r>
            <w:r w:rsidR="00E11AD8">
              <w:rPr>
                <w:rFonts w:ascii="Calibri" w:hAnsi="Calibri"/>
                <w:b/>
                <w:bCs/>
                <w:sz w:val="22"/>
                <w:szCs w:val="22"/>
                <w:u w:val="single"/>
              </w:rPr>
              <w:t>Thur</w:t>
            </w:r>
            <w:r w:rsidR="00895A36">
              <w:rPr>
                <w:rFonts w:ascii="Calibri" w:hAnsi="Calibri"/>
                <w:b/>
                <w:bCs/>
                <w:sz w:val="22"/>
                <w:szCs w:val="22"/>
                <w:u w:val="single"/>
              </w:rPr>
              <w:t>sday</w:t>
            </w:r>
            <w:r w:rsidR="00895A36" w:rsidRPr="000A4A53">
              <w:rPr>
                <w:rFonts w:ascii="Calibri" w:hAnsi="Calibri"/>
                <w:b/>
                <w:bCs/>
                <w:sz w:val="22"/>
                <w:szCs w:val="22"/>
              </w:rPr>
              <w:t xml:space="preserve">, </w:t>
            </w:r>
            <w:r>
              <w:rPr>
                <w:rFonts w:ascii="Calibri" w:hAnsi="Calibri"/>
                <w:b/>
                <w:bCs/>
                <w:sz w:val="22"/>
                <w:szCs w:val="22"/>
              </w:rPr>
              <w:t xml:space="preserve">December </w:t>
            </w:r>
            <w:r w:rsidR="00C02278">
              <w:rPr>
                <w:rFonts w:ascii="Calibri" w:hAnsi="Calibri"/>
                <w:b/>
                <w:bCs/>
                <w:sz w:val="22"/>
                <w:szCs w:val="22"/>
              </w:rPr>
              <w:t>6</w:t>
            </w:r>
            <w:r w:rsidR="00004C26" w:rsidRPr="00004C26">
              <w:rPr>
                <w:rFonts w:ascii="Calibri" w:hAnsi="Calibri"/>
                <w:b/>
                <w:bCs/>
                <w:sz w:val="22"/>
                <w:szCs w:val="22"/>
                <w:vertAlign w:val="superscript"/>
              </w:rPr>
              <w:t>th</w:t>
            </w:r>
            <w:r w:rsidR="00895A36">
              <w:rPr>
                <w:rFonts w:ascii="Calibri" w:hAnsi="Calibri"/>
                <w:b/>
                <w:bCs/>
                <w:sz w:val="22"/>
                <w:szCs w:val="22"/>
              </w:rPr>
              <w:t xml:space="preserve">; </w:t>
            </w:r>
            <w:r w:rsidR="00E11AD8">
              <w:rPr>
                <w:rFonts w:ascii="Calibri" w:hAnsi="Calibri"/>
                <w:b/>
                <w:bCs/>
                <w:i/>
                <w:sz w:val="22"/>
                <w:szCs w:val="22"/>
              </w:rPr>
              <w:t xml:space="preserve">also </w:t>
            </w:r>
            <w:r w:rsidR="00895A36">
              <w:rPr>
                <w:rFonts w:ascii="Calibri" w:hAnsi="Calibri"/>
                <w:b/>
                <w:bCs/>
                <w:sz w:val="22"/>
                <w:szCs w:val="22"/>
              </w:rPr>
              <w:t xml:space="preserve">include a copy in the final draft of your </w:t>
            </w:r>
            <w:r>
              <w:rPr>
                <w:rFonts w:ascii="Calibri" w:hAnsi="Calibri"/>
                <w:b/>
                <w:bCs/>
                <w:sz w:val="22"/>
                <w:szCs w:val="22"/>
              </w:rPr>
              <w:t>CULPA</w:t>
            </w:r>
          </w:p>
        </w:tc>
      </w:tr>
      <w:tr w:rsidR="00DE7D20" w14:paraId="67222616" w14:textId="77777777" w:rsidTr="0018641A">
        <w:tc>
          <w:tcPr>
            <w:tcW w:w="943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top w:w="14" w:type="dxa"/>
              <w:left w:w="43" w:type="dxa"/>
              <w:bottom w:w="14" w:type="dxa"/>
              <w:right w:w="43" w:type="dxa"/>
            </w:tcMar>
            <w:hideMark/>
          </w:tcPr>
          <w:p w14:paraId="37021D13" w14:textId="77777777" w:rsidR="00DA3178" w:rsidRPr="00C55B87" w:rsidRDefault="00DA3178" w:rsidP="00895A36">
            <w:pPr>
              <w:pStyle w:val="NormalWeb"/>
              <w:spacing w:before="0" w:beforeAutospacing="0" w:after="0" w:afterAutospacing="0"/>
              <w:jc w:val="center"/>
              <w:rPr>
                <w:rFonts w:ascii="Calibri" w:hAnsi="Calibri"/>
                <w:sz w:val="18"/>
                <w:szCs w:val="18"/>
              </w:rPr>
            </w:pPr>
            <w:r w:rsidRPr="00C55B87">
              <w:rPr>
                <w:rFonts w:ascii="Calibri" w:hAnsi="Calibri"/>
                <w:b/>
                <w:i/>
                <w:sz w:val="18"/>
                <w:szCs w:val="18"/>
              </w:rPr>
              <w:t>Note:</w:t>
            </w:r>
            <w:r w:rsidR="009B0C07" w:rsidRPr="00C55B87">
              <w:rPr>
                <w:rFonts w:ascii="Calibri" w:hAnsi="Calibri"/>
                <w:b/>
                <w:i/>
                <w:sz w:val="18"/>
                <w:szCs w:val="18"/>
              </w:rPr>
              <w:t xml:space="preserve"> </w:t>
            </w:r>
            <w:r w:rsidRPr="00C55B87">
              <w:rPr>
                <w:rFonts w:ascii="Calibri" w:hAnsi="Calibri"/>
                <w:sz w:val="18"/>
                <w:szCs w:val="18"/>
              </w:rPr>
              <w:t>Though we will no longer officially meet during our E Ed 396 time</w:t>
            </w:r>
            <w:r w:rsidR="00895A36" w:rsidRPr="00C55B87">
              <w:rPr>
                <w:rFonts w:ascii="Calibri" w:hAnsi="Calibri"/>
                <w:sz w:val="18"/>
                <w:szCs w:val="18"/>
              </w:rPr>
              <w:t xml:space="preserve"> and will</w:t>
            </w:r>
            <w:r w:rsidR="009B0C07" w:rsidRPr="00C55B87">
              <w:rPr>
                <w:rFonts w:ascii="Calibri" w:hAnsi="Calibri"/>
                <w:sz w:val="18"/>
                <w:szCs w:val="18"/>
              </w:rPr>
              <w:t xml:space="preserve"> </w:t>
            </w:r>
            <w:r w:rsidRPr="00C55B87">
              <w:rPr>
                <w:rFonts w:ascii="Calibri" w:hAnsi="Calibri"/>
                <w:sz w:val="18"/>
                <w:szCs w:val="18"/>
              </w:rPr>
              <w:t xml:space="preserve">instead start </w:t>
            </w:r>
            <w:r w:rsidR="00895A36" w:rsidRPr="00C55B87">
              <w:rPr>
                <w:rFonts w:ascii="Calibri" w:hAnsi="Calibri"/>
                <w:sz w:val="18"/>
                <w:szCs w:val="18"/>
              </w:rPr>
              <w:t xml:space="preserve">our evenings together </w:t>
            </w:r>
            <w:r w:rsidRPr="00C55B87">
              <w:rPr>
                <w:rFonts w:ascii="Calibri" w:hAnsi="Calibri"/>
                <w:sz w:val="18"/>
                <w:szCs w:val="18"/>
              </w:rPr>
              <w:t>at 6:00 with our seminar</w:t>
            </w:r>
            <w:r w:rsidR="00895A36" w:rsidRPr="00C55B87">
              <w:rPr>
                <w:rFonts w:ascii="Calibri" w:hAnsi="Calibri"/>
                <w:sz w:val="18"/>
                <w:szCs w:val="18"/>
              </w:rPr>
              <w:t xml:space="preserve"> class</w:t>
            </w:r>
            <w:r w:rsidR="009B0C07" w:rsidRPr="00C55B87">
              <w:rPr>
                <w:rFonts w:ascii="Calibri" w:hAnsi="Calibri"/>
                <w:sz w:val="18"/>
                <w:szCs w:val="18"/>
              </w:rPr>
              <w:t>,</w:t>
            </w:r>
            <w:r w:rsidRPr="00C55B87">
              <w:rPr>
                <w:rFonts w:ascii="Calibri" w:hAnsi="Calibri"/>
                <w:sz w:val="18"/>
                <w:szCs w:val="18"/>
              </w:rPr>
              <w:t xml:space="preserve"> you should feel free to work in the lab from 5:00 – 6:00</w:t>
            </w:r>
            <w:r w:rsidR="00895A36" w:rsidRPr="00C55B87">
              <w:rPr>
                <w:rFonts w:ascii="Calibri" w:hAnsi="Calibri"/>
                <w:sz w:val="18"/>
                <w:szCs w:val="18"/>
              </w:rPr>
              <w:t xml:space="preserve"> if you find this time together helpful</w:t>
            </w:r>
            <w:r w:rsidRPr="00C55B87">
              <w:rPr>
                <w:rFonts w:ascii="Calibri" w:hAnsi="Calibri"/>
                <w:sz w:val="18"/>
                <w:szCs w:val="18"/>
              </w:rPr>
              <w:t xml:space="preserve">; I’ll be sure to be available and will be happy to discuss your practicum, </w:t>
            </w:r>
            <w:r w:rsidR="009B0C07" w:rsidRPr="00C55B87">
              <w:rPr>
                <w:rFonts w:ascii="Calibri" w:hAnsi="Calibri"/>
                <w:sz w:val="18"/>
                <w:szCs w:val="18"/>
              </w:rPr>
              <w:t xml:space="preserve">to </w:t>
            </w:r>
            <w:r w:rsidRPr="00C55B87">
              <w:rPr>
                <w:rFonts w:ascii="Calibri" w:hAnsi="Calibri"/>
                <w:sz w:val="18"/>
                <w:szCs w:val="18"/>
              </w:rPr>
              <w:t xml:space="preserve">offer advice and assistance as you complete the learning segment requirements, or </w:t>
            </w:r>
            <w:r w:rsidR="009B0C07" w:rsidRPr="00C55B87">
              <w:rPr>
                <w:rFonts w:ascii="Calibri" w:hAnsi="Calibri"/>
                <w:sz w:val="18"/>
                <w:szCs w:val="18"/>
              </w:rPr>
              <w:t xml:space="preserve">to </w:t>
            </w:r>
            <w:r w:rsidRPr="00C55B87">
              <w:rPr>
                <w:rFonts w:ascii="Calibri" w:hAnsi="Calibri"/>
                <w:sz w:val="18"/>
                <w:szCs w:val="18"/>
              </w:rPr>
              <w:t>give you guidance on your CULPA.</w:t>
            </w:r>
          </w:p>
        </w:tc>
      </w:tr>
    </w:tbl>
    <w:p w14:paraId="241BFF13" w14:textId="262B6E52" w:rsidR="00C55B87" w:rsidRPr="00EA7865" w:rsidRDefault="00C55B87" w:rsidP="00C55B87">
      <w:pPr>
        <w:overflowPunct/>
        <w:autoSpaceDE/>
        <w:autoSpaceDN/>
        <w:adjustRightInd/>
        <w:jc w:val="center"/>
        <w:textAlignment w:val="auto"/>
        <w:rPr>
          <w:rFonts w:asciiTheme="minorHAnsi" w:hAnsiTheme="minorHAnsi"/>
          <w:b/>
          <w:color w:val="000000" w:themeColor="text1"/>
          <w:sz w:val="28"/>
          <w:szCs w:val="28"/>
        </w:rPr>
      </w:pPr>
      <w:r w:rsidRPr="00EA7865">
        <w:rPr>
          <w:rFonts w:asciiTheme="minorHAnsi" w:hAnsiTheme="minorHAnsi"/>
          <w:b/>
          <w:color w:val="000000" w:themeColor="text1"/>
          <w:sz w:val="28"/>
          <w:szCs w:val="28"/>
        </w:rPr>
        <w:lastRenderedPageBreak/>
        <w:t>English Education 396 Practicum Evaluation Form</w:t>
      </w:r>
    </w:p>
    <w:p w14:paraId="611530A6" w14:textId="77777777" w:rsidR="00C55B87" w:rsidRPr="00EA7865" w:rsidRDefault="00C55B87" w:rsidP="00C55B87">
      <w:pPr>
        <w:rPr>
          <w:rFonts w:asciiTheme="minorHAnsi" w:hAnsiTheme="minorHAnsi"/>
          <w:color w:val="000000" w:themeColor="text1"/>
          <w:sz w:val="24"/>
          <w:szCs w:val="24"/>
        </w:rPr>
      </w:pPr>
    </w:p>
    <w:p w14:paraId="04F84BB7" w14:textId="77777777" w:rsidR="00C55B87" w:rsidRPr="00EA7865" w:rsidRDefault="00C55B87" w:rsidP="00C55B87">
      <w:pPr>
        <w:rPr>
          <w:rFonts w:asciiTheme="minorHAnsi" w:hAnsiTheme="minorHAnsi"/>
          <w:color w:val="000000" w:themeColor="text1"/>
        </w:rPr>
      </w:pPr>
      <w:r w:rsidRPr="00EA7865">
        <w:rPr>
          <w:rFonts w:asciiTheme="minorHAnsi" w:hAnsiTheme="minorHAnsi"/>
          <w:color w:val="000000" w:themeColor="text1"/>
        </w:rPr>
        <w:t xml:space="preserve">The following evaluation form is to be </w:t>
      </w:r>
      <w:r w:rsidRPr="00EA7865">
        <w:rPr>
          <w:rFonts w:asciiTheme="minorHAnsi" w:hAnsiTheme="minorHAnsi"/>
          <w:b/>
          <w:color w:val="000000" w:themeColor="text1"/>
        </w:rPr>
        <w:t>completed by the</w:t>
      </w:r>
      <w:r w:rsidRPr="00EA7865">
        <w:rPr>
          <w:rFonts w:asciiTheme="minorHAnsi" w:hAnsiTheme="minorHAnsi"/>
          <w:color w:val="000000" w:themeColor="text1"/>
        </w:rPr>
        <w:t xml:space="preserve"> </w:t>
      </w:r>
      <w:r w:rsidRPr="00EA7865">
        <w:rPr>
          <w:rFonts w:asciiTheme="minorHAnsi" w:hAnsiTheme="minorHAnsi"/>
          <w:b/>
          <w:color w:val="000000" w:themeColor="text1"/>
        </w:rPr>
        <w:t>cooperating teacher</w:t>
      </w:r>
      <w:r w:rsidRPr="00EA7865">
        <w:rPr>
          <w:rFonts w:asciiTheme="minorHAnsi" w:hAnsiTheme="minorHAnsi"/>
          <w:color w:val="000000" w:themeColor="text1"/>
        </w:rPr>
        <w:t xml:space="preserve"> roughly midway through the placement as well as near the conclusion.  Please use the rubric descriptors as guides and consider the teaching candidate’s teaching </w:t>
      </w:r>
      <w:r w:rsidRPr="00EA7865">
        <w:rPr>
          <w:rFonts w:asciiTheme="minorHAnsi" w:hAnsiTheme="minorHAnsi"/>
          <w:i/>
          <w:color w:val="000000" w:themeColor="text1"/>
        </w:rPr>
        <w:t xml:space="preserve">as a pre-service teacher working to </w:t>
      </w:r>
      <w:r w:rsidRPr="00EA7865">
        <w:rPr>
          <w:rFonts w:asciiTheme="minorHAnsi" w:hAnsiTheme="minorHAnsi"/>
          <w:color w:val="000000" w:themeColor="text1"/>
        </w:rPr>
        <w:t>meet the noted InTASC Model Teaching Core Standards; please circle qualities which apply and add a short overall evaluative comment at the end.</w:t>
      </w:r>
    </w:p>
    <w:p w14:paraId="447D652D" w14:textId="77777777" w:rsidR="00C55B87" w:rsidRPr="00EA7865" w:rsidRDefault="00C55B87" w:rsidP="00C55B87">
      <w:pPr>
        <w:rPr>
          <w:rFonts w:asciiTheme="minorHAnsi" w:hAnsiTheme="minorHAnsi"/>
          <w:color w:val="000000" w:themeColor="text1"/>
        </w:rPr>
      </w:pPr>
    </w:p>
    <w:p w14:paraId="199F43F2" w14:textId="77777777" w:rsidR="00C55B87" w:rsidRPr="00EA7865" w:rsidRDefault="00C55B87" w:rsidP="00C55B87">
      <w:pPr>
        <w:rPr>
          <w:rFonts w:asciiTheme="minorHAnsi" w:hAnsiTheme="minorHAnsi"/>
          <w:b/>
          <w:color w:val="000000" w:themeColor="text1"/>
        </w:rPr>
      </w:pPr>
      <w:r w:rsidRPr="00EA7865">
        <w:rPr>
          <w:rFonts w:asciiTheme="minorHAnsi" w:hAnsiTheme="minorHAnsi"/>
          <w:color w:val="000000" w:themeColor="text1"/>
        </w:rPr>
        <w:t xml:space="preserve">The student must have two evaluations at the “Acceptable” or “Exemplary” level in order to complete English Education 396.  </w:t>
      </w:r>
      <w:r w:rsidRPr="00EA7865">
        <w:rPr>
          <w:rFonts w:asciiTheme="minorHAnsi" w:hAnsiTheme="minorHAnsi"/>
          <w:b/>
          <w:color w:val="000000" w:themeColor="text1"/>
        </w:rPr>
        <w:t xml:space="preserve">Please either email or hand this evaluation to the practicum </w:t>
      </w:r>
      <w:proofErr w:type="gramStart"/>
      <w:r w:rsidRPr="00EA7865">
        <w:rPr>
          <w:rFonts w:asciiTheme="minorHAnsi" w:hAnsiTheme="minorHAnsi"/>
          <w:b/>
          <w:color w:val="000000" w:themeColor="text1"/>
        </w:rPr>
        <w:t>student, or</w:t>
      </w:r>
      <w:proofErr w:type="gramEnd"/>
      <w:r w:rsidRPr="00EA7865">
        <w:rPr>
          <w:rFonts w:asciiTheme="minorHAnsi" w:hAnsiTheme="minorHAnsi"/>
          <w:b/>
          <w:color w:val="000000" w:themeColor="text1"/>
        </w:rPr>
        <w:t xml:space="preserve"> email this evaluation directly to </w:t>
      </w:r>
      <w:hyperlink r:id="rId23" w:history="1">
        <w:proofErr w:type="spellStart"/>
        <w:r w:rsidRPr="00EA7865">
          <w:rPr>
            <w:rStyle w:val="Hyperlink"/>
            <w:rFonts w:asciiTheme="minorHAnsi" w:hAnsiTheme="minorHAnsi"/>
            <w:b/>
            <w:color w:val="000000" w:themeColor="text1"/>
          </w:rPr>
          <w:t>droloff</w:t>
        </w:r>
        <w:proofErr w:type="spellEnd"/>
        <w:r w:rsidRPr="00EA7865">
          <w:rPr>
            <w:rStyle w:val="Hyperlink"/>
            <w:rFonts w:asciiTheme="minorHAnsi" w:hAnsiTheme="minorHAnsi"/>
            <w:b/>
            <w:color w:val="000000" w:themeColor="text1"/>
          </w:rPr>
          <w:t xml:space="preserve"> @uwsp.edu</w:t>
        </w:r>
      </w:hyperlink>
      <w:r w:rsidRPr="00EA7865">
        <w:rPr>
          <w:rFonts w:asciiTheme="minorHAnsi" w:hAnsiTheme="minorHAnsi"/>
          <w:b/>
          <w:color w:val="000000" w:themeColor="text1"/>
        </w:rPr>
        <w:t>, or mail to David Roloff, English Department, UWSP, Stevens Point, WI 54481.</w:t>
      </w:r>
    </w:p>
    <w:p w14:paraId="0DFE512A" w14:textId="77777777" w:rsidR="00C55B87" w:rsidRPr="00EA7865" w:rsidRDefault="00C55B87" w:rsidP="00C55B87">
      <w:pPr>
        <w:rPr>
          <w:rFonts w:asciiTheme="minorHAnsi" w:hAnsiTheme="minorHAnsi"/>
          <w:color w:val="000000" w:themeColor="text1"/>
          <w:sz w:val="24"/>
          <w:szCs w:val="24"/>
        </w:rPr>
      </w:pPr>
    </w:p>
    <w:p w14:paraId="707C7F36" w14:textId="77777777" w:rsidR="00C55B87" w:rsidRPr="00EA7865" w:rsidRDefault="00C55B87" w:rsidP="00C55B87">
      <w:pPr>
        <w:rPr>
          <w:rFonts w:asciiTheme="minorHAnsi" w:hAnsiTheme="minorHAnsi"/>
          <w:color w:val="000000" w:themeColor="text1"/>
          <w:sz w:val="24"/>
          <w:szCs w:val="24"/>
        </w:rPr>
      </w:pPr>
      <w:r w:rsidRPr="00EA7865">
        <w:rPr>
          <w:rFonts w:asciiTheme="minorHAnsi" w:hAnsiTheme="minorHAnsi"/>
          <w:color w:val="000000" w:themeColor="text1"/>
          <w:sz w:val="24"/>
          <w:szCs w:val="24"/>
        </w:rPr>
        <w:t>___________________________             _________________________</w:t>
      </w:r>
    </w:p>
    <w:p w14:paraId="73293B57" w14:textId="77777777" w:rsidR="00C55B87" w:rsidRPr="00EA7865" w:rsidRDefault="00C55B87" w:rsidP="00C55B87">
      <w:pPr>
        <w:rPr>
          <w:rFonts w:asciiTheme="minorHAnsi" w:hAnsiTheme="minorHAnsi"/>
          <w:color w:val="000000" w:themeColor="text1"/>
          <w:sz w:val="24"/>
          <w:szCs w:val="24"/>
        </w:rPr>
      </w:pPr>
      <w:r w:rsidRPr="00EA7865">
        <w:rPr>
          <w:rFonts w:asciiTheme="minorHAnsi" w:hAnsiTheme="minorHAnsi"/>
          <w:color w:val="000000" w:themeColor="text1"/>
          <w:sz w:val="24"/>
          <w:szCs w:val="24"/>
        </w:rPr>
        <w:t>Student’s name                                            Evaluator’s name</w:t>
      </w:r>
    </w:p>
    <w:p w14:paraId="0FD67B35" w14:textId="77777777" w:rsidR="00C55B87" w:rsidRPr="00EA7865" w:rsidRDefault="00C55B87" w:rsidP="00C55B87">
      <w:pPr>
        <w:rPr>
          <w:rFonts w:asciiTheme="minorHAnsi" w:hAnsiTheme="minorHAnsi"/>
          <w:color w:val="000000" w:themeColor="text1"/>
          <w:sz w:val="24"/>
          <w:szCs w:val="24"/>
        </w:rPr>
      </w:pPr>
    </w:p>
    <w:p w14:paraId="32416ACF" w14:textId="77777777" w:rsidR="00C55B87" w:rsidRPr="00EA7865" w:rsidRDefault="00C55B87" w:rsidP="00C55B87">
      <w:pPr>
        <w:rPr>
          <w:rFonts w:asciiTheme="minorHAnsi" w:hAnsiTheme="minorHAnsi"/>
          <w:color w:val="000000" w:themeColor="text1"/>
          <w:sz w:val="24"/>
          <w:szCs w:val="24"/>
        </w:rPr>
      </w:pPr>
      <w:r w:rsidRPr="00EA7865">
        <w:rPr>
          <w:rFonts w:asciiTheme="minorHAnsi" w:hAnsiTheme="minorHAnsi"/>
          <w:color w:val="000000" w:themeColor="text1"/>
          <w:sz w:val="24"/>
          <w:szCs w:val="24"/>
        </w:rPr>
        <w:t>___________________________             _________________________</w:t>
      </w:r>
    </w:p>
    <w:p w14:paraId="12AB56C7" w14:textId="77777777" w:rsidR="00C55B87" w:rsidRPr="00EA7865" w:rsidRDefault="00C55B87" w:rsidP="00C55B87">
      <w:pPr>
        <w:rPr>
          <w:rFonts w:asciiTheme="minorHAnsi" w:hAnsiTheme="minorHAnsi"/>
          <w:color w:val="000000" w:themeColor="text1"/>
          <w:sz w:val="24"/>
          <w:szCs w:val="24"/>
        </w:rPr>
      </w:pPr>
      <w:r w:rsidRPr="00EA7865">
        <w:rPr>
          <w:rFonts w:asciiTheme="minorHAnsi" w:hAnsiTheme="minorHAnsi"/>
          <w:color w:val="000000" w:themeColor="text1"/>
          <w:sz w:val="24"/>
          <w:szCs w:val="24"/>
        </w:rPr>
        <w:t>Date                                                                Evaluator’s signature</w:t>
      </w:r>
    </w:p>
    <w:p w14:paraId="522CC006" w14:textId="77777777" w:rsidR="00C55B87" w:rsidRPr="00EA7865" w:rsidRDefault="00C55B87" w:rsidP="00C55B87">
      <w:pPr>
        <w:rPr>
          <w:rFonts w:asciiTheme="minorHAnsi" w:hAnsiTheme="minorHAnsi"/>
          <w:color w:val="000000" w:themeColor="text1"/>
        </w:rPr>
      </w:pPr>
    </w:p>
    <w:p w14:paraId="19CF74B5" w14:textId="77777777" w:rsidR="00C55B87" w:rsidRPr="00EA7865" w:rsidRDefault="00C55B87" w:rsidP="00C55B87">
      <w:pPr>
        <w:pStyle w:val="Heading1"/>
        <w:rPr>
          <w:rFonts w:asciiTheme="minorHAnsi" w:hAnsiTheme="minorHAnsi"/>
          <w:color w:val="000000" w:themeColor="text1"/>
          <w:sz w:val="24"/>
          <w:szCs w:val="24"/>
        </w:rPr>
      </w:pPr>
      <w:r w:rsidRPr="00EA7865">
        <w:rPr>
          <w:rFonts w:asciiTheme="minorHAnsi" w:hAnsiTheme="minorHAnsi"/>
          <w:color w:val="000000" w:themeColor="text1"/>
        </w:rPr>
        <w:t xml:space="preserve">Performance Task: </w:t>
      </w:r>
      <w:r w:rsidRPr="00EA7865">
        <w:rPr>
          <w:rFonts w:asciiTheme="minorHAnsi" w:hAnsiTheme="minorHAnsi"/>
          <w:color w:val="000000" w:themeColor="text1"/>
          <w:sz w:val="24"/>
          <w:szCs w:val="24"/>
        </w:rPr>
        <w:t>Participation in planning and teaching lessons, often of own design</w:t>
      </w:r>
    </w:p>
    <w:p w14:paraId="46BD0504" w14:textId="77777777" w:rsidR="00C55B87" w:rsidRPr="00EA7865" w:rsidRDefault="00C55B87" w:rsidP="00C55B87">
      <w:pPr>
        <w:rPr>
          <w:rFonts w:asciiTheme="minorHAnsi" w:hAnsiTheme="minorHAnsi"/>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2431"/>
        <w:gridCol w:w="2338"/>
        <w:gridCol w:w="2514"/>
      </w:tblGrid>
      <w:tr w:rsidR="00C55B87" w:rsidRPr="00EA7865" w14:paraId="2E76416A" w14:textId="77777777" w:rsidTr="001F06FE">
        <w:tc>
          <w:tcPr>
            <w:tcW w:w="1141" w:type="pct"/>
          </w:tcPr>
          <w:p w14:paraId="5C764C4F" w14:textId="77777777" w:rsidR="00C55B87" w:rsidRPr="00EA7865" w:rsidRDefault="00C55B87" w:rsidP="001F06FE">
            <w:pPr>
              <w:rPr>
                <w:rFonts w:asciiTheme="minorHAnsi" w:hAnsiTheme="minorHAnsi"/>
                <w:color w:val="000000" w:themeColor="text1"/>
                <w:sz w:val="24"/>
              </w:rPr>
            </w:pPr>
            <w:r w:rsidRPr="00EA7865">
              <w:rPr>
                <w:rFonts w:asciiTheme="minorHAnsi" w:hAnsiTheme="minorHAnsi"/>
                <w:color w:val="000000" w:themeColor="text1"/>
                <w:sz w:val="24"/>
              </w:rPr>
              <w:t>Components</w:t>
            </w:r>
          </w:p>
        </w:tc>
        <w:tc>
          <w:tcPr>
            <w:tcW w:w="1288" w:type="pct"/>
          </w:tcPr>
          <w:p w14:paraId="415A5515" w14:textId="77777777" w:rsidR="00C55B87" w:rsidRPr="00EA7865" w:rsidRDefault="00C55B87" w:rsidP="001F06FE">
            <w:pPr>
              <w:jc w:val="center"/>
              <w:rPr>
                <w:rFonts w:asciiTheme="minorHAnsi" w:hAnsiTheme="minorHAnsi"/>
                <w:b/>
                <w:color w:val="000000" w:themeColor="text1"/>
                <w:sz w:val="24"/>
              </w:rPr>
            </w:pPr>
            <w:r w:rsidRPr="00EA7865">
              <w:rPr>
                <w:rFonts w:asciiTheme="minorHAnsi" w:hAnsiTheme="minorHAnsi"/>
                <w:b/>
                <w:color w:val="000000" w:themeColor="text1"/>
                <w:sz w:val="24"/>
              </w:rPr>
              <w:t>EXEMPLARY</w:t>
            </w:r>
          </w:p>
        </w:tc>
        <w:tc>
          <w:tcPr>
            <w:tcW w:w="1239" w:type="pct"/>
          </w:tcPr>
          <w:p w14:paraId="417ECD10" w14:textId="77777777" w:rsidR="00C55B87" w:rsidRPr="00EA7865" w:rsidRDefault="00C55B87" w:rsidP="001F06FE">
            <w:pPr>
              <w:jc w:val="center"/>
              <w:rPr>
                <w:rFonts w:asciiTheme="minorHAnsi" w:hAnsiTheme="minorHAnsi"/>
                <w:b/>
                <w:color w:val="000000" w:themeColor="text1"/>
                <w:sz w:val="24"/>
              </w:rPr>
            </w:pPr>
            <w:r w:rsidRPr="00EA7865">
              <w:rPr>
                <w:rFonts w:asciiTheme="minorHAnsi" w:hAnsiTheme="minorHAnsi"/>
                <w:b/>
                <w:color w:val="000000" w:themeColor="text1"/>
                <w:sz w:val="24"/>
              </w:rPr>
              <w:t>ACCEPTABLE</w:t>
            </w:r>
          </w:p>
        </w:tc>
        <w:tc>
          <w:tcPr>
            <w:tcW w:w="1332" w:type="pct"/>
          </w:tcPr>
          <w:p w14:paraId="388DAEC3" w14:textId="77777777" w:rsidR="00C55B87" w:rsidRPr="00EA7865" w:rsidRDefault="00C55B87" w:rsidP="001F06FE">
            <w:pPr>
              <w:jc w:val="center"/>
              <w:rPr>
                <w:rFonts w:asciiTheme="minorHAnsi" w:hAnsiTheme="minorHAnsi"/>
                <w:b/>
                <w:color w:val="000000" w:themeColor="text1"/>
                <w:sz w:val="24"/>
              </w:rPr>
            </w:pPr>
            <w:r w:rsidRPr="00EA7865">
              <w:rPr>
                <w:rFonts w:asciiTheme="minorHAnsi" w:hAnsiTheme="minorHAnsi"/>
                <w:b/>
                <w:color w:val="000000" w:themeColor="text1"/>
                <w:sz w:val="24"/>
              </w:rPr>
              <w:t>UNACCEPTABLE</w:t>
            </w:r>
          </w:p>
        </w:tc>
      </w:tr>
      <w:tr w:rsidR="00C55B87" w:rsidRPr="00EA7865" w14:paraId="1D62D308" w14:textId="77777777" w:rsidTr="001F06FE">
        <w:tc>
          <w:tcPr>
            <w:tcW w:w="1141" w:type="pct"/>
          </w:tcPr>
          <w:p w14:paraId="09B8396E" w14:textId="77777777" w:rsidR="00C55B87" w:rsidRPr="00EA7865" w:rsidRDefault="00C55B87" w:rsidP="001F06FE">
            <w:pPr>
              <w:rPr>
                <w:rFonts w:asciiTheme="minorHAnsi" w:hAnsiTheme="minorHAnsi"/>
                <w:b/>
                <w:color w:val="000000" w:themeColor="text1"/>
                <w:sz w:val="24"/>
                <w:szCs w:val="24"/>
              </w:rPr>
            </w:pPr>
            <w:r w:rsidRPr="00EA7865">
              <w:rPr>
                <w:rFonts w:asciiTheme="minorHAnsi" w:hAnsiTheme="minorHAnsi"/>
                <w:b/>
                <w:color w:val="000000" w:themeColor="text1"/>
                <w:sz w:val="24"/>
                <w:szCs w:val="24"/>
              </w:rPr>
              <w:t>Lesson Design</w:t>
            </w:r>
          </w:p>
          <w:p w14:paraId="7B7FF418" w14:textId="77777777" w:rsidR="00C55B87" w:rsidRPr="00EA7865" w:rsidRDefault="00C55B87" w:rsidP="001F06FE">
            <w:pPr>
              <w:rPr>
                <w:rFonts w:asciiTheme="minorHAnsi" w:hAnsiTheme="minorHAnsi"/>
                <w:color w:val="000000" w:themeColor="text1"/>
                <w:sz w:val="24"/>
              </w:rPr>
            </w:pPr>
          </w:p>
          <w:p w14:paraId="76C43354" w14:textId="77777777" w:rsidR="00C55B87" w:rsidRPr="00EA7865" w:rsidRDefault="00C55B87" w:rsidP="001F06FE">
            <w:pPr>
              <w:rPr>
                <w:rFonts w:asciiTheme="minorHAnsi" w:hAnsiTheme="minorHAnsi"/>
                <w:color w:val="000000" w:themeColor="text1"/>
                <w:sz w:val="24"/>
              </w:rPr>
            </w:pPr>
          </w:p>
          <w:p w14:paraId="5FF20C09" w14:textId="77777777" w:rsidR="00C55B87" w:rsidRPr="00EA7865" w:rsidRDefault="00C55B87" w:rsidP="001F06FE">
            <w:pPr>
              <w:rPr>
                <w:rFonts w:asciiTheme="minorHAnsi" w:hAnsiTheme="minorHAnsi"/>
                <w:color w:val="000000" w:themeColor="text1"/>
                <w:sz w:val="24"/>
              </w:rPr>
            </w:pPr>
          </w:p>
          <w:p w14:paraId="63C48C1C" w14:textId="77777777" w:rsidR="00C55B87" w:rsidRPr="00EA7865" w:rsidRDefault="00C55B87" w:rsidP="001F06FE">
            <w:pPr>
              <w:rPr>
                <w:rFonts w:asciiTheme="minorHAnsi" w:hAnsiTheme="minorHAnsi"/>
                <w:color w:val="000000" w:themeColor="text1"/>
                <w:sz w:val="24"/>
              </w:rPr>
            </w:pPr>
          </w:p>
          <w:p w14:paraId="063FFC05" w14:textId="77777777" w:rsidR="00C55B87" w:rsidRPr="00EA7865" w:rsidRDefault="00C55B87" w:rsidP="001F06FE">
            <w:pPr>
              <w:rPr>
                <w:rFonts w:asciiTheme="minorHAnsi" w:hAnsiTheme="minorHAnsi"/>
                <w:color w:val="000000" w:themeColor="text1"/>
                <w:sz w:val="24"/>
              </w:rPr>
            </w:pPr>
          </w:p>
          <w:p w14:paraId="5FB40A3B" w14:textId="77777777" w:rsidR="00C55B87" w:rsidRPr="00EA7865" w:rsidRDefault="00C55B87" w:rsidP="001F06FE">
            <w:pPr>
              <w:rPr>
                <w:rFonts w:asciiTheme="minorHAnsi" w:hAnsiTheme="minorHAnsi"/>
                <w:color w:val="000000" w:themeColor="text1"/>
                <w:sz w:val="24"/>
              </w:rPr>
            </w:pPr>
          </w:p>
          <w:p w14:paraId="18F95F0A" w14:textId="77777777" w:rsidR="00C55B87" w:rsidRPr="00EA7865" w:rsidRDefault="00C55B87" w:rsidP="001F06FE">
            <w:pPr>
              <w:rPr>
                <w:rFonts w:asciiTheme="minorHAnsi" w:hAnsiTheme="minorHAnsi"/>
                <w:color w:val="000000" w:themeColor="text1"/>
                <w:sz w:val="24"/>
              </w:rPr>
            </w:pPr>
          </w:p>
          <w:p w14:paraId="31BFC1CC" w14:textId="77777777" w:rsidR="00C55B87" w:rsidRPr="00EA7865" w:rsidRDefault="00C55B87" w:rsidP="001F06FE">
            <w:pPr>
              <w:rPr>
                <w:rFonts w:asciiTheme="minorHAnsi" w:hAnsiTheme="minorHAnsi"/>
                <w:color w:val="000000" w:themeColor="text1"/>
                <w:sz w:val="24"/>
              </w:rPr>
            </w:pPr>
          </w:p>
          <w:p w14:paraId="247A8DAC" w14:textId="77777777" w:rsidR="00C55B87" w:rsidRPr="00EA7865" w:rsidRDefault="00C55B87" w:rsidP="001F06FE">
            <w:pPr>
              <w:rPr>
                <w:rFonts w:asciiTheme="minorHAnsi" w:hAnsiTheme="minorHAnsi"/>
                <w:color w:val="000000" w:themeColor="text1"/>
                <w:sz w:val="24"/>
              </w:rPr>
            </w:pPr>
          </w:p>
          <w:p w14:paraId="0C99BBCE" w14:textId="77777777" w:rsidR="00C55B87" w:rsidRPr="00EA7865" w:rsidRDefault="00C55B87" w:rsidP="001F06FE">
            <w:pPr>
              <w:rPr>
                <w:rFonts w:asciiTheme="minorHAnsi" w:hAnsiTheme="minorHAnsi"/>
                <w:color w:val="000000" w:themeColor="text1"/>
                <w:sz w:val="24"/>
              </w:rPr>
            </w:pPr>
          </w:p>
          <w:p w14:paraId="00C689C8" w14:textId="77777777" w:rsidR="00C55B87" w:rsidRPr="00EA7865" w:rsidRDefault="00C55B87" w:rsidP="001F06FE">
            <w:pPr>
              <w:rPr>
                <w:rFonts w:asciiTheme="minorHAnsi" w:hAnsiTheme="minorHAnsi"/>
                <w:color w:val="000000" w:themeColor="text1"/>
                <w:sz w:val="24"/>
              </w:rPr>
            </w:pPr>
          </w:p>
          <w:p w14:paraId="5BA07D1F" w14:textId="77777777" w:rsidR="00C55B87" w:rsidRPr="00EA7865" w:rsidRDefault="00C55B87" w:rsidP="001F06FE">
            <w:pPr>
              <w:rPr>
                <w:rFonts w:asciiTheme="minorHAnsi" w:hAnsiTheme="minorHAnsi"/>
                <w:color w:val="000000" w:themeColor="text1"/>
                <w:sz w:val="24"/>
              </w:rPr>
            </w:pPr>
          </w:p>
          <w:p w14:paraId="36ECE255" w14:textId="77777777" w:rsidR="00C55B87" w:rsidRPr="00EA7865" w:rsidRDefault="00C55B87" w:rsidP="001F06FE">
            <w:pPr>
              <w:rPr>
                <w:rFonts w:asciiTheme="minorHAnsi" w:hAnsiTheme="minorHAnsi"/>
                <w:color w:val="000000" w:themeColor="text1"/>
                <w:szCs w:val="28"/>
              </w:rPr>
            </w:pPr>
          </w:p>
          <w:p w14:paraId="38B3B48A" w14:textId="77777777" w:rsidR="00C55B87" w:rsidRPr="00EA7865" w:rsidRDefault="00C55B87" w:rsidP="001F06FE">
            <w:pPr>
              <w:rPr>
                <w:rFonts w:asciiTheme="minorHAnsi" w:hAnsiTheme="minorHAnsi"/>
                <w:b/>
                <w:color w:val="000000" w:themeColor="text1"/>
                <w:sz w:val="16"/>
                <w:szCs w:val="16"/>
              </w:rPr>
            </w:pPr>
            <w:r w:rsidRPr="00EA7865">
              <w:rPr>
                <w:rFonts w:asciiTheme="minorHAnsi" w:hAnsiTheme="minorHAnsi"/>
                <w:b/>
                <w:color w:val="000000" w:themeColor="text1"/>
                <w:sz w:val="16"/>
                <w:szCs w:val="16"/>
              </w:rPr>
              <w:t>InTASC Teacher Standards:</w:t>
            </w:r>
          </w:p>
          <w:p w14:paraId="6121EDEB"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1    (Learner Development)</w:t>
            </w:r>
          </w:p>
          <w:p w14:paraId="6DB13DC4"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 xml:space="preserve">3    (Learning Environments) </w:t>
            </w:r>
          </w:p>
          <w:p w14:paraId="439B6989"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4    (Content Knowledge)</w:t>
            </w:r>
          </w:p>
          <w:p w14:paraId="3C2C84D0"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5    (Application of Content)</w:t>
            </w:r>
          </w:p>
          <w:p w14:paraId="12EFE373"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7    (Planning for Instruction)</w:t>
            </w:r>
          </w:p>
          <w:p w14:paraId="17F57BFC"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8    (Instructional Strategies)</w:t>
            </w:r>
          </w:p>
        </w:tc>
        <w:tc>
          <w:tcPr>
            <w:tcW w:w="1288" w:type="pct"/>
          </w:tcPr>
          <w:p w14:paraId="3FA237C8" w14:textId="77777777" w:rsidR="00C55B87" w:rsidRPr="00EA7865" w:rsidRDefault="00C55B87" w:rsidP="001F06FE">
            <w:pPr>
              <w:rPr>
                <w:rFonts w:asciiTheme="minorHAnsi" w:hAnsiTheme="minorHAnsi"/>
                <w:b/>
                <w:i/>
                <w:color w:val="000000" w:themeColor="text1"/>
                <w:sz w:val="18"/>
                <w:szCs w:val="18"/>
              </w:rPr>
            </w:pPr>
            <w:r w:rsidRPr="00EA7865">
              <w:rPr>
                <w:rFonts w:asciiTheme="minorHAnsi" w:hAnsiTheme="minorHAnsi"/>
                <w:b/>
                <w:i/>
                <w:color w:val="000000" w:themeColor="text1"/>
                <w:sz w:val="18"/>
                <w:szCs w:val="18"/>
              </w:rPr>
              <w:t>As a developing preservice teacher…</w:t>
            </w:r>
          </w:p>
          <w:p w14:paraId="4D42C733"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Student creates lessons independently and/or in collaboration with the cooperating teacher.  </w:t>
            </w:r>
          </w:p>
          <w:p w14:paraId="15E0DDAD" w14:textId="77777777" w:rsidR="00C55B87" w:rsidRPr="00EA7865" w:rsidRDefault="00C55B87" w:rsidP="001F06FE">
            <w:pPr>
              <w:rPr>
                <w:rFonts w:asciiTheme="minorHAnsi" w:hAnsiTheme="minorHAnsi"/>
                <w:color w:val="000000" w:themeColor="text1"/>
                <w:sz w:val="18"/>
                <w:szCs w:val="18"/>
              </w:rPr>
            </w:pPr>
          </w:p>
          <w:p w14:paraId="6EA4E9C5"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Lesson meets curricular needs of the course/unit; objectives are clearly stated and stay the focus of instruction.   Planning clearly articulates procedures for students, use strong methods, considers timing relative to the class period and assesses student learning.  Any necessary supporting materials are well written and helpful.</w:t>
            </w:r>
          </w:p>
          <w:p w14:paraId="47A9260C" w14:textId="77777777" w:rsidR="00C55B87" w:rsidRPr="00EA7865" w:rsidRDefault="00C55B87" w:rsidP="001F06FE">
            <w:pPr>
              <w:rPr>
                <w:rFonts w:asciiTheme="minorHAnsi" w:hAnsiTheme="minorHAnsi"/>
                <w:color w:val="000000" w:themeColor="text1"/>
                <w:sz w:val="18"/>
                <w:szCs w:val="18"/>
              </w:rPr>
            </w:pPr>
          </w:p>
          <w:p w14:paraId="3F258163" w14:textId="77777777" w:rsidR="00C55B87" w:rsidRPr="00EA7865" w:rsidRDefault="00C55B87" w:rsidP="001F06FE">
            <w:pPr>
              <w:rPr>
                <w:rFonts w:asciiTheme="minorHAnsi" w:hAnsiTheme="minorHAnsi"/>
                <w:color w:val="000000" w:themeColor="text1"/>
                <w:sz w:val="18"/>
                <w:szCs w:val="18"/>
              </w:rPr>
            </w:pPr>
          </w:p>
          <w:p w14:paraId="1CE18371"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actively engage students in their own learning, have clear transitions, and end well.  </w:t>
            </w:r>
          </w:p>
        </w:tc>
        <w:tc>
          <w:tcPr>
            <w:tcW w:w="1239" w:type="pct"/>
          </w:tcPr>
          <w:p w14:paraId="127C3CAD" w14:textId="77777777" w:rsidR="00C55B87" w:rsidRPr="00EA7865" w:rsidRDefault="00C55B87" w:rsidP="001F06FE">
            <w:pPr>
              <w:rPr>
                <w:rFonts w:asciiTheme="minorHAnsi" w:hAnsiTheme="minorHAnsi"/>
                <w:b/>
                <w:i/>
                <w:color w:val="000000" w:themeColor="text1"/>
                <w:sz w:val="18"/>
                <w:szCs w:val="18"/>
              </w:rPr>
            </w:pPr>
            <w:r w:rsidRPr="00EA7865">
              <w:rPr>
                <w:rFonts w:asciiTheme="minorHAnsi" w:hAnsiTheme="minorHAnsi"/>
                <w:b/>
                <w:i/>
                <w:color w:val="000000" w:themeColor="text1"/>
                <w:sz w:val="18"/>
                <w:szCs w:val="18"/>
              </w:rPr>
              <w:t>As a developing preservice teacher…</w:t>
            </w:r>
          </w:p>
          <w:p w14:paraId="43307C49"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Student creates lessons independently and/or in collaboration with the cooperating teacher.  </w:t>
            </w:r>
          </w:p>
          <w:p w14:paraId="361CC247" w14:textId="77777777" w:rsidR="00C55B87" w:rsidRPr="00EA7865" w:rsidRDefault="00C55B87" w:rsidP="001F06FE">
            <w:pPr>
              <w:rPr>
                <w:rFonts w:asciiTheme="minorHAnsi" w:hAnsiTheme="minorHAnsi"/>
                <w:color w:val="000000" w:themeColor="text1"/>
                <w:sz w:val="18"/>
                <w:szCs w:val="18"/>
              </w:rPr>
            </w:pPr>
          </w:p>
          <w:p w14:paraId="0855FBC2"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meet curricular needs of the course/unit; chosen objectives focus most work.  Lessons have workable instructions and procedures and generally consider timing; students are assessed in some way.  Supporting materials add to the effectiveness of the lesson.  </w:t>
            </w:r>
          </w:p>
          <w:p w14:paraId="65A7EC69" w14:textId="77777777" w:rsidR="00C55B87" w:rsidRPr="00EA7865" w:rsidRDefault="00C55B87" w:rsidP="001F06FE">
            <w:pPr>
              <w:rPr>
                <w:rFonts w:asciiTheme="minorHAnsi" w:hAnsiTheme="minorHAnsi"/>
                <w:color w:val="000000" w:themeColor="text1"/>
                <w:sz w:val="18"/>
                <w:szCs w:val="18"/>
              </w:rPr>
            </w:pPr>
          </w:p>
          <w:p w14:paraId="7625550D" w14:textId="77777777" w:rsidR="00C55B87" w:rsidRPr="00EA7865" w:rsidRDefault="00C55B87" w:rsidP="001F06FE">
            <w:pPr>
              <w:rPr>
                <w:rFonts w:asciiTheme="minorHAnsi" w:hAnsiTheme="minorHAnsi"/>
                <w:color w:val="000000" w:themeColor="text1"/>
                <w:sz w:val="18"/>
                <w:szCs w:val="18"/>
              </w:rPr>
            </w:pPr>
          </w:p>
          <w:p w14:paraId="113CDCEB" w14:textId="77777777" w:rsidR="00C55B87" w:rsidRPr="00EA7865" w:rsidRDefault="00C55B87" w:rsidP="001F06FE">
            <w:pPr>
              <w:rPr>
                <w:rFonts w:asciiTheme="minorHAnsi" w:hAnsiTheme="minorHAnsi"/>
                <w:color w:val="000000" w:themeColor="text1"/>
                <w:sz w:val="18"/>
                <w:szCs w:val="18"/>
              </w:rPr>
            </w:pPr>
          </w:p>
          <w:p w14:paraId="66F3ED53"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are organized and engage students </w:t>
            </w:r>
            <w:r w:rsidRPr="00EA7865">
              <w:rPr>
                <w:rFonts w:asciiTheme="minorHAnsi" w:hAnsiTheme="minorHAnsi"/>
                <w:b/>
                <w:color w:val="000000" w:themeColor="text1"/>
                <w:sz w:val="18"/>
                <w:szCs w:val="18"/>
              </w:rPr>
              <w:t xml:space="preserve">– OR – </w:t>
            </w:r>
            <w:r w:rsidRPr="00EA7865">
              <w:rPr>
                <w:rFonts w:asciiTheme="minorHAnsi" w:hAnsiTheme="minorHAnsi"/>
                <w:color w:val="000000" w:themeColor="text1"/>
                <w:sz w:val="18"/>
                <w:szCs w:val="18"/>
              </w:rPr>
              <w:t xml:space="preserve"> use cooperating teacher’s lessons effectively.</w:t>
            </w:r>
          </w:p>
        </w:tc>
        <w:tc>
          <w:tcPr>
            <w:tcW w:w="1332" w:type="pct"/>
          </w:tcPr>
          <w:p w14:paraId="36E46DB5" w14:textId="77777777" w:rsidR="00C55B87" w:rsidRPr="00EA7865" w:rsidRDefault="00C55B87" w:rsidP="001F06FE">
            <w:pPr>
              <w:rPr>
                <w:rFonts w:asciiTheme="minorHAnsi" w:hAnsiTheme="minorHAnsi"/>
                <w:b/>
                <w:i/>
                <w:color w:val="000000" w:themeColor="text1"/>
                <w:sz w:val="18"/>
                <w:szCs w:val="18"/>
              </w:rPr>
            </w:pPr>
            <w:r w:rsidRPr="00EA7865">
              <w:rPr>
                <w:rFonts w:asciiTheme="minorHAnsi" w:hAnsiTheme="minorHAnsi"/>
                <w:b/>
                <w:i/>
                <w:color w:val="000000" w:themeColor="text1"/>
                <w:sz w:val="18"/>
                <w:szCs w:val="18"/>
              </w:rPr>
              <w:t>As a developing preservice teacher…</w:t>
            </w:r>
          </w:p>
          <w:p w14:paraId="74518973"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Additional attention to creating lessons and/or collaborating with CT is necessary to improve instruction.   </w:t>
            </w:r>
          </w:p>
          <w:p w14:paraId="7712F2AA" w14:textId="77777777" w:rsidR="00C55B87" w:rsidRPr="00EA7865" w:rsidRDefault="00C55B87" w:rsidP="001F06FE">
            <w:pPr>
              <w:rPr>
                <w:rFonts w:asciiTheme="minorHAnsi" w:hAnsiTheme="minorHAnsi"/>
                <w:color w:val="000000" w:themeColor="text1"/>
                <w:sz w:val="18"/>
                <w:szCs w:val="18"/>
              </w:rPr>
            </w:pPr>
          </w:p>
          <w:p w14:paraId="2CF4678F"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are loosely tied to curriculum or course/unit objectives.  Additional time spent clarifying instructions, honing procedures and/or considering timings and assessments would improve the effectiveness of lessons.  Supporting materials may be missing, need polish or require stronger direct ties to lesson/unit objectives.  </w:t>
            </w:r>
          </w:p>
          <w:p w14:paraId="37359FE8" w14:textId="77777777" w:rsidR="00C55B87" w:rsidRPr="00EA7865" w:rsidRDefault="00C55B87" w:rsidP="001F06FE">
            <w:pPr>
              <w:rPr>
                <w:rFonts w:asciiTheme="minorHAnsi" w:hAnsiTheme="minorHAnsi"/>
                <w:color w:val="000000" w:themeColor="text1"/>
                <w:sz w:val="18"/>
                <w:szCs w:val="18"/>
              </w:rPr>
            </w:pPr>
          </w:p>
          <w:p w14:paraId="1F4461A6"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fails to engage students  </w:t>
            </w:r>
            <w:r w:rsidRPr="00EA7865">
              <w:rPr>
                <w:rFonts w:asciiTheme="minorHAnsi" w:hAnsiTheme="minorHAnsi"/>
                <w:b/>
                <w:color w:val="000000" w:themeColor="text1"/>
                <w:sz w:val="18"/>
                <w:szCs w:val="18"/>
              </w:rPr>
              <w:t xml:space="preserve">– OR – </w:t>
            </w:r>
            <w:r w:rsidRPr="00EA7865">
              <w:rPr>
                <w:rFonts w:asciiTheme="minorHAnsi" w:hAnsiTheme="minorHAnsi"/>
                <w:color w:val="000000" w:themeColor="text1"/>
                <w:sz w:val="18"/>
                <w:szCs w:val="18"/>
              </w:rPr>
              <w:t>use CT’s lessons ineffectively/did not adequately prepare.</w:t>
            </w:r>
          </w:p>
        </w:tc>
      </w:tr>
      <w:tr w:rsidR="00C55B87" w:rsidRPr="00BD0E74" w14:paraId="0A080A61" w14:textId="77777777" w:rsidTr="00F639D3">
        <w:trPr>
          <w:trHeight w:val="1925"/>
        </w:trPr>
        <w:tc>
          <w:tcPr>
            <w:tcW w:w="5000" w:type="pct"/>
            <w:gridSpan w:val="4"/>
          </w:tcPr>
          <w:p w14:paraId="73469672" w14:textId="77777777" w:rsidR="00C55B87" w:rsidRDefault="00C55B87" w:rsidP="001F06FE">
            <w:pPr>
              <w:rPr>
                <w:rFonts w:asciiTheme="minorHAnsi" w:hAnsiTheme="minorHAnsi"/>
                <w:sz w:val="24"/>
              </w:rPr>
            </w:pPr>
            <w:r w:rsidRPr="00BD0E74">
              <w:rPr>
                <w:rFonts w:asciiTheme="minorHAnsi" w:hAnsiTheme="minorHAnsi"/>
                <w:sz w:val="24"/>
              </w:rPr>
              <w:t>Comments:</w:t>
            </w:r>
          </w:p>
          <w:p w14:paraId="76068A9F" w14:textId="77777777" w:rsidR="00C55B87" w:rsidRDefault="00C55B87" w:rsidP="001F06FE">
            <w:pPr>
              <w:rPr>
                <w:rFonts w:asciiTheme="minorHAnsi" w:hAnsiTheme="minorHAnsi"/>
                <w:sz w:val="24"/>
              </w:rPr>
            </w:pPr>
          </w:p>
          <w:p w14:paraId="7400F5A9" w14:textId="77777777" w:rsidR="00C55B87" w:rsidRDefault="00C55B87" w:rsidP="001F06FE">
            <w:pPr>
              <w:rPr>
                <w:rFonts w:asciiTheme="minorHAnsi" w:hAnsiTheme="minorHAnsi"/>
                <w:sz w:val="24"/>
              </w:rPr>
            </w:pPr>
          </w:p>
          <w:p w14:paraId="63DD56FE" w14:textId="77777777" w:rsidR="00C55B87" w:rsidRDefault="00C55B87" w:rsidP="001F06FE">
            <w:pPr>
              <w:rPr>
                <w:rFonts w:asciiTheme="minorHAnsi" w:hAnsiTheme="minorHAnsi"/>
                <w:sz w:val="24"/>
              </w:rPr>
            </w:pPr>
          </w:p>
          <w:p w14:paraId="3D5F3F31" w14:textId="77777777" w:rsidR="00C55B87" w:rsidRPr="00BD0E74" w:rsidRDefault="00C55B87" w:rsidP="001F06FE">
            <w:pPr>
              <w:rPr>
                <w:rFonts w:asciiTheme="minorHAnsi" w:hAnsiTheme="minorHAnsi"/>
                <w:sz w:val="24"/>
              </w:rPr>
            </w:pPr>
          </w:p>
        </w:tc>
      </w:tr>
    </w:tbl>
    <w:p w14:paraId="5D4812C8" w14:textId="0889CA65" w:rsidR="00F639D3" w:rsidRDefault="00F639D3"/>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2431"/>
        <w:gridCol w:w="2339"/>
        <w:gridCol w:w="109"/>
        <w:gridCol w:w="2390"/>
      </w:tblGrid>
      <w:tr w:rsidR="00C55B87" w:rsidRPr="00BD0E74" w14:paraId="27745966" w14:textId="77777777" w:rsidTr="00F639D3">
        <w:tc>
          <w:tcPr>
            <w:tcW w:w="1143" w:type="pct"/>
          </w:tcPr>
          <w:p w14:paraId="7182DAF7" w14:textId="5B68C485" w:rsidR="00C55B87" w:rsidRPr="00BD0E74" w:rsidRDefault="00C55B87" w:rsidP="001F06FE">
            <w:pPr>
              <w:rPr>
                <w:rFonts w:asciiTheme="minorHAnsi" w:hAnsiTheme="minorHAnsi"/>
                <w:b/>
                <w:sz w:val="24"/>
              </w:rPr>
            </w:pPr>
            <w:r w:rsidRPr="00BD0E74">
              <w:rPr>
                <w:rFonts w:asciiTheme="minorHAnsi" w:hAnsiTheme="minorHAnsi"/>
              </w:rPr>
              <w:br w:type="page"/>
            </w:r>
            <w:r>
              <w:rPr>
                <w:rFonts w:asciiTheme="minorHAnsi" w:hAnsiTheme="minorHAnsi"/>
                <w:b/>
                <w:sz w:val="24"/>
              </w:rPr>
              <w:t>Classroom M</w:t>
            </w:r>
            <w:r w:rsidRPr="00BD0E74">
              <w:rPr>
                <w:rFonts w:asciiTheme="minorHAnsi" w:hAnsiTheme="minorHAnsi"/>
                <w:b/>
                <w:sz w:val="24"/>
              </w:rPr>
              <w:t>anagement</w:t>
            </w:r>
          </w:p>
          <w:p w14:paraId="44172A9E" w14:textId="77777777" w:rsidR="00C55B87" w:rsidRPr="00BD0E74" w:rsidRDefault="00C55B87" w:rsidP="001F06FE">
            <w:pPr>
              <w:rPr>
                <w:rFonts w:asciiTheme="minorHAnsi" w:hAnsiTheme="minorHAnsi"/>
                <w:sz w:val="24"/>
              </w:rPr>
            </w:pPr>
          </w:p>
          <w:p w14:paraId="47CAD706" w14:textId="77777777" w:rsidR="00C55B87" w:rsidRPr="00BD0E74" w:rsidRDefault="00C55B87" w:rsidP="001F06FE">
            <w:pPr>
              <w:rPr>
                <w:rFonts w:asciiTheme="minorHAnsi" w:hAnsiTheme="minorHAnsi"/>
                <w:sz w:val="24"/>
              </w:rPr>
            </w:pPr>
          </w:p>
          <w:p w14:paraId="4BA7E309" w14:textId="77777777" w:rsidR="00C55B87" w:rsidRPr="00BD0E74" w:rsidRDefault="00C55B87" w:rsidP="001F06FE">
            <w:pPr>
              <w:rPr>
                <w:rFonts w:asciiTheme="minorHAnsi" w:hAnsiTheme="minorHAnsi"/>
                <w:sz w:val="24"/>
              </w:rPr>
            </w:pPr>
          </w:p>
          <w:p w14:paraId="02BDB2A8" w14:textId="77777777" w:rsidR="00C55B87" w:rsidRPr="00BD0E74" w:rsidRDefault="00C55B87" w:rsidP="001F06FE">
            <w:pPr>
              <w:rPr>
                <w:rFonts w:asciiTheme="minorHAnsi" w:hAnsiTheme="minorHAnsi"/>
                <w:sz w:val="24"/>
              </w:rPr>
            </w:pPr>
          </w:p>
          <w:p w14:paraId="427B771A" w14:textId="77777777" w:rsidR="00C55B87" w:rsidRPr="00BD0E74" w:rsidRDefault="00C55B87" w:rsidP="001F06FE">
            <w:pPr>
              <w:rPr>
                <w:rFonts w:asciiTheme="minorHAnsi" w:hAnsiTheme="minorHAnsi"/>
                <w:sz w:val="24"/>
              </w:rPr>
            </w:pPr>
          </w:p>
          <w:p w14:paraId="1594F066" w14:textId="77777777" w:rsidR="00C55B87" w:rsidRPr="00BD0E74" w:rsidRDefault="00C55B87" w:rsidP="001F06FE">
            <w:pPr>
              <w:rPr>
                <w:rFonts w:asciiTheme="minorHAnsi" w:hAnsiTheme="minorHAnsi"/>
                <w:sz w:val="24"/>
              </w:rPr>
            </w:pPr>
          </w:p>
          <w:p w14:paraId="0DD73C45" w14:textId="77777777" w:rsidR="00C55B87" w:rsidRPr="00BD0E74" w:rsidRDefault="00C55B87" w:rsidP="001F06FE">
            <w:pPr>
              <w:rPr>
                <w:rFonts w:asciiTheme="minorHAnsi" w:hAnsiTheme="minorHAnsi"/>
                <w:sz w:val="24"/>
              </w:rPr>
            </w:pPr>
          </w:p>
          <w:p w14:paraId="152FD3EC" w14:textId="77777777" w:rsidR="00C55B87" w:rsidRPr="00BD0E74" w:rsidRDefault="00C55B87" w:rsidP="001F06FE">
            <w:pPr>
              <w:rPr>
                <w:rFonts w:asciiTheme="minorHAnsi" w:hAnsiTheme="minorHAnsi"/>
                <w:sz w:val="24"/>
              </w:rPr>
            </w:pPr>
          </w:p>
          <w:p w14:paraId="66E1C8B1" w14:textId="77777777" w:rsidR="00C55B87" w:rsidRPr="00BD0E74" w:rsidRDefault="00C55B87" w:rsidP="001F06FE">
            <w:pPr>
              <w:rPr>
                <w:rFonts w:asciiTheme="minorHAnsi" w:hAnsiTheme="minorHAnsi"/>
                <w:sz w:val="24"/>
              </w:rPr>
            </w:pPr>
          </w:p>
          <w:p w14:paraId="7EDD24D5" w14:textId="77777777" w:rsidR="00C55B87" w:rsidRPr="00BD0E74" w:rsidRDefault="00C55B87" w:rsidP="001F06FE">
            <w:pPr>
              <w:rPr>
                <w:rFonts w:asciiTheme="minorHAnsi" w:hAnsiTheme="minorHAnsi"/>
                <w:sz w:val="24"/>
              </w:rPr>
            </w:pPr>
          </w:p>
          <w:p w14:paraId="04DB0D39" w14:textId="77777777" w:rsidR="00C55B87" w:rsidRPr="00BD0E74" w:rsidRDefault="00C55B87" w:rsidP="001F06FE">
            <w:pPr>
              <w:rPr>
                <w:rFonts w:asciiTheme="minorHAnsi" w:hAnsiTheme="minorHAnsi"/>
                <w:b/>
                <w:sz w:val="16"/>
                <w:szCs w:val="16"/>
              </w:rPr>
            </w:pPr>
            <w:r w:rsidRPr="00BD0E74">
              <w:rPr>
                <w:rFonts w:asciiTheme="minorHAnsi" w:hAnsiTheme="minorHAnsi"/>
                <w:b/>
                <w:sz w:val="16"/>
                <w:szCs w:val="16"/>
              </w:rPr>
              <w:t>InTASC Teacher Standards:</w:t>
            </w:r>
          </w:p>
          <w:p w14:paraId="6296F156"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 xml:space="preserve">3    (Learning Environments) </w:t>
            </w:r>
          </w:p>
          <w:p w14:paraId="53B561D5"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10 (Leadership and Collaboration)</w:t>
            </w:r>
          </w:p>
        </w:tc>
        <w:tc>
          <w:tcPr>
            <w:tcW w:w="1290" w:type="pct"/>
          </w:tcPr>
          <w:p w14:paraId="7077104D"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22B957B4"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 xml:space="preserve">Practicum student has a positive relationship with students in the class.  </w:t>
            </w:r>
          </w:p>
          <w:p w14:paraId="3B666670" w14:textId="77777777" w:rsidR="00C55B87" w:rsidRPr="00447D45" w:rsidRDefault="00C55B87" w:rsidP="001F06FE">
            <w:pPr>
              <w:rPr>
                <w:rFonts w:asciiTheme="minorHAnsi" w:hAnsiTheme="minorHAnsi"/>
                <w:sz w:val="18"/>
                <w:szCs w:val="18"/>
              </w:rPr>
            </w:pPr>
          </w:p>
          <w:p w14:paraId="6274AC8E"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 xml:space="preserve">Student establishes atmosphere of respect, makes students feel safe and welcome, channels student energy towards engagement and productive activity, remains aware of students all around the classroom, and deals effectively, appropriately, and positively with off-task or inappropriate behavior.  </w:t>
            </w:r>
          </w:p>
          <w:p w14:paraId="310CA392" w14:textId="77777777" w:rsidR="00C55B87" w:rsidRPr="00447D45" w:rsidRDefault="00C55B87" w:rsidP="001F06FE">
            <w:pPr>
              <w:rPr>
                <w:rFonts w:asciiTheme="minorHAnsi" w:hAnsiTheme="minorHAnsi"/>
                <w:sz w:val="18"/>
                <w:szCs w:val="18"/>
              </w:rPr>
            </w:pPr>
          </w:p>
          <w:p w14:paraId="4CEBE5AA"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Clearly likes students, likes teaching, feels balanced and in control.</w:t>
            </w:r>
          </w:p>
        </w:tc>
        <w:tc>
          <w:tcPr>
            <w:tcW w:w="1241" w:type="pct"/>
          </w:tcPr>
          <w:p w14:paraId="10D68B7E"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11B2275C"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 xml:space="preserve">Practicum student has a positive relationship with students in the class.  </w:t>
            </w:r>
          </w:p>
          <w:p w14:paraId="7A9CABF1" w14:textId="77777777" w:rsidR="00C55B87" w:rsidRPr="00447D45" w:rsidRDefault="00C55B87" w:rsidP="001F06FE">
            <w:pPr>
              <w:rPr>
                <w:rFonts w:asciiTheme="minorHAnsi" w:hAnsiTheme="minorHAnsi"/>
                <w:sz w:val="18"/>
                <w:szCs w:val="18"/>
              </w:rPr>
            </w:pPr>
          </w:p>
          <w:p w14:paraId="677D2D3E"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Student gives respect to students, generally notices student needs, and responds appropriately to off-task or inappropriate behavior.</w:t>
            </w:r>
          </w:p>
        </w:tc>
        <w:tc>
          <w:tcPr>
            <w:tcW w:w="1327" w:type="pct"/>
            <w:gridSpan w:val="2"/>
          </w:tcPr>
          <w:p w14:paraId="483D848E"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7B131E0A"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Practicum student sometimes responds negatively or inappropriately to students in the class, may be excessively shy, or may not be aware of student needs.</w:t>
            </w:r>
          </w:p>
        </w:tc>
      </w:tr>
      <w:tr w:rsidR="00C55B87" w:rsidRPr="00BD0E74" w14:paraId="1815355C" w14:textId="77777777" w:rsidTr="00F639D3">
        <w:trPr>
          <w:trHeight w:val="1340"/>
        </w:trPr>
        <w:tc>
          <w:tcPr>
            <w:tcW w:w="5000" w:type="pct"/>
            <w:gridSpan w:val="5"/>
          </w:tcPr>
          <w:p w14:paraId="359669F5" w14:textId="77777777" w:rsidR="00C55B87" w:rsidRPr="00BD0E74" w:rsidRDefault="00C55B87" w:rsidP="001F06FE">
            <w:pPr>
              <w:rPr>
                <w:rFonts w:asciiTheme="minorHAnsi" w:hAnsiTheme="minorHAnsi"/>
                <w:sz w:val="24"/>
              </w:rPr>
            </w:pPr>
            <w:r w:rsidRPr="00BD0E74">
              <w:rPr>
                <w:rFonts w:asciiTheme="minorHAnsi" w:hAnsiTheme="minorHAnsi"/>
                <w:sz w:val="24"/>
              </w:rPr>
              <w:t>Comments:</w:t>
            </w:r>
          </w:p>
          <w:p w14:paraId="666BB5EA" w14:textId="77777777" w:rsidR="00C55B87" w:rsidRPr="00BD0E74" w:rsidRDefault="00C55B87" w:rsidP="001F06FE">
            <w:pPr>
              <w:rPr>
                <w:rFonts w:asciiTheme="minorHAnsi" w:hAnsiTheme="minorHAnsi"/>
                <w:sz w:val="24"/>
              </w:rPr>
            </w:pPr>
          </w:p>
          <w:p w14:paraId="4D2ED103" w14:textId="77777777" w:rsidR="00C55B87" w:rsidRPr="00BD0E74" w:rsidRDefault="00C55B87" w:rsidP="001F06FE">
            <w:pPr>
              <w:rPr>
                <w:rFonts w:asciiTheme="minorHAnsi" w:hAnsiTheme="minorHAnsi"/>
                <w:sz w:val="24"/>
              </w:rPr>
            </w:pPr>
          </w:p>
        </w:tc>
      </w:tr>
      <w:tr w:rsidR="00C55B87" w:rsidRPr="00BD0E74" w14:paraId="3905C007" w14:textId="77777777" w:rsidTr="00F639D3">
        <w:tc>
          <w:tcPr>
            <w:tcW w:w="1143" w:type="pct"/>
          </w:tcPr>
          <w:p w14:paraId="00ACD907" w14:textId="77777777" w:rsidR="00C55B87" w:rsidRPr="00BD0E74" w:rsidRDefault="00C55B87" w:rsidP="001F06FE">
            <w:pPr>
              <w:rPr>
                <w:rFonts w:asciiTheme="minorHAnsi" w:hAnsiTheme="minorHAnsi"/>
                <w:sz w:val="24"/>
              </w:rPr>
            </w:pPr>
            <w:r w:rsidRPr="00BD0E74">
              <w:rPr>
                <w:rFonts w:asciiTheme="minorHAnsi" w:hAnsiTheme="minorHAnsi"/>
                <w:sz w:val="24"/>
              </w:rPr>
              <w:t>Professionalism</w:t>
            </w:r>
          </w:p>
          <w:p w14:paraId="020E836A" w14:textId="77777777" w:rsidR="00C55B87" w:rsidRPr="00BD0E74" w:rsidRDefault="00C55B87" w:rsidP="001F06FE">
            <w:pPr>
              <w:rPr>
                <w:rFonts w:asciiTheme="minorHAnsi" w:hAnsiTheme="minorHAnsi"/>
                <w:sz w:val="24"/>
              </w:rPr>
            </w:pPr>
          </w:p>
          <w:p w14:paraId="01D430E3" w14:textId="77777777" w:rsidR="00C55B87" w:rsidRPr="00BD0E74" w:rsidRDefault="00C55B87" w:rsidP="001F06FE">
            <w:pPr>
              <w:rPr>
                <w:rFonts w:asciiTheme="minorHAnsi" w:hAnsiTheme="minorHAnsi"/>
                <w:sz w:val="30"/>
                <w:szCs w:val="30"/>
              </w:rPr>
            </w:pPr>
          </w:p>
          <w:p w14:paraId="446415FE" w14:textId="77777777" w:rsidR="00C55B87" w:rsidRPr="00BD0E74" w:rsidRDefault="00C55B87" w:rsidP="001F06FE">
            <w:pPr>
              <w:rPr>
                <w:rFonts w:asciiTheme="minorHAnsi" w:hAnsiTheme="minorHAnsi"/>
                <w:sz w:val="24"/>
              </w:rPr>
            </w:pPr>
          </w:p>
          <w:p w14:paraId="4EAC9234" w14:textId="77777777" w:rsidR="00C55B87" w:rsidRPr="00BD0E74" w:rsidRDefault="00C55B87" w:rsidP="001F06FE">
            <w:pPr>
              <w:rPr>
                <w:rFonts w:asciiTheme="minorHAnsi" w:hAnsiTheme="minorHAnsi"/>
                <w:b/>
                <w:sz w:val="16"/>
                <w:szCs w:val="16"/>
              </w:rPr>
            </w:pPr>
            <w:r w:rsidRPr="00BD0E74">
              <w:rPr>
                <w:rFonts w:asciiTheme="minorHAnsi" w:hAnsiTheme="minorHAnsi"/>
                <w:b/>
                <w:sz w:val="16"/>
                <w:szCs w:val="16"/>
              </w:rPr>
              <w:t>InTASC Teacher Standards:</w:t>
            </w:r>
          </w:p>
          <w:p w14:paraId="4D71A8F6"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 xml:space="preserve">9    (Professional Leaning and  </w:t>
            </w:r>
          </w:p>
          <w:p w14:paraId="1C6BB791"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 xml:space="preserve">      Ethical Practice)</w:t>
            </w:r>
          </w:p>
          <w:p w14:paraId="6B6DF31D"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10 (Leadership and Collaboration)</w:t>
            </w:r>
          </w:p>
        </w:tc>
        <w:tc>
          <w:tcPr>
            <w:tcW w:w="1290" w:type="pct"/>
          </w:tcPr>
          <w:p w14:paraId="74149DA3"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55F06B07"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Student follows through on commitments, behaves with courtesy and respect whether with students or with colleagues, is well prepared, is interested in personal growth, dresses appropriately, is on time, and demonstrates professional ethics.</w:t>
            </w:r>
          </w:p>
        </w:tc>
        <w:tc>
          <w:tcPr>
            <w:tcW w:w="1299" w:type="pct"/>
            <w:gridSpan w:val="2"/>
          </w:tcPr>
          <w:p w14:paraId="0346CC48"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4E178660"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Student follows through on commitments, behaves with courtesy and respect whether with students or with colleagues, is prepared, and dresses appropriately.</w:t>
            </w:r>
          </w:p>
        </w:tc>
        <w:tc>
          <w:tcPr>
            <w:tcW w:w="1268" w:type="pct"/>
          </w:tcPr>
          <w:p w14:paraId="778AEEC2"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27F6902C"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Student does not regularly keep commitments, has lapses of courtesy and respect, is not prepared, or dresses inappropriately.</w:t>
            </w:r>
          </w:p>
        </w:tc>
      </w:tr>
      <w:tr w:rsidR="00C55B87" w:rsidRPr="00BD0E74" w14:paraId="4BCF401A" w14:textId="77777777" w:rsidTr="00F639D3">
        <w:trPr>
          <w:trHeight w:val="1304"/>
        </w:trPr>
        <w:tc>
          <w:tcPr>
            <w:tcW w:w="5000" w:type="pct"/>
            <w:gridSpan w:val="5"/>
          </w:tcPr>
          <w:p w14:paraId="2CA4906E" w14:textId="77777777" w:rsidR="00C55B87" w:rsidRPr="00BD0E74" w:rsidRDefault="00C55B87" w:rsidP="001F06FE">
            <w:pPr>
              <w:rPr>
                <w:rFonts w:asciiTheme="minorHAnsi" w:hAnsiTheme="minorHAnsi"/>
                <w:sz w:val="24"/>
              </w:rPr>
            </w:pPr>
            <w:r w:rsidRPr="00BD0E74">
              <w:rPr>
                <w:rFonts w:asciiTheme="minorHAnsi" w:hAnsiTheme="minorHAnsi"/>
                <w:sz w:val="24"/>
              </w:rPr>
              <w:t>Comments:</w:t>
            </w:r>
          </w:p>
          <w:p w14:paraId="4045952B" w14:textId="77777777" w:rsidR="00C55B87" w:rsidRPr="00BD0E74" w:rsidRDefault="00C55B87" w:rsidP="001F06FE">
            <w:pPr>
              <w:rPr>
                <w:rFonts w:asciiTheme="minorHAnsi" w:hAnsiTheme="minorHAnsi"/>
                <w:sz w:val="24"/>
              </w:rPr>
            </w:pPr>
          </w:p>
          <w:p w14:paraId="487857DB" w14:textId="77777777" w:rsidR="00C55B87" w:rsidRPr="00BD0E74" w:rsidRDefault="00C55B87" w:rsidP="001F06FE">
            <w:pPr>
              <w:rPr>
                <w:rFonts w:asciiTheme="minorHAnsi" w:hAnsiTheme="minorHAnsi"/>
                <w:sz w:val="24"/>
              </w:rPr>
            </w:pPr>
          </w:p>
        </w:tc>
      </w:tr>
    </w:tbl>
    <w:p w14:paraId="68DB1396" w14:textId="77777777" w:rsidR="00C55B87" w:rsidRPr="00BD0E74" w:rsidRDefault="00C55B87" w:rsidP="00C55B87">
      <w:pPr>
        <w:rPr>
          <w:rFonts w:asciiTheme="minorHAnsi" w:hAnsiTheme="minorHAnsi"/>
          <w:sz w:val="8"/>
          <w:szCs w:val="8"/>
        </w:rPr>
      </w:pPr>
    </w:p>
    <w:p w14:paraId="378B6225"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r w:rsidRPr="00447D45">
        <w:rPr>
          <w:rFonts w:asciiTheme="minorHAnsi" w:hAnsiTheme="minorHAnsi"/>
          <w:b/>
          <w:sz w:val="28"/>
          <w:szCs w:val="28"/>
        </w:rPr>
        <w:t>Evaluator’s Overall Assessment</w:t>
      </w:r>
      <w:r>
        <w:rPr>
          <w:rFonts w:asciiTheme="minorHAnsi" w:hAnsiTheme="minorHAnsi"/>
          <w:b/>
          <w:sz w:val="28"/>
          <w:szCs w:val="28"/>
        </w:rPr>
        <w:t xml:space="preserve"> </w:t>
      </w:r>
      <w:r w:rsidRPr="00447D45">
        <w:rPr>
          <w:rFonts w:asciiTheme="minorHAnsi" w:hAnsiTheme="minorHAnsi"/>
        </w:rPr>
        <w:t>(at this point in their placement)</w:t>
      </w:r>
      <w:r>
        <w:rPr>
          <w:rFonts w:asciiTheme="minorHAnsi" w:hAnsiTheme="minorHAnsi"/>
        </w:rPr>
        <w:t xml:space="preserve">: </w:t>
      </w:r>
      <w:r w:rsidRPr="00BD0E74">
        <w:rPr>
          <w:rFonts w:asciiTheme="minorHAnsi" w:hAnsiTheme="minorHAnsi"/>
        </w:rPr>
        <w:t>Exemplary, Acceptable, or Unacceptable</w:t>
      </w:r>
      <w:r>
        <w:rPr>
          <w:rFonts w:asciiTheme="minorHAnsi" w:hAnsiTheme="minorHAnsi"/>
        </w:rPr>
        <w:t xml:space="preserve"> + Final/Additional </w:t>
      </w:r>
      <w:r w:rsidRPr="00BD0E74">
        <w:rPr>
          <w:rFonts w:asciiTheme="minorHAnsi" w:hAnsiTheme="minorHAnsi"/>
        </w:rPr>
        <w:t>Comments:</w:t>
      </w:r>
    </w:p>
    <w:p w14:paraId="7940FA8F"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4CD926FA"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41B9155E"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74759B1A"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5ECC1A1F"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571303D5" w14:textId="77777777" w:rsidR="00C55B87" w:rsidRPr="00EA7865" w:rsidRDefault="00C55B87" w:rsidP="00C55B87">
      <w:pPr>
        <w:jc w:val="center"/>
        <w:rPr>
          <w:rFonts w:ascii="Calibri" w:hAnsi="Calibri"/>
          <w:b/>
          <w:color w:val="000000" w:themeColor="text1"/>
          <w:sz w:val="28"/>
          <w:szCs w:val="28"/>
        </w:rPr>
      </w:pPr>
      <w:r w:rsidRPr="00EA7865">
        <w:rPr>
          <w:rFonts w:ascii="Calibri" w:hAnsi="Calibri"/>
          <w:b/>
          <w:color w:val="000000" w:themeColor="text1"/>
          <w:sz w:val="28"/>
          <w:szCs w:val="28"/>
        </w:rPr>
        <w:lastRenderedPageBreak/>
        <w:t>English Education 396: Field Experience, Log, Reflections</w:t>
      </w:r>
    </w:p>
    <w:p w14:paraId="0F86E3CA" w14:textId="77777777" w:rsidR="00C55B87" w:rsidRPr="00EA7865" w:rsidRDefault="00C55B87" w:rsidP="00C55B87">
      <w:pPr>
        <w:jc w:val="center"/>
        <w:rPr>
          <w:rFonts w:ascii="Calibri" w:hAnsi="Calibri"/>
          <w:b/>
          <w:color w:val="000000" w:themeColor="text1"/>
          <w:sz w:val="16"/>
          <w:szCs w:val="16"/>
        </w:rPr>
      </w:pPr>
    </w:p>
    <w:p w14:paraId="44DD74F4" w14:textId="77777777" w:rsidR="00C55B87" w:rsidRPr="00EA7865" w:rsidRDefault="00C55B87" w:rsidP="00C55B87">
      <w:pPr>
        <w:jc w:val="center"/>
        <w:rPr>
          <w:rFonts w:ascii="Calibri" w:hAnsi="Calibri"/>
          <w:b/>
          <w:color w:val="000000" w:themeColor="text1"/>
          <w:sz w:val="24"/>
          <w:szCs w:val="24"/>
        </w:rPr>
      </w:pPr>
      <w:r w:rsidRPr="00EA7865">
        <w:rPr>
          <w:rFonts w:ascii="Calibri" w:hAnsi="Calibri"/>
          <w:b/>
          <w:color w:val="000000" w:themeColor="text1"/>
          <w:sz w:val="24"/>
          <w:szCs w:val="24"/>
        </w:rPr>
        <w:t>Rubric: You must qualify as exemplary or acceptable to earn a passing grade in E Ed 396.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2430"/>
        <w:gridCol w:w="2160"/>
        <w:gridCol w:w="2340"/>
      </w:tblGrid>
      <w:tr w:rsidR="00C55B87" w:rsidRPr="00EA7865" w14:paraId="497D2313" w14:textId="77777777" w:rsidTr="001F06FE">
        <w:tc>
          <w:tcPr>
            <w:tcW w:w="1818" w:type="dxa"/>
          </w:tcPr>
          <w:p w14:paraId="7EDC93CC"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Components</w:t>
            </w:r>
          </w:p>
        </w:tc>
        <w:tc>
          <w:tcPr>
            <w:tcW w:w="2430" w:type="dxa"/>
          </w:tcPr>
          <w:p w14:paraId="6F1EED2C"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EXEMPLARY</w:t>
            </w:r>
          </w:p>
        </w:tc>
        <w:tc>
          <w:tcPr>
            <w:tcW w:w="2160" w:type="dxa"/>
          </w:tcPr>
          <w:p w14:paraId="107D98C3"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ACCEPTABLE</w:t>
            </w:r>
          </w:p>
        </w:tc>
        <w:tc>
          <w:tcPr>
            <w:tcW w:w="2340" w:type="dxa"/>
          </w:tcPr>
          <w:p w14:paraId="3D5A3A58"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UNACCEPTABLE</w:t>
            </w:r>
          </w:p>
        </w:tc>
      </w:tr>
      <w:tr w:rsidR="00C55B87" w:rsidRPr="00EA7865" w14:paraId="2B0EF170" w14:textId="77777777" w:rsidTr="001F06FE">
        <w:tc>
          <w:tcPr>
            <w:tcW w:w="1818" w:type="dxa"/>
          </w:tcPr>
          <w:p w14:paraId="60B77953"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Required hours logged</w:t>
            </w:r>
          </w:p>
        </w:tc>
        <w:tc>
          <w:tcPr>
            <w:tcW w:w="2430" w:type="dxa"/>
          </w:tcPr>
          <w:p w14:paraId="79B654CB"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Number of hours logged exceeds requirement; log contains signature of cooperating teacher.  </w:t>
            </w:r>
          </w:p>
        </w:tc>
        <w:tc>
          <w:tcPr>
            <w:tcW w:w="2160" w:type="dxa"/>
          </w:tcPr>
          <w:p w14:paraId="62DFE24F"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Required hours logged; log contains signature of cooperating teacher.  </w:t>
            </w:r>
          </w:p>
        </w:tc>
        <w:tc>
          <w:tcPr>
            <w:tcW w:w="2340" w:type="dxa"/>
          </w:tcPr>
          <w:p w14:paraId="41F9E690"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Fewer than required hours logged; log is missing signature. </w:t>
            </w:r>
          </w:p>
        </w:tc>
      </w:tr>
      <w:tr w:rsidR="00C55B87" w:rsidRPr="00EA7865" w14:paraId="705A5D23" w14:textId="77777777" w:rsidTr="001F06FE">
        <w:tc>
          <w:tcPr>
            <w:tcW w:w="1818" w:type="dxa"/>
          </w:tcPr>
          <w:p w14:paraId="77512855"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Practicum Activities &amp; Log</w:t>
            </w:r>
          </w:p>
        </w:tc>
        <w:tc>
          <w:tcPr>
            <w:tcW w:w="2430" w:type="dxa"/>
          </w:tcPr>
          <w:p w14:paraId="7F852C20"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Log entries paint a clear picture of the student’s time in the classroom.  All items from the checklists have been thoroughly (albeit briefly) addressed and demonstrate that the student has been active and engaged throughout the process.  </w:t>
            </w:r>
          </w:p>
        </w:tc>
        <w:tc>
          <w:tcPr>
            <w:tcW w:w="2160" w:type="dxa"/>
          </w:tcPr>
          <w:p w14:paraId="32FAD384"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Log entries explain how the student has spent their time in the classroom.  All required items from the checklist have been briefly addressed and demonstrate active participation. </w:t>
            </w:r>
          </w:p>
        </w:tc>
        <w:tc>
          <w:tcPr>
            <w:tcW w:w="2340" w:type="dxa"/>
          </w:tcPr>
          <w:p w14:paraId="5B914D96"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Though most teaching tasks have been completed, some may have been overlooked; additional details or more thoughtful descriptions would help a reviewer understand the ways in which the student has been involved.  </w:t>
            </w:r>
          </w:p>
        </w:tc>
      </w:tr>
      <w:tr w:rsidR="00C55B87" w:rsidRPr="00EA7865" w14:paraId="061B6E29" w14:textId="77777777" w:rsidTr="001F06FE">
        <w:tc>
          <w:tcPr>
            <w:tcW w:w="1818" w:type="dxa"/>
          </w:tcPr>
          <w:p w14:paraId="55B40C43"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Practicum CT Evaluations</w:t>
            </w:r>
          </w:p>
        </w:tc>
        <w:tc>
          <w:tcPr>
            <w:tcW w:w="2430" w:type="dxa"/>
          </w:tcPr>
          <w:p w14:paraId="77474C9D"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Two or more extremely positive evaluations by cooperating teacher(s) demonstrate the student’s ability to effectively teach and work in the classroom as well as build and maintain professional relationships </w:t>
            </w:r>
            <w:r w:rsidRPr="00EA7865">
              <w:rPr>
                <w:rFonts w:ascii="Calibri" w:hAnsi="Calibri"/>
                <w:color w:val="000000" w:themeColor="text1"/>
                <w:sz w:val="18"/>
                <w:szCs w:val="18"/>
              </w:rPr>
              <w:t>(keeps commitments, actively earns the trust of CT and other colleagues, demonstrates integrity, etc.).</w:t>
            </w:r>
            <w:r w:rsidRPr="00EA7865">
              <w:rPr>
                <w:rFonts w:ascii="Calibri" w:hAnsi="Calibri"/>
                <w:color w:val="000000" w:themeColor="text1"/>
              </w:rPr>
              <w:t xml:space="preserve">  </w:t>
            </w:r>
          </w:p>
        </w:tc>
        <w:tc>
          <w:tcPr>
            <w:tcW w:w="2160" w:type="dxa"/>
          </w:tcPr>
          <w:p w14:paraId="055320EB"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Two positive evaluations demonstrate the student’s growing ability to teach and work in the classroom and assume growing professional responsibilities </w:t>
            </w:r>
            <w:r w:rsidRPr="00EA7865">
              <w:rPr>
                <w:rFonts w:ascii="Calibri" w:hAnsi="Calibri"/>
                <w:color w:val="000000" w:themeColor="text1"/>
                <w:sz w:val="18"/>
                <w:szCs w:val="18"/>
              </w:rPr>
              <w:t>(follows through, on good terms with CT and colleagues, demonstrates integrity).</w:t>
            </w:r>
          </w:p>
        </w:tc>
        <w:tc>
          <w:tcPr>
            <w:tcW w:w="2340" w:type="dxa"/>
          </w:tcPr>
          <w:p w14:paraId="612290D7"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Though provided, evaluations highlight serious areas of practice that need attention, raise questions about whether or not the student is currently fully prepared to teach, and/or note gaps in professional behavior </w:t>
            </w:r>
            <w:r w:rsidRPr="00EA7865">
              <w:rPr>
                <w:rFonts w:ascii="Calibri" w:hAnsi="Calibri"/>
                <w:color w:val="000000" w:themeColor="text1"/>
                <w:sz w:val="18"/>
                <w:szCs w:val="18"/>
              </w:rPr>
              <w:t>(doesn’t follow through, problems in relationships with CT or students, gaps in integrity).</w:t>
            </w:r>
          </w:p>
        </w:tc>
      </w:tr>
      <w:tr w:rsidR="00C55B87" w:rsidRPr="00A92685" w14:paraId="7738D918" w14:textId="77777777" w:rsidTr="001F06FE">
        <w:tc>
          <w:tcPr>
            <w:tcW w:w="1818" w:type="dxa"/>
          </w:tcPr>
          <w:p w14:paraId="655DDD81" w14:textId="77777777" w:rsidR="00C55B87" w:rsidRDefault="00C55B87" w:rsidP="001F06FE">
            <w:pPr>
              <w:rPr>
                <w:rFonts w:ascii="Calibri" w:hAnsi="Calibri"/>
                <w:b/>
                <w:color w:val="000000"/>
                <w:sz w:val="24"/>
                <w:szCs w:val="24"/>
              </w:rPr>
            </w:pPr>
            <w:r>
              <w:rPr>
                <w:rFonts w:ascii="Calibri" w:hAnsi="Calibri"/>
                <w:b/>
                <w:color w:val="000000"/>
                <w:sz w:val="24"/>
                <w:szCs w:val="24"/>
              </w:rPr>
              <w:t>Learning Segment</w:t>
            </w:r>
          </w:p>
          <w:p w14:paraId="5D078A0F" w14:textId="77777777" w:rsidR="00C55B87" w:rsidRPr="00A92685" w:rsidRDefault="00C55B87" w:rsidP="001F06FE">
            <w:pPr>
              <w:rPr>
                <w:rFonts w:ascii="Calibri" w:hAnsi="Calibri"/>
                <w:b/>
                <w:color w:val="000000"/>
                <w:sz w:val="24"/>
                <w:szCs w:val="24"/>
              </w:rPr>
            </w:pPr>
            <w:r>
              <w:rPr>
                <w:rFonts w:ascii="Calibri" w:hAnsi="Calibri"/>
                <w:b/>
                <w:color w:val="000000"/>
                <w:sz w:val="24"/>
                <w:szCs w:val="24"/>
              </w:rPr>
              <w:t>(3-5 days)</w:t>
            </w:r>
          </w:p>
          <w:p w14:paraId="05484662" w14:textId="77777777" w:rsidR="00C55B87" w:rsidRPr="00A92685" w:rsidRDefault="00C55B87" w:rsidP="001F06FE">
            <w:pPr>
              <w:rPr>
                <w:rFonts w:ascii="Calibri" w:hAnsi="Calibri"/>
                <w:b/>
                <w:color w:val="000000"/>
                <w:sz w:val="24"/>
                <w:szCs w:val="24"/>
              </w:rPr>
            </w:pPr>
          </w:p>
          <w:p w14:paraId="40C0C46A" w14:textId="77777777" w:rsidR="00C55B87" w:rsidRPr="00A92685" w:rsidRDefault="00C55B87" w:rsidP="001F06FE">
            <w:pPr>
              <w:rPr>
                <w:rFonts w:ascii="Calibri" w:hAnsi="Calibri"/>
                <w:b/>
                <w:color w:val="000000"/>
                <w:sz w:val="24"/>
                <w:szCs w:val="24"/>
              </w:rPr>
            </w:pPr>
          </w:p>
        </w:tc>
        <w:tc>
          <w:tcPr>
            <w:tcW w:w="2430" w:type="dxa"/>
          </w:tcPr>
          <w:p w14:paraId="3E3BF3CB" w14:textId="77777777" w:rsidR="00C55B87" w:rsidRPr="00046497" w:rsidRDefault="00C55B87" w:rsidP="001F06FE">
            <w:pPr>
              <w:rPr>
                <w:rFonts w:ascii="Calibri" w:hAnsi="Calibri"/>
                <w:color w:val="000000"/>
              </w:rPr>
            </w:pPr>
            <w:r w:rsidRPr="00046497">
              <w:rPr>
                <w:rFonts w:ascii="Calibri" w:hAnsi="Calibri"/>
                <w:color w:val="000000"/>
              </w:rPr>
              <w:t>The three major tasks (Planning, Recording and Reflection) and their associated documents / video clips for the learning segment demonstrate a clear knowledge of how to plan thoughtful instruction, record lessons, select an appropriate highlight clip, and assess and reflect upon related student learning.</w:t>
            </w:r>
          </w:p>
        </w:tc>
        <w:tc>
          <w:tcPr>
            <w:tcW w:w="2160" w:type="dxa"/>
          </w:tcPr>
          <w:p w14:paraId="1D04920F" w14:textId="77777777" w:rsidR="00C55B87" w:rsidRPr="00046497" w:rsidRDefault="00C55B87" w:rsidP="001F06FE">
            <w:pPr>
              <w:rPr>
                <w:rFonts w:ascii="Calibri" w:hAnsi="Calibri"/>
                <w:color w:val="000000"/>
              </w:rPr>
            </w:pPr>
            <w:r w:rsidRPr="00046497">
              <w:rPr>
                <w:rFonts w:ascii="Calibri" w:hAnsi="Calibri"/>
                <w:color w:val="000000"/>
              </w:rPr>
              <w:t xml:space="preserve">The three major tasks and the associated docs / video demonstrate an adequate ability to plan and record lessons, select relevant clips and assess and reflect upon associated student learning.  </w:t>
            </w:r>
          </w:p>
        </w:tc>
        <w:tc>
          <w:tcPr>
            <w:tcW w:w="2340" w:type="dxa"/>
          </w:tcPr>
          <w:p w14:paraId="5363FEB9" w14:textId="77777777" w:rsidR="00C55B87" w:rsidRPr="00046497" w:rsidRDefault="00C55B87" w:rsidP="001F06FE">
            <w:pPr>
              <w:rPr>
                <w:rFonts w:ascii="Calibri" w:hAnsi="Calibri"/>
                <w:color w:val="000000"/>
              </w:rPr>
            </w:pPr>
            <w:r w:rsidRPr="00046497">
              <w:rPr>
                <w:rFonts w:ascii="Calibri" w:hAnsi="Calibri"/>
                <w:color w:val="000000"/>
              </w:rPr>
              <w:t xml:space="preserve">Although all three tasks have been attempted there are areas of the docs / video that contain disconnects or do not effectively help a reviewer see how planning, instruction and assessment are tied together in the learning segment. </w:t>
            </w:r>
          </w:p>
          <w:p w14:paraId="3E2FDEAB" w14:textId="77777777" w:rsidR="00C55B87" w:rsidRPr="00046497" w:rsidRDefault="00C55B87" w:rsidP="001F06FE">
            <w:pPr>
              <w:rPr>
                <w:rFonts w:ascii="Calibri" w:hAnsi="Calibri"/>
                <w:color w:val="000000"/>
              </w:rPr>
            </w:pPr>
          </w:p>
          <w:p w14:paraId="4D7E0955" w14:textId="77777777" w:rsidR="00C55B87" w:rsidRPr="00046497" w:rsidRDefault="00C55B87" w:rsidP="001F06FE">
            <w:pPr>
              <w:rPr>
                <w:rFonts w:ascii="Calibri" w:hAnsi="Calibri"/>
                <w:b/>
                <w:color w:val="000000"/>
              </w:rPr>
            </w:pPr>
          </w:p>
        </w:tc>
      </w:tr>
      <w:tr w:rsidR="00C55B87" w:rsidRPr="00A92685" w14:paraId="06A99A1A" w14:textId="77777777" w:rsidTr="001F06FE">
        <w:tc>
          <w:tcPr>
            <w:tcW w:w="1818" w:type="dxa"/>
          </w:tcPr>
          <w:p w14:paraId="5AED580A" w14:textId="77777777" w:rsidR="00C55B87" w:rsidRPr="00A92685" w:rsidRDefault="00C55B87" w:rsidP="001F06FE">
            <w:pPr>
              <w:rPr>
                <w:rFonts w:ascii="Calibri" w:hAnsi="Calibri"/>
                <w:b/>
                <w:color w:val="000000"/>
                <w:sz w:val="24"/>
                <w:szCs w:val="24"/>
              </w:rPr>
            </w:pPr>
            <w:r w:rsidRPr="00A92685">
              <w:rPr>
                <w:rFonts w:ascii="Calibri" w:hAnsi="Calibri"/>
                <w:b/>
                <w:color w:val="000000"/>
                <w:sz w:val="24"/>
                <w:szCs w:val="24"/>
              </w:rPr>
              <w:t>Thoughtfulness</w:t>
            </w:r>
          </w:p>
          <w:p w14:paraId="5E576E3E" w14:textId="77777777" w:rsidR="00C55B87" w:rsidRPr="00A92685" w:rsidRDefault="00C55B87" w:rsidP="001F06FE">
            <w:pPr>
              <w:rPr>
                <w:rFonts w:ascii="Calibri" w:hAnsi="Calibri"/>
                <w:b/>
                <w:color w:val="000000"/>
                <w:sz w:val="24"/>
                <w:szCs w:val="24"/>
              </w:rPr>
            </w:pPr>
          </w:p>
          <w:p w14:paraId="5B2D2EF7" w14:textId="77777777" w:rsidR="00C55B87" w:rsidRPr="00A92685" w:rsidRDefault="00C55B87" w:rsidP="001F06FE">
            <w:pPr>
              <w:rPr>
                <w:rFonts w:ascii="Calibri" w:hAnsi="Calibri"/>
                <w:color w:val="000000"/>
                <w:sz w:val="24"/>
                <w:szCs w:val="24"/>
              </w:rPr>
            </w:pPr>
          </w:p>
        </w:tc>
        <w:tc>
          <w:tcPr>
            <w:tcW w:w="2430" w:type="dxa"/>
          </w:tcPr>
          <w:p w14:paraId="6F6FAFE4" w14:textId="77777777" w:rsidR="00C55B87" w:rsidRPr="00046497" w:rsidRDefault="00C55B87" w:rsidP="001F06FE">
            <w:pPr>
              <w:rPr>
                <w:rFonts w:ascii="Calibri" w:hAnsi="Calibri"/>
                <w:color w:val="000000"/>
              </w:rPr>
            </w:pPr>
            <w:r w:rsidRPr="00046497">
              <w:rPr>
                <w:rFonts w:ascii="Calibri" w:hAnsi="Calibri"/>
                <w:color w:val="000000"/>
              </w:rPr>
              <w:t>Reflections demonstrate consistent, strong thoughtfulness about students’ learning and about ways in which real teaching situations relate to the ideal posed by the teaching standards</w:t>
            </w:r>
          </w:p>
        </w:tc>
        <w:tc>
          <w:tcPr>
            <w:tcW w:w="2160" w:type="dxa"/>
          </w:tcPr>
          <w:p w14:paraId="2ABBA8D4" w14:textId="77777777" w:rsidR="00C55B87" w:rsidRPr="00046497" w:rsidRDefault="00C55B87" w:rsidP="001F06FE">
            <w:pPr>
              <w:rPr>
                <w:rFonts w:ascii="Calibri" w:hAnsi="Calibri"/>
                <w:color w:val="000000"/>
              </w:rPr>
            </w:pPr>
            <w:r w:rsidRPr="00046497">
              <w:rPr>
                <w:rFonts w:ascii="Calibri" w:hAnsi="Calibri"/>
                <w:color w:val="000000"/>
              </w:rPr>
              <w:t xml:space="preserve">Reflections regularly consider student learning and teaching contexts in honest and thoughtful ways.  </w:t>
            </w:r>
          </w:p>
        </w:tc>
        <w:tc>
          <w:tcPr>
            <w:tcW w:w="2340" w:type="dxa"/>
          </w:tcPr>
          <w:p w14:paraId="7C488F2D" w14:textId="77777777" w:rsidR="00C55B87" w:rsidRPr="00046497" w:rsidRDefault="00C55B87" w:rsidP="001F06FE">
            <w:pPr>
              <w:rPr>
                <w:rFonts w:ascii="Calibri" w:hAnsi="Calibri"/>
                <w:color w:val="000000"/>
              </w:rPr>
            </w:pPr>
            <w:r w:rsidRPr="00046497">
              <w:rPr>
                <w:rFonts w:ascii="Calibri" w:hAnsi="Calibri"/>
                <w:color w:val="000000"/>
              </w:rPr>
              <w:t>Reflections may be poorly developed or show little awareness of students’ learning or of the connection between the real situation and the ideal of the standards</w:t>
            </w:r>
          </w:p>
        </w:tc>
      </w:tr>
    </w:tbl>
    <w:p w14:paraId="33898886" w14:textId="77777777" w:rsidR="00FE58B0" w:rsidRPr="00A92685" w:rsidRDefault="00C55B87" w:rsidP="00745AED">
      <w:pPr>
        <w:rPr>
          <w:rFonts w:ascii="Calibri" w:hAnsi="Calibri"/>
          <w:color w:val="000000"/>
          <w:sz w:val="24"/>
          <w:szCs w:val="24"/>
        </w:rPr>
      </w:pPr>
      <w:r w:rsidRPr="00A92685">
        <w:rPr>
          <w:rFonts w:ascii="Calibri" w:hAnsi="Calibri"/>
          <w:color w:val="000000"/>
          <w:sz w:val="24"/>
          <w:szCs w:val="24"/>
        </w:rPr>
        <w:br w:type="page"/>
      </w:r>
      <w:r w:rsidR="00FE58B0" w:rsidRPr="00A92685">
        <w:rPr>
          <w:rFonts w:ascii="Calibri" w:hAnsi="Calibri"/>
          <w:color w:val="000000"/>
          <w:sz w:val="24"/>
          <w:szCs w:val="24"/>
        </w:rPr>
        <w:lastRenderedPageBreak/>
        <w:t xml:space="preserve">       </w:t>
      </w:r>
      <w:r w:rsidR="00263833">
        <w:rPr>
          <w:rFonts w:ascii="Calibri" w:hAnsi="Calibri"/>
          <w:noProof/>
          <w:color w:val="000000"/>
          <w:sz w:val="24"/>
          <w:szCs w:val="24"/>
        </w:rPr>
        <mc:AlternateContent>
          <mc:Choice Requires="wps">
            <w:drawing>
              <wp:inline distT="0" distB="0" distL="0" distR="0" wp14:anchorId="6971E787" wp14:editId="51CC0B6C">
                <wp:extent cx="5257800" cy="509905"/>
                <wp:effectExtent l="0" t="0" r="19050" b="13970"/>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09905"/>
                        </a:xfrm>
                        <a:prstGeom prst="rect">
                          <a:avLst/>
                        </a:prstGeom>
                        <a:solidFill>
                          <a:srgbClr val="FFFFFF"/>
                        </a:solidFill>
                        <a:ln w="9525">
                          <a:solidFill>
                            <a:srgbClr val="000000"/>
                          </a:solidFill>
                          <a:miter lim="800000"/>
                          <a:headEnd/>
                          <a:tailEnd/>
                        </a:ln>
                      </wps:spPr>
                      <wps:txbx>
                        <w:txbxContent>
                          <w:p w14:paraId="35B35ABC" w14:textId="77777777" w:rsidR="00D40E04" w:rsidRPr="001C5248" w:rsidRDefault="00D40E04" w:rsidP="00745AED">
                            <w:pPr>
                              <w:jc w:val="center"/>
                              <w:rPr>
                                <w:rFonts w:asciiTheme="minorHAnsi" w:hAnsiTheme="minorHAnsi"/>
                                <w:b/>
                                <w:sz w:val="28"/>
                                <w:szCs w:val="28"/>
                              </w:rPr>
                            </w:pPr>
                            <w:r w:rsidRPr="001C5248">
                              <w:rPr>
                                <w:rFonts w:asciiTheme="minorHAnsi" w:hAnsiTheme="minorHAnsi"/>
                                <w:b/>
                                <w:sz w:val="28"/>
                                <w:szCs w:val="28"/>
                              </w:rPr>
                              <w:t>ENGLISH 497, SENIOR SEMINAR IN ENGLISH EDUCATION</w:t>
                            </w:r>
                          </w:p>
                          <w:p w14:paraId="3CACA076" w14:textId="77777777" w:rsidR="00D40E04" w:rsidRDefault="00D40E04" w:rsidP="00745AED">
                            <w:pPr>
                              <w:jc w:val="center"/>
                              <w:rPr>
                                <w:rFonts w:asciiTheme="minorHAnsi" w:hAnsiTheme="minorHAnsi"/>
                                <w:b/>
                                <w:sz w:val="28"/>
                                <w:szCs w:val="28"/>
                              </w:rPr>
                            </w:pPr>
                            <w:r w:rsidRPr="001C5248">
                              <w:rPr>
                                <w:rFonts w:asciiTheme="minorHAnsi" w:hAnsiTheme="minorHAnsi"/>
                                <w:b/>
                                <w:sz w:val="28"/>
                                <w:szCs w:val="28"/>
                              </w:rPr>
                              <w:t>DR. DAVID ROLOFF</w:t>
                            </w:r>
                          </w:p>
                          <w:p w14:paraId="45949141" w14:textId="77777777" w:rsidR="00D40E04" w:rsidRDefault="00D40E04" w:rsidP="00745AED">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6</w:t>
                            </w:r>
                            <w:r w:rsidRPr="00F42624">
                              <w:rPr>
                                <w:rFonts w:ascii="Calibri" w:hAnsi="Calibri"/>
                                <w:color w:val="000000"/>
                                <w:sz w:val="22"/>
                                <w:szCs w:val="22"/>
                              </w:rPr>
                              <w:t xml:space="preserve">:00 – </w:t>
                            </w:r>
                            <w:r>
                              <w:rPr>
                                <w:rFonts w:ascii="Calibri" w:hAnsi="Calibri"/>
                                <w:color w:val="000000"/>
                                <w:sz w:val="22"/>
                                <w:szCs w:val="22"/>
                              </w:rPr>
                              <w:t>6</w:t>
                            </w:r>
                            <w:r w:rsidRPr="00F42624">
                              <w:rPr>
                                <w:rFonts w:ascii="Calibri" w:hAnsi="Calibri"/>
                                <w:color w:val="000000"/>
                                <w:sz w:val="22"/>
                                <w:szCs w:val="22"/>
                              </w:rPr>
                              <w:t>:50</w:t>
                            </w:r>
                          </w:p>
                          <w:p w14:paraId="6F9541E7" w14:textId="77777777" w:rsidR="00D40E04" w:rsidRPr="001C5248" w:rsidRDefault="00D40E04" w:rsidP="00745AED">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xbxContent>
                      </wps:txbx>
                      <wps:bodyPr rot="0" vert="horz" wrap="square" lIns="91440" tIns="45720" rIns="91440" bIns="45720" anchor="t" anchorCtr="0" upright="1">
                        <a:spAutoFit/>
                      </wps:bodyPr>
                    </wps:wsp>
                  </a:graphicData>
                </a:graphic>
              </wp:inline>
            </w:drawing>
          </mc:Choice>
          <mc:Fallback>
            <w:pict>
              <v:shape w14:anchorId="6971E787" id="Text Box 11" o:spid="_x0000_s1028" type="#_x0000_t202" style="width:414pt;height:4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">
                <v:textbox style="mso-fit-shape-to-text:t">
                  <w:txbxContent>
                    <w:p w14:paraId="35B35ABC" w14:textId="77777777" w:rsidR="00D40E04" w:rsidRPr="001C5248" w:rsidRDefault="00D40E04" w:rsidP="00745AED">
                      <w:pPr>
                        <w:jc w:val="center"/>
                        <w:rPr>
                          <w:rFonts w:asciiTheme="minorHAnsi" w:hAnsiTheme="minorHAnsi"/>
                          <w:b/>
                          <w:sz w:val="28"/>
                          <w:szCs w:val="28"/>
                        </w:rPr>
                      </w:pPr>
                      <w:r w:rsidRPr="001C5248">
                        <w:rPr>
                          <w:rFonts w:asciiTheme="minorHAnsi" w:hAnsiTheme="minorHAnsi"/>
                          <w:b/>
                          <w:sz w:val="28"/>
                          <w:szCs w:val="28"/>
                        </w:rPr>
                        <w:t>ENGLISH 497, SENIOR SEMINAR IN ENGLISH EDUCATION</w:t>
                      </w:r>
                    </w:p>
                    <w:p w14:paraId="3CACA076" w14:textId="77777777" w:rsidR="00D40E04" w:rsidRDefault="00D40E04" w:rsidP="00745AED">
                      <w:pPr>
                        <w:jc w:val="center"/>
                        <w:rPr>
                          <w:rFonts w:asciiTheme="minorHAnsi" w:hAnsiTheme="minorHAnsi"/>
                          <w:b/>
                          <w:sz w:val="28"/>
                          <w:szCs w:val="28"/>
                        </w:rPr>
                      </w:pPr>
                      <w:r w:rsidRPr="001C5248">
                        <w:rPr>
                          <w:rFonts w:asciiTheme="minorHAnsi" w:hAnsiTheme="minorHAnsi"/>
                          <w:b/>
                          <w:sz w:val="28"/>
                          <w:szCs w:val="28"/>
                        </w:rPr>
                        <w:t>DR. DAVID ROLOFF</w:t>
                      </w:r>
                    </w:p>
                    <w:p w14:paraId="45949141" w14:textId="77777777" w:rsidR="00D40E04" w:rsidRDefault="00D40E04" w:rsidP="00745AED">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6</w:t>
                      </w:r>
                      <w:r w:rsidRPr="00F42624">
                        <w:rPr>
                          <w:rFonts w:ascii="Calibri" w:hAnsi="Calibri"/>
                          <w:color w:val="000000"/>
                          <w:sz w:val="22"/>
                          <w:szCs w:val="22"/>
                        </w:rPr>
                        <w:t xml:space="preserve">:00 – </w:t>
                      </w:r>
                      <w:r>
                        <w:rPr>
                          <w:rFonts w:ascii="Calibri" w:hAnsi="Calibri"/>
                          <w:color w:val="000000"/>
                          <w:sz w:val="22"/>
                          <w:szCs w:val="22"/>
                        </w:rPr>
                        <w:t>6</w:t>
                      </w:r>
                      <w:r w:rsidRPr="00F42624">
                        <w:rPr>
                          <w:rFonts w:ascii="Calibri" w:hAnsi="Calibri"/>
                          <w:color w:val="000000"/>
                          <w:sz w:val="22"/>
                          <w:szCs w:val="22"/>
                        </w:rPr>
                        <w:t>:50</w:t>
                      </w:r>
                    </w:p>
                    <w:p w14:paraId="6F9541E7" w14:textId="77777777" w:rsidR="00D40E04" w:rsidRPr="001C5248" w:rsidRDefault="00D40E04" w:rsidP="00745AED">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xbxContent>
                </v:textbox>
                <w10:anchorlock/>
              </v:shape>
            </w:pict>
          </mc:Fallback>
        </mc:AlternateContent>
      </w:r>
    </w:p>
    <w:p w14:paraId="3E47558C" w14:textId="77777777" w:rsidR="00FE58B0" w:rsidRPr="00A371E1" w:rsidRDefault="00FE58B0" w:rsidP="00745AED">
      <w:pPr>
        <w:rPr>
          <w:rFonts w:ascii="Calibri" w:hAnsi="Calibri"/>
          <w:color w:val="000000"/>
          <w:sz w:val="24"/>
          <w:szCs w:val="24"/>
        </w:rPr>
      </w:pPr>
    </w:p>
    <w:p w14:paraId="51A99FAB" w14:textId="77777777" w:rsidR="00FE58B0" w:rsidRPr="00A92685" w:rsidRDefault="00FE58B0" w:rsidP="002D5760">
      <w:pPr>
        <w:jc w:val="both"/>
        <w:rPr>
          <w:rFonts w:ascii="Calibri" w:hAnsi="Calibri"/>
          <w:color w:val="000000"/>
          <w:sz w:val="24"/>
          <w:szCs w:val="24"/>
        </w:rPr>
      </w:pPr>
      <w:r w:rsidRPr="00A92685">
        <w:rPr>
          <w:rFonts w:ascii="Calibri" w:hAnsi="Calibri"/>
          <w:color w:val="000000"/>
          <w:sz w:val="24"/>
          <w:szCs w:val="24"/>
        </w:rPr>
        <w:t>The purpose of English 497 is</w:t>
      </w:r>
      <w:r w:rsidR="001C5248">
        <w:rPr>
          <w:rFonts w:ascii="Calibri" w:hAnsi="Calibri"/>
          <w:color w:val="000000"/>
          <w:sz w:val="24"/>
          <w:szCs w:val="24"/>
        </w:rPr>
        <w:t>, as its seminar title suggests, to create a time and a place for us to bring together professional issues from across the diverse spectrum of English Education and consider them and what they mean for your developing profe</w:t>
      </w:r>
      <w:r w:rsidRPr="00A92685">
        <w:rPr>
          <w:rFonts w:ascii="Calibri" w:hAnsi="Calibri"/>
          <w:color w:val="000000"/>
          <w:sz w:val="24"/>
          <w:szCs w:val="24"/>
        </w:rPr>
        <w:t>ssional identity as an English teacher.  To that end, you will do the following things:</w:t>
      </w:r>
    </w:p>
    <w:p w14:paraId="735F4BB8" w14:textId="77777777" w:rsidR="00465872" w:rsidRDefault="00465872" w:rsidP="00B3623F">
      <w:pPr>
        <w:pStyle w:val="ListParagraph"/>
        <w:numPr>
          <w:ilvl w:val="0"/>
          <w:numId w:val="46"/>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Complete a few </w:t>
      </w:r>
      <w:proofErr w:type="gramStart"/>
      <w:r>
        <w:rPr>
          <w:rFonts w:ascii="Calibri" w:hAnsi="Calibri"/>
          <w:color w:val="000000"/>
          <w:sz w:val="24"/>
          <w:szCs w:val="24"/>
        </w:rPr>
        <w:t>short assigned</w:t>
      </w:r>
      <w:proofErr w:type="gramEnd"/>
      <w:r>
        <w:rPr>
          <w:rFonts w:ascii="Calibri" w:hAnsi="Calibri"/>
          <w:color w:val="000000"/>
          <w:sz w:val="24"/>
          <w:szCs w:val="24"/>
        </w:rPr>
        <w:t xml:space="preserve"> </w:t>
      </w:r>
      <w:r w:rsidRPr="00976C96">
        <w:rPr>
          <w:rFonts w:ascii="Calibri" w:hAnsi="Calibri"/>
          <w:b/>
          <w:color w:val="000000"/>
          <w:sz w:val="24"/>
          <w:szCs w:val="24"/>
        </w:rPr>
        <w:t>readings</w:t>
      </w:r>
      <w:r>
        <w:rPr>
          <w:rFonts w:ascii="Calibri" w:hAnsi="Calibri"/>
          <w:color w:val="000000"/>
          <w:sz w:val="24"/>
          <w:szCs w:val="24"/>
        </w:rPr>
        <w:t xml:space="preserve"> that will help focus discussions.</w:t>
      </w:r>
    </w:p>
    <w:p w14:paraId="29E8C190" w14:textId="77777777" w:rsidR="009712A8" w:rsidRPr="00976C96" w:rsidRDefault="009712A8" w:rsidP="00B3623F">
      <w:pPr>
        <w:pStyle w:val="ListParagraph"/>
        <w:numPr>
          <w:ilvl w:val="0"/>
          <w:numId w:val="46"/>
        </w:numPr>
        <w:overflowPunct/>
        <w:autoSpaceDE/>
        <w:autoSpaceDN/>
        <w:adjustRightInd/>
        <w:jc w:val="both"/>
        <w:textAlignment w:val="auto"/>
        <w:rPr>
          <w:rFonts w:ascii="Calibri" w:hAnsi="Calibri"/>
          <w:color w:val="000000"/>
          <w:sz w:val="24"/>
          <w:szCs w:val="24"/>
        </w:rPr>
      </w:pPr>
      <w:r w:rsidRPr="001C5248">
        <w:rPr>
          <w:rFonts w:ascii="Calibri" w:hAnsi="Calibri"/>
          <w:color w:val="000000"/>
          <w:sz w:val="24"/>
          <w:szCs w:val="24"/>
        </w:rPr>
        <w:t xml:space="preserve">Take some part of what you believe about the teaching of English to a </w:t>
      </w:r>
      <w:r w:rsidRPr="00976C96">
        <w:rPr>
          <w:rFonts w:ascii="Calibri" w:hAnsi="Calibri"/>
          <w:color w:val="000000"/>
          <w:sz w:val="24"/>
          <w:szCs w:val="24"/>
        </w:rPr>
        <w:t>wider audience</w:t>
      </w:r>
      <w:r w:rsidR="00976C96" w:rsidRPr="00976C96">
        <w:rPr>
          <w:rFonts w:ascii="Calibri" w:hAnsi="Calibri"/>
          <w:color w:val="000000"/>
          <w:sz w:val="24"/>
          <w:szCs w:val="24"/>
        </w:rPr>
        <w:t>,</w:t>
      </w:r>
      <w:r w:rsidR="00976C96">
        <w:rPr>
          <w:rFonts w:ascii="Calibri" w:hAnsi="Calibri"/>
          <w:b/>
          <w:color w:val="000000"/>
          <w:sz w:val="24"/>
          <w:szCs w:val="24"/>
        </w:rPr>
        <w:t xml:space="preserve"> advocating for the </w:t>
      </w:r>
      <w:r w:rsidR="00976C96" w:rsidRPr="00976C96">
        <w:rPr>
          <w:rFonts w:ascii="Calibri" w:hAnsi="Calibri"/>
          <w:b/>
          <w:color w:val="000000"/>
          <w:sz w:val="24"/>
          <w:szCs w:val="24"/>
        </w:rPr>
        <w:t xml:space="preserve">profession </w:t>
      </w:r>
      <w:r w:rsidR="00976C96" w:rsidRPr="00976C96">
        <w:rPr>
          <w:rFonts w:ascii="Calibri" w:hAnsi="Calibri"/>
          <w:color w:val="000000"/>
          <w:sz w:val="24"/>
          <w:szCs w:val="24"/>
        </w:rPr>
        <w:t>in some way, large or small.</w:t>
      </w:r>
    </w:p>
    <w:p w14:paraId="6156848E" w14:textId="77777777" w:rsidR="009712A8" w:rsidRPr="001C5248" w:rsidRDefault="009712A8" w:rsidP="00B3623F">
      <w:pPr>
        <w:pStyle w:val="ListParagraph"/>
        <w:numPr>
          <w:ilvl w:val="0"/>
          <w:numId w:val="46"/>
        </w:numPr>
        <w:overflowPunct/>
        <w:autoSpaceDE/>
        <w:autoSpaceDN/>
        <w:adjustRightInd/>
        <w:jc w:val="both"/>
        <w:textAlignment w:val="auto"/>
        <w:rPr>
          <w:rFonts w:ascii="Calibri" w:hAnsi="Calibri"/>
          <w:color w:val="000000"/>
          <w:sz w:val="24"/>
          <w:szCs w:val="24"/>
        </w:rPr>
      </w:pPr>
      <w:r w:rsidRPr="001C5248">
        <w:rPr>
          <w:rFonts w:ascii="Calibri" w:hAnsi="Calibri"/>
          <w:color w:val="000000"/>
          <w:sz w:val="24"/>
          <w:szCs w:val="24"/>
        </w:rPr>
        <w:t xml:space="preserve">Organize an event in which a </w:t>
      </w:r>
      <w:r w:rsidRPr="00976C96">
        <w:rPr>
          <w:rFonts w:ascii="Calibri" w:hAnsi="Calibri"/>
          <w:b/>
          <w:color w:val="000000"/>
          <w:sz w:val="24"/>
          <w:szCs w:val="24"/>
        </w:rPr>
        <w:t>panel</w:t>
      </w:r>
      <w:r w:rsidRPr="001C5248">
        <w:rPr>
          <w:rFonts w:ascii="Calibri" w:hAnsi="Calibri"/>
          <w:color w:val="000000"/>
          <w:sz w:val="24"/>
          <w:szCs w:val="24"/>
        </w:rPr>
        <w:t xml:space="preserve"> </w:t>
      </w:r>
      <w:r w:rsidRPr="00AB0613">
        <w:rPr>
          <w:rFonts w:ascii="Calibri" w:hAnsi="Calibri"/>
          <w:b/>
          <w:color w:val="000000"/>
          <w:sz w:val="24"/>
          <w:szCs w:val="24"/>
        </w:rPr>
        <w:t>of practicing English teachers</w:t>
      </w:r>
      <w:r w:rsidRPr="001C5248">
        <w:rPr>
          <w:rFonts w:ascii="Calibri" w:hAnsi="Calibri"/>
          <w:color w:val="000000"/>
          <w:sz w:val="24"/>
          <w:szCs w:val="24"/>
        </w:rPr>
        <w:t xml:space="preserve"> meets with UWSP pre-service teachers and students</w:t>
      </w:r>
      <w:r>
        <w:rPr>
          <w:rFonts w:ascii="Calibri" w:hAnsi="Calibri"/>
          <w:color w:val="000000"/>
          <w:sz w:val="24"/>
          <w:szCs w:val="24"/>
        </w:rPr>
        <w:t>.</w:t>
      </w:r>
    </w:p>
    <w:p w14:paraId="4F283438" w14:textId="77777777" w:rsidR="009712A8" w:rsidRDefault="00465872" w:rsidP="00B3623F">
      <w:pPr>
        <w:pStyle w:val="ListParagraph"/>
        <w:numPr>
          <w:ilvl w:val="0"/>
          <w:numId w:val="46"/>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With a small group of others</w:t>
      </w:r>
      <w:r w:rsidR="00C44417">
        <w:rPr>
          <w:rFonts w:ascii="Calibri" w:hAnsi="Calibri"/>
          <w:color w:val="000000"/>
          <w:sz w:val="24"/>
          <w:szCs w:val="24"/>
        </w:rPr>
        <w:t xml:space="preserve"> p</w:t>
      </w:r>
      <w:r w:rsidR="009712A8">
        <w:rPr>
          <w:rFonts w:ascii="Calibri" w:hAnsi="Calibri"/>
          <w:color w:val="000000"/>
          <w:sz w:val="24"/>
          <w:szCs w:val="24"/>
        </w:rPr>
        <w:t xml:space="preserve">repare a </w:t>
      </w:r>
      <w:r w:rsidR="00C44417">
        <w:rPr>
          <w:rFonts w:ascii="Calibri" w:hAnsi="Calibri"/>
          <w:b/>
          <w:color w:val="000000"/>
          <w:sz w:val="24"/>
          <w:szCs w:val="24"/>
        </w:rPr>
        <w:t xml:space="preserve">professional issues </w:t>
      </w:r>
      <w:r w:rsidR="009712A8" w:rsidRPr="00976C96">
        <w:rPr>
          <w:rFonts w:ascii="Calibri" w:hAnsi="Calibri"/>
          <w:b/>
          <w:color w:val="000000"/>
          <w:sz w:val="24"/>
          <w:szCs w:val="24"/>
        </w:rPr>
        <w:t>presentation</w:t>
      </w:r>
      <w:r w:rsidR="009712A8">
        <w:rPr>
          <w:rFonts w:ascii="Calibri" w:hAnsi="Calibri"/>
          <w:color w:val="000000"/>
          <w:sz w:val="24"/>
          <w:szCs w:val="24"/>
        </w:rPr>
        <w:t xml:space="preserve">, </w:t>
      </w:r>
      <w:r w:rsidR="00C44417">
        <w:rPr>
          <w:rFonts w:ascii="Calibri" w:hAnsi="Calibri"/>
          <w:color w:val="000000"/>
          <w:sz w:val="24"/>
          <w:szCs w:val="24"/>
        </w:rPr>
        <w:t xml:space="preserve">creating support materials and questions and then leading the class in a discussion of your topic.  </w:t>
      </w:r>
    </w:p>
    <w:p w14:paraId="5468331E" w14:textId="77777777" w:rsidR="001C5248" w:rsidRDefault="009B22E3" w:rsidP="00B3623F">
      <w:pPr>
        <w:pStyle w:val="ListParagraph"/>
        <w:numPr>
          <w:ilvl w:val="0"/>
          <w:numId w:val="46"/>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Based off of the professional issues that we discuss, compose </w:t>
      </w:r>
      <w:r w:rsidRPr="009B22E3">
        <w:rPr>
          <w:rFonts w:ascii="Calibri" w:hAnsi="Calibri"/>
          <w:b/>
          <w:color w:val="000000"/>
          <w:sz w:val="24"/>
          <w:szCs w:val="24"/>
        </w:rPr>
        <w:t>brief weekly</w:t>
      </w:r>
      <w:r>
        <w:rPr>
          <w:rFonts w:ascii="Calibri" w:hAnsi="Calibri"/>
          <w:b/>
          <w:color w:val="000000"/>
          <w:sz w:val="24"/>
          <w:szCs w:val="24"/>
        </w:rPr>
        <w:t xml:space="preserve"> belief statement</w:t>
      </w:r>
      <w:r w:rsidR="003A49D9">
        <w:rPr>
          <w:rFonts w:ascii="Calibri" w:hAnsi="Calibri"/>
          <w:b/>
          <w:color w:val="000000"/>
          <w:sz w:val="24"/>
          <w:szCs w:val="24"/>
        </w:rPr>
        <w:t>s</w:t>
      </w:r>
      <w:r>
        <w:rPr>
          <w:rFonts w:ascii="Calibri" w:hAnsi="Calibri"/>
          <w:b/>
          <w:color w:val="000000"/>
          <w:sz w:val="24"/>
          <w:szCs w:val="24"/>
        </w:rPr>
        <w:t xml:space="preserve"> </w:t>
      </w:r>
      <w:r>
        <w:rPr>
          <w:rFonts w:ascii="Calibri" w:hAnsi="Calibri"/>
          <w:color w:val="000000"/>
          <w:sz w:val="24"/>
          <w:szCs w:val="24"/>
        </w:rPr>
        <w:t xml:space="preserve">that consider some </w:t>
      </w:r>
      <w:r w:rsidR="00FE58B0" w:rsidRPr="001C5248">
        <w:rPr>
          <w:rFonts w:ascii="Calibri" w:hAnsi="Calibri"/>
          <w:color w:val="000000"/>
          <w:sz w:val="24"/>
          <w:szCs w:val="24"/>
        </w:rPr>
        <w:t>key questions concerning the teaching of English</w:t>
      </w:r>
      <w:r>
        <w:rPr>
          <w:rFonts w:ascii="Calibri" w:hAnsi="Calibri"/>
          <w:color w:val="000000"/>
          <w:sz w:val="24"/>
          <w:szCs w:val="24"/>
        </w:rPr>
        <w:t xml:space="preserve"> and ultimately use these reflective statements to </w:t>
      </w:r>
      <w:r w:rsidR="00FE58B0" w:rsidRPr="001C5248">
        <w:rPr>
          <w:rFonts w:ascii="Calibri" w:hAnsi="Calibri"/>
          <w:color w:val="000000"/>
          <w:sz w:val="24"/>
          <w:szCs w:val="24"/>
        </w:rPr>
        <w:t xml:space="preserve">write a </w:t>
      </w:r>
      <w:r w:rsidR="00FE58B0" w:rsidRPr="00976C96">
        <w:rPr>
          <w:rFonts w:ascii="Calibri" w:hAnsi="Calibri"/>
          <w:b/>
          <w:color w:val="000000"/>
          <w:sz w:val="24"/>
          <w:szCs w:val="24"/>
        </w:rPr>
        <w:t>Philosophy of Teaching English</w:t>
      </w:r>
      <w:r w:rsidR="009712A8">
        <w:rPr>
          <w:rFonts w:ascii="Calibri" w:hAnsi="Calibri"/>
          <w:color w:val="000000"/>
          <w:sz w:val="24"/>
          <w:szCs w:val="24"/>
        </w:rPr>
        <w:t>.</w:t>
      </w:r>
    </w:p>
    <w:p w14:paraId="3C7DD985" w14:textId="77777777" w:rsidR="00FE58B0" w:rsidRPr="00A371E1" w:rsidRDefault="00FE58B0" w:rsidP="002D5760">
      <w:pPr>
        <w:jc w:val="both"/>
        <w:rPr>
          <w:rFonts w:ascii="Calibri" w:hAnsi="Calibri"/>
          <w:color w:val="000000"/>
          <w:sz w:val="16"/>
          <w:szCs w:val="16"/>
        </w:rPr>
      </w:pPr>
    </w:p>
    <w:p w14:paraId="430E9211" w14:textId="77777777" w:rsidR="009712A8" w:rsidRPr="00A92685" w:rsidRDefault="009712A8" w:rsidP="002D5760">
      <w:pPr>
        <w:jc w:val="both"/>
        <w:rPr>
          <w:rFonts w:ascii="Calibri" w:hAnsi="Calibri"/>
          <w:b/>
          <w:color w:val="000000"/>
          <w:sz w:val="24"/>
          <w:szCs w:val="24"/>
          <w:u w:val="single"/>
        </w:rPr>
      </w:pPr>
      <w:r w:rsidRPr="00A92685">
        <w:rPr>
          <w:rFonts w:ascii="Calibri" w:hAnsi="Calibri"/>
          <w:b/>
          <w:color w:val="000000"/>
          <w:sz w:val="24"/>
          <w:szCs w:val="24"/>
          <w:u w:val="single"/>
        </w:rPr>
        <w:t>Reading</w:t>
      </w:r>
    </w:p>
    <w:p w14:paraId="21066C58" w14:textId="77777777" w:rsidR="009712A8" w:rsidRPr="003A49D9" w:rsidRDefault="009712A8" w:rsidP="002D5760">
      <w:pPr>
        <w:ind w:firstLine="360"/>
        <w:jc w:val="both"/>
        <w:rPr>
          <w:rFonts w:ascii="Calibri" w:hAnsi="Calibri"/>
          <w:color w:val="000000"/>
          <w:sz w:val="24"/>
          <w:szCs w:val="24"/>
        </w:rPr>
      </w:pPr>
      <w:r w:rsidRPr="003A49D9">
        <w:rPr>
          <w:rFonts w:ascii="Calibri" w:hAnsi="Calibri"/>
          <w:color w:val="000000"/>
          <w:sz w:val="24"/>
          <w:szCs w:val="24"/>
        </w:rPr>
        <w:t>There are two required texts for this course:</w:t>
      </w:r>
    </w:p>
    <w:p w14:paraId="0E774177" w14:textId="77777777" w:rsidR="005359D6" w:rsidRPr="003A49D9" w:rsidRDefault="009712A8" w:rsidP="00B3623F">
      <w:pPr>
        <w:pStyle w:val="ListParagraph"/>
        <w:numPr>
          <w:ilvl w:val="0"/>
          <w:numId w:val="47"/>
        </w:numPr>
        <w:jc w:val="both"/>
        <w:rPr>
          <w:rFonts w:asciiTheme="minorHAnsi" w:hAnsiTheme="minorHAnsi"/>
          <w:sz w:val="24"/>
          <w:szCs w:val="24"/>
        </w:rPr>
      </w:pPr>
      <w:r w:rsidRPr="003A49D9">
        <w:rPr>
          <w:rFonts w:ascii="Calibri" w:hAnsi="Calibri"/>
          <w:b/>
          <w:color w:val="000000"/>
          <w:sz w:val="24"/>
          <w:szCs w:val="24"/>
        </w:rPr>
        <w:t>Purchase:</w:t>
      </w:r>
      <w:r w:rsidRPr="003A49D9">
        <w:rPr>
          <w:rFonts w:ascii="Calibri" w:hAnsi="Calibri"/>
          <w:color w:val="000000"/>
          <w:sz w:val="24"/>
          <w:szCs w:val="24"/>
        </w:rPr>
        <w:t xml:space="preserve"> </w:t>
      </w:r>
      <w:r w:rsidRPr="003A49D9">
        <w:rPr>
          <w:rFonts w:asciiTheme="minorHAnsi" w:hAnsiTheme="minorHAnsi"/>
          <w:sz w:val="24"/>
          <w:szCs w:val="24"/>
        </w:rPr>
        <w:t xml:space="preserve">Rami, </w:t>
      </w:r>
      <w:proofErr w:type="spellStart"/>
      <w:r w:rsidRPr="003A49D9">
        <w:rPr>
          <w:rFonts w:asciiTheme="minorHAnsi" w:hAnsiTheme="minorHAnsi"/>
          <w:sz w:val="24"/>
          <w:szCs w:val="24"/>
        </w:rPr>
        <w:t>Meenoo</w:t>
      </w:r>
      <w:proofErr w:type="spellEnd"/>
      <w:r w:rsidRPr="003A49D9">
        <w:rPr>
          <w:rFonts w:asciiTheme="minorHAnsi" w:hAnsiTheme="minorHAnsi"/>
          <w:sz w:val="24"/>
          <w:szCs w:val="24"/>
        </w:rPr>
        <w:t xml:space="preserve">.  </w:t>
      </w:r>
      <w:r w:rsidRPr="003A49D9">
        <w:rPr>
          <w:rFonts w:asciiTheme="minorHAnsi" w:hAnsiTheme="minorHAnsi"/>
          <w:i/>
          <w:sz w:val="24"/>
          <w:szCs w:val="24"/>
        </w:rPr>
        <w:t>Thrive: 5 Ways to (Re)Invigorate Your Teaching</w:t>
      </w:r>
      <w:r w:rsidRPr="003A49D9">
        <w:rPr>
          <w:rFonts w:asciiTheme="minorHAnsi" w:hAnsiTheme="minorHAnsi"/>
          <w:sz w:val="24"/>
          <w:szCs w:val="24"/>
        </w:rPr>
        <w:t xml:space="preserve">.  Portsmouth: Heinemann, </w:t>
      </w:r>
      <w:r w:rsidR="005359D6" w:rsidRPr="003A49D9">
        <w:rPr>
          <w:rFonts w:asciiTheme="minorHAnsi" w:hAnsiTheme="minorHAnsi"/>
          <w:sz w:val="24"/>
          <w:szCs w:val="24"/>
        </w:rPr>
        <w:t xml:space="preserve">2014.  Print.  </w:t>
      </w:r>
    </w:p>
    <w:p w14:paraId="10172F60" w14:textId="77777777" w:rsidR="005359D6" w:rsidRPr="005359D6" w:rsidRDefault="005359D6" w:rsidP="00B3623F">
      <w:pPr>
        <w:pStyle w:val="ListParagraph"/>
        <w:numPr>
          <w:ilvl w:val="0"/>
          <w:numId w:val="47"/>
        </w:numPr>
        <w:jc w:val="both"/>
        <w:rPr>
          <w:rFonts w:ascii="Calibri" w:hAnsi="Calibri"/>
          <w:color w:val="000000"/>
          <w:sz w:val="24"/>
          <w:szCs w:val="24"/>
        </w:rPr>
      </w:pPr>
      <w:r w:rsidRPr="005359D6">
        <w:rPr>
          <w:rFonts w:ascii="Calibri" w:hAnsi="Calibri"/>
          <w:b/>
          <w:color w:val="000000"/>
          <w:sz w:val="24"/>
          <w:szCs w:val="24"/>
        </w:rPr>
        <w:t>Rental:</w:t>
      </w:r>
      <w:r w:rsidRPr="005359D6">
        <w:rPr>
          <w:rFonts w:asciiTheme="minorHAnsi" w:hAnsiTheme="minorHAnsi"/>
          <w:sz w:val="22"/>
          <w:szCs w:val="22"/>
        </w:rPr>
        <w:t xml:space="preserve"> </w:t>
      </w:r>
      <w:r w:rsidRPr="005359D6">
        <w:rPr>
          <w:rFonts w:ascii="Calibri" w:hAnsi="Calibri"/>
          <w:color w:val="000000"/>
          <w:sz w:val="24"/>
          <w:szCs w:val="24"/>
        </w:rPr>
        <w:t xml:space="preserve">Long, Susi, Ami Abramson, April Boone, Carly </w:t>
      </w:r>
      <w:proofErr w:type="spellStart"/>
      <w:r w:rsidRPr="005359D6">
        <w:rPr>
          <w:rFonts w:ascii="Calibri" w:hAnsi="Calibri"/>
          <w:color w:val="000000"/>
          <w:sz w:val="24"/>
          <w:szCs w:val="24"/>
        </w:rPr>
        <w:t>Borchelt</w:t>
      </w:r>
      <w:proofErr w:type="spellEnd"/>
      <w:r w:rsidRPr="005359D6">
        <w:rPr>
          <w:rFonts w:ascii="Calibri" w:hAnsi="Calibri"/>
          <w:color w:val="000000"/>
          <w:sz w:val="24"/>
          <w:szCs w:val="24"/>
        </w:rPr>
        <w:t>, Robbie Kalish, Erin Miller, Julie Parks, and Carmen Tisdale.</w:t>
      </w:r>
      <w:r w:rsidRPr="005359D6">
        <w:rPr>
          <w:rFonts w:ascii="Calibri" w:hAnsi="Calibri"/>
          <w:i/>
          <w:color w:val="000000"/>
          <w:sz w:val="24"/>
          <w:szCs w:val="24"/>
        </w:rPr>
        <w:t xml:space="preserve"> Tensions and Triumphs in the Early Years of Teaching: </w:t>
      </w:r>
      <w:r w:rsidRPr="005359D6">
        <w:rPr>
          <w:rFonts w:ascii="Calibri" w:hAnsi="Calibri"/>
          <w:bCs/>
          <w:i/>
          <w:color w:val="000000"/>
          <w:sz w:val="24"/>
          <w:szCs w:val="24"/>
        </w:rPr>
        <w:t>Real-World Findings and A</w:t>
      </w:r>
      <w:r w:rsidRPr="00976C96">
        <w:rPr>
          <w:rFonts w:ascii="Calibri" w:hAnsi="Calibri"/>
          <w:bCs/>
          <w:i/>
          <w:color w:val="000000"/>
          <w:sz w:val="24"/>
          <w:szCs w:val="24"/>
        </w:rPr>
        <w:t>dvice for Supporting New Teachers</w:t>
      </w:r>
      <w:r w:rsidRPr="00976C96">
        <w:rPr>
          <w:rFonts w:ascii="Calibri" w:hAnsi="Calibri"/>
          <w:i/>
          <w:color w:val="000000"/>
          <w:sz w:val="24"/>
          <w:szCs w:val="24"/>
        </w:rPr>
        <w:t xml:space="preserve">.  </w:t>
      </w:r>
      <w:r w:rsidRPr="00976C96">
        <w:rPr>
          <w:rFonts w:ascii="Calibri" w:hAnsi="Calibri"/>
          <w:color w:val="000000"/>
          <w:sz w:val="24"/>
          <w:szCs w:val="24"/>
        </w:rPr>
        <w:t>Urbana</w:t>
      </w:r>
      <w:r w:rsidRPr="005359D6">
        <w:rPr>
          <w:rFonts w:ascii="Calibri" w:hAnsi="Calibri"/>
          <w:color w:val="000000"/>
          <w:sz w:val="24"/>
          <w:szCs w:val="24"/>
        </w:rPr>
        <w:t>: NCTE, 2006.</w:t>
      </w:r>
    </w:p>
    <w:p w14:paraId="648131BE" w14:textId="77777777" w:rsidR="005359D6" w:rsidRPr="00A371E1" w:rsidRDefault="005359D6" w:rsidP="002D5760">
      <w:pPr>
        <w:jc w:val="both"/>
        <w:rPr>
          <w:rFonts w:ascii="Calibri" w:hAnsi="Calibri"/>
          <w:b/>
          <w:i/>
          <w:color w:val="000000"/>
          <w:sz w:val="16"/>
          <w:szCs w:val="16"/>
        </w:rPr>
      </w:pPr>
    </w:p>
    <w:p w14:paraId="4B5E24E2" w14:textId="497E7721" w:rsidR="003F6ADF" w:rsidRDefault="005359D6" w:rsidP="002D5760">
      <w:pPr>
        <w:ind w:left="360"/>
        <w:jc w:val="both"/>
        <w:rPr>
          <w:rFonts w:ascii="Calibri" w:hAnsi="Calibri"/>
          <w:color w:val="000000"/>
          <w:sz w:val="24"/>
          <w:szCs w:val="24"/>
        </w:rPr>
      </w:pPr>
      <w:r>
        <w:rPr>
          <w:rFonts w:ascii="Calibri" w:hAnsi="Calibri"/>
          <w:b/>
          <w:i/>
          <w:color w:val="000000"/>
          <w:sz w:val="24"/>
          <w:szCs w:val="24"/>
        </w:rPr>
        <w:t xml:space="preserve">Please </w:t>
      </w:r>
      <w:r w:rsidRPr="005359D6">
        <w:rPr>
          <w:rFonts w:ascii="Calibri" w:hAnsi="Calibri"/>
          <w:b/>
          <w:i/>
          <w:color w:val="000000"/>
          <w:sz w:val="24"/>
          <w:szCs w:val="24"/>
        </w:rPr>
        <w:t xml:space="preserve">Note: </w:t>
      </w:r>
      <w:r w:rsidRPr="005359D6">
        <w:rPr>
          <w:rFonts w:ascii="Calibri" w:hAnsi="Calibri"/>
          <w:color w:val="000000"/>
          <w:sz w:val="24"/>
          <w:szCs w:val="24"/>
        </w:rPr>
        <w:t xml:space="preserve">because the methods classes are taught in a block, I </w:t>
      </w:r>
      <w:r>
        <w:rPr>
          <w:rFonts w:ascii="Calibri" w:hAnsi="Calibri"/>
          <w:color w:val="000000"/>
          <w:sz w:val="24"/>
          <w:szCs w:val="24"/>
        </w:rPr>
        <w:t xml:space="preserve">will </w:t>
      </w:r>
      <w:r w:rsidRPr="005359D6">
        <w:rPr>
          <w:rFonts w:ascii="Calibri" w:hAnsi="Calibri"/>
          <w:color w:val="000000"/>
          <w:sz w:val="24"/>
          <w:szCs w:val="24"/>
        </w:rPr>
        <w:t>assign</w:t>
      </w:r>
      <w:r>
        <w:rPr>
          <w:rFonts w:ascii="Calibri" w:hAnsi="Calibri"/>
          <w:color w:val="000000"/>
          <w:sz w:val="24"/>
          <w:szCs w:val="24"/>
        </w:rPr>
        <w:t xml:space="preserve"> </w:t>
      </w:r>
      <w:r w:rsidRPr="005359D6">
        <w:rPr>
          <w:rFonts w:ascii="Calibri" w:hAnsi="Calibri"/>
          <w:color w:val="000000"/>
          <w:sz w:val="24"/>
          <w:szCs w:val="24"/>
        </w:rPr>
        <w:t xml:space="preserve">readings from the various text rental texts </w:t>
      </w:r>
      <w:r w:rsidR="00AB0613">
        <w:rPr>
          <w:rFonts w:ascii="Calibri" w:hAnsi="Calibri"/>
          <w:color w:val="000000"/>
          <w:sz w:val="24"/>
          <w:szCs w:val="24"/>
        </w:rPr>
        <w:t xml:space="preserve">(any class) </w:t>
      </w:r>
      <w:r w:rsidRPr="005359D6">
        <w:rPr>
          <w:rFonts w:ascii="Calibri" w:hAnsi="Calibri"/>
          <w:color w:val="000000"/>
          <w:sz w:val="24"/>
          <w:szCs w:val="24"/>
        </w:rPr>
        <w:t>wherever they fit in</w:t>
      </w:r>
      <w:r w:rsidR="00AB0613">
        <w:rPr>
          <w:rFonts w:ascii="Calibri" w:hAnsi="Calibri"/>
          <w:color w:val="000000"/>
          <w:sz w:val="24"/>
          <w:szCs w:val="24"/>
        </w:rPr>
        <w:t>to our conversations</w:t>
      </w:r>
      <w:r w:rsidRPr="005359D6">
        <w:rPr>
          <w:rFonts w:ascii="Calibri" w:hAnsi="Calibri"/>
          <w:color w:val="000000"/>
          <w:sz w:val="24"/>
          <w:szCs w:val="24"/>
        </w:rPr>
        <w:t>.</w:t>
      </w:r>
      <w:r>
        <w:rPr>
          <w:rFonts w:ascii="Calibri" w:hAnsi="Calibri"/>
          <w:color w:val="000000"/>
          <w:sz w:val="24"/>
          <w:szCs w:val="24"/>
        </w:rPr>
        <w:t xml:space="preserve"> </w:t>
      </w:r>
      <w:r w:rsidR="00976C96">
        <w:rPr>
          <w:rFonts w:ascii="Calibri" w:hAnsi="Calibri"/>
          <w:color w:val="000000"/>
          <w:sz w:val="24"/>
          <w:szCs w:val="24"/>
        </w:rPr>
        <w:t xml:space="preserve">For instance, we will </w:t>
      </w:r>
      <w:r w:rsidR="009712A8" w:rsidRPr="00B53D05">
        <w:rPr>
          <w:rFonts w:ascii="Calibri" w:hAnsi="Calibri"/>
          <w:color w:val="000000"/>
          <w:sz w:val="24"/>
          <w:szCs w:val="24"/>
        </w:rPr>
        <w:t xml:space="preserve">read the </w:t>
      </w:r>
      <w:r w:rsidR="009712A8" w:rsidRPr="00A371E1">
        <w:rPr>
          <w:rFonts w:ascii="Calibri" w:hAnsi="Calibri"/>
          <w:b/>
          <w:color w:val="000000"/>
          <w:sz w:val="24"/>
          <w:szCs w:val="24"/>
        </w:rPr>
        <w:t>first chapter of the Beach</w:t>
      </w:r>
      <w:r w:rsidR="009712A8" w:rsidRPr="00B53D05">
        <w:rPr>
          <w:rFonts w:ascii="Calibri" w:hAnsi="Calibri"/>
          <w:color w:val="000000"/>
          <w:sz w:val="24"/>
          <w:szCs w:val="24"/>
        </w:rPr>
        <w:t xml:space="preserve"> text (text rental for 356) </w:t>
      </w:r>
      <w:r w:rsidR="009712A8" w:rsidRPr="00B53D05">
        <w:rPr>
          <w:rFonts w:ascii="Calibri" w:hAnsi="Calibri"/>
          <w:b/>
          <w:color w:val="000000"/>
          <w:sz w:val="24"/>
          <w:szCs w:val="24"/>
          <w:highlight w:val="yellow"/>
        </w:rPr>
        <w:t xml:space="preserve">for our </w:t>
      </w:r>
      <w:proofErr w:type="gramStart"/>
      <w:r w:rsidR="009712A8" w:rsidRPr="00B53D05">
        <w:rPr>
          <w:rFonts w:ascii="Calibri" w:hAnsi="Calibri"/>
          <w:b/>
          <w:color w:val="000000"/>
          <w:sz w:val="24"/>
          <w:szCs w:val="24"/>
          <w:highlight w:val="yellow"/>
        </w:rPr>
        <w:t>first class</w:t>
      </w:r>
      <w:proofErr w:type="gramEnd"/>
      <w:r w:rsidR="009712A8" w:rsidRPr="00B53D05">
        <w:rPr>
          <w:rFonts w:ascii="Calibri" w:hAnsi="Calibri"/>
          <w:b/>
          <w:color w:val="000000"/>
          <w:sz w:val="24"/>
          <w:szCs w:val="24"/>
          <w:highlight w:val="yellow"/>
        </w:rPr>
        <w:t xml:space="preserve"> meeting, September </w:t>
      </w:r>
      <w:r w:rsidR="00BE391D">
        <w:rPr>
          <w:rFonts w:ascii="Calibri" w:hAnsi="Calibri"/>
          <w:b/>
          <w:color w:val="000000"/>
          <w:sz w:val="24"/>
          <w:szCs w:val="24"/>
          <w:highlight w:val="yellow"/>
        </w:rPr>
        <w:t>6</w:t>
      </w:r>
      <w:r w:rsidR="009712A8" w:rsidRPr="00B53D05">
        <w:rPr>
          <w:rFonts w:ascii="Calibri" w:hAnsi="Calibri"/>
          <w:color w:val="000000"/>
          <w:sz w:val="24"/>
          <w:szCs w:val="24"/>
          <w:highlight w:val="yellow"/>
        </w:rPr>
        <w:t>.</w:t>
      </w:r>
      <w:r w:rsidR="009712A8" w:rsidRPr="005359D6">
        <w:rPr>
          <w:rFonts w:ascii="Calibri" w:hAnsi="Calibri"/>
          <w:color w:val="000000"/>
          <w:sz w:val="24"/>
          <w:szCs w:val="24"/>
        </w:rPr>
        <w:t xml:space="preserve">  </w:t>
      </w:r>
    </w:p>
    <w:p w14:paraId="75B9CA4A" w14:textId="77777777" w:rsidR="003F6ADF" w:rsidRPr="00A371E1" w:rsidRDefault="003F6ADF" w:rsidP="002D5760">
      <w:pPr>
        <w:ind w:left="360"/>
        <w:jc w:val="both"/>
        <w:rPr>
          <w:rFonts w:ascii="Calibri" w:hAnsi="Calibri"/>
          <w:b/>
          <w:i/>
          <w:color w:val="000000"/>
          <w:sz w:val="16"/>
          <w:szCs w:val="16"/>
        </w:rPr>
      </w:pPr>
    </w:p>
    <w:p w14:paraId="73927111" w14:textId="77777777" w:rsidR="003F6ADF" w:rsidRDefault="003F6ADF" w:rsidP="002D5760">
      <w:pPr>
        <w:ind w:left="360"/>
        <w:jc w:val="both"/>
        <w:rPr>
          <w:rFonts w:ascii="Calibri" w:hAnsi="Calibri"/>
          <w:color w:val="000000"/>
          <w:sz w:val="24"/>
          <w:szCs w:val="24"/>
        </w:rPr>
      </w:pPr>
      <w:r>
        <w:rPr>
          <w:rFonts w:ascii="Calibri" w:hAnsi="Calibri"/>
          <w:b/>
          <w:i/>
          <w:color w:val="000000"/>
          <w:sz w:val="24"/>
          <w:szCs w:val="24"/>
        </w:rPr>
        <w:t xml:space="preserve">Please also note: </w:t>
      </w:r>
      <w:r w:rsidRPr="00A92685">
        <w:rPr>
          <w:rFonts w:ascii="Calibri" w:hAnsi="Calibri"/>
          <w:color w:val="000000"/>
          <w:sz w:val="24"/>
          <w:szCs w:val="24"/>
        </w:rPr>
        <w:t>I strongly urge you to become a student member of NCTE, which comes with a subscription to a professional journal.  Student membership applications for the National Council of Teachers of English, the largest professional organization for English teachers in this country, will be handed out in class</w:t>
      </w:r>
      <w:r w:rsidR="00A371E1">
        <w:rPr>
          <w:rFonts w:ascii="Calibri" w:hAnsi="Calibri"/>
          <w:color w:val="000000"/>
          <w:sz w:val="24"/>
          <w:szCs w:val="24"/>
        </w:rPr>
        <w:t xml:space="preserve"> </w:t>
      </w:r>
      <w:r w:rsidRPr="00A371E1">
        <w:rPr>
          <w:rFonts w:ascii="Calibri" w:hAnsi="Calibri"/>
          <w:color w:val="000000"/>
          <w:sz w:val="18"/>
          <w:szCs w:val="18"/>
        </w:rPr>
        <w:t xml:space="preserve">(online at </w:t>
      </w:r>
      <w:hyperlink r:id="rId24" w:history="1">
        <w:r w:rsidRPr="00A371E1">
          <w:rPr>
            <w:rStyle w:val="Hyperlink"/>
            <w:rFonts w:ascii="Calibri" w:hAnsi="Calibri"/>
            <w:sz w:val="18"/>
            <w:szCs w:val="18"/>
          </w:rPr>
          <w:t>http://www.ncte.org/join/student</w:t>
        </w:r>
      </w:hyperlink>
      <w:r w:rsidR="00FE3053" w:rsidRPr="00A371E1">
        <w:rPr>
          <w:rFonts w:ascii="Calibri" w:hAnsi="Calibri"/>
          <w:color w:val="000000"/>
          <w:sz w:val="18"/>
          <w:szCs w:val="18"/>
        </w:rPr>
        <w:t>)</w:t>
      </w:r>
      <w:r w:rsidRPr="00A92685">
        <w:rPr>
          <w:rFonts w:ascii="Calibri" w:hAnsi="Calibri"/>
          <w:color w:val="000000"/>
          <w:sz w:val="24"/>
          <w:szCs w:val="24"/>
        </w:rPr>
        <w:t xml:space="preserve">.  With your membership comes a subscription to </w:t>
      </w:r>
      <w:r w:rsidRPr="00A92685">
        <w:rPr>
          <w:rFonts w:ascii="Calibri" w:hAnsi="Calibri"/>
          <w:i/>
          <w:color w:val="000000"/>
          <w:sz w:val="24"/>
          <w:szCs w:val="24"/>
        </w:rPr>
        <w:t xml:space="preserve">English Journal </w:t>
      </w:r>
      <w:r w:rsidRPr="00A92685">
        <w:rPr>
          <w:rFonts w:ascii="Calibri" w:hAnsi="Calibri"/>
          <w:color w:val="000000"/>
          <w:sz w:val="24"/>
          <w:szCs w:val="24"/>
        </w:rPr>
        <w:t xml:space="preserve">(high school), </w:t>
      </w:r>
      <w:r w:rsidRPr="00A92685">
        <w:rPr>
          <w:rFonts w:ascii="Calibri" w:hAnsi="Calibri"/>
          <w:i/>
          <w:color w:val="000000"/>
          <w:sz w:val="24"/>
          <w:szCs w:val="24"/>
        </w:rPr>
        <w:t>Language Arts</w:t>
      </w:r>
      <w:r w:rsidRPr="00A92685">
        <w:rPr>
          <w:rFonts w:ascii="Calibri" w:hAnsi="Calibri"/>
          <w:color w:val="000000"/>
          <w:sz w:val="24"/>
          <w:szCs w:val="24"/>
        </w:rPr>
        <w:t xml:space="preserve"> (elementary school),</w:t>
      </w:r>
      <w:r w:rsidRPr="00A92685">
        <w:rPr>
          <w:rFonts w:ascii="Calibri" w:hAnsi="Calibri"/>
          <w:i/>
          <w:color w:val="000000"/>
          <w:sz w:val="24"/>
          <w:szCs w:val="24"/>
        </w:rPr>
        <w:t xml:space="preserve"> </w:t>
      </w:r>
      <w:r w:rsidRPr="00A92685">
        <w:rPr>
          <w:rFonts w:ascii="Calibri" w:hAnsi="Calibri"/>
          <w:color w:val="000000"/>
          <w:sz w:val="24"/>
          <w:szCs w:val="24"/>
        </w:rPr>
        <w:t xml:space="preserve">or </w:t>
      </w:r>
      <w:r w:rsidRPr="00A92685">
        <w:rPr>
          <w:rFonts w:ascii="Calibri" w:hAnsi="Calibri"/>
          <w:i/>
          <w:color w:val="000000"/>
          <w:sz w:val="24"/>
          <w:szCs w:val="24"/>
        </w:rPr>
        <w:t xml:space="preserve">Voices from the Middle </w:t>
      </w:r>
      <w:r w:rsidRPr="00A92685">
        <w:rPr>
          <w:rFonts w:ascii="Calibri" w:hAnsi="Calibri"/>
          <w:color w:val="000000"/>
          <w:sz w:val="24"/>
          <w:szCs w:val="24"/>
        </w:rPr>
        <w:t>(middle school),</w:t>
      </w:r>
      <w:r w:rsidRPr="00A92685">
        <w:rPr>
          <w:rFonts w:ascii="Calibri" w:hAnsi="Calibri"/>
          <w:i/>
          <w:color w:val="000000"/>
          <w:sz w:val="24"/>
          <w:szCs w:val="24"/>
        </w:rPr>
        <w:t xml:space="preserve"> </w:t>
      </w:r>
      <w:r w:rsidRPr="00A92685">
        <w:rPr>
          <w:rFonts w:ascii="Calibri" w:hAnsi="Calibri"/>
          <w:color w:val="000000"/>
          <w:sz w:val="24"/>
          <w:szCs w:val="24"/>
        </w:rPr>
        <w:t xml:space="preserve">and you may decide to add </w:t>
      </w:r>
      <w:r w:rsidRPr="00A92685">
        <w:rPr>
          <w:rFonts w:ascii="Calibri" w:hAnsi="Calibri"/>
          <w:i/>
          <w:color w:val="000000"/>
          <w:sz w:val="24"/>
          <w:szCs w:val="24"/>
        </w:rPr>
        <w:t>NCTE Plus</w:t>
      </w:r>
      <w:r w:rsidRPr="00A92685">
        <w:rPr>
          <w:rFonts w:ascii="Calibri" w:hAnsi="Calibri"/>
          <w:color w:val="000000"/>
          <w:sz w:val="24"/>
          <w:szCs w:val="24"/>
        </w:rPr>
        <w:t xml:space="preserve"> as well.  </w:t>
      </w:r>
    </w:p>
    <w:p w14:paraId="54088080" w14:textId="77777777" w:rsidR="003A49D9" w:rsidRPr="00A371E1" w:rsidRDefault="003A49D9" w:rsidP="002D5760">
      <w:pPr>
        <w:ind w:left="360"/>
        <w:jc w:val="both"/>
        <w:rPr>
          <w:rFonts w:ascii="Calibri" w:hAnsi="Calibri"/>
          <w:color w:val="000000"/>
          <w:sz w:val="16"/>
          <w:szCs w:val="16"/>
        </w:rPr>
      </w:pPr>
    </w:p>
    <w:p w14:paraId="65369AEB" w14:textId="77777777" w:rsidR="003A49D9" w:rsidRPr="003A49D9" w:rsidRDefault="003A49D9" w:rsidP="002D5760">
      <w:pPr>
        <w:ind w:left="360"/>
        <w:jc w:val="both"/>
        <w:rPr>
          <w:rFonts w:ascii="Calibri" w:hAnsi="Calibri"/>
          <w:color w:val="000000"/>
          <w:sz w:val="24"/>
          <w:szCs w:val="24"/>
        </w:rPr>
      </w:pPr>
      <w:r>
        <w:rPr>
          <w:rFonts w:ascii="Calibri" w:hAnsi="Calibri"/>
          <w:b/>
          <w:i/>
          <w:color w:val="000000"/>
          <w:sz w:val="24"/>
          <w:szCs w:val="24"/>
        </w:rPr>
        <w:t xml:space="preserve">A final note: </w:t>
      </w:r>
      <w:r>
        <w:rPr>
          <w:rFonts w:ascii="Calibri" w:hAnsi="Calibri"/>
          <w:color w:val="000000"/>
          <w:sz w:val="24"/>
          <w:szCs w:val="24"/>
        </w:rPr>
        <w:t xml:space="preserve">Though not specific to the teaching of English, a subscription to </w:t>
      </w:r>
      <w:r>
        <w:rPr>
          <w:rFonts w:ascii="Calibri" w:hAnsi="Calibri"/>
          <w:i/>
          <w:color w:val="000000"/>
          <w:sz w:val="24"/>
          <w:szCs w:val="24"/>
        </w:rPr>
        <w:t xml:space="preserve">Educational Leadership </w:t>
      </w:r>
      <w:r>
        <w:rPr>
          <w:rFonts w:ascii="Calibri" w:hAnsi="Calibri"/>
          <w:color w:val="000000"/>
          <w:sz w:val="24"/>
          <w:szCs w:val="24"/>
        </w:rPr>
        <w:t xml:space="preserve">is highly recommended.  This journal </w:t>
      </w:r>
      <w:r w:rsidRPr="00A371E1">
        <w:rPr>
          <w:rFonts w:ascii="Calibri" w:hAnsi="Calibri"/>
          <w:color w:val="000000"/>
          <w:sz w:val="18"/>
          <w:szCs w:val="18"/>
        </w:rPr>
        <w:t xml:space="preserve">(available through </w:t>
      </w:r>
      <w:hyperlink r:id="rId25" w:history="1">
        <w:r w:rsidRPr="00A371E1">
          <w:rPr>
            <w:rStyle w:val="Hyperlink"/>
            <w:rFonts w:ascii="Calibri" w:hAnsi="Calibri"/>
            <w:sz w:val="18"/>
            <w:szCs w:val="18"/>
          </w:rPr>
          <w:t>www.ascd.org</w:t>
        </w:r>
      </w:hyperlink>
      <w:r w:rsidRPr="00A371E1">
        <w:rPr>
          <w:rFonts w:ascii="Calibri" w:hAnsi="Calibri"/>
          <w:color w:val="000000"/>
          <w:sz w:val="18"/>
          <w:szCs w:val="18"/>
        </w:rPr>
        <w:t>)</w:t>
      </w:r>
      <w:r w:rsidRPr="003A6745">
        <w:rPr>
          <w:rFonts w:ascii="Calibri" w:hAnsi="Calibri"/>
          <w:color w:val="000000"/>
        </w:rPr>
        <w:t xml:space="preserve"> </w:t>
      </w:r>
      <w:r>
        <w:rPr>
          <w:rFonts w:ascii="Calibri" w:hAnsi="Calibri"/>
          <w:color w:val="000000"/>
          <w:sz w:val="24"/>
          <w:szCs w:val="24"/>
        </w:rPr>
        <w:t xml:space="preserve">is an authoritative and invaluable resource; recent issue foci (Writing: A Core Skill; Questioning for Learning; </w:t>
      </w:r>
      <w:r w:rsidR="00972CE8">
        <w:rPr>
          <w:rFonts w:ascii="Calibri" w:hAnsi="Calibri"/>
          <w:color w:val="000000"/>
          <w:sz w:val="24"/>
          <w:szCs w:val="24"/>
        </w:rPr>
        <w:t xml:space="preserve">Improving Schools from Within) attest to the depth and breadth of the topics covered.  </w:t>
      </w:r>
      <w:r>
        <w:rPr>
          <w:rFonts w:ascii="Calibri" w:hAnsi="Calibri"/>
          <w:color w:val="000000"/>
          <w:sz w:val="24"/>
          <w:szCs w:val="24"/>
        </w:rPr>
        <w:t xml:space="preserve">    </w:t>
      </w:r>
    </w:p>
    <w:p w14:paraId="7AE22334" w14:textId="77777777" w:rsidR="009712A8" w:rsidRDefault="00A371E1" w:rsidP="00A371E1">
      <w:pPr>
        <w:overflowPunct/>
        <w:autoSpaceDE/>
        <w:autoSpaceDN/>
        <w:adjustRightInd/>
        <w:textAlignment w:val="auto"/>
        <w:rPr>
          <w:rFonts w:ascii="Calibri" w:hAnsi="Calibri"/>
          <w:b/>
          <w:color w:val="000000"/>
          <w:sz w:val="28"/>
          <w:szCs w:val="28"/>
        </w:rPr>
      </w:pPr>
      <w:r>
        <w:rPr>
          <w:rFonts w:ascii="Calibri" w:hAnsi="Calibri"/>
          <w:b/>
          <w:color w:val="000000"/>
          <w:sz w:val="28"/>
          <w:szCs w:val="28"/>
        </w:rPr>
        <w:br w:type="page"/>
      </w:r>
      <w:r w:rsidR="00FE3053" w:rsidRPr="00A92685">
        <w:rPr>
          <w:rFonts w:ascii="Calibri" w:hAnsi="Calibri"/>
          <w:b/>
          <w:color w:val="000000"/>
          <w:sz w:val="28"/>
          <w:szCs w:val="28"/>
        </w:rPr>
        <w:lastRenderedPageBreak/>
        <w:t>COURSE WORK/ASSESSMENT</w:t>
      </w:r>
    </w:p>
    <w:p w14:paraId="506D6911" w14:textId="77777777" w:rsidR="00FE3053" w:rsidRPr="00A92685" w:rsidRDefault="00FE3053" w:rsidP="002D5760">
      <w:pPr>
        <w:jc w:val="both"/>
        <w:rPr>
          <w:rFonts w:ascii="Calibri" w:hAnsi="Calibri"/>
          <w:color w:val="000000"/>
          <w:sz w:val="24"/>
          <w:szCs w:val="24"/>
        </w:rPr>
      </w:pPr>
    </w:p>
    <w:p w14:paraId="10648FAA" w14:textId="77777777" w:rsidR="00976C96" w:rsidRDefault="00976C96" w:rsidP="002D5760">
      <w:pPr>
        <w:jc w:val="both"/>
        <w:rPr>
          <w:rFonts w:ascii="Calibri" w:hAnsi="Calibri"/>
          <w:b/>
          <w:color w:val="000000"/>
          <w:sz w:val="24"/>
          <w:szCs w:val="24"/>
          <w:u w:val="single"/>
        </w:rPr>
      </w:pPr>
      <w:r>
        <w:rPr>
          <w:rFonts w:ascii="Calibri" w:hAnsi="Calibri"/>
          <w:b/>
          <w:color w:val="000000"/>
          <w:sz w:val="24"/>
          <w:szCs w:val="24"/>
          <w:u w:val="single"/>
        </w:rPr>
        <w:t>English Ed. Advocacy</w:t>
      </w:r>
    </w:p>
    <w:p w14:paraId="7CE8221A" w14:textId="77777777" w:rsidR="00976C96" w:rsidRDefault="00976C96" w:rsidP="002D5760">
      <w:pPr>
        <w:ind w:left="360"/>
        <w:jc w:val="both"/>
        <w:rPr>
          <w:rFonts w:ascii="Calibri" w:hAnsi="Calibri"/>
          <w:b/>
          <w:color w:val="000000"/>
          <w:sz w:val="24"/>
          <w:szCs w:val="24"/>
          <w:u w:val="single"/>
        </w:rPr>
      </w:pPr>
      <w:r w:rsidRPr="00A92685">
        <w:rPr>
          <w:rFonts w:ascii="Calibri" w:hAnsi="Calibri"/>
          <w:color w:val="000000"/>
          <w:sz w:val="24"/>
          <w:szCs w:val="24"/>
        </w:rPr>
        <w:t xml:space="preserve">The purpose of this assignment is to consider the role of </w:t>
      </w:r>
      <w:r w:rsidRPr="00976C96">
        <w:rPr>
          <w:rFonts w:ascii="Calibri" w:hAnsi="Calibri"/>
          <w:b/>
          <w:color w:val="000000"/>
          <w:sz w:val="24"/>
          <w:szCs w:val="24"/>
        </w:rPr>
        <w:t>advocacy for the profession</w:t>
      </w:r>
      <w:r w:rsidRPr="00A92685">
        <w:rPr>
          <w:rFonts w:ascii="Calibri" w:hAnsi="Calibri"/>
          <w:color w:val="000000"/>
          <w:sz w:val="24"/>
          <w:szCs w:val="24"/>
        </w:rPr>
        <w:t xml:space="preserve"> in the lives of English teachers</w:t>
      </w:r>
      <w:r>
        <w:rPr>
          <w:rFonts w:ascii="Calibri" w:hAnsi="Calibri"/>
          <w:color w:val="000000"/>
          <w:sz w:val="24"/>
          <w:szCs w:val="24"/>
        </w:rPr>
        <w:t>.  H</w:t>
      </w:r>
      <w:r w:rsidRPr="00A92685">
        <w:rPr>
          <w:rFonts w:ascii="Calibri" w:hAnsi="Calibri"/>
          <w:color w:val="000000"/>
          <w:sz w:val="24"/>
          <w:szCs w:val="24"/>
        </w:rPr>
        <w:t>ow, and under what circumstances, do you want to speak out on an issue about teaching English?  If English teachers are silent, which voices will dominate the discourse?</w:t>
      </w:r>
    </w:p>
    <w:p w14:paraId="70714C3C" w14:textId="77777777" w:rsidR="00976C96" w:rsidRPr="00976C96" w:rsidRDefault="00976C96" w:rsidP="002D5760">
      <w:pPr>
        <w:ind w:left="360"/>
        <w:jc w:val="both"/>
        <w:rPr>
          <w:rFonts w:ascii="Calibri" w:hAnsi="Calibri"/>
          <w:color w:val="000000"/>
          <w:sz w:val="24"/>
          <w:szCs w:val="24"/>
          <w:u w:val="single"/>
        </w:rPr>
      </w:pPr>
    </w:p>
    <w:p w14:paraId="45867F53" w14:textId="77777777" w:rsidR="00976C96" w:rsidRPr="00976C96" w:rsidRDefault="00976C96" w:rsidP="002D5760">
      <w:pPr>
        <w:ind w:left="360"/>
        <w:jc w:val="both"/>
        <w:rPr>
          <w:rFonts w:ascii="Calibri" w:hAnsi="Calibri"/>
          <w:color w:val="000000"/>
          <w:sz w:val="24"/>
          <w:szCs w:val="24"/>
          <w:u w:val="single"/>
        </w:rPr>
      </w:pPr>
      <w:r w:rsidRPr="00976C96">
        <w:rPr>
          <w:rFonts w:ascii="Calibri" w:hAnsi="Calibri"/>
          <w:color w:val="000000"/>
          <w:sz w:val="24"/>
          <w:szCs w:val="24"/>
        </w:rPr>
        <w:t xml:space="preserve">The two obvious approaches to this assignment are as follows: </w:t>
      </w:r>
    </w:p>
    <w:p w14:paraId="53CF71C9" w14:textId="77777777" w:rsidR="00976C96" w:rsidRPr="00976C96" w:rsidRDefault="00976C96" w:rsidP="00B3623F">
      <w:pPr>
        <w:pStyle w:val="ListParagraph"/>
        <w:numPr>
          <w:ilvl w:val="0"/>
          <w:numId w:val="48"/>
        </w:numPr>
        <w:jc w:val="both"/>
        <w:rPr>
          <w:rFonts w:ascii="Calibri" w:hAnsi="Calibri"/>
          <w:color w:val="000000"/>
          <w:sz w:val="24"/>
          <w:szCs w:val="24"/>
          <w:u w:val="single"/>
        </w:rPr>
      </w:pPr>
      <w:r w:rsidRPr="00976C96">
        <w:rPr>
          <w:rFonts w:ascii="Calibri" w:hAnsi="Calibri"/>
          <w:color w:val="000000"/>
          <w:sz w:val="24"/>
          <w:szCs w:val="24"/>
        </w:rPr>
        <w:t xml:space="preserve">In past years, groups of students have made a </w:t>
      </w:r>
      <w:r w:rsidRPr="0015193A">
        <w:rPr>
          <w:rFonts w:ascii="Calibri" w:hAnsi="Calibri"/>
          <w:b/>
          <w:color w:val="000000"/>
          <w:sz w:val="24"/>
          <w:szCs w:val="24"/>
        </w:rPr>
        <w:t>display of the photos</w:t>
      </w:r>
      <w:r w:rsidRPr="00976C96">
        <w:rPr>
          <w:rFonts w:ascii="Calibri" w:hAnsi="Calibri"/>
          <w:color w:val="000000"/>
          <w:sz w:val="24"/>
          <w:szCs w:val="24"/>
        </w:rPr>
        <w:t xml:space="preserve"> of </w:t>
      </w:r>
      <w:r w:rsidRPr="0015193A">
        <w:rPr>
          <w:rFonts w:ascii="Calibri" w:hAnsi="Calibri"/>
          <w:i/>
          <w:color w:val="000000"/>
          <w:sz w:val="24"/>
          <w:szCs w:val="24"/>
        </w:rPr>
        <w:t>all</w:t>
      </w:r>
      <w:r w:rsidRPr="00976C96">
        <w:rPr>
          <w:rFonts w:ascii="Calibri" w:hAnsi="Calibri"/>
          <w:color w:val="000000"/>
          <w:sz w:val="24"/>
          <w:szCs w:val="24"/>
        </w:rPr>
        <w:t xml:space="preserve"> the students in the class and some </w:t>
      </w:r>
      <w:r w:rsidRPr="0015193A">
        <w:rPr>
          <w:rFonts w:ascii="Calibri" w:hAnsi="Calibri"/>
          <w:b/>
          <w:color w:val="000000"/>
          <w:sz w:val="24"/>
          <w:szCs w:val="24"/>
        </w:rPr>
        <w:t xml:space="preserve">core beliefs or insights from </w:t>
      </w:r>
      <w:r w:rsidRPr="0015193A">
        <w:rPr>
          <w:rFonts w:ascii="Calibri" w:hAnsi="Calibri"/>
          <w:b/>
          <w:i/>
          <w:color w:val="000000"/>
          <w:sz w:val="24"/>
          <w:szCs w:val="24"/>
        </w:rPr>
        <w:t xml:space="preserve">each one </w:t>
      </w:r>
      <w:r w:rsidRPr="00976C96">
        <w:rPr>
          <w:rFonts w:ascii="Calibri" w:hAnsi="Calibri"/>
          <w:color w:val="000000"/>
          <w:sz w:val="24"/>
          <w:szCs w:val="24"/>
        </w:rPr>
        <w:t>about teaching on the English Education bulletin board.  This is a collaborative project.  We may decide to do this so that each of you writes a short, thoughtful piece for posting.  We’ll discuss the options in class.</w:t>
      </w:r>
    </w:p>
    <w:p w14:paraId="584D15AB" w14:textId="77777777" w:rsidR="00976C96" w:rsidRDefault="00976C96" w:rsidP="00B3623F">
      <w:pPr>
        <w:pStyle w:val="ListParagraph"/>
        <w:numPr>
          <w:ilvl w:val="0"/>
          <w:numId w:val="48"/>
        </w:numPr>
        <w:jc w:val="both"/>
        <w:rPr>
          <w:rFonts w:ascii="Calibri" w:hAnsi="Calibri"/>
          <w:color w:val="000000"/>
          <w:sz w:val="24"/>
          <w:szCs w:val="24"/>
        </w:rPr>
      </w:pPr>
      <w:r w:rsidRPr="009F38C7">
        <w:rPr>
          <w:rFonts w:ascii="Calibri" w:hAnsi="Calibri"/>
          <w:b/>
          <w:color w:val="000000"/>
          <w:sz w:val="24"/>
          <w:szCs w:val="24"/>
        </w:rPr>
        <w:t>Or</w:t>
      </w:r>
      <w:r w:rsidRPr="00976C96">
        <w:rPr>
          <w:rFonts w:ascii="Calibri" w:hAnsi="Calibri"/>
          <w:color w:val="000000"/>
          <w:sz w:val="24"/>
          <w:szCs w:val="24"/>
        </w:rPr>
        <w:t xml:space="preserve">, you may write a letter to the editor concerning a school issue; speak to a church group about school needs; submit a letter or an article to </w:t>
      </w:r>
      <w:r w:rsidRPr="00976C96">
        <w:rPr>
          <w:rFonts w:ascii="Calibri" w:hAnsi="Calibri"/>
          <w:i/>
          <w:color w:val="000000"/>
          <w:sz w:val="24"/>
          <w:szCs w:val="24"/>
        </w:rPr>
        <w:t>English Journal</w:t>
      </w:r>
      <w:r w:rsidRPr="00976C96">
        <w:rPr>
          <w:rFonts w:ascii="Calibri" w:hAnsi="Calibri"/>
          <w:color w:val="000000"/>
          <w:sz w:val="24"/>
          <w:szCs w:val="24"/>
        </w:rPr>
        <w:t xml:space="preserve"> or its Wisconsin equivalent.  </w:t>
      </w:r>
    </w:p>
    <w:p w14:paraId="20451F4F" w14:textId="77777777" w:rsidR="00976C96" w:rsidRDefault="009F38C7" w:rsidP="00B3623F">
      <w:pPr>
        <w:pStyle w:val="ListParagraph"/>
        <w:numPr>
          <w:ilvl w:val="0"/>
          <w:numId w:val="48"/>
        </w:numPr>
        <w:jc w:val="both"/>
        <w:rPr>
          <w:rFonts w:ascii="Calibri" w:hAnsi="Calibri"/>
          <w:color w:val="000000"/>
          <w:sz w:val="24"/>
          <w:szCs w:val="24"/>
        </w:rPr>
      </w:pPr>
      <w:r>
        <w:rPr>
          <w:rFonts w:ascii="Calibri" w:hAnsi="Calibri"/>
          <w:b/>
          <w:color w:val="000000"/>
          <w:sz w:val="24"/>
          <w:szCs w:val="24"/>
        </w:rPr>
        <w:t xml:space="preserve">Or, </w:t>
      </w:r>
      <w:r w:rsidR="00976C96">
        <w:rPr>
          <w:rFonts w:ascii="Calibri" w:hAnsi="Calibri"/>
          <w:color w:val="000000"/>
          <w:sz w:val="24"/>
          <w:szCs w:val="24"/>
        </w:rPr>
        <w:t xml:space="preserve">you may </w:t>
      </w:r>
      <w:r w:rsidR="00976C96" w:rsidRPr="00976C96">
        <w:rPr>
          <w:rFonts w:ascii="Calibri" w:hAnsi="Calibri"/>
          <w:color w:val="000000"/>
          <w:sz w:val="24"/>
          <w:szCs w:val="24"/>
        </w:rPr>
        <w:t>propose something else.  If you have a written article, you should submit that to me, along with an explanation of what you’ve done.  If you speak or otherwise go print-free, you should submit to me just the explanation of what you’ve done.  This doesn’t have to be controversial.  Simply noticing strengths in the school environment in which you are doing your practicum or in which you yourself were a K-12 student and then writing or speaking formally about those strengths would be appropriate advocacy, too.</w:t>
      </w:r>
    </w:p>
    <w:p w14:paraId="16CED98A" w14:textId="77777777" w:rsidR="000E28F6" w:rsidRDefault="000E28F6" w:rsidP="002D5760">
      <w:pPr>
        <w:ind w:left="360"/>
        <w:jc w:val="both"/>
        <w:rPr>
          <w:rFonts w:ascii="Calibri" w:hAnsi="Calibri"/>
          <w:color w:val="000000"/>
          <w:sz w:val="24"/>
          <w:szCs w:val="24"/>
        </w:rPr>
      </w:pPr>
      <w:r w:rsidRPr="000E28F6">
        <w:rPr>
          <w:rFonts w:ascii="Calibri" w:hAnsi="Calibri"/>
          <w:color w:val="000000"/>
          <w:sz w:val="24"/>
          <w:szCs w:val="24"/>
        </w:rPr>
        <w:t>My hopes for this assignment are that you will</w:t>
      </w:r>
      <w:r w:rsidR="009F38C7">
        <w:rPr>
          <w:rFonts w:ascii="Calibri" w:hAnsi="Calibri"/>
          <w:color w:val="000000"/>
          <w:sz w:val="24"/>
          <w:szCs w:val="24"/>
        </w:rPr>
        <w:t xml:space="preserve">: </w:t>
      </w:r>
      <w:r w:rsidR="009F38C7" w:rsidRPr="006F7C88">
        <w:rPr>
          <w:rFonts w:ascii="Calibri" w:hAnsi="Calibri"/>
          <w:b/>
          <w:color w:val="000000"/>
          <w:sz w:val="24"/>
          <w:szCs w:val="24"/>
        </w:rPr>
        <w:t>1)</w:t>
      </w:r>
      <w:r w:rsidR="009F38C7">
        <w:rPr>
          <w:rFonts w:ascii="Calibri" w:hAnsi="Calibri"/>
          <w:color w:val="000000"/>
          <w:sz w:val="24"/>
          <w:szCs w:val="24"/>
        </w:rPr>
        <w:t xml:space="preserve"> </w:t>
      </w:r>
      <w:r w:rsidRPr="000E28F6">
        <w:rPr>
          <w:rFonts w:ascii="Calibri" w:hAnsi="Calibri"/>
          <w:color w:val="000000"/>
          <w:sz w:val="24"/>
          <w:szCs w:val="24"/>
        </w:rPr>
        <w:t>work with something you genuinely care about</w:t>
      </w:r>
      <w:r w:rsidR="009F38C7">
        <w:rPr>
          <w:rFonts w:ascii="Calibri" w:hAnsi="Calibri"/>
          <w:color w:val="000000"/>
          <w:sz w:val="24"/>
          <w:szCs w:val="24"/>
        </w:rPr>
        <w:t xml:space="preserve">; </w:t>
      </w:r>
      <w:r w:rsidR="009F38C7" w:rsidRPr="006F7C88">
        <w:rPr>
          <w:rFonts w:ascii="Calibri" w:hAnsi="Calibri"/>
          <w:b/>
          <w:color w:val="000000"/>
          <w:sz w:val="24"/>
          <w:szCs w:val="24"/>
        </w:rPr>
        <w:t>2)</w:t>
      </w:r>
      <w:r w:rsidR="009F38C7">
        <w:rPr>
          <w:rFonts w:ascii="Calibri" w:hAnsi="Calibri"/>
          <w:color w:val="000000"/>
          <w:sz w:val="24"/>
          <w:szCs w:val="24"/>
        </w:rPr>
        <w:t xml:space="preserve"> </w:t>
      </w:r>
      <w:r w:rsidRPr="000E28F6">
        <w:rPr>
          <w:rFonts w:ascii="Calibri" w:hAnsi="Calibri"/>
          <w:color w:val="000000"/>
          <w:sz w:val="24"/>
          <w:szCs w:val="24"/>
        </w:rPr>
        <w:t>that you will reach out to an audience you also really care about</w:t>
      </w:r>
      <w:r w:rsidR="009F38C7">
        <w:rPr>
          <w:rFonts w:ascii="Calibri" w:hAnsi="Calibri"/>
          <w:color w:val="000000"/>
          <w:sz w:val="24"/>
          <w:szCs w:val="24"/>
        </w:rPr>
        <w:t xml:space="preserve">; </w:t>
      </w:r>
      <w:r w:rsidR="009F38C7" w:rsidRPr="006F7C88">
        <w:rPr>
          <w:rFonts w:ascii="Calibri" w:hAnsi="Calibri"/>
          <w:b/>
          <w:color w:val="000000"/>
          <w:sz w:val="24"/>
          <w:szCs w:val="24"/>
        </w:rPr>
        <w:t>3)</w:t>
      </w:r>
      <w:r w:rsidRPr="000E28F6">
        <w:rPr>
          <w:rFonts w:ascii="Calibri" w:hAnsi="Calibri"/>
          <w:color w:val="000000"/>
          <w:sz w:val="24"/>
          <w:szCs w:val="24"/>
        </w:rPr>
        <w:t xml:space="preserve"> that you will do a wonderful job</w:t>
      </w:r>
      <w:r w:rsidR="009F38C7">
        <w:rPr>
          <w:rFonts w:ascii="Calibri" w:hAnsi="Calibri"/>
          <w:color w:val="000000"/>
          <w:sz w:val="24"/>
          <w:szCs w:val="24"/>
        </w:rPr>
        <w:t xml:space="preserve">; </w:t>
      </w:r>
      <w:r w:rsidR="009F38C7" w:rsidRPr="006F7C88">
        <w:rPr>
          <w:rFonts w:ascii="Calibri" w:hAnsi="Calibri"/>
          <w:b/>
          <w:color w:val="000000"/>
          <w:sz w:val="24"/>
          <w:szCs w:val="24"/>
        </w:rPr>
        <w:t>4)</w:t>
      </w:r>
      <w:r w:rsidR="009F38C7">
        <w:rPr>
          <w:rFonts w:ascii="Calibri" w:hAnsi="Calibri"/>
          <w:color w:val="000000"/>
          <w:sz w:val="24"/>
          <w:szCs w:val="24"/>
        </w:rPr>
        <w:t xml:space="preserve"> </w:t>
      </w:r>
      <w:r w:rsidRPr="000E28F6">
        <w:rPr>
          <w:rFonts w:ascii="Calibri" w:hAnsi="Calibri"/>
          <w:color w:val="000000"/>
          <w:sz w:val="24"/>
          <w:szCs w:val="24"/>
        </w:rPr>
        <w:t>that you will reflect thoughtfully on the experience</w:t>
      </w:r>
      <w:r w:rsidR="009F38C7">
        <w:rPr>
          <w:rFonts w:ascii="Calibri" w:hAnsi="Calibri"/>
          <w:color w:val="000000"/>
          <w:sz w:val="24"/>
          <w:szCs w:val="24"/>
        </w:rPr>
        <w:t xml:space="preserve">; </w:t>
      </w:r>
      <w:r w:rsidR="009F38C7" w:rsidRPr="006F7C88">
        <w:rPr>
          <w:rFonts w:ascii="Calibri" w:hAnsi="Calibri"/>
          <w:b/>
          <w:color w:val="000000"/>
          <w:sz w:val="24"/>
          <w:szCs w:val="24"/>
        </w:rPr>
        <w:t>5)</w:t>
      </w:r>
      <w:r w:rsidRPr="000E28F6">
        <w:rPr>
          <w:rFonts w:ascii="Calibri" w:hAnsi="Calibri"/>
          <w:color w:val="000000"/>
          <w:sz w:val="24"/>
          <w:szCs w:val="24"/>
        </w:rPr>
        <w:t xml:space="preserve"> that it won’t take too much time and that you will be glad you did it.  Please </w:t>
      </w:r>
      <w:r w:rsidRPr="009F38C7">
        <w:rPr>
          <w:rFonts w:ascii="Calibri" w:hAnsi="Calibri"/>
          <w:b/>
          <w:color w:val="000000"/>
          <w:sz w:val="24"/>
          <w:szCs w:val="24"/>
        </w:rPr>
        <w:t xml:space="preserve">respond </w:t>
      </w:r>
      <w:r w:rsidRPr="009F38C7">
        <w:rPr>
          <w:rFonts w:ascii="Calibri" w:hAnsi="Calibri"/>
          <w:b/>
          <w:i/>
          <w:color w:val="000000"/>
          <w:sz w:val="24"/>
          <w:szCs w:val="24"/>
        </w:rPr>
        <w:t>to each of these hopes</w:t>
      </w:r>
      <w:r w:rsidRPr="000E28F6">
        <w:rPr>
          <w:rFonts w:ascii="Calibri" w:hAnsi="Calibri"/>
          <w:color w:val="000000"/>
          <w:sz w:val="24"/>
          <w:szCs w:val="24"/>
        </w:rPr>
        <w:t xml:space="preserve"> when you </w:t>
      </w:r>
      <w:r w:rsidRPr="009F38C7">
        <w:rPr>
          <w:rFonts w:ascii="Calibri" w:hAnsi="Calibri"/>
          <w:b/>
          <w:color w:val="000000"/>
          <w:sz w:val="24"/>
          <w:szCs w:val="24"/>
        </w:rPr>
        <w:t>post in the D2</w:t>
      </w:r>
      <w:r w:rsidR="001163E5" w:rsidRPr="009F38C7">
        <w:rPr>
          <w:rFonts w:ascii="Calibri" w:hAnsi="Calibri"/>
          <w:b/>
          <w:color w:val="000000"/>
          <w:sz w:val="24"/>
          <w:szCs w:val="24"/>
        </w:rPr>
        <w:t>L</w:t>
      </w:r>
      <w:r w:rsidRPr="009F38C7">
        <w:rPr>
          <w:rFonts w:ascii="Calibri" w:hAnsi="Calibri"/>
          <w:b/>
          <w:color w:val="000000"/>
          <w:sz w:val="24"/>
          <w:szCs w:val="24"/>
        </w:rPr>
        <w:t xml:space="preserve"> dropbox</w:t>
      </w:r>
      <w:r w:rsidRPr="000E28F6">
        <w:rPr>
          <w:rFonts w:ascii="Calibri" w:hAnsi="Calibri"/>
          <w:color w:val="000000"/>
          <w:sz w:val="24"/>
          <w:szCs w:val="24"/>
        </w:rPr>
        <w:t xml:space="preserve"> saying you have completed the assignment</w:t>
      </w:r>
      <w:r>
        <w:rPr>
          <w:rFonts w:ascii="Calibri" w:hAnsi="Calibri"/>
          <w:color w:val="000000"/>
          <w:sz w:val="24"/>
          <w:szCs w:val="24"/>
        </w:rPr>
        <w:t>.</w:t>
      </w:r>
    </w:p>
    <w:p w14:paraId="187C53AF" w14:textId="707B7E38" w:rsidR="000E28F6" w:rsidRPr="000E28F6" w:rsidRDefault="000E28F6" w:rsidP="00B3623F">
      <w:pPr>
        <w:pStyle w:val="ListParagraph"/>
        <w:numPr>
          <w:ilvl w:val="0"/>
          <w:numId w:val="50"/>
        </w:numPr>
        <w:jc w:val="both"/>
        <w:rPr>
          <w:rFonts w:ascii="Calibri" w:hAnsi="Calibri"/>
          <w:color w:val="000000"/>
          <w:sz w:val="24"/>
          <w:szCs w:val="24"/>
        </w:rPr>
      </w:pPr>
      <w:r>
        <w:rPr>
          <w:rFonts w:ascii="Calibri" w:eastAsia="SimSun" w:hAnsi="Calibri"/>
          <w:b/>
          <w:color w:val="000000"/>
          <w:sz w:val="24"/>
          <w:szCs w:val="24"/>
          <w:highlight w:val="yellow"/>
        </w:rPr>
        <w:t xml:space="preserve">___ </w:t>
      </w:r>
      <w:r w:rsidRPr="000E28F6">
        <w:rPr>
          <w:rFonts w:ascii="Calibri" w:eastAsia="SimSun" w:hAnsi="Calibri"/>
          <w:b/>
          <w:color w:val="000000"/>
          <w:sz w:val="24"/>
          <w:szCs w:val="24"/>
          <w:highlight w:val="yellow"/>
        </w:rPr>
        <w:t>Due:</w:t>
      </w:r>
      <w:r w:rsidRPr="000E28F6">
        <w:rPr>
          <w:rFonts w:ascii="Calibri" w:eastAsia="SimSun" w:hAnsi="Calibri"/>
          <w:b/>
          <w:color w:val="000000"/>
          <w:sz w:val="24"/>
          <w:szCs w:val="24"/>
        </w:rPr>
        <w:t xml:space="preserve"> </w:t>
      </w:r>
      <w:r w:rsidRPr="000E28F6">
        <w:rPr>
          <w:rFonts w:ascii="Calibri" w:eastAsia="SimSun" w:hAnsi="Calibri"/>
          <w:color w:val="000000"/>
          <w:sz w:val="24"/>
          <w:szCs w:val="24"/>
        </w:rPr>
        <w:t xml:space="preserve">To D2L Dropbox at any point </w:t>
      </w:r>
      <w:r w:rsidRPr="000E28F6">
        <w:rPr>
          <w:rFonts w:ascii="Calibri" w:eastAsia="SimSun" w:hAnsi="Calibri"/>
          <w:b/>
          <w:color w:val="000000"/>
          <w:sz w:val="24"/>
          <w:szCs w:val="24"/>
        </w:rPr>
        <w:t>before Thanksgiving</w:t>
      </w:r>
      <w:r w:rsidR="00A40055">
        <w:rPr>
          <w:rFonts w:ascii="Calibri" w:eastAsia="SimSun" w:hAnsi="Calibri"/>
          <w:b/>
          <w:color w:val="000000"/>
          <w:sz w:val="24"/>
          <w:szCs w:val="24"/>
        </w:rPr>
        <w:t xml:space="preserve"> </w:t>
      </w:r>
      <w:r w:rsidR="00A40055" w:rsidRPr="00FF2CED">
        <w:rPr>
          <w:rFonts w:ascii="Calibri" w:eastAsia="SimSun" w:hAnsi="Calibri"/>
          <w:b/>
          <w:color w:val="000000" w:themeColor="text1"/>
          <w:sz w:val="24"/>
          <w:szCs w:val="24"/>
          <w:highlight w:val="yellow"/>
        </w:rPr>
        <w:t>(</w:t>
      </w:r>
      <w:r w:rsidR="00A40055" w:rsidRPr="0020349F">
        <w:rPr>
          <w:rFonts w:ascii="Calibri" w:eastAsia="SimSun" w:hAnsi="Calibri"/>
          <w:b/>
          <w:i/>
          <w:color w:val="000000" w:themeColor="text1"/>
          <w:sz w:val="24"/>
          <w:szCs w:val="24"/>
          <w:highlight w:val="yellow"/>
        </w:rPr>
        <w:t>prior to</w:t>
      </w:r>
      <w:r w:rsidR="00A40055" w:rsidRPr="00FF2CED">
        <w:rPr>
          <w:rFonts w:ascii="Calibri" w:eastAsia="SimSun" w:hAnsi="Calibri"/>
          <w:b/>
          <w:color w:val="000000" w:themeColor="text1"/>
          <w:sz w:val="24"/>
          <w:szCs w:val="24"/>
          <w:highlight w:val="yellow"/>
        </w:rPr>
        <w:t xml:space="preserve"> November </w:t>
      </w:r>
      <w:r w:rsidR="0020349F">
        <w:rPr>
          <w:rFonts w:ascii="Calibri" w:eastAsia="SimSun" w:hAnsi="Calibri"/>
          <w:b/>
          <w:color w:val="000000" w:themeColor="text1"/>
          <w:sz w:val="24"/>
          <w:szCs w:val="24"/>
          <w:highlight w:val="yellow"/>
        </w:rPr>
        <w:t>2</w:t>
      </w:r>
      <w:r w:rsidR="00BE391D">
        <w:rPr>
          <w:rFonts w:ascii="Calibri" w:eastAsia="SimSun" w:hAnsi="Calibri"/>
          <w:b/>
          <w:color w:val="000000" w:themeColor="text1"/>
          <w:sz w:val="24"/>
          <w:szCs w:val="24"/>
          <w:highlight w:val="yellow"/>
        </w:rPr>
        <w:t>2</w:t>
      </w:r>
      <w:r w:rsidR="0015193A">
        <w:rPr>
          <w:rFonts w:ascii="Calibri" w:eastAsia="SimSun" w:hAnsi="Calibri"/>
          <w:b/>
          <w:color w:val="000000" w:themeColor="text1"/>
          <w:sz w:val="24"/>
          <w:szCs w:val="24"/>
          <w:highlight w:val="yellow"/>
        </w:rPr>
        <w:t>)</w:t>
      </w:r>
      <w:r w:rsidR="00A40055" w:rsidRPr="00A40055">
        <w:rPr>
          <w:rFonts w:ascii="Calibri" w:eastAsia="SimSun" w:hAnsi="Calibri"/>
          <w:b/>
          <w:color w:val="FF0000"/>
          <w:sz w:val="24"/>
          <w:szCs w:val="24"/>
        </w:rPr>
        <w:t xml:space="preserve"> </w:t>
      </w:r>
    </w:p>
    <w:p w14:paraId="74A31E2A" w14:textId="77777777" w:rsidR="000E28F6" w:rsidRPr="000E28F6" w:rsidRDefault="000E28F6" w:rsidP="002D5760">
      <w:pPr>
        <w:ind w:left="360"/>
        <w:jc w:val="both"/>
        <w:rPr>
          <w:rFonts w:ascii="Calibri" w:hAnsi="Calibri"/>
          <w:color w:val="000000"/>
          <w:sz w:val="24"/>
          <w:szCs w:val="24"/>
        </w:rPr>
      </w:pPr>
    </w:p>
    <w:p w14:paraId="30C916F0" w14:textId="77777777" w:rsidR="00976C96" w:rsidRPr="00A92685" w:rsidRDefault="00976C96" w:rsidP="002D5760">
      <w:pPr>
        <w:jc w:val="both"/>
        <w:rPr>
          <w:rFonts w:ascii="Calibri" w:hAnsi="Calibri"/>
          <w:b/>
          <w:color w:val="000000"/>
          <w:sz w:val="24"/>
          <w:szCs w:val="24"/>
          <w:u w:val="single"/>
        </w:rPr>
      </w:pPr>
      <w:r w:rsidRPr="00A92685">
        <w:rPr>
          <w:rFonts w:ascii="Calibri" w:hAnsi="Calibri"/>
          <w:b/>
          <w:color w:val="000000"/>
          <w:sz w:val="24"/>
          <w:szCs w:val="24"/>
          <w:u w:val="single"/>
        </w:rPr>
        <w:t>Teacher Panel</w:t>
      </w:r>
    </w:p>
    <w:p w14:paraId="2D81BB66" w14:textId="77777777" w:rsidR="0077488E" w:rsidRDefault="00976C96" w:rsidP="002D5760">
      <w:pPr>
        <w:ind w:left="360"/>
        <w:jc w:val="both"/>
        <w:rPr>
          <w:rFonts w:ascii="Calibri" w:hAnsi="Calibri"/>
          <w:color w:val="000000"/>
          <w:sz w:val="24"/>
          <w:szCs w:val="24"/>
        </w:rPr>
      </w:pPr>
      <w:r w:rsidRPr="00A92685">
        <w:rPr>
          <w:rFonts w:ascii="Calibri" w:hAnsi="Calibri"/>
          <w:color w:val="000000"/>
          <w:sz w:val="24"/>
          <w:szCs w:val="24"/>
        </w:rPr>
        <w:t>As a class, we will sponsor a panel in which practicing English teachers from our area visit UWSP to speak with pre-service teachers and other UWSP students.  We will brainstorm the jobs that need doing.  Then you will join a group, and your group will take responsibility for one set of tasks.  Also, each group will be responsible for finding at least one strong teacher to join the panel, for attending the event themselves, and for bringing in at least two UWSP students from outside our class.</w:t>
      </w:r>
      <w:r w:rsidR="000E28F6">
        <w:rPr>
          <w:rFonts w:ascii="Calibri" w:hAnsi="Calibri"/>
          <w:color w:val="000000"/>
          <w:sz w:val="24"/>
          <w:szCs w:val="24"/>
        </w:rPr>
        <w:t xml:space="preserve">  </w:t>
      </w:r>
    </w:p>
    <w:p w14:paraId="64FEF319" w14:textId="77777777" w:rsidR="00FE3053" w:rsidRDefault="00FE3053" w:rsidP="002D5760">
      <w:pPr>
        <w:overflowPunct/>
        <w:autoSpaceDE/>
        <w:autoSpaceDN/>
        <w:adjustRightInd/>
        <w:jc w:val="both"/>
        <w:textAlignment w:val="auto"/>
        <w:rPr>
          <w:rFonts w:ascii="Calibri" w:hAnsi="Calibri"/>
          <w:b/>
          <w:color w:val="000000"/>
          <w:sz w:val="24"/>
          <w:szCs w:val="24"/>
          <w:u w:val="single"/>
        </w:rPr>
      </w:pPr>
      <w:r>
        <w:rPr>
          <w:rFonts w:ascii="Calibri" w:hAnsi="Calibri"/>
          <w:b/>
          <w:color w:val="000000"/>
          <w:sz w:val="24"/>
          <w:szCs w:val="24"/>
          <w:u w:val="single"/>
        </w:rPr>
        <w:br w:type="page"/>
      </w:r>
    </w:p>
    <w:p w14:paraId="23C0E505" w14:textId="77777777" w:rsidR="00FE58B0" w:rsidRPr="00A92685" w:rsidRDefault="00AB7DB5" w:rsidP="002D5760">
      <w:pPr>
        <w:jc w:val="both"/>
        <w:rPr>
          <w:rFonts w:ascii="Calibri" w:hAnsi="Calibri"/>
          <w:b/>
          <w:color w:val="000000"/>
          <w:sz w:val="24"/>
          <w:szCs w:val="24"/>
          <w:u w:val="single"/>
        </w:rPr>
      </w:pPr>
      <w:r>
        <w:rPr>
          <w:rFonts w:ascii="Calibri" w:hAnsi="Calibri"/>
          <w:b/>
          <w:color w:val="000000"/>
          <w:sz w:val="24"/>
          <w:szCs w:val="24"/>
          <w:u w:val="single"/>
        </w:rPr>
        <w:lastRenderedPageBreak/>
        <w:t xml:space="preserve">Professional Issues – </w:t>
      </w:r>
      <w:r w:rsidR="00C44417">
        <w:rPr>
          <w:rFonts w:ascii="Calibri" w:hAnsi="Calibri"/>
          <w:b/>
          <w:color w:val="000000"/>
          <w:sz w:val="24"/>
          <w:szCs w:val="24"/>
          <w:u w:val="single"/>
        </w:rPr>
        <w:t>Presentation</w:t>
      </w:r>
    </w:p>
    <w:p w14:paraId="3A1EA99D" w14:textId="77777777" w:rsidR="00FE58B0" w:rsidRPr="00A92685" w:rsidRDefault="00191917" w:rsidP="002D5760">
      <w:pPr>
        <w:ind w:left="360"/>
        <w:jc w:val="both"/>
        <w:rPr>
          <w:rFonts w:ascii="Calibri" w:hAnsi="Calibri"/>
          <w:color w:val="000000"/>
          <w:sz w:val="24"/>
          <w:szCs w:val="24"/>
        </w:rPr>
      </w:pPr>
      <w:r>
        <w:rPr>
          <w:rFonts w:ascii="Calibri" w:hAnsi="Calibri"/>
          <w:color w:val="000000"/>
          <w:sz w:val="24"/>
          <w:szCs w:val="24"/>
        </w:rPr>
        <w:t xml:space="preserve">During </w:t>
      </w:r>
      <w:r w:rsidR="0015193A">
        <w:rPr>
          <w:rFonts w:ascii="Calibri" w:hAnsi="Calibri"/>
          <w:color w:val="000000"/>
          <w:sz w:val="24"/>
          <w:szCs w:val="24"/>
        </w:rPr>
        <w:t xml:space="preserve">our first </w:t>
      </w:r>
      <w:r w:rsidR="00FE58B0" w:rsidRPr="00A92685">
        <w:rPr>
          <w:rFonts w:ascii="Calibri" w:hAnsi="Calibri"/>
          <w:color w:val="000000"/>
          <w:sz w:val="24"/>
          <w:szCs w:val="24"/>
        </w:rPr>
        <w:t>class meeting we will establish issues around which to focus presentations.</w:t>
      </w:r>
      <w:r w:rsidR="00C44417">
        <w:rPr>
          <w:rFonts w:ascii="Calibri" w:hAnsi="Calibri"/>
          <w:color w:val="000000"/>
          <w:sz w:val="24"/>
          <w:szCs w:val="24"/>
        </w:rPr>
        <w:t xml:space="preserve"> </w:t>
      </w:r>
      <w:r>
        <w:rPr>
          <w:rFonts w:ascii="Calibri" w:hAnsi="Calibri"/>
          <w:color w:val="000000"/>
          <w:sz w:val="24"/>
          <w:szCs w:val="24"/>
        </w:rPr>
        <w:t>Then,</w:t>
      </w:r>
      <w:r w:rsidR="005F215D">
        <w:rPr>
          <w:rFonts w:ascii="Calibri" w:hAnsi="Calibri"/>
          <w:color w:val="000000"/>
          <w:sz w:val="24"/>
          <w:szCs w:val="24"/>
        </w:rPr>
        <w:t xml:space="preserve"> in equal</w:t>
      </w:r>
      <w:r w:rsidR="00F42624">
        <w:rPr>
          <w:rFonts w:ascii="Calibri" w:hAnsi="Calibri"/>
          <w:color w:val="000000"/>
          <w:sz w:val="24"/>
          <w:szCs w:val="24"/>
        </w:rPr>
        <w:t xml:space="preserve">ly-divided </w:t>
      </w:r>
      <w:r w:rsidR="005F215D">
        <w:rPr>
          <w:rFonts w:ascii="Calibri" w:hAnsi="Calibri"/>
          <w:color w:val="000000"/>
          <w:sz w:val="24"/>
          <w:szCs w:val="24"/>
        </w:rPr>
        <w:t>groups</w:t>
      </w:r>
      <w:r w:rsidR="00F42624">
        <w:rPr>
          <w:rFonts w:ascii="Calibri" w:hAnsi="Calibri"/>
          <w:color w:val="000000"/>
          <w:sz w:val="24"/>
          <w:szCs w:val="24"/>
        </w:rPr>
        <w:t xml:space="preserve">, you will sign up to be responsible for one of </w:t>
      </w:r>
      <w:r w:rsidR="00F42624" w:rsidRPr="00C93118">
        <w:rPr>
          <w:rFonts w:ascii="Calibri" w:hAnsi="Calibri"/>
          <w:color w:val="000000"/>
          <w:sz w:val="24"/>
          <w:szCs w:val="24"/>
        </w:rPr>
        <w:t xml:space="preserve">our </w:t>
      </w:r>
      <w:r w:rsidR="00966E7E" w:rsidRPr="003948D7">
        <w:rPr>
          <w:rFonts w:ascii="Calibri" w:hAnsi="Calibri"/>
          <w:b/>
          <w:color w:val="FF0000"/>
          <w:sz w:val="24"/>
          <w:szCs w:val="24"/>
        </w:rPr>
        <w:t>four</w:t>
      </w:r>
      <w:r w:rsidR="00F42624" w:rsidRPr="00C93118">
        <w:rPr>
          <w:rFonts w:ascii="Calibri" w:hAnsi="Calibri"/>
          <w:b/>
          <w:color w:val="000000"/>
          <w:sz w:val="24"/>
          <w:szCs w:val="24"/>
        </w:rPr>
        <w:t xml:space="preserve"> </w:t>
      </w:r>
      <w:r w:rsidR="00F42624" w:rsidRPr="00C93118">
        <w:rPr>
          <w:rFonts w:ascii="Calibri" w:hAnsi="Calibri"/>
          <w:color w:val="000000"/>
          <w:sz w:val="24"/>
          <w:szCs w:val="24"/>
        </w:rPr>
        <w:t>topics</w:t>
      </w:r>
      <w:r w:rsidR="00F42624">
        <w:rPr>
          <w:rFonts w:ascii="Calibri" w:hAnsi="Calibri"/>
          <w:color w:val="000000"/>
          <w:sz w:val="24"/>
          <w:szCs w:val="24"/>
        </w:rPr>
        <w:t xml:space="preserve">.  </w:t>
      </w:r>
      <w:r w:rsidR="00FE58B0" w:rsidRPr="00A92685">
        <w:rPr>
          <w:rFonts w:ascii="Calibri" w:hAnsi="Calibri"/>
          <w:color w:val="000000"/>
          <w:sz w:val="24"/>
          <w:szCs w:val="24"/>
        </w:rPr>
        <w:t>You and your partner</w:t>
      </w:r>
      <w:r w:rsidR="00966E7E">
        <w:rPr>
          <w:rFonts w:ascii="Calibri" w:hAnsi="Calibri"/>
          <w:color w:val="000000"/>
          <w:sz w:val="24"/>
          <w:szCs w:val="24"/>
        </w:rPr>
        <w:t>(</w:t>
      </w:r>
      <w:r>
        <w:rPr>
          <w:rFonts w:ascii="Calibri" w:hAnsi="Calibri"/>
          <w:color w:val="000000"/>
          <w:sz w:val="24"/>
          <w:szCs w:val="24"/>
        </w:rPr>
        <w:t>s</w:t>
      </w:r>
      <w:r w:rsidR="00966E7E">
        <w:rPr>
          <w:rFonts w:ascii="Calibri" w:hAnsi="Calibri"/>
          <w:color w:val="000000"/>
          <w:sz w:val="24"/>
          <w:szCs w:val="24"/>
        </w:rPr>
        <w:t>)</w:t>
      </w:r>
      <w:r w:rsidR="00FE58B0" w:rsidRPr="00A92685">
        <w:rPr>
          <w:rFonts w:ascii="Calibri" w:hAnsi="Calibri"/>
          <w:color w:val="000000"/>
          <w:sz w:val="24"/>
          <w:szCs w:val="24"/>
        </w:rPr>
        <w:t xml:space="preserve"> will </w:t>
      </w:r>
      <w:r w:rsidR="00F42624">
        <w:rPr>
          <w:rFonts w:ascii="Calibri" w:hAnsi="Calibri"/>
          <w:color w:val="000000"/>
          <w:sz w:val="24"/>
          <w:szCs w:val="24"/>
        </w:rPr>
        <w:t xml:space="preserve">be responsible for the following: </w:t>
      </w:r>
    </w:p>
    <w:p w14:paraId="455DB9BC" w14:textId="77777777" w:rsidR="00F42624" w:rsidRDefault="00F42624" w:rsidP="00B3623F">
      <w:pPr>
        <w:pStyle w:val="ListParagraph"/>
        <w:numPr>
          <w:ilvl w:val="0"/>
          <w:numId w:val="4"/>
        </w:numPr>
        <w:overflowPunct/>
        <w:autoSpaceDE/>
        <w:autoSpaceDN/>
        <w:adjustRightInd/>
        <w:jc w:val="both"/>
        <w:textAlignment w:val="auto"/>
        <w:rPr>
          <w:rFonts w:ascii="Calibri" w:hAnsi="Calibri"/>
          <w:color w:val="000000"/>
          <w:sz w:val="24"/>
          <w:szCs w:val="24"/>
        </w:rPr>
      </w:pPr>
      <w:proofErr w:type="gramStart"/>
      <w:r>
        <w:rPr>
          <w:rFonts w:ascii="Calibri" w:hAnsi="Calibri"/>
          <w:color w:val="000000"/>
          <w:sz w:val="24"/>
          <w:szCs w:val="24"/>
        </w:rPr>
        <w:t>Make a plan</w:t>
      </w:r>
      <w:proofErr w:type="gramEnd"/>
      <w:r>
        <w:rPr>
          <w:rFonts w:ascii="Calibri" w:hAnsi="Calibri"/>
          <w:color w:val="000000"/>
          <w:sz w:val="24"/>
          <w:szCs w:val="24"/>
        </w:rPr>
        <w:t xml:space="preserve"> to </w:t>
      </w:r>
      <w:r w:rsidRPr="00F42624">
        <w:rPr>
          <w:rFonts w:ascii="Calibri" w:hAnsi="Calibri"/>
          <w:b/>
          <w:color w:val="000000"/>
          <w:sz w:val="24"/>
          <w:szCs w:val="24"/>
        </w:rPr>
        <w:t>meet with David</w:t>
      </w:r>
      <w:r>
        <w:rPr>
          <w:rFonts w:ascii="Calibri" w:hAnsi="Calibri"/>
          <w:color w:val="000000"/>
          <w:sz w:val="24"/>
          <w:szCs w:val="24"/>
        </w:rPr>
        <w:t xml:space="preserve"> roughly </w:t>
      </w:r>
      <w:r w:rsidRPr="0015193A">
        <w:rPr>
          <w:rFonts w:ascii="Calibri" w:hAnsi="Calibri"/>
          <w:i/>
          <w:color w:val="000000"/>
          <w:sz w:val="24"/>
          <w:szCs w:val="24"/>
        </w:rPr>
        <w:t>one week prior</w:t>
      </w:r>
      <w:r>
        <w:rPr>
          <w:rFonts w:ascii="Calibri" w:hAnsi="Calibri"/>
          <w:color w:val="000000"/>
          <w:sz w:val="24"/>
          <w:szCs w:val="24"/>
        </w:rPr>
        <w:t xml:space="preserve"> to your presentation; you should have solid information and a clear plan at this point so that you and your group can quickly finalize your work after some brief guidance.   </w:t>
      </w:r>
    </w:p>
    <w:p w14:paraId="37AB4900" w14:textId="77777777" w:rsidR="00FE58B0" w:rsidRPr="00F42624" w:rsidRDefault="00624CB6" w:rsidP="00B3623F">
      <w:pPr>
        <w:pStyle w:val="ListParagraph"/>
        <w:numPr>
          <w:ilvl w:val="0"/>
          <w:numId w:val="4"/>
        </w:numPr>
        <w:overflowPunct/>
        <w:autoSpaceDE/>
        <w:autoSpaceDN/>
        <w:adjustRightInd/>
        <w:jc w:val="both"/>
        <w:textAlignment w:val="auto"/>
        <w:rPr>
          <w:rFonts w:ascii="Calibri" w:hAnsi="Calibri"/>
          <w:color w:val="000000"/>
          <w:sz w:val="24"/>
          <w:szCs w:val="24"/>
        </w:rPr>
      </w:pPr>
      <w:r w:rsidRPr="00F42624">
        <w:rPr>
          <w:rFonts w:ascii="Calibri" w:hAnsi="Calibri"/>
          <w:b/>
          <w:i/>
          <w:color w:val="000000"/>
          <w:sz w:val="24"/>
          <w:szCs w:val="24"/>
        </w:rPr>
        <w:t>At l</w:t>
      </w:r>
      <w:r w:rsidR="007E0A1E" w:rsidRPr="00F42624">
        <w:rPr>
          <w:rFonts w:ascii="Calibri" w:hAnsi="Calibri"/>
          <w:b/>
          <w:i/>
          <w:color w:val="000000"/>
          <w:sz w:val="24"/>
          <w:szCs w:val="24"/>
        </w:rPr>
        <w:t>e</w:t>
      </w:r>
      <w:r w:rsidRPr="00F42624">
        <w:rPr>
          <w:rFonts w:ascii="Calibri" w:hAnsi="Calibri"/>
          <w:b/>
          <w:i/>
          <w:color w:val="000000"/>
          <w:sz w:val="24"/>
          <w:szCs w:val="24"/>
        </w:rPr>
        <w:t>ast</w:t>
      </w:r>
      <w:r w:rsidRPr="00F42624">
        <w:rPr>
          <w:rFonts w:ascii="Calibri" w:hAnsi="Calibri"/>
          <w:b/>
          <w:color w:val="000000"/>
          <w:sz w:val="24"/>
          <w:szCs w:val="24"/>
        </w:rPr>
        <w:t xml:space="preserve"> 24 hours before</w:t>
      </w:r>
      <w:r w:rsidRPr="00F42624">
        <w:rPr>
          <w:rFonts w:ascii="Calibri" w:hAnsi="Calibri"/>
          <w:color w:val="000000"/>
          <w:sz w:val="24"/>
          <w:szCs w:val="24"/>
        </w:rPr>
        <w:t xml:space="preserve"> your presentation, post on the D2L discussion board for your topic</w:t>
      </w:r>
      <w:r w:rsidR="00FE58B0" w:rsidRPr="00F42624">
        <w:rPr>
          <w:rFonts w:ascii="Calibri" w:hAnsi="Calibri"/>
          <w:color w:val="000000"/>
          <w:sz w:val="24"/>
          <w:szCs w:val="24"/>
        </w:rPr>
        <w:t xml:space="preserve"> a </w:t>
      </w:r>
      <w:r w:rsidR="00FE58B0" w:rsidRPr="00F42624">
        <w:rPr>
          <w:rFonts w:ascii="Calibri" w:hAnsi="Calibri"/>
          <w:b/>
          <w:color w:val="000000"/>
          <w:sz w:val="24"/>
          <w:szCs w:val="24"/>
        </w:rPr>
        <w:t>handout</w:t>
      </w:r>
      <w:r w:rsidR="00FE58B0" w:rsidRPr="00F42624">
        <w:rPr>
          <w:rFonts w:ascii="Calibri" w:hAnsi="Calibri"/>
          <w:color w:val="000000"/>
          <w:sz w:val="24"/>
          <w:szCs w:val="24"/>
        </w:rPr>
        <w:t xml:space="preserve"> with key questions to consider in your area and with an </w:t>
      </w:r>
      <w:r w:rsidR="00FE58B0" w:rsidRPr="00F42624">
        <w:rPr>
          <w:rFonts w:ascii="Calibri" w:hAnsi="Calibri"/>
          <w:b/>
          <w:i/>
          <w:color w:val="000000"/>
          <w:sz w:val="24"/>
          <w:szCs w:val="24"/>
        </w:rPr>
        <w:t>annotated</w:t>
      </w:r>
      <w:r w:rsidR="00FE58B0" w:rsidRPr="00F42624">
        <w:rPr>
          <w:rFonts w:ascii="Calibri" w:hAnsi="Calibri"/>
          <w:b/>
          <w:color w:val="000000"/>
          <w:sz w:val="24"/>
          <w:szCs w:val="24"/>
        </w:rPr>
        <w:t xml:space="preserve"> bibliography</w:t>
      </w:r>
      <w:r w:rsidR="00FE58B0" w:rsidRPr="00F42624">
        <w:rPr>
          <w:rFonts w:ascii="Calibri" w:hAnsi="Calibri"/>
          <w:color w:val="000000"/>
          <w:sz w:val="24"/>
          <w:szCs w:val="24"/>
        </w:rPr>
        <w:t xml:space="preserve"> of at least six good sources which illuminate your area.  </w:t>
      </w:r>
    </w:p>
    <w:p w14:paraId="411C4776" w14:textId="77777777" w:rsidR="00191917" w:rsidRDefault="00F42624" w:rsidP="00B3623F">
      <w:pPr>
        <w:numPr>
          <w:ilvl w:val="0"/>
          <w:numId w:val="4"/>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Engage the class in </w:t>
      </w:r>
      <w:r w:rsidRPr="00F42624">
        <w:rPr>
          <w:rFonts w:ascii="Calibri" w:hAnsi="Calibri"/>
          <w:b/>
          <w:color w:val="000000"/>
          <w:sz w:val="24"/>
          <w:szCs w:val="24"/>
        </w:rPr>
        <w:t>a p</w:t>
      </w:r>
      <w:r w:rsidR="00FE58B0" w:rsidRPr="00F42624">
        <w:rPr>
          <w:rFonts w:ascii="Calibri" w:hAnsi="Calibri"/>
          <w:b/>
          <w:color w:val="000000"/>
          <w:sz w:val="24"/>
          <w:szCs w:val="24"/>
        </w:rPr>
        <w:t>resentation of 20 to 25 minutes</w:t>
      </w:r>
      <w:r w:rsidR="00FE58B0" w:rsidRPr="00A92685">
        <w:rPr>
          <w:rFonts w:ascii="Calibri" w:hAnsi="Calibri"/>
          <w:color w:val="000000"/>
          <w:sz w:val="24"/>
          <w:szCs w:val="24"/>
        </w:rPr>
        <w:t xml:space="preserve"> which is at least as entertaining as it is informative.</w:t>
      </w:r>
    </w:p>
    <w:p w14:paraId="74EE5820" w14:textId="77777777" w:rsidR="00FE58B0" w:rsidRPr="00A92685" w:rsidRDefault="00FE58B0" w:rsidP="00B3623F">
      <w:pPr>
        <w:numPr>
          <w:ilvl w:val="0"/>
          <w:numId w:val="4"/>
        </w:numPr>
        <w:overflowPunct/>
        <w:autoSpaceDE/>
        <w:autoSpaceDN/>
        <w:adjustRightInd/>
        <w:jc w:val="both"/>
        <w:textAlignment w:val="auto"/>
        <w:rPr>
          <w:rFonts w:ascii="Calibri" w:hAnsi="Calibri"/>
          <w:color w:val="000000"/>
          <w:sz w:val="24"/>
          <w:szCs w:val="24"/>
        </w:rPr>
      </w:pPr>
      <w:r w:rsidRPr="00A92685">
        <w:rPr>
          <w:rFonts w:ascii="Calibri" w:hAnsi="Calibri"/>
          <w:color w:val="000000"/>
          <w:sz w:val="24"/>
          <w:szCs w:val="24"/>
        </w:rPr>
        <w:t xml:space="preserve">Following the presentation, </w:t>
      </w:r>
      <w:r w:rsidRPr="009B22E3">
        <w:rPr>
          <w:rFonts w:ascii="Calibri" w:hAnsi="Calibri"/>
          <w:b/>
          <w:color w:val="000000"/>
          <w:sz w:val="24"/>
          <w:szCs w:val="24"/>
        </w:rPr>
        <w:t>lead discussion</w:t>
      </w:r>
      <w:r w:rsidRPr="00A92685">
        <w:rPr>
          <w:rFonts w:ascii="Calibri" w:hAnsi="Calibri"/>
          <w:color w:val="000000"/>
          <w:sz w:val="24"/>
          <w:szCs w:val="24"/>
        </w:rPr>
        <w:t xml:space="preserve">.  </w:t>
      </w:r>
    </w:p>
    <w:p w14:paraId="76B7B0CB" w14:textId="77777777" w:rsidR="00FE58B0" w:rsidRDefault="00FE58B0" w:rsidP="00B3623F">
      <w:pPr>
        <w:numPr>
          <w:ilvl w:val="0"/>
          <w:numId w:val="4"/>
        </w:numPr>
        <w:overflowPunct/>
        <w:autoSpaceDE/>
        <w:autoSpaceDN/>
        <w:adjustRightInd/>
        <w:jc w:val="both"/>
        <w:textAlignment w:val="auto"/>
        <w:rPr>
          <w:rFonts w:ascii="Calibri" w:hAnsi="Calibri"/>
          <w:color w:val="000000"/>
          <w:sz w:val="24"/>
          <w:szCs w:val="24"/>
        </w:rPr>
      </w:pPr>
      <w:r w:rsidRPr="00A92685">
        <w:rPr>
          <w:rFonts w:ascii="Calibri" w:hAnsi="Calibri"/>
          <w:color w:val="000000"/>
          <w:sz w:val="24"/>
          <w:szCs w:val="24"/>
        </w:rPr>
        <w:t xml:space="preserve">Individually complete the D2L </w:t>
      </w:r>
      <w:r w:rsidR="00AB7DB5">
        <w:rPr>
          <w:rFonts w:ascii="Calibri" w:hAnsi="Calibri"/>
          <w:b/>
          <w:color w:val="000000"/>
          <w:sz w:val="24"/>
          <w:szCs w:val="24"/>
        </w:rPr>
        <w:t xml:space="preserve">belief statement </w:t>
      </w:r>
      <w:r w:rsidRPr="00A92685">
        <w:rPr>
          <w:rFonts w:ascii="Calibri" w:hAnsi="Calibri"/>
          <w:color w:val="000000"/>
          <w:sz w:val="24"/>
          <w:szCs w:val="24"/>
        </w:rPr>
        <w:t>reflection activity explained below on your own topic</w:t>
      </w:r>
      <w:r w:rsidR="00AB7DB5">
        <w:rPr>
          <w:rFonts w:ascii="Calibri" w:hAnsi="Calibri"/>
          <w:color w:val="000000"/>
          <w:sz w:val="24"/>
          <w:szCs w:val="24"/>
        </w:rPr>
        <w:t xml:space="preserve"> (</w:t>
      </w:r>
      <w:r w:rsidRPr="00A92685">
        <w:rPr>
          <w:rFonts w:ascii="Calibri" w:hAnsi="Calibri"/>
          <w:color w:val="000000"/>
          <w:sz w:val="24"/>
          <w:szCs w:val="24"/>
        </w:rPr>
        <w:t>just as you do</w:t>
      </w:r>
      <w:r w:rsidR="00AB7DB5">
        <w:rPr>
          <w:rFonts w:ascii="Calibri" w:hAnsi="Calibri"/>
          <w:color w:val="000000"/>
          <w:sz w:val="24"/>
          <w:szCs w:val="24"/>
        </w:rPr>
        <w:t xml:space="preserve"> for the topics of other groups).</w:t>
      </w:r>
    </w:p>
    <w:p w14:paraId="00064E9E" w14:textId="1FC73A1E" w:rsidR="001F2680" w:rsidRPr="0077488E" w:rsidRDefault="001F2680" w:rsidP="00B3623F">
      <w:pPr>
        <w:pStyle w:val="ListParagraph"/>
        <w:numPr>
          <w:ilvl w:val="0"/>
          <w:numId w:val="50"/>
        </w:numPr>
        <w:jc w:val="both"/>
        <w:rPr>
          <w:rFonts w:ascii="Calibri" w:hAnsi="Calibri"/>
          <w:color w:val="000000"/>
          <w:sz w:val="24"/>
          <w:szCs w:val="24"/>
        </w:rPr>
      </w:pPr>
      <w:r w:rsidRPr="0077488E">
        <w:rPr>
          <w:rFonts w:ascii="Calibri" w:hAnsi="Calibri"/>
          <w:b/>
          <w:color w:val="000000"/>
          <w:sz w:val="24"/>
          <w:szCs w:val="24"/>
          <w:highlight w:val="yellow"/>
        </w:rPr>
        <w:t>___ Due:</w:t>
      </w:r>
      <w:r>
        <w:rPr>
          <w:rFonts w:ascii="Calibri" w:hAnsi="Calibri"/>
          <w:color w:val="000000"/>
          <w:sz w:val="24"/>
          <w:szCs w:val="24"/>
        </w:rPr>
        <w:t xml:space="preserve"> </w:t>
      </w:r>
      <w:r w:rsidRPr="0077488E">
        <w:rPr>
          <w:rFonts w:ascii="Calibri" w:hAnsi="Calibri"/>
          <w:color w:val="000000"/>
          <w:sz w:val="24"/>
          <w:szCs w:val="24"/>
        </w:rPr>
        <w:t xml:space="preserve">We will establish </w:t>
      </w:r>
      <w:r>
        <w:rPr>
          <w:rFonts w:ascii="Calibri" w:hAnsi="Calibri"/>
          <w:color w:val="000000"/>
          <w:sz w:val="24"/>
          <w:szCs w:val="24"/>
        </w:rPr>
        <w:t>presentation dates (posted to D2L) once groups and topics are selected.  Presentations will take place on September 2</w:t>
      </w:r>
      <w:r w:rsidR="00BE391D">
        <w:rPr>
          <w:rFonts w:ascii="Calibri" w:hAnsi="Calibri"/>
          <w:color w:val="000000"/>
          <w:sz w:val="24"/>
          <w:szCs w:val="24"/>
        </w:rPr>
        <w:t>7</w:t>
      </w:r>
      <w:r w:rsidRPr="0062352A">
        <w:rPr>
          <w:rFonts w:ascii="Calibri" w:hAnsi="Calibri"/>
          <w:color w:val="000000"/>
          <w:sz w:val="24"/>
          <w:szCs w:val="24"/>
          <w:vertAlign w:val="superscript"/>
        </w:rPr>
        <w:t>th</w:t>
      </w:r>
      <w:r>
        <w:rPr>
          <w:rFonts w:ascii="Calibri" w:hAnsi="Calibri"/>
          <w:color w:val="000000"/>
          <w:sz w:val="24"/>
          <w:szCs w:val="24"/>
        </w:rPr>
        <w:t xml:space="preserve">, October </w:t>
      </w:r>
      <w:r w:rsidR="00BE391D">
        <w:rPr>
          <w:rFonts w:ascii="Calibri" w:hAnsi="Calibri"/>
          <w:color w:val="000000"/>
          <w:sz w:val="24"/>
          <w:szCs w:val="24"/>
        </w:rPr>
        <w:t>4</w:t>
      </w:r>
      <w:r w:rsidR="00FF2CED" w:rsidRPr="00FF2CED">
        <w:rPr>
          <w:rFonts w:ascii="Calibri" w:hAnsi="Calibri"/>
          <w:color w:val="000000"/>
          <w:sz w:val="24"/>
          <w:szCs w:val="24"/>
          <w:vertAlign w:val="superscript"/>
        </w:rPr>
        <w:t>th</w:t>
      </w:r>
      <w:r>
        <w:rPr>
          <w:rFonts w:ascii="Calibri" w:hAnsi="Calibri"/>
          <w:color w:val="000000"/>
          <w:sz w:val="24"/>
          <w:szCs w:val="24"/>
        </w:rPr>
        <w:t>, October</w:t>
      </w:r>
      <w:r w:rsidR="003948D7">
        <w:rPr>
          <w:rFonts w:ascii="Calibri" w:hAnsi="Calibri"/>
          <w:color w:val="000000"/>
          <w:sz w:val="24"/>
          <w:szCs w:val="24"/>
        </w:rPr>
        <w:t xml:space="preserve"> </w:t>
      </w:r>
      <w:r w:rsidR="00752AFF">
        <w:rPr>
          <w:rFonts w:ascii="Calibri" w:hAnsi="Calibri"/>
          <w:color w:val="000000"/>
          <w:sz w:val="24"/>
          <w:szCs w:val="24"/>
        </w:rPr>
        <w:t>1</w:t>
      </w:r>
      <w:r w:rsidR="00BE391D">
        <w:rPr>
          <w:rFonts w:ascii="Calibri" w:hAnsi="Calibri"/>
          <w:color w:val="000000"/>
          <w:sz w:val="24"/>
          <w:szCs w:val="24"/>
        </w:rPr>
        <w:t>8</w:t>
      </w:r>
      <w:r w:rsidRPr="0062352A">
        <w:rPr>
          <w:rFonts w:ascii="Calibri" w:hAnsi="Calibri"/>
          <w:color w:val="000000"/>
          <w:sz w:val="24"/>
          <w:szCs w:val="24"/>
          <w:vertAlign w:val="superscript"/>
        </w:rPr>
        <w:t>th</w:t>
      </w:r>
      <w:r>
        <w:rPr>
          <w:rFonts w:ascii="Calibri" w:hAnsi="Calibri"/>
          <w:color w:val="000000"/>
          <w:sz w:val="24"/>
          <w:szCs w:val="24"/>
        </w:rPr>
        <w:t xml:space="preserve"> and November </w:t>
      </w:r>
      <w:r w:rsidR="00BE391D">
        <w:rPr>
          <w:rFonts w:ascii="Calibri" w:hAnsi="Calibri"/>
          <w:color w:val="000000"/>
          <w:sz w:val="24"/>
          <w:szCs w:val="24"/>
        </w:rPr>
        <w:t>8</w:t>
      </w:r>
      <w:r w:rsidRPr="0062352A">
        <w:rPr>
          <w:rFonts w:ascii="Calibri" w:hAnsi="Calibri"/>
          <w:color w:val="000000"/>
          <w:sz w:val="24"/>
          <w:szCs w:val="24"/>
          <w:vertAlign w:val="superscript"/>
        </w:rPr>
        <w:t>th</w:t>
      </w:r>
      <w:r>
        <w:rPr>
          <w:rFonts w:ascii="Calibri" w:hAnsi="Calibri"/>
          <w:color w:val="000000"/>
          <w:sz w:val="24"/>
          <w:szCs w:val="24"/>
        </w:rPr>
        <w:t>.</w:t>
      </w:r>
    </w:p>
    <w:p w14:paraId="0D02A20C" w14:textId="77777777" w:rsidR="00FE3053" w:rsidRDefault="00FE3053" w:rsidP="002D5760">
      <w:pPr>
        <w:jc w:val="both"/>
        <w:rPr>
          <w:rFonts w:ascii="Calibri" w:hAnsi="Calibri"/>
          <w:b/>
          <w:color w:val="000000"/>
          <w:sz w:val="24"/>
          <w:szCs w:val="24"/>
          <w:u w:val="single"/>
        </w:rPr>
      </w:pPr>
    </w:p>
    <w:p w14:paraId="390F6500" w14:textId="77777777" w:rsidR="00AB7DB5" w:rsidRPr="00FB153E" w:rsidRDefault="00AB7DB5" w:rsidP="002D5760">
      <w:pPr>
        <w:jc w:val="both"/>
        <w:rPr>
          <w:rFonts w:ascii="Calibri" w:hAnsi="Calibri"/>
          <w:b/>
          <w:color w:val="000000"/>
          <w:sz w:val="24"/>
          <w:szCs w:val="24"/>
          <w:u w:val="single"/>
        </w:rPr>
      </w:pPr>
      <w:r w:rsidRPr="00FB153E">
        <w:rPr>
          <w:rFonts w:ascii="Calibri" w:hAnsi="Calibri"/>
          <w:b/>
          <w:color w:val="000000"/>
          <w:sz w:val="24"/>
          <w:szCs w:val="24"/>
          <w:u w:val="single"/>
        </w:rPr>
        <w:t>Professional Issues – Belief Statements</w:t>
      </w:r>
    </w:p>
    <w:p w14:paraId="1EA292CD" w14:textId="77777777" w:rsidR="00FB153E" w:rsidRDefault="00FE58B0" w:rsidP="002D5760">
      <w:pPr>
        <w:ind w:left="360"/>
        <w:jc w:val="both"/>
        <w:rPr>
          <w:rFonts w:ascii="Calibri" w:hAnsi="Calibri"/>
          <w:color w:val="000000"/>
          <w:sz w:val="24"/>
          <w:szCs w:val="24"/>
        </w:rPr>
      </w:pPr>
      <w:r w:rsidRPr="00A92685">
        <w:rPr>
          <w:rFonts w:ascii="Calibri" w:hAnsi="Calibri"/>
          <w:color w:val="000000"/>
          <w:sz w:val="24"/>
          <w:szCs w:val="24"/>
        </w:rPr>
        <w:t xml:space="preserve">As an individual, aside from your presentation obligations, </w:t>
      </w:r>
      <w:r w:rsidR="00FB153E" w:rsidRPr="001F2680">
        <w:rPr>
          <w:rFonts w:ascii="Calibri" w:hAnsi="Calibri"/>
          <w:b/>
          <w:color w:val="000000"/>
          <w:sz w:val="24"/>
          <w:szCs w:val="24"/>
          <w:highlight w:val="yellow"/>
          <w:u w:val="single"/>
        </w:rPr>
        <w:t>each week</w:t>
      </w:r>
      <w:r w:rsidR="001F2680" w:rsidRPr="001F2680">
        <w:rPr>
          <w:rFonts w:ascii="Calibri" w:hAnsi="Calibri"/>
          <w:color w:val="000000"/>
          <w:sz w:val="24"/>
          <w:szCs w:val="24"/>
        </w:rPr>
        <w:t xml:space="preserve"> (as indicated on the class calendar/presentation schedule)</w:t>
      </w:r>
      <w:r w:rsidR="00FB153E">
        <w:rPr>
          <w:rFonts w:ascii="Calibri" w:hAnsi="Calibri"/>
          <w:color w:val="000000"/>
          <w:sz w:val="24"/>
          <w:szCs w:val="24"/>
        </w:rPr>
        <w:t xml:space="preserve"> you are also responsible for the following: </w:t>
      </w:r>
    </w:p>
    <w:p w14:paraId="5DE69604" w14:textId="77777777" w:rsidR="00FB153E" w:rsidRDefault="00FB153E" w:rsidP="00B3623F">
      <w:pPr>
        <w:pStyle w:val="ListParagraph"/>
        <w:numPr>
          <w:ilvl w:val="3"/>
          <w:numId w:val="5"/>
        </w:numPr>
        <w:tabs>
          <w:tab w:val="clear" w:pos="2520"/>
          <w:tab w:val="num" w:pos="1080"/>
        </w:tabs>
        <w:ind w:left="1080"/>
        <w:jc w:val="both"/>
        <w:rPr>
          <w:rFonts w:ascii="Calibri" w:hAnsi="Calibri"/>
          <w:color w:val="000000"/>
          <w:sz w:val="24"/>
          <w:szCs w:val="24"/>
        </w:rPr>
      </w:pPr>
      <w:r>
        <w:rPr>
          <w:rFonts w:ascii="Calibri" w:hAnsi="Calibri"/>
          <w:color w:val="000000"/>
          <w:sz w:val="24"/>
          <w:szCs w:val="24"/>
        </w:rPr>
        <w:t>Being an active participant in class discussions</w:t>
      </w:r>
    </w:p>
    <w:p w14:paraId="72160598" w14:textId="77777777" w:rsidR="00FE58B0" w:rsidRDefault="00FE58B0" w:rsidP="00B3623F">
      <w:pPr>
        <w:pStyle w:val="ListParagraph"/>
        <w:numPr>
          <w:ilvl w:val="3"/>
          <w:numId w:val="5"/>
        </w:numPr>
        <w:tabs>
          <w:tab w:val="clear" w:pos="2520"/>
          <w:tab w:val="num" w:pos="1080"/>
        </w:tabs>
        <w:ind w:left="1080"/>
        <w:jc w:val="both"/>
        <w:rPr>
          <w:rFonts w:ascii="Calibri" w:hAnsi="Calibri"/>
          <w:color w:val="000000"/>
          <w:sz w:val="24"/>
          <w:szCs w:val="24"/>
        </w:rPr>
      </w:pPr>
      <w:r w:rsidRPr="00FB153E">
        <w:rPr>
          <w:rFonts w:ascii="Calibri" w:hAnsi="Calibri"/>
          <w:color w:val="000000"/>
          <w:sz w:val="24"/>
          <w:szCs w:val="24"/>
        </w:rPr>
        <w:t xml:space="preserve">After </w:t>
      </w:r>
      <w:r w:rsidR="00FB153E">
        <w:rPr>
          <w:rFonts w:ascii="Calibri" w:hAnsi="Calibri"/>
          <w:color w:val="000000"/>
          <w:sz w:val="24"/>
          <w:szCs w:val="24"/>
        </w:rPr>
        <w:t xml:space="preserve">each </w:t>
      </w:r>
      <w:r w:rsidRPr="00FB153E">
        <w:rPr>
          <w:rFonts w:ascii="Calibri" w:hAnsi="Calibri"/>
          <w:color w:val="000000"/>
          <w:sz w:val="24"/>
          <w:szCs w:val="24"/>
        </w:rPr>
        <w:t xml:space="preserve">class, formulate a </w:t>
      </w:r>
      <w:r w:rsidRPr="00FB153E">
        <w:rPr>
          <w:rFonts w:ascii="Calibri" w:hAnsi="Calibri"/>
          <w:b/>
          <w:color w:val="000000"/>
          <w:sz w:val="24"/>
          <w:szCs w:val="24"/>
        </w:rPr>
        <w:t>belief statement</w:t>
      </w:r>
      <w:r w:rsidRPr="00FB153E">
        <w:rPr>
          <w:rFonts w:ascii="Calibri" w:hAnsi="Calibri"/>
          <w:color w:val="000000"/>
          <w:sz w:val="24"/>
          <w:szCs w:val="24"/>
        </w:rPr>
        <w:t xml:space="preserve"> about the discussion question area and post it in the D2L space no later than </w:t>
      </w:r>
      <w:r w:rsidRPr="00FB153E">
        <w:rPr>
          <w:rFonts w:ascii="Calibri" w:hAnsi="Calibri"/>
          <w:i/>
          <w:color w:val="000000"/>
          <w:sz w:val="24"/>
          <w:szCs w:val="24"/>
        </w:rPr>
        <w:t>before the beginning of the next Thursday’s class.</w:t>
      </w:r>
      <w:r w:rsidRPr="00FB153E">
        <w:rPr>
          <w:rFonts w:ascii="Calibri" w:hAnsi="Calibri"/>
          <w:color w:val="000000"/>
          <w:sz w:val="24"/>
          <w:szCs w:val="24"/>
        </w:rPr>
        <w:t xml:space="preserve">  Your belief statement should </w:t>
      </w:r>
      <w:r w:rsidR="00FB153E">
        <w:rPr>
          <w:rFonts w:ascii="Calibri" w:hAnsi="Calibri"/>
          <w:color w:val="000000"/>
          <w:sz w:val="24"/>
          <w:szCs w:val="24"/>
        </w:rPr>
        <w:t xml:space="preserve">include: </w:t>
      </w:r>
      <w:r w:rsidRPr="00FB153E">
        <w:rPr>
          <w:rFonts w:ascii="Calibri" w:hAnsi="Calibri"/>
          <w:b/>
          <w:color w:val="000000"/>
          <w:sz w:val="24"/>
          <w:szCs w:val="24"/>
        </w:rPr>
        <w:t>(a)</w:t>
      </w:r>
      <w:r w:rsidRPr="00FB153E">
        <w:rPr>
          <w:rFonts w:ascii="Calibri" w:hAnsi="Calibri"/>
          <w:color w:val="000000"/>
          <w:sz w:val="24"/>
          <w:szCs w:val="24"/>
        </w:rPr>
        <w:t xml:space="preserve"> a brief statement of what you believe, </w:t>
      </w:r>
      <w:r w:rsidRPr="00FB153E">
        <w:rPr>
          <w:rFonts w:ascii="Calibri" w:hAnsi="Calibri"/>
          <w:b/>
          <w:color w:val="000000"/>
          <w:sz w:val="24"/>
          <w:szCs w:val="24"/>
        </w:rPr>
        <w:t>(b)</w:t>
      </w:r>
      <w:r w:rsidRPr="00FB153E">
        <w:rPr>
          <w:rFonts w:ascii="Calibri" w:hAnsi="Calibri"/>
          <w:color w:val="000000"/>
          <w:sz w:val="24"/>
          <w:szCs w:val="24"/>
        </w:rPr>
        <w:t xml:space="preserve"> support </w:t>
      </w:r>
      <w:r w:rsidR="00642251" w:rsidRPr="00FB153E">
        <w:rPr>
          <w:rFonts w:ascii="Calibri" w:hAnsi="Calibri"/>
          <w:color w:val="000000"/>
          <w:sz w:val="24"/>
          <w:szCs w:val="24"/>
        </w:rPr>
        <w:t xml:space="preserve">or challenge </w:t>
      </w:r>
      <w:r w:rsidRPr="00FB153E">
        <w:rPr>
          <w:rFonts w:ascii="Calibri" w:hAnsi="Calibri"/>
          <w:color w:val="000000"/>
          <w:sz w:val="24"/>
          <w:szCs w:val="24"/>
        </w:rPr>
        <w:t xml:space="preserve">from a source, such as one of the articles you’ve </w:t>
      </w:r>
      <w:proofErr w:type="gramStart"/>
      <w:r w:rsidRPr="00FB153E">
        <w:rPr>
          <w:rFonts w:ascii="Calibri" w:hAnsi="Calibri"/>
          <w:color w:val="000000"/>
          <w:sz w:val="24"/>
          <w:szCs w:val="24"/>
        </w:rPr>
        <w:t>read</w:t>
      </w:r>
      <w:proofErr w:type="gramEnd"/>
      <w:r w:rsidRPr="00FB153E">
        <w:rPr>
          <w:rFonts w:ascii="Calibri" w:hAnsi="Calibri"/>
          <w:color w:val="000000"/>
          <w:sz w:val="24"/>
          <w:szCs w:val="24"/>
        </w:rPr>
        <w:t xml:space="preserve"> or which were included in the bibliography given you, and documentation of the source, and </w:t>
      </w:r>
      <w:r w:rsidRPr="00FB153E">
        <w:rPr>
          <w:rFonts w:ascii="Calibri" w:hAnsi="Calibri"/>
          <w:b/>
          <w:color w:val="000000"/>
          <w:sz w:val="24"/>
          <w:szCs w:val="24"/>
        </w:rPr>
        <w:t>(c)</w:t>
      </w:r>
      <w:r w:rsidRPr="00FB153E">
        <w:rPr>
          <w:rFonts w:ascii="Calibri" w:hAnsi="Calibri"/>
          <w:color w:val="000000"/>
          <w:sz w:val="24"/>
          <w:szCs w:val="24"/>
        </w:rPr>
        <w:t xml:space="preserve"> reasons from your personal experience and observations which support your position.</w:t>
      </w:r>
    </w:p>
    <w:p w14:paraId="51E198DF" w14:textId="77777777" w:rsidR="0077488E" w:rsidRPr="00FB153E" w:rsidRDefault="00F2036F" w:rsidP="00B3623F">
      <w:pPr>
        <w:pStyle w:val="ListParagraph"/>
        <w:numPr>
          <w:ilvl w:val="1"/>
          <w:numId w:val="5"/>
        </w:numPr>
        <w:jc w:val="both"/>
        <w:rPr>
          <w:rFonts w:ascii="Calibri" w:hAnsi="Calibri"/>
          <w:color w:val="000000"/>
          <w:sz w:val="24"/>
          <w:szCs w:val="24"/>
        </w:rPr>
      </w:pPr>
      <w:r>
        <w:rPr>
          <w:rFonts w:ascii="Calibri" w:hAnsi="Calibri"/>
          <w:b/>
          <w:color w:val="000000"/>
          <w:sz w:val="24"/>
          <w:szCs w:val="24"/>
          <w:highlight w:val="yellow"/>
        </w:rPr>
        <w:t xml:space="preserve">___ </w:t>
      </w:r>
      <w:r w:rsidR="0077488E" w:rsidRPr="0077488E">
        <w:rPr>
          <w:rFonts w:ascii="Calibri" w:hAnsi="Calibri"/>
          <w:b/>
          <w:color w:val="000000"/>
          <w:sz w:val="24"/>
          <w:szCs w:val="24"/>
          <w:highlight w:val="yellow"/>
        </w:rPr>
        <w:t>Due:</w:t>
      </w:r>
      <w:r w:rsidR="0077488E">
        <w:rPr>
          <w:rFonts w:ascii="Calibri" w:hAnsi="Calibri"/>
          <w:b/>
          <w:color w:val="000000"/>
          <w:sz w:val="24"/>
          <w:szCs w:val="24"/>
        </w:rPr>
        <w:t xml:space="preserve"> Weekly</w:t>
      </w:r>
      <w:r w:rsidR="00165CE4">
        <w:rPr>
          <w:rFonts w:ascii="Calibri" w:hAnsi="Calibri"/>
          <w:b/>
          <w:color w:val="000000"/>
          <w:sz w:val="24"/>
          <w:szCs w:val="24"/>
        </w:rPr>
        <w:t xml:space="preserve"> as outlined</w:t>
      </w:r>
    </w:p>
    <w:p w14:paraId="56B27834" w14:textId="77777777" w:rsidR="00FE58B0" w:rsidRPr="00A92685" w:rsidRDefault="00FE58B0" w:rsidP="002D5760">
      <w:pPr>
        <w:jc w:val="both"/>
        <w:rPr>
          <w:rFonts w:ascii="Calibri" w:hAnsi="Calibri"/>
          <w:color w:val="000000"/>
          <w:sz w:val="24"/>
          <w:szCs w:val="24"/>
        </w:rPr>
      </w:pPr>
    </w:p>
    <w:p w14:paraId="17BA50E3" w14:textId="77777777" w:rsidR="00FB153E" w:rsidRDefault="00FB153E" w:rsidP="002D5760">
      <w:pPr>
        <w:overflowPunct/>
        <w:autoSpaceDE/>
        <w:autoSpaceDN/>
        <w:adjustRightInd/>
        <w:jc w:val="both"/>
        <w:textAlignment w:val="auto"/>
        <w:rPr>
          <w:rFonts w:ascii="Calibri" w:hAnsi="Calibri"/>
          <w:b/>
          <w:color w:val="000000"/>
          <w:sz w:val="24"/>
          <w:szCs w:val="24"/>
          <w:u w:val="single"/>
        </w:rPr>
      </w:pPr>
      <w:r>
        <w:rPr>
          <w:rFonts w:ascii="Calibri" w:hAnsi="Calibri"/>
          <w:b/>
          <w:color w:val="000000"/>
          <w:sz w:val="24"/>
          <w:szCs w:val="24"/>
          <w:u w:val="single"/>
        </w:rPr>
        <w:t>Philosophy of Teaching English</w:t>
      </w:r>
    </w:p>
    <w:p w14:paraId="61BDE0D1" w14:textId="77777777" w:rsidR="00F2036F" w:rsidRDefault="00FE58B0" w:rsidP="002D5760">
      <w:pPr>
        <w:overflowPunct/>
        <w:autoSpaceDE/>
        <w:autoSpaceDN/>
        <w:adjustRightInd/>
        <w:ind w:left="360"/>
        <w:jc w:val="both"/>
        <w:textAlignment w:val="auto"/>
        <w:rPr>
          <w:rFonts w:ascii="Calibri" w:hAnsi="Calibri"/>
          <w:color w:val="000000"/>
          <w:sz w:val="24"/>
          <w:szCs w:val="24"/>
        </w:rPr>
      </w:pPr>
      <w:r w:rsidRPr="00A92685">
        <w:rPr>
          <w:rFonts w:ascii="Calibri" w:hAnsi="Calibri"/>
          <w:color w:val="000000"/>
          <w:sz w:val="24"/>
          <w:szCs w:val="24"/>
        </w:rPr>
        <w:t xml:space="preserve">Finally, </w:t>
      </w:r>
      <w:r w:rsidR="00FB153E">
        <w:rPr>
          <w:rFonts w:ascii="Calibri" w:hAnsi="Calibri"/>
          <w:color w:val="000000"/>
          <w:sz w:val="24"/>
          <w:szCs w:val="24"/>
        </w:rPr>
        <w:t>you are to wr</w:t>
      </w:r>
      <w:r w:rsidRPr="00A92685">
        <w:rPr>
          <w:rFonts w:ascii="Calibri" w:hAnsi="Calibri"/>
          <w:color w:val="000000"/>
          <w:sz w:val="24"/>
          <w:szCs w:val="24"/>
        </w:rPr>
        <w:t>ite a Philosophy of Teaching English.  I know you have written or will write a teaching philosophy in your foundational Education classes</w:t>
      </w:r>
      <w:r w:rsidR="00FB153E">
        <w:rPr>
          <w:rFonts w:ascii="Calibri" w:hAnsi="Calibri"/>
          <w:color w:val="000000"/>
          <w:sz w:val="24"/>
          <w:szCs w:val="24"/>
        </w:rPr>
        <w:t xml:space="preserve">; </w:t>
      </w:r>
      <w:r w:rsidR="00F2036F">
        <w:rPr>
          <w:rFonts w:ascii="Calibri" w:hAnsi="Calibri"/>
          <w:color w:val="000000"/>
          <w:sz w:val="24"/>
          <w:szCs w:val="24"/>
        </w:rPr>
        <w:t xml:space="preserve">I </w:t>
      </w:r>
      <w:r w:rsidR="00FB153E">
        <w:rPr>
          <w:rFonts w:ascii="Calibri" w:hAnsi="Calibri"/>
          <w:color w:val="000000"/>
          <w:sz w:val="24"/>
          <w:szCs w:val="24"/>
        </w:rPr>
        <w:t xml:space="preserve">do </w:t>
      </w:r>
      <w:r w:rsidR="00FB153E" w:rsidRPr="00F2036F">
        <w:rPr>
          <w:rFonts w:ascii="Calibri" w:hAnsi="Calibri"/>
          <w:i/>
          <w:color w:val="000000"/>
          <w:sz w:val="24"/>
          <w:szCs w:val="24"/>
        </w:rPr>
        <w:t>not</w:t>
      </w:r>
      <w:r w:rsidR="00FB153E">
        <w:rPr>
          <w:rFonts w:ascii="Calibri" w:hAnsi="Calibri"/>
          <w:color w:val="000000"/>
          <w:sz w:val="24"/>
          <w:szCs w:val="24"/>
        </w:rPr>
        <w:t xml:space="preserve"> </w:t>
      </w:r>
      <w:r w:rsidR="00F2036F">
        <w:rPr>
          <w:rFonts w:ascii="Calibri" w:hAnsi="Calibri"/>
          <w:color w:val="000000"/>
          <w:sz w:val="24"/>
          <w:szCs w:val="24"/>
        </w:rPr>
        <w:t xml:space="preserve">want you to simply </w:t>
      </w:r>
      <w:r w:rsidRPr="00A92685">
        <w:rPr>
          <w:rFonts w:ascii="Calibri" w:hAnsi="Calibri"/>
          <w:color w:val="000000"/>
          <w:sz w:val="24"/>
          <w:szCs w:val="24"/>
        </w:rPr>
        <w:t xml:space="preserve">repeat what you </w:t>
      </w:r>
      <w:r w:rsidR="00F2036F">
        <w:rPr>
          <w:rFonts w:ascii="Calibri" w:hAnsi="Calibri"/>
          <w:color w:val="000000"/>
          <w:sz w:val="24"/>
          <w:szCs w:val="24"/>
        </w:rPr>
        <w:t xml:space="preserve">have said there.  </w:t>
      </w:r>
      <w:r w:rsidRPr="00A92685">
        <w:rPr>
          <w:rFonts w:ascii="Calibri" w:hAnsi="Calibri"/>
          <w:color w:val="000000"/>
          <w:sz w:val="24"/>
          <w:szCs w:val="24"/>
        </w:rPr>
        <w:t xml:space="preserve">Instead, zero in on things that are </w:t>
      </w:r>
      <w:r w:rsidRPr="00FB153E">
        <w:rPr>
          <w:rFonts w:ascii="Calibri" w:hAnsi="Calibri"/>
          <w:b/>
          <w:color w:val="000000"/>
          <w:sz w:val="24"/>
          <w:szCs w:val="24"/>
        </w:rPr>
        <w:t>specific to teaching English,</w:t>
      </w:r>
      <w:r w:rsidRPr="00A92685">
        <w:rPr>
          <w:rFonts w:ascii="Calibri" w:hAnsi="Calibri"/>
          <w:color w:val="000000"/>
          <w:sz w:val="24"/>
          <w:szCs w:val="24"/>
        </w:rPr>
        <w:t xml:space="preserve"> rather than to teaching in general.  </w:t>
      </w:r>
    </w:p>
    <w:p w14:paraId="4C668F49" w14:textId="77777777" w:rsidR="00F2036F" w:rsidRDefault="00F2036F" w:rsidP="00B3623F">
      <w:pPr>
        <w:pStyle w:val="ListParagraph"/>
        <w:numPr>
          <w:ilvl w:val="0"/>
          <w:numId w:val="53"/>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I</w:t>
      </w:r>
      <w:r w:rsidR="00FE58B0" w:rsidRPr="00F2036F">
        <w:rPr>
          <w:rFonts w:ascii="Calibri" w:hAnsi="Calibri"/>
          <w:color w:val="000000"/>
          <w:sz w:val="24"/>
          <w:szCs w:val="24"/>
        </w:rPr>
        <w:t>f you have not written a philosophy statement which you believe is suitable for an interview situation, then use this occasion to draft such a statement—you’ll need one as you look for a job.</w:t>
      </w:r>
      <w:r w:rsidRPr="00F2036F">
        <w:rPr>
          <w:rFonts w:ascii="Calibri" w:hAnsi="Calibri"/>
          <w:color w:val="000000"/>
          <w:sz w:val="24"/>
          <w:szCs w:val="24"/>
        </w:rPr>
        <w:t xml:space="preserve"> </w:t>
      </w:r>
    </w:p>
    <w:p w14:paraId="1593C9CD" w14:textId="77777777" w:rsidR="00F2036F" w:rsidRDefault="00F2036F" w:rsidP="00B3623F">
      <w:pPr>
        <w:pStyle w:val="ListParagraph"/>
        <w:numPr>
          <w:ilvl w:val="0"/>
          <w:numId w:val="53"/>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 xml:space="preserve">If you wish, include things which have arisen in 497 which you did not consider in your overall philosophy paper.  </w:t>
      </w:r>
    </w:p>
    <w:p w14:paraId="61B16EA0" w14:textId="77777777" w:rsidR="00F2036F" w:rsidRDefault="00F2036F" w:rsidP="00B3623F">
      <w:pPr>
        <w:pStyle w:val="ListParagraph"/>
        <w:numPr>
          <w:ilvl w:val="0"/>
          <w:numId w:val="53"/>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 xml:space="preserve">The format is largely up to you.  </w:t>
      </w:r>
      <w:r w:rsidR="00FE58B0" w:rsidRPr="00F2036F">
        <w:rPr>
          <w:rFonts w:ascii="Calibri" w:hAnsi="Calibri"/>
          <w:color w:val="000000"/>
          <w:sz w:val="24"/>
          <w:szCs w:val="24"/>
        </w:rPr>
        <w:t>You may use a bulleted list format, so long as you add an introduction and conclusion, or you may write an essay</w:t>
      </w:r>
      <w:r w:rsidR="00642251" w:rsidRPr="00F2036F">
        <w:rPr>
          <w:rFonts w:ascii="Calibri" w:hAnsi="Calibri"/>
          <w:color w:val="000000"/>
          <w:sz w:val="24"/>
          <w:szCs w:val="24"/>
        </w:rPr>
        <w:t>, or you may use a creative graphic approach</w:t>
      </w:r>
      <w:r w:rsidR="00FE58B0" w:rsidRPr="00F2036F">
        <w:rPr>
          <w:rFonts w:ascii="Calibri" w:hAnsi="Calibri"/>
          <w:color w:val="000000"/>
          <w:sz w:val="24"/>
          <w:szCs w:val="24"/>
        </w:rPr>
        <w:t xml:space="preserve">.  </w:t>
      </w:r>
    </w:p>
    <w:p w14:paraId="6EEDCFF5" w14:textId="77777777" w:rsidR="00FE58B0" w:rsidRPr="00F2036F" w:rsidRDefault="00FE58B0" w:rsidP="00B3623F">
      <w:pPr>
        <w:pStyle w:val="ListParagraph"/>
        <w:numPr>
          <w:ilvl w:val="0"/>
          <w:numId w:val="53"/>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lastRenderedPageBreak/>
        <w:t>Feel free to use humor and personal voice.  If you like this piece of writing, then you will include it with your interview materials; if not, then it will serve as a reflection on this class.</w:t>
      </w:r>
    </w:p>
    <w:p w14:paraId="344FD00F" w14:textId="745CC287" w:rsidR="00FE58B0" w:rsidRPr="00F2036F" w:rsidRDefault="00F2036F" w:rsidP="00B3623F">
      <w:pPr>
        <w:pStyle w:val="ListParagraph"/>
        <w:numPr>
          <w:ilvl w:val="0"/>
          <w:numId w:val="54"/>
        </w:numPr>
        <w:jc w:val="both"/>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D77FDA">
        <w:rPr>
          <w:rFonts w:ascii="Calibri" w:hAnsi="Calibri"/>
          <w:b/>
          <w:color w:val="000000"/>
          <w:sz w:val="24"/>
          <w:szCs w:val="24"/>
        </w:rPr>
        <w:t xml:space="preserve">November </w:t>
      </w:r>
      <w:r w:rsidR="004F4EAF">
        <w:rPr>
          <w:rFonts w:ascii="Calibri" w:hAnsi="Calibri"/>
          <w:b/>
          <w:color w:val="000000"/>
          <w:sz w:val="24"/>
          <w:szCs w:val="24"/>
        </w:rPr>
        <w:t>1</w:t>
      </w:r>
      <w:r w:rsidR="004F4EAF" w:rsidRPr="004F4EAF">
        <w:rPr>
          <w:rFonts w:ascii="Calibri" w:hAnsi="Calibri"/>
          <w:b/>
          <w:color w:val="000000"/>
          <w:sz w:val="24"/>
          <w:szCs w:val="24"/>
          <w:vertAlign w:val="superscript"/>
        </w:rPr>
        <w:t>st</w:t>
      </w:r>
      <w:r w:rsidR="004F4EAF">
        <w:rPr>
          <w:rFonts w:ascii="Calibri" w:hAnsi="Calibri"/>
          <w:b/>
          <w:color w:val="000000"/>
          <w:sz w:val="24"/>
          <w:szCs w:val="24"/>
        </w:rPr>
        <w:t xml:space="preserve"> </w:t>
      </w:r>
      <w:r w:rsidR="00165CE4">
        <w:rPr>
          <w:rFonts w:ascii="Calibri" w:hAnsi="Calibri"/>
          <w:b/>
          <w:color w:val="000000"/>
          <w:sz w:val="24"/>
          <w:szCs w:val="24"/>
        </w:rPr>
        <w:t xml:space="preserve">- </w:t>
      </w:r>
      <w:r>
        <w:rPr>
          <w:rFonts w:ascii="Calibri" w:hAnsi="Calibri"/>
          <w:b/>
          <w:color w:val="000000"/>
          <w:sz w:val="24"/>
          <w:szCs w:val="24"/>
        </w:rPr>
        <w:t xml:space="preserve">Draft 0 </w:t>
      </w:r>
      <w:r w:rsidRPr="00F2036F">
        <w:rPr>
          <w:rFonts w:ascii="Calibri" w:hAnsi="Calibri"/>
          <w:color w:val="000000"/>
          <w:sz w:val="24"/>
          <w:szCs w:val="24"/>
        </w:rPr>
        <w:t>(D2L Dropbox)</w:t>
      </w:r>
    </w:p>
    <w:p w14:paraId="74ED9235" w14:textId="77896B34" w:rsidR="00F2036F" w:rsidRPr="00F2036F" w:rsidRDefault="00F2036F" w:rsidP="00B3623F">
      <w:pPr>
        <w:pStyle w:val="ListParagraph"/>
        <w:numPr>
          <w:ilvl w:val="0"/>
          <w:numId w:val="54"/>
        </w:numPr>
        <w:jc w:val="both"/>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165CE4">
        <w:rPr>
          <w:rFonts w:ascii="Calibri" w:hAnsi="Calibri"/>
          <w:b/>
          <w:color w:val="000000"/>
          <w:sz w:val="24"/>
          <w:szCs w:val="24"/>
        </w:rPr>
        <w:t>November 1</w:t>
      </w:r>
      <w:r w:rsidR="004F4EAF">
        <w:rPr>
          <w:rFonts w:ascii="Calibri" w:hAnsi="Calibri"/>
          <w:b/>
          <w:color w:val="000000"/>
          <w:sz w:val="24"/>
          <w:szCs w:val="24"/>
        </w:rPr>
        <w:t>5</w:t>
      </w:r>
      <w:r w:rsidR="00165CE4" w:rsidRPr="00165CE4">
        <w:rPr>
          <w:rFonts w:ascii="Calibri" w:hAnsi="Calibri"/>
          <w:b/>
          <w:color w:val="000000"/>
          <w:sz w:val="24"/>
          <w:szCs w:val="24"/>
          <w:vertAlign w:val="superscript"/>
        </w:rPr>
        <w:t>th</w:t>
      </w:r>
      <w:r w:rsidR="00165CE4">
        <w:rPr>
          <w:rFonts w:ascii="Calibri" w:hAnsi="Calibri"/>
          <w:b/>
          <w:color w:val="000000"/>
          <w:sz w:val="24"/>
          <w:szCs w:val="24"/>
        </w:rPr>
        <w:t xml:space="preserve"> - First </w:t>
      </w:r>
      <w:r>
        <w:rPr>
          <w:rFonts w:ascii="Calibri" w:hAnsi="Calibri"/>
          <w:b/>
          <w:color w:val="000000"/>
          <w:sz w:val="24"/>
          <w:szCs w:val="24"/>
        </w:rPr>
        <w:t xml:space="preserve">Draft </w:t>
      </w:r>
      <w:r w:rsidRPr="00F2036F">
        <w:rPr>
          <w:rFonts w:ascii="Calibri" w:hAnsi="Calibri"/>
          <w:color w:val="000000"/>
          <w:sz w:val="24"/>
          <w:szCs w:val="24"/>
        </w:rPr>
        <w:t>(D2L Dropbox)</w:t>
      </w:r>
    </w:p>
    <w:p w14:paraId="590EF563" w14:textId="2BE089AD" w:rsidR="00FE58B0" w:rsidRPr="00F2036F" w:rsidRDefault="00F2036F" w:rsidP="00B3623F">
      <w:pPr>
        <w:pStyle w:val="ListParagraph"/>
        <w:numPr>
          <w:ilvl w:val="0"/>
          <w:numId w:val="54"/>
        </w:numPr>
        <w:overflowPunct/>
        <w:autoSpaceDE/>
        <w:autoSpaceDN/>
        <w:adjustRightInd/>
        <w:jc w:val="both"/>
        <w:textAlignment w:val="auto"/>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165CE4">
        <w:rPr>
          <w:rFonts w:ascii="Calibri" w:hAnsi="Calibri"/>
          <w:b/>
          <w:color w:val="000000"/>
          <w:sz w:val="24"/>
          <w:szCs w:val="24"/>
        </w:rPr>
        <w:t xml:space="preserve">December </w:t>
      </w:r>
      <w:r w:rsidR="003233EB">
        <w:rPr>
          <w:rFonts w:ascii="Calibri" w:hAnsi="Calibri"/>
          <w:b/>
          <w:color w:val="000000"/>
          <w:sz w:val="24"/>
          <w:szCs w:val="24"/>
        </w:rPr>
        <w:t>1</w:t>
      </w:r>
      <w:r w:rsidR="004F4EAF">
        <w:rPr>
          <w:rFonts w:ascii="Calibri" w:hAnsi="Calibri"/>
          <w:b/>
          <w:color w:val="000000"/>
          <w:sz w:val="24"/>
          <w:szCs w:val="24"/>
        </w:rPr>
        <w:t>1</w:t>
      </w:r>
      <w:r w:rsidR="00D77FDA" w:rsidRPr="00D77FDA">
        <w:rPr>
          <w:rFonts w:ascii="Calibri" w:hAnsi="Calibri"/>
          <w:b/>
          <w:color w:val="000000"/>
          <w:sz w:val="24"/>
          <w:szCs w:val="24"/>
          <w:vertAlign w:val="superscript"/>
        </w:rPr>
        <w:t>th</w:t>
      </w:r>
      <w:r w:rsidR="00D77FDA">
        <w:rPr>
          <w:rFonts w:ascii="Calibri" w:hAnsi="Calibri"/>
          <w:b/>
          <w:color w:val="000000"/>
          <w:sz w:val="24"/>
          <w:szCs w:val="24"/>
        </w:rPr>
        <w:t xml:space="preserve"> </w:t>
      </w:r>
      <w:r w:rsidR="00165CE4">
        <w:rPr>
          <w:rFonts w:ascii="Calibri" w:hAnsi="Calibri"/>
          <w:b/>
          <w:color w:val="000000"/>
          <w:sz w:val="24"/>
          <w:szCs w:val="24"/>
        </w:rPr>
        <w:t xml:space="preserve">- </w:t>
      </w:r>
      <w:r w:rsidRPr="00F2036F">
        <w:rPr>
          <w:rFonts w:ascii="Calibri" w:hAnsi="Calibri"/>
          <w:b/>
          <w:color w:val="000000"/>
          <w:sz w:val="24"/>
          <w:szCs w:val="24"/>
        </w:rPr>
        <w:t xml:space="preserve">Final Draft </w:t>
      </w:r>
      <w:r w:rsidRPr="00F2036F">
        <w:rPr>
          <w:rFonts w:ascii="Calibri" w:hAnsi="Calibri"/>
          <w:color w:val="000000"/>
          <w:sz w:val="24"/>
          <w:szCs w:val="24"/>
        </w:rPr>
        <w:t>(D2L Dropbox</w:t>
      </w:r>
      <w:r w:rsidR="00752AFF">
        <w:rPr>
          <w:rFonts w:ascii="Calibri" w:hAnsi="Calibri"/>
          <w:color w:val="000000"/>
          <w:sz w:val="24"/>
          <w:szCs w:val="24"/>
        </w:rPr>
        <w:t>;</w:t>
      </w:r>
      <w:r w:rsidRPr="00F2036F">
        <w:rPr>
          <w:rFonts w:ascii="Calibri" w:hAnsi="Calibri"/>
          <w:color w:val="000000"/>
          <w:sz w:val="24"/>
          <w:szCs w:val="24"/>
        </w:rPr>
        <w:t xml:space="preserve"> included in final draft of CULPA) </w:t>
      </w:r>
    </w:p>
    <w:p w14:paraId="2DE8B3CD" w14:textId="77777777" w:rsidR="00FE3053" w:rsidRDefault="00FE3053" w:rsidP="002D5760">
      <w:pPr>
        <w:jc w:val="both"/>
        <w:rPr>
          <w:rFonts w:ascii="Calibri" w:hAnsi="Calibri"/>
          <w:b/>
          <w:color w:val="000000"/>
          <w:sz w:val="24"/>
          <w:szCs w:val="24"/>
        </w:rPr>
      </w:pPr>
    </w:p>
    <w:p w14:paraId="53469B55" w14:textId="77777777" w:rsidR="00FE58B0" w:rsidRPr="00A92685" w:rsidRDefault="00FE3053" w:rsidP="002D5760">
      <w:pPr>
        <w:jc w:val="both"/>
        <w:rPr>
          <w:rFonts w:ascii="Calibri" w:hAnsi="Calibri"/>
          <w:b/>
          <w:color w:val="000000"/>
          <w:sz w:val="24"/>
          <w:szCs w:val="24"/>
        </w:rPr>
      </w:pPr>
      <w:r>
        <w:rPr>
          <w:rFonts w:ascii="Calibri" w:hAnsi="Calibri"/>
          <w:b/>
          <w:color w:val="000000"/>
          <w:sz w:val="24"/>
          <w:szCs w:val="24"/>
        </w:rPr>
        <w:t>GRADES</w:t>
      </w:r>
    </w:p>
    <w:p w14:paraId="56C2003E" w14:textId="77777777" w:rsidR="00FE58B0" w:rsidRPr="00A92685" w:rsidRDefault="00FE58B0" w:rsidP="002D5760">
      <w:pPr>
        <w:ind w:firstLine="360"/>
        <w:jc w:val="both"/>
        <w:rPr>
          <w:rFonts w:ascii="Calibri" w:hAnsi="Calibri"/>
          <w:color w:val="000000"/>
          <w:sz w:val="24"/>
          <w:szCs w:val="24"/>
        </w:rPr>
      </w:pPr>
      <w:r w:rsidRPr="00A92685">
        <w:rPr>
          <w:rFonts w:ascii="Calibri" w:hAnsi="Calibri"/>
          <w:color w:val="000000"/>
          <w:sz w:val="24"/>
          <w:szCs w:val="24"/>
        </w:rPr>
        <w:t xml:space="preserve">English 497 is a pass/fail class.  </w:t>
      </w:r>
      <w:r w:rsidR="000E28F6">
        <w:rPr>
          <w:rFonts w:ascii="Calibri" w:hAnsi="Calibri"/>
          <w:color w:val="000000"/>
          <w:sz w:val="24"/>
          <w:szCs w:val="24"/>
        </w:rPr>
        <w:t>I</w:t>
      </w:r>
      <w:r w:rsidRPr="00A92685">
        <w:rPr>
          <w:rFonts w:ascii="Calibri" w:hAnsi="Calibri"/>
          <w:color w:val="000000"/>
          <w:sz w:val="24"/>
          <w:szCs w:val="24"/>
        </w:rPr>
        <w:t>n order to pass</w:t>
      </w:r>
      <w:r w:rsidR="000E28F6">
        <w:rPr>
          <w:rFonts w:ascii="Calibri" w:hAnsi="Calibri"/>
          <w:color w:val="000000"/>
          <w:sz w:val="24"/>
          <w:szCs w:val="24"/>
        </w:rPr>
        <w:t xml:space="preserve"> you must</w:t>
      </w:r>
      <w:r w:rsidRPr="00A92685">
        <w:rPr>
          <w:rFonts w:ascii="Calibri" w:hAnsi="Calibri"/>
          <w:color w:val="000000"/>
          <w:sz w:val="24"/>
          <w:szCs w:val="24"/>
        </w:rPr>
        <w:t>:</w:t>
      </w:r>
    </w:p>
    <w:p w14:paraId="6B9027BB" w14:textId="77777777" w:rsidR="00FE58B0" w:rsidRPr="001F2680" w:rsidRDefault="00FE58B0" w:rsidP="00B3623F">
      <w:pPr>
        <w:pStyle w:val="NoSpacing"/>
        <w:numPr>
          <w:ilvl w:val="0"/>
          <w:numId w:val="49"/>
        </w:numPr>
        <w:jc w:val="both"/>
        <w:rPr>
          <w:sz w:val="24"/>
          <w:szCs w:val="24"/>
        </w:rPr>
      </w:pPr>
      <w:r w:rsidRPr="001F2680">
        <w:rPr>
          <w:sz w:val="24"/>
          <w:szCs w:val="24"/>
        </w:rPr>
        <w:t>Post completely (that is, include each required step) on each of the belief statements.</w:t>
      </w:r>
    </w:p>
    <w:p w14:paraId="14512FA4" w14:textId="77777777" w:rsidR="00FE58B0" w:rsidRPr="001F2680" w:rsidRDefault="00FE58B0" w:rsidP="00B3623F">
      <w:pPr>
        <w:pStyle w:val="NoSpacing"/>
        <w:numPr>
          <w:ilvl w:val="0"/>
          <w:numId w:val="49"/>
        </w:numPr>
        <w:jc w:val="both"/>
        <w:rPr>
          <w:sz w:val="24"/>
          <w:szCs w:val="24"/>
        </w:rPr>
      </w:pPr>
      <w:r w:rsidRPr="001F2680">
        <w:rPr>
          <w:sz w:val="24"/>
          <w:szCs w:val="24"/>
        </w:rPr>
        <w:t>Do a professional job on your presentation.</w:t>
      </w:r>
    </w:p>
    <w:p w14:paraId="099D600D" w14:textId="77777777" w:rsidR="00FE58B0" w:rsidRPr="001F2680" w:rsidRDefault="00FE58B0" w:rsidP="00B3623F">
      <w:pPr>
        <w:pStyle w:val="NoSpacing"/>
        <w:numPr>
          <w:ilvl w:val="0"/>
          <w:numId w:val="49"/>
        </w:numPr>
        <w:jc w:val="both"/>
        <w:rPr>
          <w:sz w:val="24"/>
          <w:szCs w:val="24"/>
        </w:rPr>
      </w:pPr>
      <w:r w:rsidRPr="001F2680">
        <w:rPr>
          <w:sz w:val="24"/>
          <w:szCs w:val="24"/>
        </w:rPr>
        <w:t>Complete the wider audience requirement.</w:t>
      </w:r>
    </w:p>
    <w:p w14:paraId="757A9269" w14:textId="77777777" w:rsidR="00FE58B0" w:rsidRPr="001F2680" w:rsidRDefault="00FE58B0" w:rsidP="00B3623F">
      <w:pPr>
        <w:pStyle w:val="NoSpacing"/>
        <w:numPr>
          <w:ilvl w:val="0"/>
          <w:numId w:val="49"/>
        </w:numPr>
        <w:jc w:val="both"/>
        <w:rPr>
          <w:sz w:val="24"/>
          <w:szCs w:val="24"/>
        </w:rPr>
      </w:pPr>
      <w:r w:rsidRPr="001F2680">
        <w:rPr>
          <w:sz w:val="24"/>
          <w:szCs w:val="24"/>
        </w:rPr>
        <w:t>Participate in the English teacher panel planning and preparation.</w:t>
      </w:r>
    </w:p>
    <w:p w14:paraId="7A4FAF1E" w14:textId="77777777" w:rsidR="00FE58B0" w:rsidRPr="001F2680" w:rsidRDefault="00FE58B0" w:rsidP="00B3623F">
      <w:pPr>
        <w:pStyle w:val="NoSpacing"/>
        <w:numPr>
          <w:ilvl w:val="0"/>
          <w:numId w:val="49"/>
        </w:numPr>
        <w:jc w:val="both"/>
        <w:rPr>
          <w:sz w:val="24"/>
          <w:szCs w:val="24"/>
        </w:rPr>
      </w:pPr>
      <w:r w:rsidRPr="001F2680">
        <w:rPr>
          <w:sz w:val="24"/>
          <w:szCs w:val="24"/>
        </w:rPr>
        <w:t>Write an acceptable Philosophy of Teaching English.</w:t>
      </w:r>
    </w:p>
    <w:p w14:paraId="5DFDFE2B" w14:textId="77777777" w:rsidR="00D711AC" w:rsidRDefault="00FE3053" w:rsidP="002D5760">
      <w:pPr>
        <w:overflowPunct/>
        <w:autoSpaceDE/>
        <w:autoSpaceDN/>
        <w:adjustRightInd/>
        <w:jc w:val="both"/>
        <w:textAlignment w:val="auto"/>
      </w:pPr>
      <w:r>
        <w:br w:type="page"/>
      </w:r>
    </w:p>
    <w:p w14:paraId="740CA397" w14:textId="77777777" w:rsidR="00D711AC" w:rsidRPr="00701BCB" w:rsidRDefault="00D711AC" w:rsidP="00D711AC">
      <w:pPr>
        <w:jc w:val="center"/>
        <w:rPr>
          <w:rFonts w:ascii="Calibri" w:hAnsi="Calibri"/>
          <w:b/>
          <w:color w:val="000000"/>
          <w:sz w:val="28"/>
          <w:szCs w:val="28"/>
        </w:rPr>
      </w:pPr>
      <w:r w:rsidRPr="00701BCB">
        <w:rPr>
          <w:rFonts w:ascii="Calibri" w:hAnsi="Calibri"/>
          <w:b/>
          <w:color w:val="000000"/>
          <w:sz w:val="28"/>
          <w:szCs w:val="28"/>
        </w:rPr>
        <w:lastRenderedPageBreak/>
        <w:t xml:space="preserve">English </w:t>
      </w:r>
      <w:r>
        <w:rPr>
          <w:rFonts w:ascii="Calibri" w:hAnsi="Calibri"/>
          <w:b/>
          <w:color w:val="000000"/>
          <w:sz w:val="28"/>
          <w:szCs w:val="28"/>
        </w:rPr>
        <w:t>497</w:t>
      </w:r>
      <w:r w:rsidRPr="00701BCB">
        <w:rPr>
          <w:rFonts w:ascii="Calibri" w:hAnsi="Calibri"/>
          <w:b/>
          <w:color w:val="000000"/>
          <w:sz w:val="28"/>
          <w:szCs w:val="28"/>
        </w:rPr>
        <w:t xml:space="preserve"> - Weekly Calendar</w:t>
      </w:r>
    </w:p>
    <w:p w14:paraId="23ECCE3F" w14:textId="77777777" w:rsidR="00D711AC" w:rsidRPr="00C93118" w:rsidRDefault="00D711AC" w:rsidP="00D711AC">
      <w:pPr>
        <w:jc w:val="center"/>
        <w:rPr>
          <w:rFonts w:ascii="Calibri" w:hAnsi="Calibri"/>
          <w:color w:val="000000"/>
        </w:rPr>
      </w:pPr>
    </w:p>
    <w:p w14:paraId="4EB0FA10" w14:textId="77777777" w:rsidR="00D711AC" w:rsidRDefault="00D711AC" w:rsidP="00D711AC">
      <w:pPr>
        <w:jc w:val="center"/>
        <w:rPr>
          <w:rFonts w:ascii="Calibri" w:hAnsi="Calibri"/>
          <w:color w:val="000000"/>
          <w:sz w:val="24"/>
          <w:szCs w:val="24"/>
        </w:rPr>
      </w:pPr>
      <w:r>
        <w:rPr>
          <w:rFonts w:ascii="Calibri" w:hAnsi="Calibri"/>
          <w:color w:val="000000"/>
          <w:sz w:val="24"/>
          <w:szCs w:val="24"/>
        </w:rPr>
        <w:t xml:space="preserve">Much of our work together in English 497 will remain unsettled until the issues of the teacher panel and group presentations are decided.  I have therefore tried to provide you with a general outline of what I know to this point; we will update </w:t>
      </w:r>
      <w:r w:rsidR="001F2680">
        <w:rPr>
          <w:rFonts w:ascii="Calibri" w:hAnsi="Calibri"/>
          <w:color w:val="000000"/>
          <w:sz w:val="24"/>
          <w:szCs w:val="24"/>
        </w:rPr>
        <w:t xml:space="preserve">our plans </w:t>
      </w:r>
      <w:r>
        <w:rPr>
          <w:rFonts w:ascii="Calibri" w:hAnsi="Calibri"/>
          <w:color w:val="000000"/>
          <w:sz w:val="24"/>
          <w:szCs w:val="24"/>
        </w:rPr>
        <w:t xml:space="preserve">as decisions are made.  </w:t>
      </w:r>
    </w:p>
    <w:p w14:paraId="767613F9" w14:textId="77777777" w:rsidR="00D711AC" w:rsidRPr="00C93118" w:rsidRDefault="00D711AC" w:rsidP="00D711AC">
      <w:pPr>
        <w:overflowPunct/>
        <w:autoSpaceDE/>
        <w:autoSpaceDN/>
        <w:adjustRightInd/>
        <w:textAlignment w:val="auto"/>
        <w:rPr>
          <w:rFonts w:ascii="Calibri" w:hAnsi="Calibri"/>
          <w:color w:val="000000"/>
          <w:sz w:val="8"/>
          <w:szCs w:val="8"/>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26"/>
      </w:tblGrid>
      <w:tr w:rsidR="00D711AC" w14:paraId="3CDB0A86" w14:textId="77777777" w:rsidTr="002E2DD1">
        <w:tc>
          <w:tcPr>
            <w:tcW w:w="9430" w:type="dxa"/>
            <w:tcMar>
              <w:top w:w="58" w:type="dxa"/>
              <w:left w:w="86" w:type="dxa"/>
              <w:bottom w:w="58" w:type="dxa"/>
              <w:right w:w="86" w:type="dxa"/>
            </w:tcMar>
            <w:hideMark/>
          </w:tcPr>
          <w:p w14:paraId="2AE92155" w14:textId="278AC233" w:rsidR="00C55B87" w:rsidRPr="0067457B" w:rsidRDefault="00C55B87" w:rsidP="00C55B8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4F4EAF">
              <w:rPr>
                <w:rFonts w:asciiTheme="minorHAnsi" w:hAnsiTheme="minorHAnsi"/>
                <w:b/>
                <w:sz w:val="22"/>
                <w:szCs w:val="22"/>
                <w:u w:val="single"/>
              </w:rPr>
              <w:t>6</w:t>
            </w:r>
          </w:p>
          <w:p w14:paraId="4CB086AE" w14:textId="77777777" w:rsidR="00C55B87" w:rsidRPr="00AD1657" w:rsidRDefault="00C55B87" w:rsidP="00C55B87">
            <w:pPr>
              <w:overflowPunct/>
              <w:autoSpaceDE/>
              <w:autoSpaceDN/>
              <w:adjustRightInd/>
              <w:textAlignment w:val="center"/>
              <w:rPr>
                <w:rFonts w:asciiTheme="minorHAnsi" w:hAnsiTheme="minorHAnsi"/>
                <w:b/>
                <w:sz w:val="22"/>
                <w:szCs w:val="22"/>
              </w:rPr>
            </w:pPr>
            <w:r w:rsidRPr="00C93118">
              <w:rPr>
                <w:rFonts w:asciiTheme="minorHAnsi" w:hAnsiTheme="minorHAnsi"/>
                <w:sz w:val="22"/>
                <w:szCs w:val="22"/>
                <w:highlight w:val="yellow"/>
              </w:rPr>
              <w:t>DUE</w:t>
            </w:r>
            <w:r>
              <w:rPr>
                <w:rFonts w:asciiTheme="minorHAnsi" w:hAnsiTheme="minorHAnsi"/>
                <w:sz w:val="22"/>
                <w:szCs w:val="22"/>
                <w:highlight w:val="yellow"/>
              </w:rPr>
              <w:t xml:space="preserve"> </w:t>
            </w:r>
            <w:r>
              <w:rPr>
                <w:rFonts w:asciiTheme="minorHAnsi" w:hAnsiTheme="minorHAnsi"/>
                <w:b/>
                <w:i/>
                <w:sz w:val="22"/>
                <w:szCs w:val="22"/>
                <w:highlight w:val="yellow"/>
              </w:rPr>
              <w:t>prior to arriving to week 1</w:t>
            </w:r>
            <w:r w:rsidRPr="00C93118">
              <w:rPr>
                <w:rFonts w:asciiTheme="minorHAnsi" w:hAnsiTheme="minorHAnsi"/>
                <w:sz w:val="22"/>
                <w:szCs w:val="22"/>
                <w:highlight w:val="yellow"/>
              </w:rPr>
              <w:t>:</w:t>
            </w:r>
            <w:r w:rsidRPr="00C93118">
              <w:rPr>
                <w:rFonts w:asciiTheme="minorHAnsi" w:hAnsiTheme="minorHAnsi"/>
                <w:sz w:val="22"/>
                <w:szCs w:val="22"/>
              </w:rPr>
              <w:t xml:space="preserve"> </w:t>
            </w:r>
          </w:p>
          <w:p w14:paraId="2B2BA205" w14:textId="77777777" w:rsidR="00C55B87" w:rsidRPr="00AD1657" w:rsidRDefault="00C55B87" w:rsidP="00B3623F">
            <w:pPr>
              <w:pStyle w:val="ListParagraph"/>
              <w:numPr>
                <w:ilvl w:val="0"/>
                <w:numId w:val="76"/>
              </w:numPr>
              <w:overflowPunct/>
              <w:autoSpaceDE/>
              <w:autoSpaceDN/>
              <w:adjustRightInd/>
              <w:textAlignment w:val="center"/>
              <w:rPr>
                <w:rFonts w:asciiTheme="minorHAnsi" w:hAnsiTheme="minorHAnsi"/>
                <w:sz w:val="22"/>
                <w:szCs w:val="22"/>
              </w:rPr>
            </w:pPr>
            <w:r w:rsidRPr="00AD1657">
              <w:rPr>
                <w:rFonts w:asciiTheme="minorHAnsi" w:hAnsiTheme="minorHAnsi"/>
                <w:b/>
                <w:sz w:val="22"/>
                <w:szCs w:val="22"/>
              </w:rPr>
              <w:t>Have read</w:t>
            </w:r>
            <w:r w:rsidRPr="00AD1657">
              <w:rPr>
                <w:rFonts w:asciiTheme="minorHAnsi" w:hAnsiTheme="minorHAnsi"/>
                <w:sz w:val="22"/>
                <w:szCs w:val="22"/>
              </w:rPr>
              <w:t xml:space="preserve"> Beach: Chapter 1 </w:t>
            </w:r>
          </w:p>
          <w:p w14:paraId="43F3675E" w14:textId="77777777" w:rsidR="00C55B87" w:rsidRPr="00CB308C" w:rsidRDefault="00C55B87" w:rsidP="00B3623F">
            <w:pPr>
              <w:pStyle w:val="ListParagraph"/>
              <w:numPr>
                <w:ilvl w:val="0"/>
                <w:numId w:val="76"/>
              </w:num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Have read</w:t>
            </w:r>
            <w:r w:rsidRPr="00CB308C">
              <w:rPr>
                <w:rFonts w:asciiTheme="minorHAnsi" w:hAnsiTheme="minorHAnsi"/>
                <w:color w:val="000000" w:themeColor="text1"/>
                <w:sz w:val="22"/>
                <w:szCs w:val="22"/>
              </w:rPr>
              <w:t xml:space="preserve"> “Burn On, Teacher! (But Where’s That Lighter?)</w:t>
            </w:r>
            <w:r w:rsidR="006B3E7C" w:rsidRPr="00CB308C">
              <w:rPr>
                <w:rFonts w:asciiTheme="minorHAnsi" w:hAnsiTheme="minorHAnsi"/>
                <w:color w:val="000000" w:themeColor="text1"/>
                <w:sz w:val="22"/>
                <w:szCs w:val="22"/>
              </w:rPr>
              <w:t>”</w:t>
            </w:r>
            <w:r w:rsidRPr="00CB308C">
              <w:rPr>
                <w:rFonts w:asciiTheme="minorHAnsi" w:hAnsiTheme="minorHAnsi"/>
                <w:color w:val="000000" w:themeColor="text1"/>
                <w:sz w:val="22"/>
                <w:szCs w:val="22"/>
              </w:rPr>
              <w:t xml:space="preserve"> from </w:t>
            </w:r>
            <w:r w:rsidRPr="00CB308C">
              <w:rPr>
                <w:rFonts w:asciiTheme="minorHAnsi" w:hAnsiTheme="minorHAnsi"/>
                <w:i/>
                <w:color w:val="000000" w:themeColor="text1"/>
                <w:sz w:val="22"/>
                <w:szCs w:val="22"/>
              </w:rPr>
              <w:t xml:space="preserve">Burned In </w:t>
            </w:r>
            <w:r w:rsidRPr="00CB308C">
              <w:rPr>
                <w:rFonts w:asciiTheme="minorHAnsi" w:hAnsiTheme="minorHAnsi"/>
                <w:color w:val="000000" w:themeColor="text1"/>
                <w:sz w:val="22"/>
                <w:szCs w:val="22"/>
              </w:rPr>
              <w:t>- handout</w:t>
            </w:r>
          </w:p>
          <w:p w14:paraId="6BD15AE9" w14:textId="77777777" w:rsidR="00C55B87" w:rsidRPr="00CB308C" w:rsidRDefault="00C55B87" w:rsidP="00C55B87">
            <w:pPr>
              <w:pStyle w:val="ListParagraph"/>
              <w:overflowPunct/>
              <w:autoSpaceDE/>
              <w:autoSpaceDN/>
              <w:adjustRightInd/>
              <w:ind w:left="810"/>
              <w:textAlignment w:val="center"/>
              <w:rPr>
                <w:rFonts w:asciiTheme="minorHAnsi" w:hAnsiTheme="minorHAnsi"/>
                <w:color w:val="000000" w:themeColor="text1"/>
                <w:sz w:val="8"/>
                <w:szCs w:val="8"/>
              </w:rPr>
            </w:pPr>
          </w:p>
          <w:p w14:paraId="59998DB6" w14:textId="77777777" w:rsidR="00C55B87" w:rsidRPr="00CB308C" w:rsidRDefault="00C55B87" w:rsidP="00B3623F">
            <w:pPr>
              <w:numPr>
                <w:ilvl w:val="0"/>
                <w:numId w:val="68"/>
              </w:numPr>
              <w:tabs>
                <w:tab w:val="clear" w:pos="720"/>
                <w:tab w:val="num" w:pos="900"/>
              </w:tabs>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Syllabus Overview</w:t>
            </w:r>
          </w:p>
          <w:p w14:paraId="72DE5CB3" w14:textId="77777777" w:rsidR="00C55B87" w:rsidRPr="00CB308C" w:rsidRDefault="00C55B87" w:rsidP="00B3623F">
            <w:pPr>
              <w:numPr>
                <w:ilvl w:val="0"/>
                <w:numId w:val="68"/>
              </w:numPr>
              <w:tabs>
                <w:tab w:val="clear" w:pos="720"/>
                <w:tab w:val="num" w:pos="900"/>
              </w:tabs>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Presentation Groups &amp; Teacher Panel</w:t>
            </w:r>
          </w:p>
          <w:p w14:paraId="57973A35" w14:textId="77777777" w:rsidR="00C55B87" w:rsidRPr="00CB308C" w:rsidRDefault="00C55B87" w:rsidP="00B3623F">
            <w:pPr>
              <w:numPr>
                <w:ilvl w:val="0"/>
                <w:numId w:val="68"/>
              </w:numPr>
              <w:tabs>
                <w:tab w:val="clear" w:pos="720"/>
                <w:tab w:val="num" w:pos="900"/>
              </w:tabs>
              <w:overflowPunct/>
              <w:autoSpaceDE/>
              <w:autoSpaceDN/>
              <w:adjustRightInd/>
              <w:ind w:left="810"/>
              <w:textAlignment w:val="center"/>
              <w:rPr>
                <w:rFonts w:asciiTheme="minorHAnsi" w:hAnsiTheme="minorHAnsi"/>
                <w:bCs/>
                <w:color w:val="000000" w:themeColor="text1"/>
                <w:sz w:val="22"/>
                <w:szCs w:val="22"/>
              </w:rPr>
            </w:pPr>
            <w:r w:rsidRPr="00CB308C">
              <w:rPr>
                <w:rFonts w:asciiTheme="minorHAnsi" w:hAnsiTheme="minorHAnsi"/>
                <w:bCs/>
                <w:color w:val="000000" w:themeColor="text1"/>
                <w:sz w:val="22"/>
                <w:szCs w:val="22"/>
              </w:rPr>
              <w:t>Learning Theory Overview</w:t>
            </w:r>
          </w:p>
          <w:p w14:paraId="5FA0F4C5" w14:textId="77777777" w:rsidR="00D711AC" w:rsidRPr="0067457B" w:rsidRDefault="00C55B87" w:rsidP="00B3623F">
            <w:pPr>
              <w:numPr>
                <w:ilvl w:val="0"/>
                <w:numId w:val="68"/>
              </w:numPr>
              <w:tabs>
                <w:tab w:val="clear" w:pos="720"/>
                <w:tab w:val="num" w:pos="900"/>
              </w:tabs>
              <w:overflowPunct/>
              <w:autoSpaceDE/>
              <w:autoSpaceDN/>
              <w:adjustRightInd/>
              <w:ind w:left="810"/>
              <w:textAlignment w:val="center"/>
              <w:rPr>
                <w:rFonts w:asciiTheme="minorHAnsi" w:hAnsiTheme="minorHAnsi"/>
                <w:bCs/>
                <w:color w:val="000000"/>
                <w:sz w:val="22"/>
                <w:szCs w:val="22"/>
              </w:rPr>
            </w:pPr>
            <w:r>
              <w:rPr>
                <w:rFonts w:asciiTheme="minorHAnsi" w:hAnsiTheme="minorHAnsi"/>
                <w:bCs/>
                <w:color w:val="000000"/>
                <w:sz w:val="22"/>
                <w:szCs w:val="22"/>
              </w:rPr>
              <w:t>Work with CULPA Proposals</w:t>
            </w:r>
          </w:p>
        </w:tc>
      </w:tr>
      <w:tr w:rsidR="00D711AC" w14:paraId="20817014" w14:textId="77777777" w:rsidTr="002E2DD1">
        <w:tc>
          <w:tcPr>
            <w:tcW w:w="9430" w:type="dxa"/>
            <w:tcMar>
              <w:top w:w="58" w:type="dxa"/>
              <w:left w:w="86" w:type="dxa"/>
              <w:bottom w:w="58" w:type="dxa"/>
              <w:right w:w="86" w:type="dxa"/>
            </w:tcMar>
            <w:hideMark/>
          </w:tcPr>
          <w:p w14:paraId="3A2F922B" w14:textId="351CDA76" w:rsidR="00D711AC" w:rsidRPr="00CB308C" w:rsidRDefault="00D711AC" w:rsidP="002E15AD">
            <w:pPr>
              <w:overflowPunct/>
              <w:autoSpaceDE/>
              <w:autoSpaceDN/>
              <w:adjustRightInd/>
              <w:textAlignment w:val="center"/>
              <w:rPr>
                <w:rFonts w:asciiTheme="minorHAnsi" w:hAnsiTheme="minorHAnsi"/>
                <w:b/>
                <w:color w:val="000000" w:themeColor="text1"/>
                <w:sz w:val="22"/>
                <w:szCs w:val="22"/>
                <w:u w:val="single"/>
              </w:rPr>
            </w:pPr>
            <w:r w:rsidRPr="00CB308C">
              <w:rPr>
                <w:rFonts w:asciiTheme="minorHAnsi" w:hAnsiTheme="minorHAnsi"/>
                <w:color w:val="000000" w:themeColor="text1"/>
                <w:sz w:val="22"/>
                <w:szCs w:val="22"/>
              </w:rPr>
              <w:t> </w:t>
            </w:r>
            <w:r w:rsidRPr="00CB308C">
              <w:rPr>
                <w:rFonts w:asciiTheme="minorHAnsi" w:hAnsiTheme="minorHAnsi"/>
                <w:b/>
                <w:color w:val="000000" w:themeColor="text1"/>
                <w:sz w:val="22"/>
                <w:szCs w:val="22"/>
                <w:u w:val="single"/>
              </w:rPr>
              <w:t>Thursday, September 1</w:t>
            </w:r>
            <w:r w:rsidR="004F4EAF">
              <w:rPr>
                <w:rFonts w:asciiTheme="minorHAnsi" w:hAnsiTheme="minorHAnsi"/>
                <w:b/>
                <w:color w:val="000000" w:themeColor="text1"/>
                <w:sz w:val="22"/>
                <w:szCs w:val="22"/>
                <w:u w:val="single"/>
              </w:rPr>
              <w:t>3</w:t>
            </w:r>
          </w:p>
          <w:p w14:paraId="4E074D24" w14:textId="77777777" w:rsidR="00C93118" w:rsidRPr="00CB308C" w:rsidRDefault="00375EC8" w:rsidP="00C93118">
            <w:p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highlight w:val="yellow"/>
              </w:rPr>
              <w:t>DUE:</w:t>
            </w:r>
            <w:r w:rsidRPr="00CB308C">
              <w:rPr>
                <w:rFonts w:asciiTheme="minorHAnsi" w:hAnsiTheme="minorHAnsi"/>
                <w:color w:val="000000" w:themeColor="text1"/>
                <w:sz w:val="22"/>
                <w:szCs w:val="22"/>
              </w:rPr>
              <w:t xml:space="preserve"> </w:t>
            </w:r>
          </w:p>
          <w:p w14:paraId="09274FE6" w14:textId="77777777" w:rsidR="00375EC8" w:rsidRPr="00CB308C" w:rsidRDefault="00375EC8" w:rsidP="00B3623F">
            <w:pPr>
              <w:pStyle w:val="ListParagraph"/>
              <w:numPr>
                <w:ilvl w:val="0"/>
                <w:numId w:val="76"/>
              </w:num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i/>
                <w:color w:val="000000" w:themeColor="text1"/>
                <w:sz w:val="22"/>
                <w:szCs w:val="22"/>
              </w:rPr>
              <w:t xml:space="preserve">Thrive </w:t>
            </w:r>
            <w:r w:rsidRPr="00CB308C">
              <w:rPr>
                <w:rFonts w:asciiTheme="minorHAnsi" w:hAnsiTheme="minorHAnsi"/>
                <w:color w:val="000000" w:themeColor="text1"/>
                <w:sz w:val="22"/>
                <w:szCs w:val="22"/>
              </w:rPr>
              <w:t>pages 43-52</w:t>
            </w:r>
          </w:p>
          <w:p w14:paraId="4430DAA9" w14:textId="77777777" w:rsidR="001E7D41" w:rsidRPr="00CB308C" w:rsidRDefault="001E7D41" w:rsidP="00B3623F">
            <w:pPr>
              <w:pStyle w:val="ListParagraph"/>
              <w:numPr>
                <w:ilvl w:val="0"/>
                <w:numId w:val="76"/>
              </w:num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Read: “</w:t>
            </w:r>
            <w:r w:rsidRPr="00CB308C">
              <w:rPr>
                <w:rFonts w:asciiTheme="minorHAnsi" w:hAnsiTheme="minorHAnsi"/>
                <w:color w:val="000000" w:themeColor="text1"/>
                <w:sz w:val="22"/>
                <w:szCs w:val="22"/>
              </w:rPr>
              <w:t xml:space="preserve">Introduction to Theories and Models” (pgs. 1-6) from </w:t>
            </w:r>
            <w:r w:rsidRPr="00CB308C">
              <w:rPr>
                <w:rFonts w:asciiTheme="minorHAnsi" w:hAnsiTheme="minorHAnsi"/>
                <w:i/>
                <w:color w:val="000000" w:themeColor="text1"/>
                <w:sz w:val="22"/>
                <w:szCs w:val="22"/>
              </w:rPr>
              <w:t>Lenses on Reading</w:t>
            </w:r>
            <w:r w:rsidRPr="00CB308C">
              <w:rPr>
                <w:rFonts w:asciiTheme="minorHAnsi" w:hAnsiTheme="minorHAnsi"/>
                <w:color w:val="000000" w:themeColor="text1"/>
                <w:sz w:val="22"/>
                <w:szCs w:val="22"/>
              </w:rPr>
              <w:t xml:space="preserve"> - handout</w:t>
            </w:r>
          </w:p>
          <w:p w14:paraId="21415066" w14:textId="77777777" w:rsidR="001E7D41" w:rsidRPr="00CB308C" w:rsidRDefault="001E7D41" w:rsidP="00B3623F">
            <w:pPr>
              <w:pStyle w:val="ListParagraph"/>
              <w:numPr>
                <w:ilvl w:val="0"/>
                <w:numId w:val="76"/>
              </w:num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 xml:space="preserve">Skim: </w:t>
            </w:r>
            <w:r w:rsidRPr="00CB308C">
              <w:rPr>
                <w:rFonts w:asciiTheme="minorHAnsi" w:hAnsiTheme="minorHAnsi"/>
                <w:color w:val="000000" w:themeColor="text1"/>
                <w:sz w:val="22"/>
                <w:szCs w:val="22"/>
              </w:rPr>
              <w:t xml:space="preserve">Additional selected readings/pages on various learning theories from the same            </w:t>
            </w:r>
            <w:r w:rsidRPr="00CB308C">
              <w:rPr>
                <w:rFonts w:asciiTheme="minorHAnsi" w:hAnsiTheme="minorHAnsi"/>
                <w:i/>
                <w:color w:val="000000" w:themeColor="text1"/>
                <w:sz w:val="22"/>
                <w:szCs w:val="22"/>
              </w:rPr>
              <w:t xml:space="preserve">Lenses on Reading </w:t>
            </w:r>
            <w:r w:rsidRPr="00CB308C">
              <w:rPr>
                <w:rFonts w:asciiTheme="minorHAnsi" w:hAnsiTheme="minorHAnsi"/>
                <w:color w:val="000000" w:themeColor="text1"/>
                <w:sz w:val="22"/>
                <w:szCs w:val="22"/>
              </w:rPr>
              <w:t xml:space="preserve">– handout (see D2L; </w:t>
            </w:r>
            <w:r w:rsidRPr="00CB308C">
              <w:rPr>
                <w:rFonts w:asciiTheme="minorHAnsi" w:hAnsiTheme="minorHAnsi"/>
                <w:b/>
                <w:color w:val="000000" w:themeColor="text1"/>
                <w:sz w:val="22"/>
                <w:szCs w:val="22"/>
              </w:rPr>
              <w:t>save a copy for future edTPA work</w:t>
            </w:r>
            <w:r w:rsidRPr="00CB308C">
              <w:rPr>
                <w:rFonts w:asciiTheme="minorHAnsi" w:hAnsiTheme="minorHAnsi"/>
                <w:color w:val="000000" w:themeColor="text1"/>
                <w:sz w:val="22"/>
                <w:szCs w:val="22"/>
              </w:rPr>
              <w:t>)</w:t>
            </w:r>
          </w:p>
          <w:p w14:paraId="61B62C13" w14:textId="77777777" w:rsidR="00375EC8" w:rsidRPr="00CB308C" w:rsidRDefault="00375EC8" w:rsidP="00375EC8">
            <w:pPr>
              <w:pStyle w:val="ListParagraph"/>
              <w:overflowPunct/>
              <w:autoSpaceDE/>
              <w:autoSpaceDN/>
              <w:adjustRightInd/>
              <w:ind w:left="810"/>
              <w:textAlignment w:val="center"/>
              <w:rPr>
                <w:rFonts w:asciiTheme="minorHAnsi" w:hAnsiTheme="minorHAnsi"/>
                <w:color w:val="000000" w:themeColor="text1"/>
                <w:sz w:val="8"/>
                <w:szCs w:val="8"/>
              </w:rPr>
            </w:pPr>
          </w:p>
          <w:p w14:paraId="24C5B8A2" w14:textId="77777777" w:rsidR="00375EC8" w:rsidRPr="00CB308C" w:rsidRDefault="00375EC8" w:rsidP="00B3623F">
            <w:pPr>
              <w:pStyle w:val="ListParagraph"/>
              <w:numPr>
                <w:ilvl w:val="2"/>
                <w:numId w:val="68"/>
              </w:numPr>
              <w:tabs>
                <w:tab w:val="clear" w:pos="2160"/>
                <w:tab w:val="num" w:pos="810"/>
              </w:tabs>
              <w:overflowPunct/>
              <w:autoSpaceDE/>
              <w:autoSpaceDN/>
              <w:adjustRightInd/>
              <w:ind w:hanging="171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What type of classroom do you want?</w:t>
            </w:r>
          </w:p>
          <w:p w14:paraId="5048EFA0" w14:textId="77777777" w:rsidR="00375EC8" w:rsidRPr="00CB308C" w:rsidRDefault="00375EC8" w:rsidP="00B3623F">
            <w:pPr>
              <w:pStyle w:val="ListParagraph"/>
              <w:numPr>
                <w:ilvl w:val="2"/>
                <w:numId w:val="68"/>
              </w:numPr>
              <w:tabs>
                <w:tab w:val="clear" w:pos="2160"/>
                <w:tab w:val="num" w:pos="810"/>
              </w:tabs>
              <w:overflowPunct/>
              <w:autoSpaceDE/>
              <w:autoSpaceDN/>
              <w:adjustRightInd/>
              <w:ind w:hanging="1710"/>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Presentation (</w:t>
            </w:r>
            <w:r w:rsidRPr="00CB308C">
              <w:rPr>
                <w:rFonts w:asciiTheme="minorHAnsi" w:hAnsiTheme="minorHAnsi"/>
                <w:color w:val="000000" w:themeColor="text1"/>
                <w:sz w:val="22"/>
                <w:szCs w:val="22"/>
              </w:rPr>
              <w:t>David</w:t>
            </w:r>
            <w:r w:rsidRPr="00CB308C">
              <w:rPr>
                <w:rFonts w:asciiTheme="minorHAnsi" w:hAnsiTheme="minorHAnsi"/>
                <w:b/>
                <w:color w:val="000000" w:themeColor="text1"/>
                <w:sz w:val="22"/>
                <w:szCs w:val="22"/>
              </w:rPr>
              <w:t xml:space="preserve">): </w:t>
            </w:r>
            <w:r w:rsidRPr="00CB308C">
              <w:rPr>
                <w:rFonts w:asciiTheme="minorHAnsi" w:hAnsiTheme="minorHAnsi"/>
                <w:color w:val="000000" w:themeColor="text1"/>
                <w:sz w:val="22"/>
                <w:szCs w:val="22"/>
              </w:rPr>
              <w:t>Major Learning Theories/Theorists</w:t>
            </w:r>
          </w:p>
          <w:p w14:paraId="191D9FA0" w14:textId="77777777" w:rsidR="00D711AC" w:rsidRPr="00CB308C" w:rsidRDefault="00375EC8" w:rsidP="00B3623F">
            <w:pPr>
              <w:pStyle w:val="ListParagraph"/>
              <w:numPr>
                <w:ilvl w:val="2"/>
                <w:numId w:val="68"/>
              </w:numPr>
              <w:tabs>
                <w:tab w:val="clear" w:pos="2160"/>
                <w:tab w:val="num" w:pos="810"/>
              </w:tabs>
              <w:overflowPunct/>
              <w:autoSpaceDE/>
              <w:autoSpaceDN/>
              <w:adjustRightInd/>
              <w:ind w:hanging="171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 xml:space="preserve">Teacher Panel Y/N </w:t>
            </w:r>
          </w:p>
        </w:tc>
      </w:tr>
      <w:tr w:rsidR="00D711AC" w14:paraId="49AF6B73" w14:textId="77777777" w:rsidTr="002E2DD1">
        <w:tc>
          <w:tcPr>
            <w:tcW w:w="9430" w:type="dxa"/>
            <w:tcMar>
              <w:top w:w="58" w:type="dxa"/>
              <w:left w:w="86" w:type="dxa"/>
              <w:bottom w:w="58" w:type="dxa"/>
              <w:right w:w="86" w:type="dxa"/>
            </w:tcMar>
            <w:hideMark/>
          </w:tcPr>
          <w:p w14:paraId="20B57686" w14:textId="24B4FBAB" w:rsidR="00D711AC" w:rsidRPr="00CB308C" w:rsidRDefault="00D711AC" w:rsidP="002E15AD">
            <w:pPr>
              <w:overflowPunct/>
              <w:autoSpaceDE/>
              <w:autoSpaceDN/>
              <w:adjustRightInd/>
              <w:textAlignment w:val="center"/>
              <w:rPr>
                <w:rFonts w:asciiTheme="minorHAnsi" w:hAnsiTheme="minorHAnsi"/>
                <w:b/>
                <w:color w:val="000000" w:themeColor="text1"/>
                <w:sz w:val="22"/>
                <w:szCs w:val="22"/>
                <w:u w:val="single"/>
              </w:rPr>
            </w:pPr>
            <w:r w:rsidRPr="00CB308C">
              <w:rPr>
                <w:rFonts w:asciiTheme="minorHAnsi" w:hAnsiTheme="minorHAnsi"/>
                <w:b/>
                <w:color w:val="000000" w:themeColor="text1"/>
                <w:sz w:val="22"/>
                <w:szCs w:val="22"/>
                <w:u w:val="single"/>
              </w:rPr>
              <w:t xml:space="preserve">Thursday, September </w:t>
            </w:r>
            <w:r w:rsidR="00AF29C2" w:rsidRPr="00CB308C">
              <w:rPr>
                <w:rFonts w:asciiTheme="minorHAnsi" w:hAnsiTheme="minorHAnsi"/>
                <w:b/>
                <w:color w:val="000000" w:themeColor="text1"/>
                <w:sz w:val="22"/>
                <w:szCs w:val="22"/>
                <w:u w:val="single"/>
              </w:rPr>
              <w:t>2</w:t>
            </w:r>
            <w:r w:rsidR="004F4EAF">
              <w:rPr>
                <w:rFonts w:asciiTheme="minorHAnsi" w:hAnsiTheme="minorHAnsi"/>
                <w:b/>
                <w:color w:val="000000" w:themeColor="text1"/>
                <w:sz w:val="22"/>
                <w:szCs w:val="22"/>
                <w:u w:val="single"/>
              </w:rPr>
              <w:t>0</w:t>
            </w:r>
          </w:p>
          <w:p w14:paraId="6C90C28D" w14:textId="77777777" w:rsidR="00D711AC" w:rsidRPr="00CB308C" w:rsidRDefault="00D711AC" w:rsidP="002E15AD">
            <w:p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highlight w:val="yellow"/>
              </w:rPr>
              <w:t xml:space="preserve">DUE: </w:t>
            </w:r>
          </w:p>
          <w:p w14:paraId="08848D31" w14:textId="77777777" w:rsidR="00D711AC" w:rsidRPr="00CB308C" w:rsidRDefault="00375EC8" w:rsidP="00B3623F">
            <w:pPr>
              <w:pStyle w:val="ListParagraph"/>
              <w:numPr>
                <w:ilvl w:val="0"/>
                <w:numId w:val="65"/>
              </w:numPr>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bCs/>
                <w:color w:val="000000" w:themeColor="text1"/>
                <w:sz w:val="22"/>
                <w:szCs w:val="22"/>
              </w:rPr>
              <w:t xml:space="preserve">Have </w:t>
            </w:r>
            <w:r w:rsidRPr="00CB308C">
              <w:rPr>
                <w:rFonts w:asciiTheme="minorHAnsi" w:hAnsiTheme="minorHAnsi"/>
                <w:b/>
                <w:bCs/>
                <w:color w:val="000000" w:themeColor="text1"/>
                <w:sz w:val="22"/>
                <w:szCs w:val="22"/>
              </w:rPr>
              <w:t xml:space="preserve">skimmed </w:t>
            </w:r>
            <w:r w:rsidRPr="00CB308C">
              <w:rPr>
                <w:rFonts w:asciiTheme="minorHAnsi" w:hAnsiTheme="minorHAnsi"/>
                <w:bCs/>
                <w:i/>
                <w:color w:val="000000" w:themeColor="text1"/>
                <w:sz w:val="22"/>
                <w:szCs w:val="22"/>
              </w:rPr>
              <w:t xml:space="preserve">Thrive, </w:t>
            </w:r>
            <w:r w:rsidRPr="00CB308C">
              <w:rPr>
                <w:rFonts w:asciiTheme="minorHAnsi" w:hAnsiTheme="minorHAnsi"/>
                <w:bCs/>
                <w:color w:val="000000" w:themeColor="text1"/>
                <w:sz w:val="22"/>
                <w:szCs w:val="22"/>
              </w:rPr>
              <w:t>Chapter 5 on empowering your students</w:t>
            </w:r>
            <w:r w:rsidR="00D711AC" w:rsidRPr="00CB308C">
              <w:rPr>
                <w:rFonts w:asciiTheme="minorHAnsi" w:hAnsiTheme="minorHAnsi"/>
                <w:bCs/>
                <w:color w:val="000000" w:themeColor="text1"/>
                <w:sz w:val="22"/>
                <w:szCs w:val="22"/>
              </w:rPr>
              <w:t xml:space="preserve"> </w:t>
            </w:r>
          </w:p>
          <w:p w14:paraId="60294EEA" w14:textId="77777777" w:rsidR="005075D6" w:rsidRPr="00CB308C" w:rsidRDefault="005075D6" w:rsidP="00B3623F">
            <w:pPr>
              <w:pStyle w:val="ListParagraph"/>
              <w:numPr>
                <w:ilvl w:val="0"/>
                <w:numId w:val="65"/>
              </w:numPr>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b/>
                <w:bCs/>
                <w:color w:val="000000" w:themeColor="text1"/>
                <w:sz w:val="22"/>
                <w:szCs w:val="22"/>
              </w:rPr>
              <w:t xml:space="preserve">View: </w:t>
            </w:r>
            <w:r w:rsidRPr="00CB308C">
              <w:rPr>
                <w:rFonts w:asciiTheme="minorHAnsi" w:hAnsiTheme="minorHAnsi"/>
                <w:bCs/>
                <w:color w:val="000000" w:themeColor="text1"/>
                <w:sz w:val="22"/>
                <w:szCs w:val="22"/>
              </w:rPr>
              <w:t>“</w:t>
            </w:r>
            <w:r w:rsidR="008444D1" w:rsidRPr="00CB308C">
              <w:rPr>
                <w:rFonts w:asciiTheme="minorHAnsi" w:hAnsiTheme="minorHAnsi"/>
                <w:bCs/>
                <w:color w:val="000000" w:themeColor="text1"/>
                <w:sz w:val="22"/>
                <w:szCs w:val="22"/>
              </w:rPr>
              <w:t>Preparing for the edTPA: Considerations as you Transition to Student Teaching”</w:t>
            </w:r>
            <w:r w:rsidR="008444D1" w:rsidRPr="00CB308C">
              <w:rPr>
                <w:rFonts w:asciiTheme="minorHAnsi" w:hAnsiTheme="minorHAnsi"/>
                <w:b/>
                <w:bCs/>
                <w:color w:val="000000" w:themeColor="text1"/>
                <w:sz w:val="22"/>
                <w:szCs w:val="22"/>
              </w:rPr>
              <w:t xml:space="preserve"> </w:t>
            </w:r>
            <w:r w:rsidR="008444D1" w:rsidRPr="00CB308C">
              <w:rPr>
                <w:rFonts w:asciiTheme="minorHAnsi" w:hAnsiTheme="minorHAnsi"/>
                <w:bCs/>
                <w:color w:val="000000" w:themeColor="text1"/>
                <w:sz w:val="22"/>
                <w:szCs w:val="22"/>
              </w:rPr>
              <w:t>video (see D2L News)</w:t>
            </w:r>
          </w:p>
          <w:p w14:paraId="2BC5571A" w14:textId="77777777" w:rsidR="00D711AC" w:rsidRPr="00CB308C" w:rsidRDefault="00D711AC" w:rsidP="002E15AD">
            <w:pPr>
              <w:overflowPunct/>
              <w:autoSpaceDE/>
              <w:autoSpaceDN/>
              <w:adjustRightInd/>
              <w:textAlignment w:val="center"/>
              <w:rPr>
                <w:rFonts w:asciiTheme="minorHAnsi" w:hAnsiTheme="minorHAnsi"/>
                <w:color w:val="000000" w:themeColor="text1"/>
                <w:sz w:val="8"/>
                <w:szCs w:val="8"/>
              </w:rPr>
            </w:pPr>
          </w:p>
          <w:p w14:paraId="4CAB5018" w14:textId="77777777" w:rsidR="00D711AC" w:rsidRPr="00CB308C" w:rsidRDefault="00375EC8" w:rsidP="00B3623F">
            <w:pPr>
              <w:pStyle w:val="ListParagraph"/>
              <w:numPr>
                <w:ilvl w:val="3"/>
                <w:numId w:val="4"/>
              </w:numPr>
              <w:tabs>
                <w:tab w:val="clear" w:pos="3240"/>
                <w:tab w:val="num" w:pos="810"/>
              </w:tabs>
              <w:overflowPunct/>
              <w:autoSpaceDE/>
              <w:autoSpaceDN/>
              <w:adjustRightInd/>
              <w:ind w:hanging="2790"/>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Presentation (</w:t>
            </w:r>
            <w:r w:rsidRPr="00CB308C">
              <w:rPr>
                <w:rFonts w:asciiTheme="minorHAnsi" w:hAnsiTheme="minorHAnsi"/>
                <w:color w:val="000000" w:themeColor="text1"/>
                <w:sz w:val="22"/>
                <w:szCs w:val="22"/>
              </w:rPr>
              <w:t>David</w:t>
            </w:r>
            <w:r w:rsidRPr="00CB308C">
              <w:rPr>
                <w:rFonts w:asciiTheme="minorHAnsi" w:hAnsiTheme="minorHAnsi"/>
                <w:b/>
                <w:color w:val="000000" w:themeColor="text1"/>
                <w:sz w:val="22"/>
                <w:szCs w:val="22"/>
              </w:rPr>
              <w:t xml:space="preserve">): </w:t>
            </w:r>
            <w:r w:rsidRPr="00CB308C">
              <w:rPr>
                <w:rFonts w:asciiTheme="minorHAnsi" w:hAnsiTheme="minorHAnsi"/>
                <w:color w:val="000000" w:themeColor="text1"/>
                <w:sz w:val="22"/>
                <w:szCs w:val="22"/>
              </w:rPr>
              <w:t>Understanding the edTPA</w:t>
            </w:r>
            <w:r w:rsidR="008627EF" w:rsidRPr="00CB308C">
              <w:rPr>
                <w:rFonts w:asciiTheme="minorHAnsi" w:hAnsiTheme="minorHAnsi"/>
                <w:color w:val="000000" w:themeColor="text1"/>
                <w:sz w:val="22"/>
                <w:szCs w:val="22"/>
              </w:rPr>
              <w:t>; Handbook and “Making Good Choices”</w:t>
            </w:r>
          </w:p>
          <w:p w14:paraId="632C85C7" w14:textId="77777777" w:rsidR="00375EC8" w:rsidRPr="00CB308C" w:rsidRDefault="00375EC8" w:rsidP="00B3623F">
            <w:pPr>
              <w:pStyle w:val="ListParagraph"/>
              <w:numPr>
                <w:ilvl w:val="3"/>
                <w:numId w:val="4"/>
              </w:numPr>
              <w:tabs>
                <w:tab w:val="clear" w:pos="3240"/>
                <w:tab w:val="num" w:pos="810"/>
              </w:tabs>
              <w:overflowPunct/>
              <w:autoSpaceDE/>
              <w:autoSpaceDN/>
              <w:adjustRightInd/>
              <w:ind w:hanging="279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Building Rapport</w:t>
            </w:r>
          </w:p>
          <w:p w14:paraId="3E15140F" w14:textId="77777777" w:rsidR="00D711AC" w:rsidRPr="00CB308C" w:rsidRDefault="00375EC8" w:rsidP="00B3623F">
            <w:pPr>
              <w:pStyle w:val="ListParagraph"/>
              <w:numPr>
                <w:ilvl w:val="3"/>
                <w:numId w:val="4"/>
              </w:numPr>
              <w:tabs>
                <w:tab w:val="clear" w:pos="3240"/>
                <w:tab w:val="num" w:pos="810"/>
              </w:tabs>
              <w:overflowPunct/>
              <w:autoSpaceDE/>
              <w:autoSpaceDN/>
              <w:adjustRightInd/>
              <w:ind w:hanging="279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Teacher Panel and English Education Advocacy</w:t>
            </w:r>
          </w:p>
        </w:tc>
      </w:tr>
      <w:tr w:rsidR="00D711AC" w14:paraId="0BA108A6" w14:textId="77777777" w:rsidTr="002E2DD1">
        <w:tc>
          <w:tcPr>
            <w:tcW w:w="9430" w:type="dxa"/>
            <w:tcMar>
              <w:top w:w="58" w:type="dxa"/>
              <w:left w:w="86" w:type="dxa"/>
              <w:bottom w:w="58" w:type="dxa"/>
              <w:right w:w="86" w:type="dxa"/>
            </w:tcMar>
            <w:hideMark/>
          </w:tcPr>
          <w:p w14:paraId="69B9F91C" w14:textId="5FE9154D"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36FE6">
              <w:rPr>
                <w:rFonts w:asciiTheme="minorHAnsi" w:hAnsiTheme="minorHAnsi"/>
                <w:b/>
                <w:sz w:val="22"/>
                <w:szCs w:val="22"/>
                <w:u w:val="single"/>
              </w:rPr>
              <w:t>2</w:t>
            </w:r>
            <w:r w:rsidR="004F4EAF">
              <w:rPr>
                <w:rFonts w:asciiTheme="minorHAnsi" w:hAnsiTheme="minorHAnsi"/>
                <w:b/>
                <w:sz w:val="22"/>
                <w:szCs w:val="22"/>
                <w:u w:val="single"/>
              </w:rPr>
              <w:t>7</w:t>
            </w:r>
          </w:p>
          <w:p w14:paraId="1E969B50" w14:textId="77777777" w:rsidR="00D711AC" w:rsidRPr="0067457B" w:rsidRDefault="00D711AC" w:rsidP="002E15AD">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12D1145F" w14:textId="77777777" w:rsidR="00D711AC" w:rsidRPr="0067457B" w:rsidRDefault="00375EC8"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on edTPA due to D2L Discussion space</w:t>
            </w:r>
          </w:p>
          <w:p w14:paraId="7A073ED9" w14:textId="77777777" w:rsidR="00D711AC" w:rsidRPr="00CE7709" w:rsidRDefault="00D711AC" w:rsidP="002E15AD">
            <w:pPr>
              <w:pStyle w:val="ListParagraph"/>
              <w:overflowPunct/>
              <w:autoSpaceDE/>
              <w:autoSpaceDN/>
              <w:adjustRightInd/>
              <w:ind w:left="810"/>
              <w:textAlignment w:val="center"/>
              <w:rPr>
                <w:rFonts w:asciiTheme="minorHAnsi" w:hAnsiTheme="minorHAnsi"/>
                <w:sz w:val="8"/>
                <w:szCs w:val="8"/>
              </w:rPr>
            </w:pPr>
          </w:p>
          <w:p w14:paraId="03030FD5" w14:textId="77777777" w:rsidR="0078754E" w:rsidRDefault="0078754E" w:rsidP="00B3623F">
            <w:pPr>
              <w:pStyle w:val="NormalWeb"/>
              <w:numPr>
                <w:ilvl w:val="0"/>
                <w:numId w:val="69"/>
              </w:numPr>
              <w:tabs>
                <w:tab w:val="clear" w:pos="720"/>
                <w:tab w:val="num" w:pos="810"/>
              </w:tabs>
              <w:spacing w:before="0" w:beforeAutospacing="0" w:after="0" w:afterAutospacing="0"/>
              <w:ind w:left="8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548DD4" w:themeColor="text2" w:themeTint="99"/>
                <w:sz w:val="22"/>
                <w:szCs w:val="22"/>
              </w:rPr>
              <w:t>#1</w:t>
            </w:r>
          </w:p>
          <w:p w14:paraId="278321BE" w14:textId="77777777" w:rsidR="0078754E" w:rsidRDefault="0078754E" w:rsidP="00B3623F">
            <w:pPr>
              <w:pStyle w:val="NormalWeb"/>
              <w:numPr>
                <w:ilvl w:val="0"/>
                <w:numId w:val="69"/>
              </w:numPr>
              <w:tabs>
                <w:tab w:val="clear" w:pos="720"/>
                <w:tab w:val="num" w:pos="810"/>
              </w:tabs>
              <w:spacing w:before="0" w:beforeAutospacing="0" w:after="0" w:afterAutospacing="0"/>
              <w:ind w:left="810"/>
              <w:rPr>
                <w:rFonts w:asciiTheme="minorHAnsi" w:hAnsiTheme="minorHAnsi"/>
                <w:sz w:val="22"/>
                <w:szCs w:val="22"/>
              </w:rPr>
            </w:pPr>
            <w:r w:rsidRPr="0078754E">
              <w:rPr>
                <w:rFonts w:asciiTheme="minorHAnsi" w:hAnsiTheme="minorHAnsi"/>
                <w:sz w:val="22"/>
                <w:szCs w:val="22"/>
              </w:rPr>
              <w:t>Working on Writing Programs</w:t>
            </w:r>
          </w:p>
          <w:p w14:paraId="6CB234D0" w14:textId="77777777" w:rsidR="0078754E" w:rsidRPr="0078754E" w:rsidRDefault="0078754E" w:rsidP="00B3623F">
            <w:pPr>
              <w:pStyle w:val="NormalWeb"/>
              <w:numPr>
                <w:ilvl w:val="0"/>
                <w:numId w:val="69"/>
              </w:numPr>
              <w:tabs>
                <w:tab w:val="clear" w:pos="720"/>
                <w:tab w:val="num" w:pos="810"/>
              </w:tabs>
              <w:spacing w:before="0" w:beforeAutospacing="0" w:after="0" w:afterAutospacing="0"/>
              <w:ind w:left="810"/>
              <w:rPr>
                <w:rFonts w:asciiTheme="minorHAnsi" w:hAnsiTheme="minorHAnsi"/>
                <w:sz w:val="22"/>
                <w:szCs w:val="22"/>
              </w:rPr>
            </w:pPr>
            <w:r w:rsidRPr="0078754E">
              <w:rPr>
                <w:rFonts w:asciiTheme="minorHAnsi" w:hAnsiTheme="minorHAnsi"/>
                <w:sz w:val="22"/>
                <w:szCs w:val="22"/>
              </w:rPr>
              <w:t>CULPA Q&amp;A</w:t>
            </w:r>
          </w:p>
        </w:tc>
      </w:tr>
      <w:tr w:rsidR="00D711AC" w14:paraId="6D32C8C9" w14:textId="77777777" w:rsidTr="002E2DD1">
        <w:tc>
          <w:tcPr>
            <w:tcW w:w="9430" w:type="dxa"/>
            <w:tcMar>
              <w:top w:w="58" w:type="dxa"/>
              <w:left w:w="86" w:type="dxa"/>
              <w:bottom w:w="58" w:type="dxa"/>
              <w:right w:w="86" w:type="dxa"/>
            </w:tcMar>
            <w:hideMark/>
          </w:tcPr>
          <w:p w14:paraId="3BD59029" w14:textId="1FF468F6"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536FE6">
              <w:rPr>
                <w:rFonts w:asciiTheme="minorHAnsi" w:hAnsiTheme="minorHAnsi"/>
                <w:b/>
                <w:sz w:val="22"/>
                <w:szCs w:val="22"/>
                <w:u w:val="single"/>
              </w:rPr>
              <w:t xml:space="preserve">October </w:t>
            </w:r>
            <w:r w:rsidR="004F4EAF">
              <w:rPr>
                <w:rFonts w:asciiTheme="minorHAnsi" w:hAnsiTheme="minorHAnsi"/>
                <w:b/>
                <w:sz w:val="22"/>
                <w:szCs w:val="22"/>
                <w:u w:val="single"/>
              </w:rPr>
              <w:t>4</w:t>
            </w:r>
          </w:p>
          <w:p w14:paraId="0B085628" w14:textId="77777777" w:rsidR="0078754E" w:rsidRPr="0067457B" w:rsidRDefault="0078754E" w:rsidP="0078754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59DDE72A" w14:textId="77777777" w:rsidR="0078754E" w:rsidRPr="0067457B" w:rsidRDefault="0078754E"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w:t>
            </w:r>
            <w:r w:rsidR="00F06950">
              <w:rPr>
                <w:rFonts w:asciiTheme="minorHAnsi" w:hAnsiTheme="minorHAnsi"/>
                <w:bCs/>
                <w:sz w:val="22"/>
                <w:szCs w:val="22"/>
              </w:rPr>
              <w:t xml:space="preserve">Student </w:t>
            </w:r>
            <w:r>
              <w:rPr>
                <w:rFonts w:asciiTheme="minorHAnsi" w:hAnsiTheme="minorHAnsi"/>
                <w:bCs/>
                <w:sz w:val="22"/>
                <w:szCs w:val="22"/>
              </w:rPr>
              <w:t xml:space="preserve">Presentation </w:t>
            </w:r>
            <w:r w:rsidRPr="00966E7E">
              <w:rPr>
                <w:rFonts w:asciiTheme="minorHAnsi" w:hAnsiTheme="minorHAnsi"/>
                <w:b/>
                <w:bCs/>
                <w:color w:val="548DD4" w:themeColor="text2" w:themeTint="99"/>
                <w:sz w:val="22"/>
                <w:szCs w:val="22"/>
              </w:rPr>
              <w:t>#1</w:t>
            </w:r>
          </w:p>
          <w:p w14:paraId="30FA1DA9" w14:textId="77777777" w:rsidR="0078754E" w:rsidRPr="00CE7709" w:rsidRDefault="0078754E" w:rsidP="0078754E">
            <w:pPr>
              <w:pStyle w:val="ListParagraph"/>
              <w:overflowPunct/>
              <w:autoSpaceDE/>
              <w:autoSpaceDN/>
              <w:adjustRightInd/>
              <w:ind w:left="810"/>
              <w:textAlignment w:val="center"/>
              <w:rPr>
                <w:rFonts w:asciiTheme="minorHAnsi" w:hAnsiTheme="minorHAnsi"/>
                <w:sz w:val="8"/>
                <w:szCs w:val="8"/>
              </w:rPr>
            </w:pPr>
          </w:p>
          <w:p w14:paraId="0650A95A" w14:textId="77777777" w:rsidR="0078754E" w:rsidRDefault="0078754E" w:rsidP="00B3623F">
            <w:pPr>
              <w:pStyle w:val="NormalWeb"/>
              <w:numPr>
                <w:ilvl w:val="2"/>
                <w:numId w:val="69"/>
              </w:numPr>
              <w:tabs>
                <w:tab w:val="clear" w:pos="2160"/>
                <w:tab w:val="num" w:pos="810"/>
              </w:tabs>
              <w:spacing w:before="0" w:beforeAutospacing="0" w:after="0" w:afterAutospacing="0"/>
              <w:ind w:hanging="17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76923C" w:themeColor="accent3" w:themeShade="BF"/>
                <w:sz w:val="22"/>
                <w:szCs w:val="22"/>
              </w:rPr>
              <w:t>#2</w:t>
            </w:r>
          </w:p>
          <w:p w14:paraId="5F7D83B6" w14:textId="77777777" w:rsidR="00D711AC" w:rsidRPr="006E10EB" w:rsidRDefault="0078754E" w:rsidP="00B3623F">
            <w:pPr>
              <w:pStyle w:val="NormalWeb"/>
              <w:numPr>
                <w:ilvl w:val="2"/>
                <w:numId w:val="69"/>
              </w:numPr>
              <w:tabs>
                <w:tab w:val="clear" w:pos="2160"/>
                <w:tab w:val="num" w:pos="810"/>
              </w:tabs>
              <w:spacing w:before="0" w:beforeAutospacing="0" w:after="0" w:afterAutospacing="0"/>
              <w:ind w:hanging="1710"/>
              <w:rPr>
                <w:rFonts w:asciiTheme="minorHAnsi" w:hAnsiTheme="minorHAnsi"/>
                <w:sz w:val="22"/>
                <w:szCs w:val="22"/>
              </w:rPr>
            </w:pPr>
            <w:r>
              <w:rPr>
                <w:rFonts w:asciiTheme="minorHAnsi" w:hAnsiTheme="minorHAnsi"/>
                <w:sz w:val="22"/>
                <w:szCs w:val="22"/>
              </w:rPr>
              <w:t xml:space="preserve">Return to </w:t>
            </w:r>
            <w:r w:rsidRPr="0078754E">
              <w:rPr>
                <w:rFonts w:asciiTheme="minorHAnsi" w:hAnsiTheme="minorHAnsi"/>
                <w:sz w:val="22"/>
                <w:szCs w:val="22"/>
              </w:rPr>
              <w:t>Writing Programs</w:t>
            </w:r>
          </w:p>
        </w:tc>
      </w:tr>
    </w:tbl>
    <w:p w14:paraId="504DC7E5" w14:textId="77777777" w:rsidR="006E10EB" w:rsidRDefault="006E10EB">
      <w:r>
        <w:br w:type="page"/>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26"/>
      </w:tblGrid>
      <w:tr w:rsidR="00D711AC" w14:paraId="63E7F817" w14:textId="77777777" w:rsidTr="002E2DD1">
        <w:tc>
          <w:tcPr>
            <w:tcW w:w="9430" w:type="dxa"/>
            <w:tcMar>
              <w:top w:w="29" w:type="dxa"/>
              <w:left w:w="86" w:type="dxa"/>
              <w:bottom w:w="29" w:type="dxa"/>
              <w:right w:w="86" w:type="dxa"/>
            </w:tcMar>
            <w:hideMark/>
          </w:tcPr>
          <w:p w14:paraId="52FA8637" w14:textId="06C208CF" w:rsidR="008627EF" w:rsidRPr="001F0C7C" w:rsidRDefault="008627EF" w:rsidP="008627EF">
            <w:pPr>
              <w:overflowPunct/>
              <w:autoSpaceDE/>
              <w:autoSpaceDN/>
              <w:adjustRightInd/>
              <w:textAlignment w:val="center"/>
              <w:rPr>
                <w:rFonts w:asciiTheme="minorHAnsi" w:hAnsiTheme="minorHAnsi"/>
                <w:sz w:val="22"/>
                <w:szCs w:val="22"/>
              </w:rPr>
            </w:pPr>
            <w:r>
              <w:rPr>
                <w:rFonts w:asciiTheme="minorHAnsi" w:hAnsiTheme="minorHAnsi"/>
                <w:b/>
                <w:sz w:val="22"/>
                <w:szCs w:val="22"/>
                <w:u w:val="single"/>
              </w:rPr>
              <w:lastRenderedPageBreak/>
              <w:t>Thursday, October 1</w:t>
            </w:r>
            <w:r w:rsidR="00E21B9E">
              <w:rPr>
                <w:rFonts w:asciiTheme="minorHAnsi" w:hAnsiTheme="minorHAnsi"/>
                <w:b/>
                <w:sz w:val="22"/>
                <w:szCs w:val="22"/>
                <w:u w:val="single"/>
              </w:rPr>
              <w:t>1</w:t>
            </w:r>
          </w:p>
          <w:p w14:paraId="6FFBC6A4" w14:textId="77777777" w:rsidR="00F06950" w:rsidRPr="0067457B" w:rsidRDefault="00F06950" w:rsidP="00F06950">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2900798A" w14:textId="77777777" w:rsidR="00F06950" w:rsidRPr="0067457B" w:rsidRDefault="00F06950"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76923C" w:themeColor="accent3" w:themeShade="BF"/>
                <w:sz w:val="22"/>
                <w:szCs w:val="22"/>
              </w:rPr>
              <w:t>#2</w:t>
            </w:r>
          </w:p>
          <w:p w14:paraId="124375A2" w14:textId="77777777" w:rsidR="00F06950" w:rsidRPr="002E2DD1" w:rsidRDefault="00F06950" w:rsidP="00F06950">
            <w:pPr>
              <w:pStyle w:val="ListParagraph"/>
              <w:overflowPunct/>
              <w:autoSpaceDE/>
              <w:autoSpaceDN/>
              <w:adjustRightInd/>
              <w:ind w:left="810"/>
              <w:textAlignment w:val="center"/>
              <w:rPr>
                <w:rFonts w:asciiTheme="minorHAnsi" w:hAnsiTheme="minorHAnsi"/>
                <w:sz w:val="4"/>
                <w:szCs w:val="4"/>
              </w:rPr>
            </w:pPr>
          </w:p>
          <w:p w14:paraId="41047ACE" w14:textId="1040D013" w:rsidR="00D711AC" w:rsidRPr="00966E7E" w:rsidRDefault="004F4EAF" w:rsidP="00B3623F">
            <w:pPr>
              <w:pStyle w:val="ListParagraph"/>
              <w:numPr>
                <w:ilvl w:val="0"/>
                <w:numId w:val="84"/>
              </w:numPr>
              <w:tabs>
                <w:tab w:val="clear" w:pos="720"/>
                <w:tab w:val="num" w:pos="804"/>
              </w:tabs>
              <w:overflowPunct/>
              <w:autoSpaceDE/>
              <w:autoSpaceDN/>
              <w:adjustRightInd/>
              <w:ind w:left="804"/>
              <w:textAlignment w:val="center"/>
              <w:rPr>
                <w:rFonts w:ascii="Calibri" w:hAnsi="Calibri"/>
                <w:sz w:val="22"/>
                <w:szCs w:val="22"/>
              </w:rPr>
            </w:pPr>
            <w:r w:rsidRPr="001B34F3">
              <w:rPr>
                <w:rFonts w:ascii="Calibri" w:hAnsi="Calibri"/>
                <w:color w:val="000000" w:themeColor="text1"/>
                <w:sz w:val="22"/>
                <w:szCs w:val="22"/>
              </w:rPr>
              <w:t xml:space="preserve">CULPA and </w:t>
            </w:r>
            <w:r w:rsidR="00186DC8" w:rsidRPr="001B34F3">
              <w:rPr>
                <w:rFonts w:ascii="Calibri" w:hAnsi="Calibri"/>
                <w:color w:val="000000" w:themeColor="text1"/>
                <w:sz w:val="22"/>
                <w:szCs w:val="22"/>
              </w:rPr>
              <w:t>practicum learning segment</w:t>
            </w:r>
            <w:r w:rsidRPr="001B34F3">
              <w:rPr>
                <w:rFonts w:ascii="Calibri" w:hAnsi="Calibri"/>
                <w:color w:val="000000" w:themeColor="text1"/>
                <w:sz w:val="22"/>
                <w:szCs w:val="22"/>
              </w:rPr>
              <w:t xml:space="preserve"> Q&amp;A and Worktime: </w:t>
            </w:r>
            <w:r w:rsidR="00186DC8" w:rsidRPr="001B34F3">
              <w:rPr>
                <w:rFonts w:ascii="Calibri" w:hAnsi="Calibri"/>
                <w:color w:val="000000" w:themeColor="text1"/>
                <w:sz w:val="22"/>
                <w:szCs w:val="22"/>
              </w:rPr>
              <w:t>foc</w:t>
            </w:r>
            <w:r w:rsidR="00186DC8">
              <w:rPr>
                <w:rFonts w:ascii="Calibri" w:hAnsi="Calibri"/>
                <w:sz w:val="22"/>
                <w:szCs w:val="22"/>
              </w:rPr>
              <w:t>us on the necessary “academic language” and consistently aligning language in instruction and materials</w:t>
            </w:r>
          </w:p>
        </w:tc>
      </w:tr>
      <w:tr w:rsidR="00D711AC" w14:paraId="4E8A125E" w14:textId="77777777" w:rsidTr="002E2DD1">
        <w:tc>
          <w:tcPr>
            <w:tcW w:w="9430" w:type="dxa"/>
            <w:tcMar>
              <w:top w:w="29" w:type="dxa"/>
              <w:left w:w="86" w:type="dxa"/>
              <w:bottom w:w="29" w:type="dxa"/>
              <w:right w:w="86" w:type="dxa"/>
            </w:tcMar>
            <w:hideMark/>
          </w:tcPr>
          <w:p w14:paraId="55258097" w14:textId="52263ABD"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October </w:t>
            </w:r>
            <w:r w:rsidR="0020349F">
              <w:rPr>
                <w:rFonts w:asciiTheme="minorHAnsi" w:hAnsiTheme="minorHAnsi"/>
                <w:b/>
                <w:sz w:val="22"/>
                <w:szCs w:val="22"/>
                <w:u w:val="single"/>
              </w:rPr>
              <w:t>1</w:t>
            </w:r>
            <w:r w:rsidR="004C2F61">
              <w:rPr>
                <w:rFonts w:asciiTheme="minorHAnsi" w:hAnsiTheme="minorHAnsi"/>
                <w:b/>
                <w:sz w:val="22"/>
                <w:szCs w:val="22"/>
                <w:u w:val="single"/>
              </w:rPr>
              <w:t>8</w:t>
            </w:r>
          </w:p>
          <w:p w14:paraId="1AC312D3" w14:textId="77777777" w:rsidR="00F06950" w:rsidRPr="002D5760" w:rsidRDefault="00F06950" w:rsidP="00F06950">
            <w:pPr>
              <w:pStyle w:val="ListParagraph"/>
              <w:overflowPunct/>
              <w:autoSpaceDE/>
              <w:autoSpaceDN/>
              <w:adjustRightInd/>
              <w:ind w:left="810"/>
              <w:textAlignment w:val="center"/>
              <w:rPr>
                <w:rFonts w:asciiTheme="minorHAnsi" w:hAnsiTheme="minorHAnsi"/>
                <w:sz w:val="8"/>
                <w:szCs w:val="8"/>
              </w:rPr>
            </w:pPr>
          </w:p>
          <w:p w14:paraId="48B5E6B1" w14:textId="77777777" w:rsidR="00F06950" w:rsidRPr="001F2680" w:rsidRDefault="00F06950" w:rsidP="00B3623F">
            <w:pPr>
              <w:pStyle w:val="ListParagraph"/>
              <w:numPr>
                <w:ilvl w:val="0"/>
                <w:numId w:val="75"/>
              </w:numPr>
              <w:tabs>
                <w:tab w:val="clear" w:pos="720"/>
                <w:tab w:val="num" w:pos="810"/>
              </w:tabs>
              <w:ind w:left="810"/>
              <w:rPr>
                <w:rFonts w:asciiTheme="minorHAnsi" w:hAnsiTheme="minorHAnsi"/>
                <w:sz w:val="22"/>
                <w:szCs w:val="22"/>
              </w:rPr>
            </w:pPr>
            <w:r w:rsidRPr="001F2680">
              <w:rPr>
                <w:rFonts w:asciiTheme="minorHAnsi" w:hAnsiTheme="minorHAnsi"/>
                <w:sz w:val="22"/>
                <w:szCs w:val="22"/>
              </w:rPr>
              <w:t>Student</w:t>
            </w:r>
            <w:r w:rsidRPr="00966E7E">
              <w:rPr>
                <w:rFonts w:asciiTheme="minorHAnsi" w:hAnsiTheme="minorHAnsi"/>
                <w:color w:val="000000" w:themeColor="text1"/>
                <w:sz w:val="22"/>
                <w:szCs w:val="22"/>
              </w:rPr>
              <w:t xml:space="preserve"> Presentation </w:t>
            </w:r>
            <w:r w:rsidRPr="00966E7E">
              <w:rPr>
                <w:rFonts w:asciiTheme="minorHAnsi" w:hAnsiTheme="minorHAnsi"/>
                <w:b/>
                <w:color w:val="E36C0A" w:themeColor="accent6" w:themeShade="BF"/>
                <w:sz w:val="22"/>
                <w:szCs w:val="22"/>
              </w:rPr>
              <w:t>#</w:t>
            </w:r>
            <w:r w:rsidR="00A81854" w:rsidRPr="00966E7E">
              <w:rPr>
                <w:rFonts w:asciiTheme="minorHAnsi" w:hAnsiTheme="minorHAnsi"/>
                <w:b/>
                <w:color w:val="E36C0A" w:themeColor="accent6" w:themeShade="BF"/>
                <w:sz w:val="22"/>
                <w:szCs w:val="22"/>
              </w:rPr>
              <w:t>3</w:t>
            </w:r>
          </w:p>
          <w:p w14:paraId="055FFD6E" w14:textId="77777777" w:rsidR="00D711AC" w:rsidRPr="001F2680" w:rsidRDefault="00F06950" w:rsidP="00B3623F">
            <w:pPr>
              <w:pStyle w:val="ListParagraph"/>
              <w:numPr>
                <w:ilvl w:val="0"/>
                <w:numId w:val="75"/>
              </w:numPr>
              <w:tabs>
                <w:tab w:val="clear" w:pos="720"/>
                <w:tab w:val="num" w:pos="810"/>
              </w:tabs>
              <w:ind w:left="810"/>
              <w:rPr>
                <w:rFonts w:ascii="Calibri" w:hAnsi="Calibri"/>
              </w:rPr>
            </w:pPr>
            <w:r w:rsidRPr="001F2680">
              <w:rPr>
                <w:rFonts w:asciiTheme="minorHAnsi" w:hAnsiTheme="minorHAnsi"/>
                <w:sz w:val="22"/>
                <w:szCs w:val="22"/>
              </w:rPr>
              <w:t>CULPA Q&amp;A and Worktime</w:t>
            </w:r>
            <w:r>
              <w:t xml:space="preserve"> </w:t>
            </w:r>
            <w:r w:rsidR="00D711AC" w:rsidRPr="001F2680">
              <w:rPr>
                <w:rFonts w:ascii="Calibri" w:hAnsi="Calibri"/>
              </w:rPr>
              <w:t> </w:t>
            </w:r>
          </w:p>
        </w:tc>
      </w:tr>
      <w:tr w:rsidR="00D711AC" w14:paraId="7A1008B6" w14:textId="77777777" w:rsidTr="002E2DD1">
        <w:tc>
          <w:tcPr>
            <w:tcW w:w="9430" w:type="dxa"/>
            <w:tcMar>
              <w:top w:w="29" w:type="dxa"/>
              <w:left w:w="86" w:type="dxa"/>
              <w:bottom w:w="29" w:type="dxa"/>
              <w:right w:w="86" w:type="dxa"/>
            </w:tcMar>
            <w:hideMark/>
          </w:tcPr>
          <w:p w14:paraId="21EF7CD6" w14:textId="1616334B" w:rsidR="00D711AC"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October</w:t>
            </w:r>
            <w:r w:rsidRPr="0067457B">
              <w:rPr>
                <w:rFonts w:asciiTheme="minorHAnsi" w:hAnsiTheme="minorHAnsi"/>
                <w:b/>
                <w:sz w:val="22"/>
                <w:szCs w:val="22"/>
                <w:u w:val="single"/>
              </w:rPr>
              <w:t xml:space="preserve"> </w:t>
            </w:r>
            <w:r w:rsidR="00536FE6">
              <w:rPr>
                <w:rFonts w:asciiTheme="minorHAnsi" w:hAnsiTheme="minorHAnsi"/>
                <w:b/>
                <w:sz w:val="22"/>
                <w:szCs w:val="22"/>
                <w:u w:val="single"/>
              </w:rPr>
              <w:t>2</w:t>
            </w:r>
            <w:r w:rsidR="004C2F61">
              <w:rPr>
                <w:rFonts w:asciiTheme="minorHAnsi" w:hAnsiTheme="minorHAnsi"/>
                <w:b/>
                <w:sz w:val="22"/>
                <w:szCs w:val="22"/>
                <w:u w:val="single"/>
              </w:rPr>
              <w:t>5</w:t>
            </w:r>
          </w:p>
          <w:p w14:paraId="7B94EBAA" w14:textId="77777777" w:rsidR="0045513E" w:rsidRPr="0067457B" w:rsidRDefault="0045513E" w:rsidP="0045513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1B21D55E" w14:textId="77777777" w:rsidR="0045513E" w:rsidRPr="0067457B" w:rsidRDefault="0045513E"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E36C0A" w:themeColor="accent6" w:themeShade="BF"/>
                <w:sz w:val="22"/>
                <w:szCs w:val="22"/>
              </w:rPr>
              <w:t>#</w:t>
            </w:r>
            <w:r w:rsidR="00A81854" w:rsidRPr="00966E7E">
              <w:rPr>
                <w:rFonts w:asciiTheme="minorHAnsi" w:hAnsiTheme="minorHAnsi"/>
                <w:b/>
                <w:bCs/>
                <w:color w:val="E36C0A" w:themeColor="accent6" w:themeShade="BF"/>
                <w:sz w:val="22"/>
                <w:szCs w:val="22"/>
              </w:rPr>
              <w:t>3</w:t>
            </w:r>
          </w:p>
          <w:p w14:paraId="7C032D51" w14:textId="77777777" w:rsidR="0045513E" w:rsidRPr="002E2DD1" w:rsidRDefault="0045513E" w:rsidP="002E15AD">
            <w:pPr>
              <w:overflowPunct/>
              <w:autoSpaceDE/>
              <w:autoSpaceDN/>
              <w:adjustRightInd/>
              <w:textAlignment w:val="center"/>
              <w:rPr>
                <w:rFonts w:asciiTheme="minorHAnsi" w:hAnsiTheme="minorHAnsi"/>
                <w:b/>
                <w:sz w:val="4"/>
                <w:szCs w:val="4"/>
                <w:u w:val="single"/>
              </w:rPr>
            </w:pPr>
          </w:p>
          <w:p w14:paraId="20EE8925" w14:textId="77777777" w:rsidR="00D711AC" w:rsidRPr="001F2680" w:rsidRDefault="00F06950" w:rsidP="00B3623F">
            <w:pPr>
              <w:pStyle w:val="ListParagraph"/>
              <w:numPr>
                <w:ilvl w:val="2"/>
                <w:numId w:val="75"/>
              </w:numPr>
              <w:tabs>
                <w:tab w:val="clear" w:pos="2160"/>
                <w:tab w:val="num" w:pos="810"/>
              </w:tabs>
              <w:overflowPunct/>
              <w:autoSpaceDE/>
              <w:autoSpaceDN/>
              <w:adjustRightInd/>
              <w:ind w:hanging="1710"/>
              <w:textAlignment w:val="center"/>
              <w:rPr>
                <w:rFonts w:ascii="Calibri" w:hAnsi="Calibri"/>
                <w:sz w:val="22"/>
                <w:szCs w:val="22"/>
              </w:rPr>
            </w:pPr>
            <w:r w:rsidRPr="001F2680">
              <w:rPr>
                <w:rFonts w:ascii="Calibri" w:hAnsi="Calibri"/>
                <w:sz w:val="22"/>
                <w:szCs w:val="22"/>
              </w:rPr>
              <w:t xml:space="preserve">Classroom Community and Management Plan + Philosophy of Teaching English – Pre-writing </w:t>
            </w:r>
          </w:p>
        </w:tc>
      </w:tr>
      <w:tr w:rsidR="00D711AC" w14:paraId="4D57B3E8" w14:textId="77777777" w:rsidTr="002E2DD1">
        <w:tc>
          <w:tcPr>
            <w:tcW w:w="9430" w:type="dxa"/>
            <w:tcMar>
              <w:top w:w="29" w:type="dxa"/>
              <w:left w:w="86" w:type="dxa"/>
              <w:bottom w:w="29" w:type="dxa"/>
              <w:right w:w="86" w:type="dxa"/>
            </w:tcMar>
            <w:hideMark/>
          </w:tcPr>
          <w:p w14:paraId="542B17C4" w14:textId="4A5031B4"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AF29C2">
              <w:rPr>
                <w:rFonts w:asciiTheme="minorHAnsi" w:hAnsiTheme="minorHAnsi"/>
                <w:b/>
                <w:sz w:val="22"/>
                <w:szCs w:val="22"/>
                <w:u w:val="single"/>
              </w:rPr>
              <w:t xml:space="preserve">November </w:t>
            </w:r>
            <w:r w:rsidR="004C2F61">
              <w:rPr>
                <w:rFonts w:asciiTheme="minorHAnsi" w:hAnsiTheme="minorHAnsi"/>
                <w:b/>
                <w:sz w:val="22"/>
                <w:szCs w:val="22"/>
                <w:u w:val="single"/>
              </w:rPr>
              <w:t>1</w:t>
            </w:r>
          </w:p>
          <w:p w14:paraId="143B988A" w14:textId="77777777" w:rsidR="00D711AC" w:rsidRPr="002A7977" w:rsidRDefault="00D711AC" w:rsidP="00B3623F">
            <w:pPr>
              <w:pStyle w:val="ListParagraph"/>
              <w:numPr>
                <w:ilvl w:val="5"/>
                <w:numId w:val="75"/>
              </w:numPr>
              <w:tabs>
                <w:tab w:val="clear" w:pos="4320"/>
              </w:tabs>
              <w:overflowPunct/>
              <w:autoSpaceDE/>
              <w:autoSpaceDN/>
              <w:adjustRightInd/>
              <w:ind w:left="810"/>
              <w:textAlignment w:val="center"/>
              <w:rPr>
                <w:rFonts w:asciiTheme="minorHAnsi" w:hAnsiTheme="minorHAnsi"/>
                <w:sz w:val="22"/>
                <w:szCs w:val="22"/>
              </w:rPr>
            </w:pPr>
            <w:r>
              <w:rPr>
                <w:rFonts w:asciiTheme="minorHAnsi" w:hAnsiTheme="minorHAnsi"/>
                <w:i/>
                <w:sz w:val="22"/>
                <w:szCs w:val="22"/>
              </w:rPr>
              <w:t xml:space="preserve">Either </w:t>
            </w:r>
            <w:r>
              <w:rPr>
                <w:rFonts w:asciiTheme="minorHAnsi" w:hAnsiTheme="minorHAnsi"/>
                <w:sz w:val="22"/>
                <w:szCs w:val="22"/>
              </w:rPr>
              <w:t xml:space="preserve">teacher panel </w:t>
            </w:r>
            <w:r>
              <w:rPr>
                <w:rFonts w:asciiTheme="minorHAnsi" w:hAnsiTheme="minorHAnsi"/>
                <w:i/>
                <w:sz w:val="22"/>
                <w:szCs w:val="22"/>
              </w:rPr>
              <w:t xml:space="preserve">or </w:t>
            </w:r>
            <w:r w:rsidR="00D13853">
              <w:rPr>
                <w:rFonts w:asciiTheme="minorHAnsi" w:hAnsiTheme="minorHAnsi"/>
                <w:sz w:val="22"/>
                <w:szCs w:val="22"/>
              </w:rPr>
              <w:t xml:space="preserve">time </w:t>
            </w:r>
            <w:r w:rsidR="0020349F">
              <w:rPr>
                <w:rFonts w:asciiTheme="minorHAnsi" w:hAnsiTheme="minorHAnsi"/>
                <w:sz w:val="22"/>
                <w:szCs w:val="22"/>
              </w:rPr>
              <w:t xml:space="preserve">together </w:t>
            </w:r>
            <w:r w:rsidR="00D13853">
              <w:rPr>
                <w:rFonts w:asciiTheme="minorHAnsi" w:hAnsiTheme="minorHAnsi"/>
                <w:sz w:val="22"/>
                <w:szCs w:val="22"/>
              </w:rPr>
              <w:t>to revise Management Plan/Philosophy, work on CULPA</w:t>
            </w:r>
          </w:p>
        </w:tc>
      </w:tr>
      <w:tr w:rsidR="00D711AC" w14:paraId="3BADC593" w14:textId="77777777" w:rsidTr="002E2DD1">
        <w:tc>
          <w:tcPr>
            <w:tcW w:w="9430" w:type="dxa"/>
            <w:tcMar>
              <w:top w:w="29" w:type="dxa"/>
              <w:left w:w="86" w:type="dxa"/>
              <w:bottom w:w="29" w:type="dxa"/>
              <w:right w:w="86" w:type="dxa"/>
            </w:tcMar>
            <w:hideMark/>
          </w:tcPr>
          <w:p w14:paraId="389DB9F3" w14:textId="7F5BB995"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536FE6">
              <w:rPr>
                <w:rFonts w:asciiTheme="minorHAnsi" w:hAnsiTheme="minorHAnsi"/>
                <w:b/>
                <w:sz w:val="22"/>
                <w:szCs w:val="22"/>
                <w:u w:val="single"/>
              </w:rPr>
              <w:t xml:space="preserve">November </w:t>
            </w:r>
            <w:r w:rsidR="004C2F61">
              <w:rPr>
                <w:rFonts w:asciiTheme="minorHAnsi" w:hAnsiTheme="minorHAnsi"/>
                <w:b/>
                <w:sz w:val="22"/>
                <w:szCs w:val="22"/>
                <w:u w:val="single"/>
              </w:rPr>
              <w:t>8</w:t>
            </w:r>
          </w:p>
          <w:p w14:paraId="15F383FC" w14:textId="77777777" w:rsidR="00D711AC" w:rsidRDefault="002C2CB1" w:rsidP="00B3623F">
            <w:pPr>
              <w:pStyle w:val="NormalWeb"/>
              <w:numPr>
                <w:ilvl w:val="0"/>
                <w:numId w:val="70"/>
              </w:numPr>
              <w:spacing w:before="0" w:beforeAutospacing="0" w:after="0" w:afterAutospacing="0"/>
              <w:ind w:left="8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7030A0"/>
                <w:sz w:val="22"/>
                <w:szCs w:val="22"/>
              </w:rPr>
              <w:t>#</w:t>
            </w:r>
            <w:r w:rsidR="00A81854" w:rsidRPr="00966E7E">
              <w:rPr>
                <w:rFonts w:asciiTheme="minorHAnsi" w:hAnsiTheme="minorHAnsi"/>
                <w:b/>
                <w:color w:val="7030A0"/>
                <w:sz w:val="22"/>
                <w:szCs w:val="22"/>
              </w:rPr>
              <w:t>4</w:t>
            </w:r>
          </w:p>
          <w:p w14:paraId="3A1B12D2" w14:textId="77777777" w:rsidR="00327E9F" w:rsidRPr="00327E9F" w:rsidRDefault="00327E9F" w:rsidP="00B3623F">
            <w:pPr>
              <w:pStyle w:val="NormalWeb"/>
              <w:numPr>
                <w:ilvl w:val="0"/>
                <w:numId w:val="70"/>
              </w:numPr>
              <w:spacing w:before="0" w:beforeAutospacing="0" w:after="0" w:afterAutospacing="0"/>
              <w:ind w:left="810"/>
              <w:rPr>
                <w:rFonts w:asciiTheme="minorHAnsi" w:hAnsiTheme="minorHAnsi"/>
                <w:sz w:val="22"/>
                <w:szCs w:val="22"/>
              </w:rPr>
            </w:pPr>
            <w:r>
              <w:rPr>
                <w:rFonts w:ascii="Calibri" w:hAnsi="Calibri"/>
                <w:sz w:val="22"/>
                <w:szCs w:val="22"/>
              </w:rPr>
              <w:t xml:space="preserve">Updating Classroom Community and Management Plan + Philosophy of Teaching English </w:t>
            </w:r>
          </w:p>
        </w:tc>
      </w:tr>
      <w:tr w:rsidR="00D711AC" w14:paraId="0FF57C71" w14:textId="77777777" w:rsidTr="002E2DD1">
        <w:tc>
          <w:tcPr>
            <w:tcW w:w="9430" w:type="dxa"/>
            <w:tcMar>
              <w:top w:w="29" w:type="dxa"/>
              <w:left w:w="86" w:type="dxa"/>
              <w:bottom w:w="29" w:type="dxa"/>
              <w:right w:w="86" w:type="dxa"/>
            </w:tcMar>
            <w:hideMark/>
          </w:tcPr>
          <w:p w14:paraId="14817697" w14:textId="739018B2"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November</w:t>
            </w:r>
            <w:r w:rsidR="00536FE6">
              <w:rPr>
                <w:rFonts w:asciiTheme="minorHAnsi" w:hAnsiTheme="minorHAnsi"/>
                <w:b/>
                <w:sz w:val="22"/>
                <w:szCs w:val="22"/>
                <w:u w:val="single"/>
              </w:rPr>
              <w:t xml:space="preserve"> 1</w:t>
            </w:r>
            <w:r w:rsidR="004C2F61">
              <w:rPr>
                <w:rFonts w:asciiTheme="minorHAnsi" w:hAnsiTheme="minorHAnsi"/>
                <w:b/>
                <w:sz w:val="22"/>
                <w:szCs w:val="22"/>
                <w:u w:val="single"/>
              </w:rPr>
              <w:t>5</w:t>
            </w:r>
          </w:p>
          <w:p w14:paraId="45AF3EB2" w14:textId="77777777" w:rsidR="00D711AC" w:rsidRPr="0067457B" w:rsidRDefault="00D711AC" w:rsidP="002E15AD">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6F050336" w14:textId="77777777" w:rsidR="00327E9F" w:rsidRPr="00327E9F" w:rsidRDefault="00327E9F"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7030A0"/>
                <w:sz w:val="22"/>
                <w:szCs w:val="22"/>
              </w:rPr>
              <w:t>#</w:t>
            </w:r>
            <w:r w:rsidR="00A81854" w:rsidRPr="00966E7E">
              <w:rPr>
                <w:rFonts w:asciiTheme="minorHAnsi" w:hAnsiTheme="minorHAnsi"/>
                <w:b/>
                <w:bCs/>
                <w:color w:val="7030A0"/>
                <w:sz w:val="22"/>
                <w:szCs w:val="22"/>
              </w:rPr>
              <w:t>4</w:t>
            </w:r>
          </w:p>
          <w:p w14:paraId="2E591293" w14:textId="77777777" w:rsidR="00327E9F" w:rsidRPr="00327E9F" w:rsidRDefault="00327E9F"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327E9F">
              <w:rPr>
                <w:rFonts w:ascii="Calibri" w:hAnsi="Calibri"/>
                <w:bCs/>
                <w:color w:val="000000"/>
                <w:sz w:val="22"/>
                <w:szCs w:val="22"/>
              </w:rPr>
              <w:t>First draft of Classroom Community and Management Plan + Philosophy of Teaching English for workshop</w:t>
            </w:r>
          </w:p>
          <w:p w14:paraId="2A2A50DE" w14:textId="77777777" w:rsidR="00D711AC" w:rsidRPr="002E2DD1" w:rsidRDefault="00D711AC" w:rsidP="002E15AD">
            <w:pPr>
              <w:pStyle w:val="ListParagraph"/>
              <w:overflowPunct/>
              <w:autoSpaceDE/>
              <w:autoSpaceDN/>
              <w:adjustRightInd/>
              <w:ind w:left="810"/>
              <w:textAlignment w:val="center"/>
              <w:rPr>
                <w:rFonts w:asciiTheme="minorHAnsi" w:hAnsiTheme="minorHAnsi"/>
                <w:sz w:val="4"/>
                <w:szCs w:val="4"/>
              </w:rPr>
            </w:pPr>
          </w:p>
          <w:p w14:paraId="346D28B8" w14:textId="77777777" w:rsidR="00D711AC" w:rsidRDefault="00327E9F" w:rsidP="00B3623F">
            <w:pPr>
              <w:pStyle w:val="ListParagraph"/>
              <w:numPr>
                <w:ilvl w:val="0"/>
                <w:numId w:val="71"/>
              </w:numPr>
              <w:overflowPunct/>
              <w:autoSpaceDE/>
              <w:autoSpaceDN/>
              <w:adjustRightInd/>
              <w:ind w:left="810"/>
              <w:textAlignment w:val="center"/>
              <w:rPr>
                <w:rFonts w:ascii="Calibri" w:hAnsi="Calibri"/>
                <w:sz w:val="22"/>
                <w:szCs w:val="22"/>
              </w:rPr>
            </w:pPr>
            <w:r w:rsidRPr="00327E9F">
              <w:rPr>
                <w:rFonts w:ascii="Calibri" w:hAnsi="Calibri"/>
                <w:sz w:val="22"/>
                <w:szCs w:val="22"/>
              </w:rPr>
              <w:t>Workshopping writing</w:t>
            </w:r>
          </w:p>
          <w:p w14:paraId="5ABFED0A" w14:textId="77777777" w:rsidR="00D711AC" w:rsidRDefault="00327E9F" w:rsidP="00B3623F">
            <w:pPr>
              <w:pStyle w:val="ListParagraph"/>
              <w:numPr>
                <w:ilvl w:val="0"/>
                <w:numId w:val="71"/>
              </w:numPr>
              <w:overflowPunct/>
              <w:autoSpaceDE/>
              <w:autoSpaceDN/>
              <w:adjustRightInd/>
              <w:ind w:left="810"/>
              <w:textAlignment w:val="center"/>
              <w:rPr>
                <w:rFonts w:ascii="Calibri" w:hAnsi="Calibri"/>
                <w:sz w:val="22"/>
                <w:szCs w:val="22"/>
              </w:rPr>
            </w:pPr>
            <w:r>
              <w:rPr>
                <w:rFonts w:ascii="Calibri" w:hAnsi="Calibri"/>
                <w:sz w:val="22"/>
                <w:szCs w:val="22"/>
              </w:rPr>
              <w:t>CULPA Worktime</w:t>
            </w:r>
          </w:p>
        </w:tc>
      </w:tr>
      <w:tr w:rsidR="00536FE6" w14:paraId="3DF5568F" w14:textId="77777777" w:rsidTr="002E2DD1">
        <w:tc>
          <w:tcPr>
            <w:tcW w:w="9430" w:type="dxa"/>
            <w:tcBorders>
              <w:bottom w:val="single" w:sz="2" w:space="0" w:color="000000" w:themeColor="text1"/>
            </w:tcBorders>
            <w:tcMar>
              <w:top w:w="29" w:type="dxa"/>
              <w:left w:w="86" w:type="dxa"/>
              <w:bottom w:w="29" w:type="dxa"/>
              <w:right w:w="86" w:type="dxa"/>
            </w:tcMar>
          </w:tcPr>
          <w:p w14:paraId="57B3AC6D" w14:textId="60ACF965" w:rsidR="00536FE6" w:rsidRDefault="00536FE6" w:rsidP="00536FE6">
            <w:pPr>
              <w:overflowPunct/>
              <w:autoSpaceDE/>
              <w:autoSpaceDN/>
              <w:adjustRightInd/>
              <w:textAlignment w:val="center"/>
              <w:rPr>
                <w:rFonts w:asciiTheme="minorHAnsi" w:hAnsiTheme="minorHAnsi"/>
                <w:sz w:val="22"/>
                <w:szCs w:val="22"/>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November </w:t>
            </w:r>
            <w:r w:rsidR="00F1390E">
              <w:rPr>
                <w:rFonts w:asciiTheme="minorHAnsi" w:hAnsiTheme="minorHAnsi"/>
                <w:b/>
                <w:sz w:val="22"/>
                <w:szCs w:val="22"/>
                <w:u w:val="single"/>
              </w:rPr>
              <w:t>2</w:t>
            </w:r>
            <w:r w:rsidR="004C2F61">
              <w:rPr>
                <w:rFonts w:asciiTheme="minorHAnsi" w:hAnsiTheme="minorHAnsi"/>
                <w:b/>
                <w:sz w:val="22"/>
                <w:szCs w:val="22"/>
                <w:u w:val="single"/>
              </w:rPr>
              <w:t>2</w:t>
            </w:r>
            <w:r w:rsidR="00F1390E" w:rsidRPr="00F1390E">
              <w:rPr>
                <w:rFonts w:asciiTheme="minorHAnsi" w:hAnsiTheme="minorHAnsi"/>
                <w:b/>
                <w:sz w:val="22"/>
                <w:szCs w:val="22"/>
              </w:rPr>
              <w:t xml:space="preserve">  </w:t>
            </w:r>
            <w:r w:rsidR="00F1390E">
              <w:rPr>
                <w:rFonts w:asciiTheme="minorHAnsi" w:hAnsiTheme="minorHAnsi"/>
                <w:sz w:val="22"/>
                <w:szCs w:val="22"/>
              </w:rPr>
              <w:t xml:space="preserve">– </w:t>
            </w:r>
            <w:r w:rsidR="001F21C9" w:rsidRPr="001F21C9">
              <w:rPr>
                <w:rFonts w:asciiTheme="minorHAnsi" w:hAnsiTheme="minorHAnsi"/>
                <w:sz w:val="22"/>
                <w:szCs w:val="22"/>
                <w:highlight w:val="yellow"/>
              </w:rPr>
              <w:t>NO CLASS</w:t>
            </w:r>
            <w:r w:rsidR="001F21C9">
              <w:rPr>
                <w:rFonts w:asciiTheme="minorHAnsi" w:hAnsiTheme="minorHAnsi"/>
                <w:sz w:val="22"/>
                <w:szCs w:val="22"/>
              </w:rPr>
              <w:t xml:space="preserve"> (</w:t>
            </w:r>
            <w:r w:rsidR="00F1390E">
              <w:rPr>
                <w:rFonts w:asciiTheme="minorHAnsi" w:hAnsiTheme="minorHAnsi"/>
                <w:sz w:val="22"/>
                <w:szCs w:val="22"/>
              </w:rPr>
              <w:t>Thanksgiving</w:t>
            </w:r>
            <w:r w:rsidR="001F21C9">
              <w:rPr>
                <w:rFonts w:asciiTheme="minorHAnsi" w:hAnsiTheme="minorHAnsi"/>
                <w:sz w:val="22"/>
                <w:szCs w:val="22"/>
              </w:rPr>
              <w:t>)</w:t>
            </w:r>
          </w:p>
          <w:p w14:paraId="22EAC657" w14:textId="77777777" w:rsidR="008F6E8B" w:rsidRPr="0067457B" w:rsidRDefault="008F6E8B" w:rsidP="008F6E8B">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23C7AAEF" w14:textId="77777777" w:rsidR="00536FE6" w:rsidRPr="00966E7E" w:rsidRDefault="008F6E8B"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Pr>
                <w:rFonts w:asciiTheme="minorHAnsi" w:hAnsiTheme="minorHAnsi"/>
                <w:b/>
                <w:bCs/>
                <w:sz w:val="22"/>
                <w:szCs w:val="22"/>
              </w:rPr>
              <w:t xml:space="preserve">English Ed. Advocacy Project </w:t>
            </w:r>
            <w:r>
              <w:rPr>
                <w:rFonts w:asciiTheme="minorHAnsi" w:hAnsiTheme="minorHAnsi"/>
                <w:bCs/>
                <w:sz w:val="22"/>
                <w:szCs w:val="22"/>
              </w:rPr>
              <w:t>(if not already complete)</w:t>
            </w:r>
          </w:p>
        </w:tc>
      </w:tr>
      <w:tr w:rsidR="00536FE6" w14:paraId="0D162CDD" w14:textId="77777777" w:rsidTr="002E2DD1">
        <w:tc>
          <w:tcPr>
            <w:tcW w:w="943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9" w:type="dxa"/>
              <w:left w:w="86" w:type="dxa"/>
              <w:bottom w:w="29" w:type="dxa"/>
              <w:right w:w="86" w:type="dxa"/>
            </w:tcMar>
          </w:tcPr>
          <w:p w14:paraId="08068D96" w14:textId="111734F5" w:rsidR="008F6E8B" w:rsidRDefault="008B4241" w:rsidP="008F6E8B">
            <w:pPr>
              <w:overflowPunct/>
              <w:autoSpaceDE/>
              <w:autoSpaceDN/>
              <w:adjustRightInd/>
              <w:textAlignment w:val="center"/>
              <w:rPr>
                <w:rFonts w:asciiTheme="minorHAnsi" w:hAnsiTheme="minorHAnsi"/>
                <w:sz w:val="22"/>
                <w:szCs w:val="22"/>
              </w:rPr>
            </w:pPr>
            <w:r w:rsidRPr="0067457B">
              <w:rPr>
                <w:rFonts w:asciiTheme="minorHAnsi" w:hAnsiTheme="minorHAnsi"/>
                <w:b/>
                <w:sz w:val="22"/>
                <w:szCs w:val="22"/>
                <w:u w:val="single"/>
              </w:rPr>
              <w:t xml:space="preserve">Thursday, </w:t>
            </w:r>
            <w:r w:rsidR="0020349F">
              <w:rPr>
                <w:rFonts w:asciiTheme="minorHAnsi" w:hAnsiTheme="minorHAnsi"/>
                <w:b/>
                <w:sz w:val="22"/>
                <w:szCs w:val="22"/>
                <w:u w:val="single"/>
              </w:rPr>
              <w:t xml:space="preserve">November </w:t>
            </w:r>
            <w:r w:rsidR="004C2F61">
              <w:rPr>
                <w:rFonts w:asciiTheme="minorHAnsi" w:hAnsiTheme="minorHAnsi"/>
                <w:b/>
                <w:sz w:val="22"/>
                <w:szCs w:val="22"/>
                <w:u w:val="single"/>
              </w:rPr>
              <w:t>29</w:t>
            </w:r>
            <w:r w:rsidRPr="002A7977">
              <w:rPr>
                <w:rFonts w:asciiTheme="minorHAnsi" w:hAnsiTheme="minorHAnsi"/>
                <w:sz w:val="22"/>
                <w:szCs w:val="22"/>
              </w:rPr>
              <w:t xml:space="preserve"> </w:t>
            </w:r>
          </w:p>
          <w:p w14:paraId="7E725A9A" w14:textId="77777777" w:rsidR="006E10EB" w:rsidRPr="006E10EB" w:rsidRDefault="006E10EB" w:rsidP="008F6E8B">
            <w:pPr>
              <w:overflowPunct/>
              <w:autoSpaceDE/>
              <w:autoSpaceDN/>
              <w:adjustRightInd/>
              <w:textAlignment w:val="center"/>
              <w:rPr>
                <w:rFonts w:asciiTheme="minorHAnsi" w:hAnsiTheme="minorHAnsi"/>
                <w:sz w:val="8"/>
                <w:szCs w:val="8"/>
              </w:rPr>
            </w:pPr>
          </w:p>
          <w:p w14:paraId="040ABF1C" w14:textId="77777777" w:rsidR="008F6E8B" w:rsidRDefault="008F6E8B" w:rsidP="00B3623F">
            <w:pPr>
              <w:pStyle w:val="ListParagraph"/>
              <w:numPr>
                <w:ilvl w:val="0"/>
                <w:numId w:val="83"/>
              </w:numPr>
              <w:overflowPunct/>
              <w:autoSpaceDE/>
              <w:autoSpaceDN/>
              <w:adjustRightInd/>
              <w:textAlignment w:val="center"/>
              <w:rPr>
                <w:rFonts w:asciiTheme="minorHAnsi" w:hAnsiTheme="minorHAnsi"/>
                <w:sz w:val="22"/>
                <w:szCs w:val="22"/>
              </w:rPr>
            </w:pPr>
            <w:r w:rsidRPr="00327E9F">
              <w:rPr>
                <w:rFonts w:asciiTheme="minorHAnsi" w:hAnsiTheme="minorHAnsi"/>
                <w:sz w:val="22"/>
                <w:szCs w:val="22"/>
              </w:rPr>
              <w:t xml:space="preserve">Presentation (David): </w:t>
            </w:r>
            <w:r>
              <w:rPr>
                <w:rFonts w:asciiTheme="minorHAnsi" w:hAnsiTheme="minorHAnsi"/>
                <w:sz w:val="22"/>
                <w:szCs w:val="22"/>
              </w:rPr>
              <w:t>PDPs and Educator Effectiveness</w:t>
            </w:r>
          </w:p>
          <w:p w14:paraId="2B523DB6" w14:textId="77777777" w:rsidR="00536FE6" w:rsidRPr="008F6E8B" w:rsidRDefault="008F6E8B" w:rsidP="00B3623F">
            <w:pPr>
              <w:pStyle w:val="ListParagraph"/>
              <w:numPr>
                <w:ilvl w:val="0"/>
                <w:numId w:val="83"/>
              </w:numPr>
              <w:overflowPunct/>
              <w:autoSpaceDE/>
              <w:autoSpaceDN/>
              <w:adjustRightInd/>
              <w:textAlignment w:val="center"/>
              <w:rPr>
                <w:rFonts w:asciiTheme="minorHAnsi" w:hAnsiTheme="minorHAnsi"/>
                <w:sz w:val="22"/>
                <w:szCs w:val="22"/>
              </w:rPr>
            </w:pPr>
            <w:r w:rsidRPr="008F6E8B">
              <w:rPr>
                <w:rFonts w:ascii="Calibri" w:hAnsi="Calibri"/>
                <w:sz w:val="22"/>
                <w:szCs w:val="22"/>
              </w:rPr>
              <w:t>CULPA Worktime</w:t>
            </w:r>
          </w:p>
        </w:tc>
      </w:tr>
      <w:tr w:rsidR="00536FE6" w14:paraId="4EB5C052" w14:textId="77777777" w:rsidTr="002E2DD1">
        <w:tc>
          <w:tcPr>
            <w:tcW w:w="9430" w:type="dxa"/>
            <w:tcBorders>
              <w:top w:val="single" w:sz="2" w:space="0" w:color="000000" w:themeColor="text1"/>
            </w:tcBorders>
            <w:tcMar>
              <w:top w:w="29" w:type="dxa"/>
              <w:left w:w="86" w:type="dxa"/>
              <w:bottom w:w="29" w:type="dxa"/>
              <w:right w:w="86" w:type="dxa"/>
            </w:tcMar>
          </w:tcPr>
          <w:p w14:paraId="26C3C12D" w14:textId="2D3C15E5" w:rsidR="00AA76FB" w:rsidRPr="0067457B" w:rsidRDefault="00AA76FB" w:rsidP="00AA76FB">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December</w:t>
            </w:r>
            <w:r w:rsidR="00C66BC2">
              <w:rPr>
                <w:rFonts w:asciiTheme="minorHAnsi" w:hAnsiTheme="minorHAnsi"/>
                <w:b/>
                <w:sz w:val="22"/>
                <w:szCs w:val="22"/>
                <w:u w:val="single"/>
              </w:rPr>
              <w:t xml:space="preserve"> </w:t>
            </w:r>
            <w:r w:rsidR="004C2F61">
              <w:rPr>
                <w:rFonts w:asciiTheme="minorHAnsi" w:hAnsiTheme="minorHAnsi"/>
                <w:b/>
                <w:sz w:val="22"/>
                <w:szCs w:val="22"/>
                <w:u w:val="single"/>
              </w:rPr>
              <w:t>6</w:t>
            </w:r>
            <w:r w:rsidRPr="002A7977">
              <w:rPr>
                <w:rFonts w:asciiTheme="minorHAnsi" w:hAnsiTheme="minorHAnsi"/>
                <w:sz w:val="22"/>
                <w:szCs w:val="22"/>
              </w:rPr>
              <w:t xml:space="preserve"> </w:t>
            </w:r>
          </w:p>
          <w:p w14:paraId="3ED6993D" w14:textId="77777777" w:rsidR="00327E9F" w:rsidRPr="0067457B" w:rsidRDefault="00327E9F" w:rsidP="00327E9F">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49C19459" w14:textId="77777777" w:rsidR="00327E9F" w:rsidRPr="00327E9F" w:rsidRDefault="00327E9F"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on PDP and EE </w:t>
            </w:r>
          </w:p>
          <w:p w14:paraId="2264F659" w14:textId="77777777" w:rsidR="00327E9F" w:rsidRPr="008B4241" w:rsidRDefault="00327E9F" w:rsidP="00B3623F">
            <w:pPr>
              <w:pStyle w:val="ListParagraph"/>
              <w:numPr>
                <w:ilvl w:val="0"/>
                <w:numId w:val="65"/>
              </w:numPr>
              <w:overflowPunct/>
              <w:autoSpaceDE/>
              <w:autoSpaceDN/>
              <w:adjustRightInd/>
              <w:ind w:left="810"/>
              <w:textAlignment w:val="center"/>
              <w:rPr>
                <w:rFonts w:asciiTheme="minorHAnsi" w:hAnsiTheme="minorHAnsi"/>
                <w:i/>
                <w:sz w:val="22"/>
                <w:szCs w:val="22"/>
              </w:rPr>
            </w:pPr>
            <w:r>
              <w:rPr>
                <w:rFonts w:ascii="Calibri" w:hAnsi="Calibri"/>
                <w:bCs/>
                <w:i/>
                <w:color w:val="000000"/>
                <w:sz w:val="22"/>
                <w:szCs w:val="22"/>
              </w:rPr>
              <w:t>Thrive</w:t>
            </w:r>
            <w:r>
              <w:rPr>
                <w:rFonts w:ascii="Calibri" w:hAnsi="Calibri"/>
                <w:bCs/>
                <w:color w:val="000000"/>
                <w:sz w:val="22"/>
                <w:szCs w:val="22"/>
              </w:rPr>
              <w:t xml:space="preserve"> – Chapter 4</w:t>
            </w:r>
          </w:p>
          <w:p w14:paraId="164B69E9" w14:textId="77777777" w:rsidR="008B4241" w:rsidRPr="00327E9F" w:rsidRDefault="008B4241" w:rsidP="00B3623F">
            <w:pPr>
              <w:pStyle w:val="ListParagraph"/>
              <w:numPr>
                <w:ilvl w:val="0"/>
                <w:numId w:val="65"/>
              </w:numPr>
              <w:overflowPunct/>
              <w:autoSpaceDE/>
              <w:autoSpaceDN/>
              <w:adjustRightInd/>
              <w:ind w:left="810"/>
              <w:textAlignment w:val="center"/>
              <w:rPr>
                <w:rFonts w:asciiTheme="minorHAnsi" w:hAnsiTheme="minorHAnsi"/>
                <w:i/>
                <w:sz w:val="22"/>
                <w:szCs w:val="22"/>
              </w:rPr>
            </w:pPr>
            <w:r>
              <w:rPr>
                <w:rFonts w:asciiTheme="minorHAnsi" w:hAnsiTheme="minorHAnsi"/>
                <w:sz w:val="22"/>
                <w:szCs w:val="22"/>
              </w:rPr>
              <w:t>Final draft – Philosophy of Teaching English (</w:t>
            </w:r>
            <w:r>
              <w:rPr>
                <w:rFonts w:asciiTheme="minorHAnsi" w:hAnsiTheme="minorHAnsi"/>
                <w:i/>
                <w:sz w:val="22"/>
                <w:szCs w:val="22"/>
              </w:rPr>
              <w:t xml:space="preserve">also </w:t>
            </w:r>
            <w:r>
              <w:rPr>
                <w:rFonts w:asciiTheme="minorHAnsi" w:hAnsiTheme="minorHAnsi"/>
                <w:sz w:val="22"/>
                <w:szCs w:val="22"/>
              </w:rPr>
              <w:t>include in final CULPA)</w:t>
            </w:r>
          </w:p>
          <w:p w14:paraId="662ABE3F" w14:textId="77777777" w:rsidR="00327E9F" w:rsidRPr="002E2DD1" w:rsidRDefault="00327E9F" w:rsidP="00327E9F">
            <w:pPr>
              <w:pStyle w:val="ListParagraph"/>
              <w:overflowPunct/>
              <w:autoSpaceDE/>
              <w:autoSpaceDN/>
              <w:adjustRightInd/>
              <w:ind w:left="810"/>
              <w:textAlignment w:val="center"/>
              <w:rPr>
                <w:rFonts w:asciiTheme="minorHAnsi" w:hAnsiTheme="minorHAnsi"/>
                <w:sz w:val="4"/>
                <w:szCs w:val="4"/>
              </w:rPr>
            </w:pPr>
          </w:p>
          <w:p w14:paraId="10D17658" w14:textId="77777777" w:rsidR="00536FE6" w:rsidRPr="008B4241" w:rsidRDefault="008B4241" w:rsidP="00B3623F">
            <w:pPr>
              <w:pStyle w:val="ListParagraph"/>
              <w:numPr>
                <w:ilvl w:val="0"/>
                <w:numId w:val="72"/>
              </w:numPr>
              <w:overflowPunct/>
              <w:autoSpaceDE/>
              <w:autoSpaceDN/>
              <w:adjustRightInd/>
              <w:ind w:left="810"/>
              <w:textAlignment w:val="center"/>
              <w:rPr>
                <w:rFonts w:ascii="Calibri" w:hAnsi="Calibri"/>
                <w:sz w:val="8"/>
                <w:szCs w:val="8"/>
              </w:rPr>
            </w:pPr>
            <w:r>
              <w:rPr>
                <w:rFonts w:ascii="Calibri" w:hAnsi="Calibri"/>
                <w:sz w:val="22"/>
                <w:szCs w:val="22"/>
              </w:rPr>
              <w:t>Professional Development</w:t>
            </w:r>
          </w:p>
        </w:tc>
      </w:tr>
      <w:tr w:rsidR="00536FE6" w14:paraId="353E7E36" w14:textId="77777777" w:rsidTr="002E2DD1">
        <w:tc>
          <w:tcPr>
            <w:tcW w:w="9430" w:type="dxa"/>
            <w:tcMar>
              <w:top w:w="29" w:type="dxa"/>
              <w:left w:w="86" w:type="dxa"/>
              <w:bottom w:w="29" w:type="dxa"/>
              <w:right w:w="86" w:type="dxa"/>
            </w:tcMar>
          </w:tcPr>
          <w:p w14:paraId="6A486505" w14:textId="52AE417D" w:rsidR="00AA76FB" w:rsidRPr="0067457B" w:rsidRDefault="00AA76FB" w:rsidP="00AA76FB">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December 1</w:t>
            </w:r>
            <w:r w:rsidR="00056F9F">
              <w:rPr>
                <w:rFonts w:asciiTheme="minorHAnsi" w:hAnsiTheme="minorHAnsi"/>
                <w:b/>
                <w:sz w:val="22"/>
                <w:szCs w:val="22"/>
                <w:u w:val="single"/>
              </w:rPr>
              <w:t>3</w:t>
            </w:r>
          </w:p>
          <w:p w14:paraId="76585FC8" w14:textId="77777777" w:rsidR="009A733E" w:rsidRPr="0067457B" w:rsidRDefault="009A733E" w:rsidP="009A733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375F7C3C" w14:textId="77777777" w:rsidR="009A733E" w:rsidRPr="00C55B87" w:rsidRDefault="009A733E"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Pr>
                <w:rFonts w:asciiTheme="minorHAnsi" w:hAnsiTheme="minorHAnsi"/>
                <w:bCs/>
                <w:sz w:val="22"/>
                <w:szCs w:val="22"/>
              </w:rPr>
              <w:t xml:space="preserve">Have </w:t>
            </w:r>
            <w:r>
              <w:rPr>
                <w:rFonts w:asciiTheme="minorHAnsi" w:hAnsiTheme="minorHAnsi"/>
                <w:b/>
                <w:bCs/>
                <w:sz w:val="22"/>
                <w:szCs w:val="22"/>
              </w:rPr>
              <w:t xml:space="preserve">mined </w:t>
            </w:r>
            <w:r>
              <w:rPr>
                <w:rFonts w:asciiTheme="minorHAnsi" w:hAnsiTheme="minorHAnsi"/>
                <w:bCs/>
                <w:i/>
                <w:sz w:val="22"/>
                <w:szCs w:val="22"/>
              </w:rPr>
              <w:t xml:space="preserve">Tensions &amp; Triumphs – </w:t>
            </w:r>
            <w:r>
              <w:rPr>
                <w:rFonts w:asciiTheme="minorHAnsi" w:hAnsiTheme="minorHAnsi"/>
                <w:bCs/>
                <w:sz w:val="22"/>
                <w:szCs w:val="22"/>
              </w:rPr>
              <w:t xml:space="preserve">Chapter 7 </w:t>
            </w:r>
          </w:p>
          <w:p w14:paraId="652DD7F2" w14:textId="77777777" w:rsidR="00C55B87" w:rsidRPr="00CB308C" w:rsidRDefault="00C55B87" w:rsidP="00B3623F">
            <w:pPr>
              <w:pStyle w:val="ListParagraph"/>
              <w:numPr>
                <w:ilvl w:val="0"/>
                <w:numId w:val="65"/>
              </w:numPr>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b/>
                <w:bCs/>
                <w:color w:val="000000" w:themeColor="text1"/>
                <w:sz w:val="22"/>
                <w:szCs w:val="22"/>
              </w:rPr>
              <w:t>Read</w:t>
            </w:r>
            <w:r w:rsidRPr="00CB308C">
              <w:rPr>
                <w:rFonts w:asciiTheme="minorHAnsi" w:hAnsiTheme="minorHAnsi"/>
                <w:bCs/>
                <w:color w:val="000000" w:themeColor="text1"/>
                <w:sz w:val="22"/>
                <w:szCs w:val="22"/>
              </w:rPr>
              <w:t xml:space="preserve"> “Teachers: Arsonists of the Best Kind” from </w:t>
            </w:r>
            <w:r w:rsidRPr="00CB308C">
              <w:rPr>
                <w:rFonts w:asciiTheme="minorHAnsi" w:hAnsiTheme="minorHAnsi"/>
                <w:bCs/>
                <w:i/>
                <w:color w:val="000000" w:themeColor="text1"/>
                <w:sz w:val="22"/>
                <w:szCs w:val="22"/>
              </w:rPr>
              <w:t>Burned In</w:t>
            </w:r>
          </w:p>
          <w:p w14:paraId="2AC24A10" w14:textId="77777777" w:rsidR="009A733E" w:rsidRPr="002E2DD1" w:rsidRDefault="009A733E" w:rsidP="009A733E">
            <w:pPr>
              <w:pStyle w:val="ListParagraph"/>
              <w:overflowPunct/>
              <w:autoSpaceDE/>
              <w:autoSpaceDN/>
              <w:adjustRightInd/>
              <w:ind w:left="810"/>
              <w:textAlignment w:val="center"/>
              <w:rPr>
                <w:rFonts w:asciiTheme="minorHAnsi" w:hAnsiTheme="minorHAnsi"/>
                <w:sz w:val="4"/>
                <w:szCs w:val="4"/>
              </w:rPr>
            </w:pPr>
          </w:p>
          <w:p w14:paraId="7AA017E8" w14:textId="77777777" w:rsidR="009A733E" w:rsidRPr="009A733E" w:rsidRDefault="009A733E" w:rsidP="00B3623F">
            <w:pPr>
              <w:pStyle w:val="ListParagraph"/>
              <w:numPr>
                <w:ilvl w:val="0"/>
                <w:numId w:val="73"/>
              </w:numPr>
              <w:overflowPunct/>
              <w:autoSpaceDE/>
              <w:autoSpaceDN/>
              <w:adjustRightInd/>
              <w:ind w:left="810"/>
              <w:textAlignment w:val="center"/>
              <w:rPr>
                <w:rFonts w:asciiTheme="minorHAnsi" w:hAnsiTheme="minorHAnsi"/>
                <w:b/>
                <w:sz w:val="22"/>
                <w:szCs w:val="22"/>
                <w:u w:val="single"/>
              </w:rPr>
            </w:pPr>
            <w:r>
              <w:rPr>
                <w:rFonts w:ascii="Calibri" w:hAnsi="Calibri"/>
                <w:sz w:val="22"/>
                <w:szCs w:val="22"/>
              </w:rPr>
              <w:t>Teaching &amp; Politics</w:t>
            </w:r>
          </w:p>
          <w:p w14:paraId="6AC22626" w14:textId="77777777" w:rsidR="00536FE6" w:rsidRPr="009A733E" w:rsidRDefault="009A733E" w:rsidP="00B3623F">
            <w:pPr>
              <w:pStyle w:val="ListParagraph"/>
              <w:numPr>
                <w:ilvl w:val="0"/>
                <w:numId w:val="73"/>
              </w:numPr>
              <w:overflowPunct/>
              <w:autoSpaceDE/>
              <w:autoSpaceDN/>
              <w:adjustRightInd/>
              <w:ind w:left="810"/>
              <w:textAlignment w:val="center"/>
              <w:rPr>
                <w:rFonts w:asciiTheme="minorHAnsi" w:hAnsiTheme="minorHAnsi"/>
                <w:b/>
                <w:sz w:val="22"/>
                <w:szCs w:val="22"/>
                <w:u w:val="single"/>
              </w:rPr>
            </w:pPr>
            <w:r>
              <w:rPr>
                <w:rFonts w:ascii="Calibri" w:hAnsi="Calibri"/>
                <w:sz w:val="22"/>
                <w:szCs w:val="22"/>
              </w:rPr>
              <w:t>Concluding Thoughts</w:t>
            </w:r>
          </w:p>
        </w:tc>
      </w:tr>
    </w:tbl>
    <w:p w14:paraId="397CA181" w14:textId="77777777" w:rsidR="00D711AC" w:rsidRDefault="00D711AC" w:rsidP="00D711AC">
      <w:pPr>
        <w:overflowPunct/>
        <w:autoSpaceDE/>
        <w:autoSpaceDN/>
        <w:adjustRightInd/>
        <w:textAlignment w:val="auto"/>
        <w:rPr>
          <w:rFonts w:ascii="Calibri" w:hAnsi="Calibri"/>
          <w:color w:val="000000"/>
          <w:sz w:val="24"/>
          <w:szCs w:val="24"/>
        </w:rPr>
      </w:pPr>
    </w:p>
    <w:p w14:paraId="7EE5C6C5" w14:textId="77777777" w:rsidR="00FE58B0" w:rsidRPr="00A92685" w:rsidRDefault="00263833" w:rsidP="00745AED">
      <w:pPr>
        <w:jc w:val="center"/>
        <w:rPr>
          <w:rFonts w:ascii="Calibri" w:hAnsi="Calibri"/>
          <w:b/>
          <w:color w:val="000000"/>
          <w:sz w:val="24"/>
          <w:szCs w:val="24"/>
        </w:rPr>
      </w:pPr>
      <w:bookmarkStart w:id="11" w:name="ProPortEvalCrit"/>
      <w:bookmarkStart w:id="12" w:name="ProPortRubric"/>
      <w:bookmarkEnd w:id="11"/>
      <w:bookmarkEnd w:id="12"/>
      <w:r>
        <w:rPr>
          <w:noProof/>
          <w:color w:val="000000"/>
        </w:rPr>
        <w:lastRenderedPageBreak/>
        <mc:AlternateContent>
          <mc:Choice Requires="wps">
            <w:drawing>
              <wp:anchor distT="0" distB="0" distL="114300" distR="114300" simplePos="0" relativeHeight="3" behindDoc="0" locked="0" layoutInCell="1" allowOverlap="1" wp14:anchorId="1BDEFEDC" wp14:editId="54E4027B">
                <wp:simplePos x="0" y="0"/>
                <wp:positionH relativeFrom="column">
                  <wp:posOffset>1143000</wp:posOffset>
                </wp:positionH>
                <wp:positionV relativeFrom="paragraph">
                  <wp:posOffset>-8255</wp:posOffset>
                </wp:positionV>
                <wp:extent cx="3314700" cy="375285"/>
                <wp:effectExtent l="0" t="0" r="19050" b="2476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5285"/>
                        </a:xfrm>
                        <a:prstGeom prst="rect">
                          <a:avLst/>
                        </a:prstGeom>
                        <a:solidFill>
                          <a:srgbClr val="FFFFFF"/>
                        </a:solidFill>
                        <a:ln w="9525">
                          <a:solidFill>
                            <a:srgbClr val="000000"/>
                          </a:solidFill>
                          <a:miter lim="800000"/>
                          <a:headEnd/>
                          <a:tailEnd/>
                        </a:ln>
                      </wps:spPr>
                      <wps:txbx>
                        <w:txbxContent>
                          <w:p w14:paraId="56C2DFAB" w14:textId="77777777" w:rsidR="00D40E04" w:rsidRPr="00B14C70" w:rsidRDefault="00D40E04" w:rsidP="00745AED">
                            <w:pPr>
                              <w:pBdr>
                                <w:top w:val="single" w:sz="6" w:space="1" w:color="auto"/>
                                <w:left w:val="single" w:sz="6" w:space="4" w:color="auto"/>
                                <w:bottom w:val="single" w:sz="6" w:space="1" w:color="auto"/>
                                <w:right w:val="single" w:sz="6" w:space="6" w:color="auto"/>
                              </w:pBdr>
                              <w:jc w:val="center"/>
                              <w:rPr>
                                <w:b/>
                                <w:sz w:val="28"/>
                                <w:szCs w:val="28"/>
                              </w:rPr>
                            </w:pPr>
                            <w:r>
                              <w:rPr>
                                <w:b/>
                                <w:sz w:val="28"/>
                                <w:szCs w:val="28"/>
                              </w:rPr>
                              <w:t>General English 497 Rubrics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EFEDC" id="Text Box 10" o:spid="_x0000_s1029" type="#_x0000_t202" style="position:absolute;left:0;text-align:left;margin-left:90pt;margin-top:-.65pt;width:261pt;height:29.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">
                <v:textbox>
                  <w:txbxContent>
                    <w:p w14:paraId="56C2DFAB" w14:textId="77777777" w:rsidR="00D40E04" w:rsidRPr="00B14C70" w:rsidRDefault="00D40E04" w:rsidP="00745AED">
                      <w:pPr>
                        <w:pBdr>
                          <w:top w:val="single" w:sz="6" w:space="1" w:color="auto"/>
                          <w:left w:val="single" w:sz="6" w:space="4" w:color="auto"/>
                          <w:bottom w:val="single" w:sz="6" w:space="1" w:color="auto"/>
                          <w:right w:val="single" w:sz="6" w:space="6" w:color="auto"/>
                        </w:pBdr>
                        <w:jc w:val="center"/>
                        <w:rPr>
                          <w:b/>
                          <w:sz w:val="28"/>
                          <w:szCs w:val="28"/>
                        </w:rPr>
                      </w:pPr>
                      <w:r>
                        <w:rPr>
                          <w:b/>
                          <w:sz w:val="28"/>
                          <w:szCs w:val="28"/>
                        </w:rPr>
                        <w:t>General English 497 Rubrics</w:t>
                      </w:r>
                    </w:p>
                  </w:txbxContent>
                </v:textbox>
                <w10:wrap type="square"/>
              </v:shape>
            </w:pict>
          </mc:Fallback>
        </mc:AlternateContent>
      </w:r>
    </w:p>
    <w:p w14:paraId="50076D79" w14:textId="77777777" w:rsidR="00FE58B0" w:rsidRPr="00A92685" w:rsidRDefault="00FE58B0" w:rsidP="00745AED">
      <w:pPr>
        <w:jc w:val="center"/>
        <w:rPr>
          <w:rFonts w:ascii="Calibri" w:hAnsi="Calibri"/>
          <w:b/>
          <w:color w:val="000000"/>
          <w:sz w:val="24"/>
          <w:szCs w:val="24"/>
        </w:rPr>
      </w:pPr>
    </w:p>
    <w:p w14:paraId="47FFA92D" w14:textId="77777777" w:rsidR="00FE58B0" w:rsidRPr="00A92685" w:rsidRDefault="00FE58B0" w:rsidP="00745AED">
      <w:pPr>
        <w:rPr>
          <w:rFonts w:ascii="Calibri" w:hAnsi="Calibri"/>
          <w:color w:val="000000"/>
          <w:sz w:val="24"/>
          <w:szCs w:val="24"/>
        </w:rPr>
      </w:pPr>
    </w:p>
    <w:p w14:paraId="360A049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The explanations below tell you what I hope you will accomplish in each of these categories.</w:t>
      </w:r>
    </w:p>
    <w:p w14:paraId="395F7F4F" w14:textId="77777777" w:rsidR="00FE58B0" w:rsidRDefault="00FE58B0" w:rsidP="001163E5">
      <w:pPr>
        <w:rPr>
          <w:rFonts w:ascii="Calibri" w:hAnsi="Calibri"/>
          <w:b/>
          <w:color w:val="000000"/>
          <w:sz w:val="24"/>
          <w:szCs w:val="24"/>
        </w:rPr>
      </w:pPr>
    </w:p>
    <w:p w14:paraId="1FA3BABD" w14:textId="77777777" w:rsidR="001163E5" w:rsidRPr="001163E5" w:rsidRDefault="001163E5" w:rsidP="001163E5">
      <w:pPr>
        <w:rPr>
          <w:rFonts w:ascii="Calibri" w:hAnsi="Calibri"/>
          <w:b/>
          <w:color w:val="000000"/>
          <w:sz w:val="24"/>
          <w:szCs w:val="24"/>
          <w:u w:val="single"/>
        </w:rPr>
      </w:pPr>
      <w:r w:rsidRPr="001163E5">
        <w:rPr>
          <w:rFonts w:ascii="Calibri" w:hAnsi="Calibri"/>
          <w:b/>
          <w:color w:val="000000"/>
          <w:sz w:val="24"/>
          <w:szCs w:val="24"/>
          <w:u w:val="single"/>
        </w:rPr>
        <w:t>English Ed. Advocacy</w:t>
      </w:r>
    </w:p>
    <w:p w14:paraId="673FB19C" w14:textId="77777777" w:rsidR="001163E5" w:rsidRDefault="001163E5" w:rsidP="001163E5">
      <w:pPr>
        <w:rPr>
          <w:rFonts w:ascii="Calibri" w:hAnsi="Calibri"/>
          <w:color w:val="000000"/>
          <w:sz w:val="24"/>
          <w:szCs w:val="24"/>
        </w:rPr>
      </w:pPr>
      <w:r>
        <w:rPr>
          <w:rFonts w:ascii="Calibri" w:hAnsi="Calibri"/>
          <w:color w:val="000000"/>
          <w:sz w:val="24"/>
          <w:szCs w:val="24"/>
        </w:rPr>
        <w:t xml:space="preserve">Your reflection shows that you have chosen an English Ed. issue that you genuinely care about and have worked to be an advocate for this issue with an authentic audience; it uses concrete details to explain what you have done and reflects thoughtfully on the experience.  </w:t>
      </w:r>
    </w:p>
    <w:p w14:paraId="118D9C6B" w14:textId="77777777" w:rsidR="001163E5" w:rsidRPr="00A92685" w:rsidRDefault="001163E5" w:rsidP="001163E5">
      <w:pPr>
        <w:rPr>
          <w:rFonts w:ascii="Calibri" w:hAnsi="Calibri"/>
          <w:b/>
          <w:color w:val="000000"/>
          <w:sz w:val="24"/>
          <w:szCs w:val="24"/>
        </w:rPr>
      </w:pPr>
    </w:p>
    <w:p w14:paraId="00B67A2F" w14:textId="77777777" w:rsidR="001163E5" w:rsidRDefault="001163E5" w:rsidP="00745AED">
      <w:pPr>
        <w:rPr>
          <w:rFonts w:ascii="Calibri" w:hAnsi="Calibri"/>
          <w:b/>
          <w:color w:val="000000"/>
          <w:sz w:val="24"/>
          <w:szCs w:val="24"/>
          <w:u w:val="single"/>
        </w:rPr>
      </w:pPr>
      <w:r>
        <w:rPr>
          <w:rFonts w:ascii="Calibri" w:hAnsi="Calibri"/>
          <w:b/>
          <w:color w:val="000000"/>
          <w:sz w:val="24"/>
          <w:szCs w:val="24"/>
          <w:u w:val="single"/>
        </w:rPr>
        <w:t>Teacher Panel</w:t>
      </w:r>
    </w:p>
    <w:p w14:paraId="737A1139" w14:textId="77777777" w:rsidR="00BF2E29" w:rsidRDefault="001163E5" w:rsidP="00745AED">
      <w:pPr>
        <w:rPr>
          <w:rFonts w:ascii="Calibri" w:hAnsi="Calibri"/>
          <w:color w:val="000000"/>
          <w:sz w:val="24"/>
          <w:szCs w:val="24"/>
        </w:rPr>
      </w:pPr>
      <w:r>
        <w:rPr>
          <w:rFonts w:ascii="Calibri" w:hAnsi="Calibri"/>
          <w:color w:val="000000"/>
          <w:sz w:val="24"/>
          <w:szCs w:val="24"/>
        </w:rPr>
        <w:t xml:space="preserve">You have taken on an active role in preparing for and participating in the teacher panel; you have </w:t>
      </w:r>
      <w:r w:rsidR="00BF2E29">
        <w:rPr>
          <w:rFonts w:ascii="Calibri" w:hAnsi="Calibri"/>
          <w:color w:val="000000"/>
          <w:sz w:val="24"/>
          <w:szCs w:val="24"/>
        </w:rPr>
        <w:t xml:space="preserve">acted professionally and met all </w:t>
      </w:r>
      <w:r>
        <w:rPr>
          <w:rFonts w:ascii="Calibri" w:hAnsi="Calibri"/>
          <w:color w:val="000000"/>
          <w:sz w:val="24"/>
          <w:szCs w:val="24"/>
        </w:rPr>
        <w:t>individual and group com</w:t>
      </w:r>
      <w:r w:rsidR="00BF2E29">
        <w:rPr>
          <w:rFonts w:ascii="Calibri" w:hAnsi="Calibri"/>
          <w:color w:val="000000"/>
          <w:sz w:val="24"/>
          <w:szCs w:val="24"/>
        </w:rPr>
        <w:t xml:space="preserve">mitments, ensuring that the event is beneficial for all involved. </w:t>
      </w:r>
    </w:p>
    <w:p w14:paraId="2CF3A1BC" w14:textId="77777777" w:rsidR="001163E5" w:rsidRPr="001163E5" w:rsidRDefault="001163E5" w:rsidP="00745AED">
      <w:pPr>
        <w:rPr>
          <w:rFonts w:ascii="Calibri" w:hAnsi="Calibri"/>
          <w:color w:val="000000"/>
          <w:sz w:val="24"/>
          <w:szCs w:val="24"/>
        </w:rPr>
      </w:pPr>
      <w:r>
        <w:rPr>
          <w:rFonts w:ascii="Calibri" w:hAnsi="Calibri"/>
          <w:color w:val="000000"/>
          <w:sz w:val="24"/>
          <w:szCs w:val="24"/>
        </w:rPr>
        <w:t xml:space="preserve"> </w:t>
      </w:r>
    </w:p>
    <w:p w14:paraId="19906937" w14:textId="77777777" w:rsidR="00BF2E29" w:rsidRPr="00A92685" w:rsidRDefault="00BF2E29" w:rsidP="00BF2E29">
      <w:pPr>
        <w:rPr>
          <w:rFonts w:ascii="Calibri" w:hAnsi="Calibri"/>
          <w:b/>
          <w:color w:val="000000"/>
          <w:sz w:val="24"/>
          <w:szCs w:val="24"/>
          <w:u w:val="single"/>
        </w:rPr>
      </w:pPr>
      <w:r w:rsidRPr="00A92685">
        <w:rPr>
          <w:rFonts w:ascii="Calibri" w:hAnsi="Calibri"/>
          <w:b/>
          <w:color w:val="000000"/>
          <w:sz w:val="24"/>
          <w:szCs w:val="24"/>
          <w:u w:val="single"/>
        </w:rPr>
        <w:t>Presentation</w:t>
      </w:r>
    </w:p>
    <w:p w14:paraId="54211422" w14:textId="77777777" w:rsidR="00BF2E29" w:rsidRPr="00A92685" w:rsidRDefault="00BF2E29" w:rsidP="00BF2E29">
      <w:pPr>
        <w:rPr>
          <w:rFonts w:ascii="Calibri" w:hAnsi="Calibri"/>
          <w:color w:val="000000"/>
          <w:sz w:val="24"/>
          <w:szCs w:val="24"/>
        </w:rPr>
      </w:pPr>
      <w:r w:rsidRPr="00A92685">
        <w:rPr>
          <w:rFonts w:ascii="Calibri" w:hAnsi="Calibri"/>
          <w:color w:val="000000"/>
          <w:sz w:val="24"/>
          <w:szCs w:val="24"/>
        </w:rPr>
        <w:t xml:space="preserve">You </w:t>
      </w:r>
      <w:r>
        <w:rPr>
          <w:rFonts w:ascii="Calibri" w:hAnsi="Calibri"/>
          <w:color w:val="000000"/>
          <w:sz w:val="24"/>
          <w:szCs w:val="24"/>
        </w:rPr>
        <w:t>worked well with your partners</w:t>
      </w:r>
      <w:r w:rsidRPr="00A92685">
        <w:rPr>
          <w:rFonts w:ascii="Calibri" w:hAnsi="Calibri"/>
          <w:color w:val="000000"/>
          <w:sz w:val="24"/>
          <w:szCs w:val="24"/>
        </w:rPr>
        <w:t xml:space="preserve">.  Your annotated bibliography was complete, well researched, well written, and helpful.  Your presentation was </w:t>
      </w:r>
      <w:r>
        <w:rPr>
          <w:rFonts w:ascii="Calibri" w:hAnsi="Calibri"/>
          <w:color w:val="000000"/>
          <w:sz w:val="24"/>
          <w:szCs w:val="24"/>
        </w:rPr>
        <w:t xml:space="preserve">informative and at the same time engaging for your audience, a real pleasure to be involved in.  You were actively involved in leading discussion, working with your partners to share these responsibilities and asking good initial and follow-up questions.    </w:t>
      </w:r>
    </w:p>
    <w:p w14:paraId="140E3C30" w14:textId="77777777" w:rsidR="00BF2E29" w:rsidRDefault="00BF2E29" w:rsidP="00745AED">
      <w:pPr>
        <w:rPr>
          <w:rFonts w:ascii="Calibri" w:hAnsi="Calibri"/>
          <w:b/>
          <w:color w:val="000000"/>
          <w:sz w:val="24"/>
          <w:szCs w:val="24"/>
          <w:u w:val="single"/>
        </w:rPr>
      </w:pPr>
    </w:p>
    <w:p w14:paraId="0127BD21" w14:textId="77777777" w:rsidR="00FE58B0" w:rsidRPr="00A92685" w:rsidRDefault="00BF2E29" w:rsidP="00745AED">
      <w:pPr>
        <w:rPr>
          <w:rFonts w:ascii="Calibri" w:hAnsi="Calibri"/>
          <w:b/>
          <w:color w:val="000000"/>
          <w:sz w:val="24"/>
          <w:szCs w:val="24"/>
          <w:u w:val="single"/>
        </w:rPr>
      </w:pPr>
      <w:r>
        <w:rPr>
          <w:rFonts w:ascii="Calibri" w:hAnsi="Calibri"/>
          <w:b/>
          <w:color w:val="000000"/>
          <w:sz w:val="24"/>
          <w:szCs w:val="24"/>
          <w:u w:val="single"/>
        </w:rPr>
        <w:t>Belief Statements</w:t>
      </w:r>
    </w:p>
    <w:p w14:paraId="6C8F5D9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You</w:t>
      </w:r>
      <w:r w:rsidR="00BF2E29">
        <w:rPr>
          <w:rFonts w:ascii="Calibri" w:hAnsi="Calibri"/>
          <w:color w:val="000000"/>
          <w:sz w:val="24"/>
          <w:szCs w:val="24"/>
        </w:rPr>
        <w:t xml:space="preserve"> have included thorough weekly responses that address all three required components: </w:t>
      </w:r>
      <w:r w:rsidRPr="00A92685">
        <w:rPr>
          <w:rFonts w:ascii="Calibri" w:hAnsi="Calibri"/>
          <w:color w:val="000000"/>
          <w:sz w:val="24"/>
          <w:szCs w:val="24"/>
        </w:rPr>
        <w:t xml:space="preserve">the belief statement, the backing </w:t>
      </w:r>
      <w:r w:rsidR="000A6A41">
        <w:rPr>
          <w:rFonts w:ascii="Calibri" w:hAnsi="Calibri"/>
          <w:color w:val="000000"/>
          <w:sz w:val="24"/>
          <w:szCs w:val="24"/>
        </w:rPr>
        <w:t xml:space="preserve">or challenge </w:t>
      </w:r>
      <w:r w:rsidRPr="00A92685">
        <w:rPr>
          <w:rFonts w:ascii="Calibri" w:hAnsi="Calibri"/>
          <w:color w:val="000000"/>
          <w:sz w:val="24"/>
          <w:szCs w:val="24"/>
        </w:rPr>
        <w:t xml:space="preserve">from a source (including source information in MLA style), and the backing from personal experience (including details).  </w:t>
      </w:r>
      <w:r w:rsidR="00BF2E29">
        <w:rPr>
          <w:rFonts w:ascii="Calibri" w:hAnsi="Calibri"/>
          <w:color w:val="000000"/>
          <w:sz w:val="24"/>
          <w:szCs w:val="24"/>
        </w:rPr>
        <w:t xml:space="preserve">Though they may be brief, your responses are </w:t>
      </w:r>
      <w:proofErr w:type="gramStart"/>
      <w:r w:rsidR="00BF2E29">
        <w:rPr>
          <w:rFonts w:ascii="Calibri" w:hAnsi="Calibri"/>
          <w:color w:val="000000"/>
          <w:sz w:val="24"/>
          <w:szCs w:val="24"/>
        </w:rPr>
        <w:t>thoughtful</w:t>
      </w:r>
      <w:proofErr w:type="gramEnd"/>
      <w:r w:rsidR="00BF2E29">
        <w:rPr>
          <w:rFonts w:ascii="Calibri" w:hAnsi="Calibri"/>
          <w:color w:val="000000"/>
          <w:sz w:val="24"/>
          <w:szCs w:val="24"/>
        </w:rPr>
        <w:t xml:space="preserve"> and your voice is clearly engaged with the topic.  </w:t>
      </w:r>
    </w:p>
    <w:p w14:paraId="5306A2C7" w14:textId="77777777" w:rsidR="00FE58B0" w:rsidRPr="00A92685" w:rsidRDefault="00FE58B0" w:rsidP="00745AED">
      <w:pPr>
        <w:rPr>
          <w:rFonts w:ascii="Calibri" w:hAnsi="Calibri"/>
          <w:color w:val="000000"/>
          <w:sz w:val="24"/>
          <w:szCs w:val="24"/>
        </w:rPr>
      </w:pPr>
    </w:p>
    <w:p w14:paraId="409F9CC3" w14:textId="77777777" w:rsidR="00FE58B0" w:rsidRPr="00A92685" w:rsidRDefault="00FE58B0" w:rsidP="00745AED">
      <w:pPr>
        <w:rPr>
          <w:rFonts w:ascii="Calibri" w:hAnsi="Calibri"/>
          <w:b/>
          <w:color w:val="000000"/>
          <w:sz w:val="24"/>
          <w:szCs w:val="24"/>
          <w:u w:val="single"/>
        </w:rPr>
      </w:pPr>
      <w:r w:rsidRPr="00A92685">
        <w:rPr>
          <w:rFonts w:ascii="Calibri" w:hAnsi="Calibri"/>
          <w:b/>
          <w:color w:val="000000"/>
          <w:sz w:val="24"/>
          <w:szCs w:val="24"/>
          <w:u w:val="single"/>
        </w:rPr>
        <w:t>Philosophy Paper</w:t>
      </w:r>
    </w:p>
    <w:p w14:paraId="464DB0F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paper uses a format that is clear and accessible for your audience (this class and also, perhaps, imagined administrators).  You explain well and convincingly what you believe and why.  It’s evident you have thought widely about issues in English education.  Your voice is strong in your writing.  The writing is beautifully crafted.  </w:t>
      </w:r>
    </w:p>
    <w:p w14:paraId="2D8AE28D" w14:textId="27B670F9" w:rsidR="00B006C5" w:rsidRDefault="00B006C5">
      <w:pPr>
        <w:overflowPunct/>
        <w:autoSpaceDE/>
        <w:autoSpaceDN/>
        <w:adjustRightInd/>
        <w:textAlignment w:val="auto"/>
        <w:rPr>
          <w:rFonts w:ascii="Calibri" w:hAnsi="Calibri"/>
          <w:b/>
          <w:i/>
          <w:color w:val="000000"/>
          <w:sz w:val="24"/>
          <w:szCs w:val="24"/>
        </w:rPr>
      </w:pPr>
    </w:p>
    <w:sectPr w:rsidR="00B006C5" w:rsidSect="00F639D3">
      <w:pgSz w:w="12240" w:h="15840"/>
      <w:pgMar w:top="1152" w:right="994"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CA750" w14:textId="77777777" w:rsidR="00D40E04" w:rsidRDefault="00D40E04">
      <w:r>
        <w:separator/>
      </w:r>
    </w:p>
  </w:endnote>
  <w:endnote w:type="continuationSeparator" w:id="0">
    <w:p w14:paraId="70DD780A" w14:textId="77777777" w:rsidR="00D40E04" w:rsidRDefault="00D4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nguiat Frisky ATT">
    <w:altName w:val="Times New Roman"/>
    <w:panose1 w:val="00000000000000000000"/>
    <w:charset w:val="00"/>
    <w:family w:val="script"/>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32466"/>
      <w:docPartObj>
        <w:docPartGallery w:val="Page Numbers (Bottom of Page)"/>
        <w:docPartUnique/>
      </w:docPartObj>
    </w:sdtPr>
    <w:sdtEndPr>
      <w:rPr>
        <w:noProof/>
      </w:rPr>
    </w:sdtEndPr>
    <w:sdtContent>
      <w:p w14:paraId="1B29C386" w14:textId="5732BFDF" w:rsidR="00D40E04" w:rsidRDefault="00D40E04">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2C3EAC7F" w14:textId="77777777" w:rsidR="00D40E04" w:rsidRDefault="00D40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DABD2" w14:textId="77777777" w:rsidR="00D40E04" w:rsidRDefault="00D40E04">
    <w:pPr>
      <w:pStyle w:val="Footer"/>
      <w:jc w:val="right"/>
    </w:pPr>
  </w:p>
  <w:p w14:paraId="78C55B8C" w14:textId="77777777" w:rsidR="00D40E04" w:rsidRDefault="00D40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7B359" w14:textId="77777777" w:rsidR="00D40E04" w:rsidRDefault="00D40E04" w:rsidP="007663D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14:paraId="0A385705" w14:textId="77777777" w:rsidR="00D40E04" w:rsidRDefault="00D40E04" w:rsidP="00243262">
    <w:pPr>
      <w:pStyle w:val="Footer"/>
      <w:ind w:right="360"/>
    </w:pPr>
  </w:p>
  <w:p w14:paraId="2E6F0DB2" w14:textId="77777777" w:rsidR="00D40E04" w:rsidRDefault="00D40E04"/>
  <w:p w14:paraId="756D25F3" w14:textId="77777777" w:rsidR="00D40E04" w:rsidRDefault="00D40E0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19985" w14:textId="2CB24026" w:rsidR="00D40E04" w:rsidRDefault="00D40E04" w:rsidP="007663D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799B4BEB" w14:textId="77777777" w:rsidR="00D40E04" w:rsidRDefault="00D40E04" w:rsidP="00243262">
    <w:pPr>
      <w:pStyle w:val="Footer"/>
      <w:ind w:right="360"/>
    </w:pPr>
  </w:p>
  <w:p w14:paraId="55BC76F2" w14:textId="77777777" w:rsidR="00D40E04" w:rsidRDefault="00D40E04"/>
  <w:p w14:paraId="3A2C166E" w14:textId="77777777" w:rsidR="00D40E04" w:rsidRDefault="00D40E0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4F57C" w14:textId="28D7121A" w:rsidR="00D40E04" w:rsidRDefault="00D40E0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77EA768D" w14:textId="77777777" w:rsidR="00D40E04" w:rsidRDefault="00D40E04">
    <w:pPr>
      <w:pStyle w:val="Footer"/>
      <w:ind w:right="360"/>
    </w:pPr>
  </w:p>
  <w:p w14:paraId="78D2FDA0" w14:textId="77777777" w:rsidR="00D40E04" w:rsidRDefault="00D40E04"/>
  <w:p w14:paraId="41785892" w14:textId="77777777" w:rsidR="00D40E04" w:rsidRDefault="00D40E04"/>
  <w:p w14:paraId="4B8C76B2" w14:textId="77777777" w:rsidR="00D40E04" w:rsidRDefault="00D40E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D289C" w14:textId="77777777" w:rsidR="00D40E04" w:rsidRDefault="00D40E04">
      <w:r>
        <w:separator/>
      </w:r>
    </w:p>
  </w:footnote>
  <w:footnote w:type="continuationSeparator" w:id="0">
    <w:p w14:paraId="5A50BA57" w14:textId="77777777" w:rsidR="00D40E04" w:rsidRDefault="00D40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numPicBullet w:numPicBulletId="1">
    <w:pict>
      <v:shape id="_x0000_i1027" type="#_x0000_t75" style="width:11.25pt;height:11.25pt" o:bullet="t">
        <v:imagedata r:id="rId2" o:title=""/>
      </v:shape>
    </w:pict>
  </w:numPicBullet>
  <w:abstractNum w:abstractNumId="0" w15:restartNumberingAfterBreak="0">
    <w:nsid w:val="00225619"/>
    <w:multiLevelType w:val="hybridMultilevel"/>
    <w:tmpl w:val="6532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00474"/>
    <w:multiLevelType w:val="hybridMultilevel"/>
    <w:tmpl w:val="0AE65518"/>
    <w:lvl w:ilvl="0" w:tplc="04090003">
      <w:start w:val="1"/>
      <w:numFmt w:val="bullet"/>
      <w:lvlText w:val="o"/>
      <w:lvlJc w:val="left"/>
      <w:pPr>
        <w:ind w:left="1098" w:hanging="360"/>
      </w:pPr>
      <w:rPr>
        <w:rFonts w:ascii="Courier New" w:hAnsi="Courier New" w:cs="Courier New"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 w15:restartNumberingAfterBreak="0">
    <w:nsid w:val="033C3A58"/>
    <w:multiLevelType w:val="hybridMultilevel"/>
    <w:tmpl w:val="DD16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52E78"/>
    <w:multiLevelType w:val="hybridMultilevel"/>
    <w:tmpl w:val="DB26D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3614D36"/>
    <w:multiLevelType w:val="hybridMultilevel"/>
    <w:tmpl w:val="E94EE73A"/>
    <w:lvl w:ilvl="0" w:tplc="04090001">
      <w:start w:val="1"/>
      <w:numFmt w:val="bullet"/>
      <w:lvlText w:val=""/>
      <w:lvlJc w:val="left"/>
      <w:pPr>
        <w:ind w:left="720" w:hanging="360"/>
      </w:pPr>
      <w:rPr>
        <w:rFonts w:ascii="Symbol" w:hAnsi="Symbol" w:hint="default"/>
        <w:color w:val="000000" w:themeColor="text1"/>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766FE8"/>
    <w:multiLevelType w:val="hybridMultilevel"/>
    <w:tmpl w:val="DC60E6D8"/>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E5022E"/>
    <w:multiLevelType w:val="hybridMultilevel"/>
    <w:tmpl w:val="891EB7BC"/>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0B39CE"/>
    <w:multiLevelType w:val="hybridMultilevel"/>
    <w:tmpl w:val="84B0F7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52872E9"/>
    <w:multiLevelType w:val="hybridMultilevel"/>
    <w:tmpl w:val="67E42CFA"/>
    <w:lvl w:ilvl="0" w:tplc="04090001">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9" w15:restartNumberingAfterBreak="0">
    <w:nsid w:val="05816676"/>
    <w:multiLevelType w:val="hybridMultilevel"/>
    <w:tmpl w:val="0BAAB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67273CC"/>
    <w:multiLevelType w:val="hybridMultilevel"/>
    <w:tmpl w:val="34CE0EE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7CF5376"/>
    <w:multiLevelType w:val="hybridMultilevel"/>
    <w:tmpl w:val="1C2AE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D3F4A26"/>
    <w:multiLevelType w:val="hybridMultilevel"/>
    <w:tmpl w:val="0A9C804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15:restartNumberingAfterBreak="0">
    <w:nsid w:val="0E627F69"/>
    <w:multiLevelType w:val="hybridMultilevel"/>
    <w:tmpl w:val="97227D8E"/>
    <w:lvl w:ilvl="0" w:tplc="EC7CE3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123EAA"/>
    <w:multiLevelType w:val="hybridMultilevel"/>
    <w:tmpl w:val="944C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AB7BBF"/>
    <w:multiLevelType w:val="hybridMultilevel"/>
    <w:tmpl w:val="518E31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251521B"/>
    <w:multiLevelType w:val="hybridMultilevel"/>
    <w:tmpl w:val="4154B6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2B27672"/>
    <w:multiLevelType w:val="hybridMultilevel"/>
    <w:tmpl w:val="0F604A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FC7691"/>
    <w:multiLevelType w:val="hybridMultilevel"/>
    <w:tmpl w:val="E0EEB16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5446EB"/>
    <w:multiLevelType w:val="multilevel"/>
    <w:tmpl w:val="19F2D258"/>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lowerLetter"/>
      <w:lvlText w:val="%7."/>
      <w:lvlJc w:val="left"/>
      <w:pPr>
        <w:tabs>
          <w:tab w:val="num" w:pos="5040"/>
        </w:tabs>
        <w:ind w:left="5040" w:hanging="360"/>
      </w:p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45756A"/>
    <w:multiLevelType w:val="hybridMultilevel"/>
    <w:tmpl w:val="4AEA5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78F7BC3"/>
    <w:multiLevelType w:val="hybridMultilevel"/>
    <w:tmpl w:val="F258A1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19842303"/>
    <w:multiLevelType w:val="hybridMultilevel"/>
    <w:tmpl w:val="DF50956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3" w15:restartNumberingAfterBreak="0">
    <w:nsid w:val="1AEE46FB"/>
    <w:multiLevelType w:val="hybridMultilevel"/>
    <w:tmpl w:val="7F2A0306"/>
    <w:lvl w:ilvl="0" w:tplc="498E4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EE4A44"/>
    <w:multiLevelType w:val="hybridMultilevel"/>
    <w:tmpl w:val="26C26270"/>
    <w:lvl w:ilvl="0" w:tplc="CE32D22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BFF2B5A"/>
    <w:multiLevelType w:val="hybridMultilevel"/>
    <w:tmpl w:val="8AAEDEEE"/>
    <w:lvl w:ilvl="0" w:tplc="3940A1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1C04768C"/>
    <w:multiLevelType w:val="hybridMultilevel"/>
    <w:tmpl w:val="324852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C547A8"/>
    <w:multiLevelType w:val="hybridMultilevel"/>
    <w:tmpl w:val="769846A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E251985"/>
    <w:multiLevelType w:val="hybridMultilevel"/>
    <w:tmpl w:val="A9B2C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362BB4"/>
    <w:multiLevelType w:val="hybridMultilevel"/>
    <w:tmpl w:val="8FBA3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0AC277C"/>
    <w:multiLevelType w:val="hybridMultilevel"/>
    <w:tmpl w:val="18222C0E"/>
    <w:lvl w:ilvl="0" w:tplc="04090003">
      <w:start w:val="1"/>
      <w:numFmt w:val="bullet"/>
      <w:lvlText w:val="o"/>
      <w:lvlJc w:val="left"/>
      <w:pPr>
        <w:ind w:left="1890" w:hanging="360"/>
      </w:pPr>
      <w:rPr>
        <w:rFonts w:ascii="Courier New" w:hAnsi="Courier New" w:cs="Courier New" w:hint="default"/>
      </w:rPr>
    </w:lvl>
    <w:lvl w:ilvl="1" w:tplc="04090001">
      <w:start w:val="1"/>
      <w:numFmt w:val="bullet"/>
      <w:lvlText w:val=""/>
      <w:lvlJc w:val="left"/>
      <w:pPr>
        <w:ind w:left="261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15:restartNumberingAfterBreak="0">
    <w:nsid w:val="21C23E0F"/>
    <w:multiLevelType w:val="hybridMultilevel"/>
    <w:tmpl w:val="FC90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097C54"/>
    <w:multiLevelType w:val="hybridMultilevel"/>
    <w:tmpl w:val="40AC7A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26A30292"/>
    <w:multiLevelType w:val="hybridMultilevel"/>
    <w:tmpl w:val="897E13B0"/>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7AB0CE2"/>
    <w:multiLevelType w:val="hybridMultilevel"/>
    <w:tmpl w:val="5A20E07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27AB0FB3"/>
    <w:multiLevelType w:val="hybridMultilevel"/>
    <w:tmpl w:val="55702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7FE65C1"/>
    <w:multiLevelType w:val="hybridMultilevel"/>
    <w:tmpl w:val="B21A2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EE6D9B"/>
    <w:multiLevelType w:val="hybridMultilevel"/>
    <w:tmpl w:val="4926885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A177F81"/>
    <w:multiLevelType w:val="hybridMultilevel"/>
    <w:tmpl w:val="94808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BDB2CBB"/>
    <w:multiLevelType w:val="hybridMultilevel"/>
    <w:tmpl w:val="798C5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C0A245C"/>
    <w:multiLevelType w:val="hybridMultilevel"/>
    <w:tmpl w:val="21FC1742"/>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C573F3F"/>
    <w:multiLevelType w:val="hybridMultilevel"/>
    <w:tmpl w:val="0516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412FE3"/>
    <w:multiLevelType w:val="hybridMultilevel"/>
    <w:tmpl w:val="C7B63E58"/>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F0F2074"/>
    <w:multiLevelType w:val="hybridMultilevel"/>
    <w:tmpl w:val="3E549392"/>
    <w:lvl w:ilvl="0" w:tplc="B428DA24">
      <w:start w:val="1"/>
      <w:numFmt w:val="decimal"/>
      <w:lvlText w:val="%1."/>
      <w:lvlJc w:val="left"/>
      <w:pPr>
        <w:ind w:left="720" w:hanging="360"/>
      </w:pPr>
      <w:rPr>
        <w:rFonts w:ascii="Calibri" w:hAnsi="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4D5E19"/>
    <w:multiLevelType w:val="hybridMultilevel"/>
    <w:tmpl w:val="BC8E0C24"/>
    <w:lvl w:ilvl="0" w:tplc="58644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FB6103E"/>
    <w:multiLevelType w:val="multilevel"/>
    <w:tmpl w:val="816A5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1793684"/>
    <w:multiLevelType w:val="hybridMultilevel"/>
    <w:tmpl w:val="4842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1A40F6D"/>
    <w:multiLevelType w:val="hybridMultilevel"/>
    <w:tmpl w:val="F2401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DD0962"/>
    <w:multiLevelType w:val="hybridMultilevel"/>
    <w:tmpl w:val="5414FB0C"/>
    <w:lvl w:ilvl="0" w:tplc="6F78E4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0079F2"/>
    <w:multiLevelType w:val="hybridMultilevel"/>
    <w:tmpl w:val="3B1C2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5193C20"/>
    <w:multiLevelType w:val="hybridMultilevel"/>
    <w:tmpl w:val="D4486CAA"/>
    <w:lvl w:ilvl="0" w:tplc="1A9E62D0">
      <w:start w:val="1"/>
      <w:numFmt w:val="bullet"/>
      <w:lvlText w:val=""/>
      <w:lvlPicBulletId w:val="1"/>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1E06B3"/>
    <w:multiLevelType w:val="hybridMultilevel"/>
    <w:tmpl w:val="6742D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374537"/>
    <w:multiLevelType w:val="hybridMultilevel"/>
    <w:tmpl w:val="244A8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6E12511"/>
    <w:multiLevelType w:val="hybridMultilevel"/>
    <w:tmpl w:val="8C762AF8"/>
    <w:lvl w:ilvl="0" w:tplc="0CE4C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7C11978"/>
    <w:multiLevelType w:val="hybridMultilevel"/>
    <w:tmpl w:val="9C90B134"/>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024F77"/>
    <w:multiLevelType w:val="multilevel"/>
    <w:tmpl w:val="7CFC2B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9F10CB0"/>
    <w:multiLevelType w:val="multilevel"/>
    <w:tmpl w:val="D98ED2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AED4F09"/>
    <w:multiLevelType w:val="hybridMultilevel"/>
    <w:tmpl w:val="5AFE5C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D50DA2"/>
    <w:multiLevelType w:val="hybridMultilevel"/>
    <w:tmpl w:val="6D3CFF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C652733"/>
    <w:multiLevelType w:val="hybridMultilevel"/>
    <w:tmpl w:val="5E8EC7BA"/>
    <w:lvl w:ilvl="0" w:tplc="61E28554">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3E7E2F61"/>
    <w:multiLevelType w:val="hybridMultilevel"/>
    <w:tmpl w:val="DB829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1A05D7C"/>
    <w:multiLevelType w:val="hybridMultilevel"/>
    <w:tmpl w:val="745C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4843CD8"/>
    <w:multiLevelType w:val="hybridMultilevel"/>
    <w:tmpl w:val="AE6E4670"/>
    <w:lvl w:ilvl="0" w:tplc="BBB80B4C">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63" w15:restartNumberingAfterBreak="0">
    <w:nsid w:val="4649107E"/>
    <w:multiLevelType w:val="hybridMultilevel"/>
    <w:tmpl w:val="AF2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BC6C9C"/>
    <w:multiLevelType w:val="multilevel"/>
    <w:tmpl w:val="19F2D258"/>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lowerLetter"/>
      <w:lvlText w:val="%7."/>
      <w:lvlJc w:val="left"/>
      <w:pPr>
        <w:tabs>
          <w:tab w:val="num" w:pos="5040"/>
        </w:tabs>
        <w:ind w:left="5040" w:hanging="360"/>
      </w:p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7C4660B"/>
    <w:multiLevelType w:val="hybridMultilevel"/>
    <w:tmpl w:val="A84A8FA6"/>
    <w:lvl w:ilvl="0" w:tplc="5BB4894A">
      <w:start w:val="1"/>
      <w:numFmt w:val="decimal"/>
      <w:lvlText w:val="%1)"/>
      <w:lvlJc w:val="left"/>
      <w:pPr>
        <w:tabs>
          <w:tab w:val="num" w:pos="1800"/>
        </w:tabs>
        <w:ind w:left="1800" w:hanging="360"/>
      </w:pPr>
      <w:rPr>
        <w:rFonts w:ascii="Times New Roman" w:eastAsia="Times New Roman" w:hAnsi="Times New Roman" w:cs="Times New Roman"/>
      </w:rPr>
    </w:lvl>
    <w:lvl w:ilvl="1" w:tplc="43B6F864">
      <w:start w:val="1"/>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61E2206">
      <w:start w:val="1"/>
      <w:numFmt w:val="bullet"/>
      <w:lvlText w:val="-"/>
      <w:lvlJc w:val="left"/>
      <w:pPr>
        <w:tabs>
          <w:tab w:val="num" w:pos="5580"/>
        </w:tabs>
        <w:ind w:left="5580" w:hanging="360"/>
      </w:pPr>
      <w:rPr>
        <w:rFonts w:ascii="Times New Roman" w:eastAsia="Times New Roman" w:hAnsi="Times New Roman" w:hint="default"/>
      </w:rPr>
    </w:lvl>
    <w:lvl w:ilvl="6" w:tplc="0409000F">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6" w15:restartNumberingAfterBreak="0">
    <w:nsid w:val="486D467F"/>
    <w:multiLevelType w:val="multilevel"/>
    <w:tmpl w:val="8CE47CF6"/>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ascii="Calibri" w:hAnsi="Calibri" w:hint="default"/>
        <w:b w:val="0"/>
        <w:i w:val="0"/>
        <w:sz w:val="22"/>
      </w:r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A0619E5"/>
    <w:multiLevelType w:val="multilevel"/>
    <w:tmpl w:val="B8D69D7A"/>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C337723"/>
    <w:multiLevelType w:val="hybridMultilevel"/>
    <w:tmpl w:val="B31E3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4C9C3013"/>
    <w:multiLevelType w:val="hybridMultilevel"/>
    <w:tmpl w:val="6400E38A"/>
    <w:lvl w:ilvl="0" w:tplc="0D18D86E">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70" w15:restartNumberingAfterBreak="0">
    <w:nsid w:val="4E957908"/>
    <w:multiLevelType w:val="hybridMultilevel"/>
    <w:tmpl w:val="F912B20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04F3ACC"/>
    <w:multiLevelType w:val="hybridMultilevel"/>
    <w:tmpl w:val="D7A694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50B15962"/>
    <w:multiLevelType w:val="hybridMultilevel"/>
    <w:tmpl w:val="A7365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10857A5"/>
    <w:multiLevelType w:val="hybridMultilevel"/>
    <w:tmpl w:val="4C24991E"/>
    <w:lvl w:ilvl="0" w:tplc="0409000D">
      <w:start w:val="1"/>
      <w:numFmt w:val="bullet"/>
      <w:lvlText w:val=""/>
      <w:lvlJc w:val="left"/>
      <w:pPr>
        <w:tabs>
          <w:tab w:val="num" w:pos="360"/>
        </w:tabs>
        <w:ind w:left="360" w:hanging="360"/>
      </w:pPr>
      <w:rPr>
        <w:rFonts w:ascii="Wingdings" w:hAnsi="Wingdings" w:hint="default"/>
      </w:rPr>
    </w:lvl>
    <w:lvl w:ilvl="1" w:tplc="0409000D">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4" w15:restartNumberingAfterBreak="0">
    <w:nsid w:val="532F7D1C"/>
    <w:multiLevelType w:val="multilevel"/>
    <w:tmpl w:val="CAF0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49E7B7E"/>
    <w:multiLevelType w:val="hybridMultilevel"/>
    <w:tmpl w:val="26643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7011388"/>
    <w:multiLevelType w:val="hybridMultilevel"/>
    <w:tmpl w:val="0B205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7633241"/>
    <w:multiLevelType w:val="hybridMultilevel"/>
    <w:tmpl w:val="1DBAB0BE"/>
    <w:lvl w:ilvl="0" w:tplc="6F78E42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7C90B08"/>
    <w:multiLevelType w:val="singleLevel"/>
    <w:tmpl w:val="97CABFAA"/>
    <w:lvl w:ilvl="0">
      <w:start w:val="1"/>
      <w:numFmt w:val="decimal"/>
      <w:lvlText w:val="(%1)"/>
      <w:legacy w:legacy="1" w:legacySpace="120" w:legacyIndent="360"/>
      <w:lvlJc w:val="left"/>
      <w:pPr>
        <w:ind w:left="360" w:hanging="360"/>
      </w:pPr>
      <w:rPr>
        <w:rFonts w:cs="Times New Roman"/>
      </w:rPr>
    </w:lvl>
  </w:abstractNum>
  <w:abstractNum w:abstractNumId="79" w15:restartNumberingAfterBreak="0">
    <w:nsid w:val="59462172"/>
    <w:multiLevelType w:val="hybridMultilevel"/>
    <w:tmpl w:val="AE2C7348"/>
    <w:lvl w:ilvl="0" w:tplc="6F78E4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BEA5D29"/>
    <w:multiLevelType w:val="multilevel"/>
    <w:tmpl w:val="800025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CD11A6E"/>
    <w:multiLevelType w:val="hybridMultilevel"/>
    <w:tmpl w:val="657CD512"/>
    <w:lvl w:ilvl="0" w:tplc="FFFFFFFF">
      <w:start w:val="1"/>
      <w:numFmt w:val="decimal"/>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2" w15:restartNumberingAfterBreak="0">
    <w:nsid w:val="5D8B7A2F"/>
    <w:multiLevelType w:val="hybridMultilevel"/>
    <w:tmpl w:val="5AB65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E0A7DBF"/>
    <w:multiLevelType w:val="multilevel"/>
    <w:tmpl w:val="ED5EE2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hAnsi="Calibri" w:hint="default"/>
        <w:b w:val="0"/>
        <w:i w:val="0"/>
        <w:sz w:val="22"/>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2036510"/>
    <w:multiLevelType w:val="multilevel"/>
    <w:tmpl w:val="263A0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hAnsi="Calibri" w:hint="default"/>
        <w:b w:val="0"/>
        <w:i w:val="0"/>
        <w:sz w:val="22"/>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5D737AB"/>
    <w:multiLevelType w:val="hybridMultilevel"/>
    <w:tmpl w:val="A13643F8"/>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color w:val="000000" w:themeColor="text1"/>
      </w:rPr>
    </w:lvl>
    <w:lvl w:ilvl="2" w:tplc="04090005">
      <w:start w:val="1"/>
      <w:numFmt w:val="bullet"/>
      <w:lvlText w:val=""/>
      <w:lvlJc w:val="left"/>
      <w:pPr>
        <w:ind w:left="2794" w:hanging="360"/>
      </w:pPr>
      <w:rPr>
        <w:rFonts w:ascii="Wingdings" w:hAnsi="Wingdings" w:hint="default"/>
      </w:rPr>
    </w:lvl>
    <w:lvl w:ilvl="3" w:tplc="0409000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6" w15:restartNumberingAfterBreak="0">
    <w:nsid w:val="676438FD"/>
    <w:multiLevelType w:val="multilevel"/>
    <w:tmpl w:val="0D12D7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68F25542"/>
    <w:multiLevelType w:val="multilevel"/>
    <w:tmpl w:val="B8D69D7A"/>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90701C8"/>
    <w:multiLevelType w:val="hybridMultilevel"/>
    <w:tmpl w:val="E482033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9" w15:restartNumberingAfterBreak="0">
    <w:nsid w:val="696C3283"/>
    <w:multiLevelType w:val="hybridMultilevel"/>
    <w:tmpl w:val="70B2D5B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A643964"/>
    <w:multiLevelType w:val="hybridMultilevel"/>
    <w:tmpl w:val="02804150"/>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A93647C"/>
    <w:multiLevelType w:val="hybridMultilevel"/>
    <w:tmpl w:val="7848CACA"/>
    <w:lvl w:ilvl="0" w:tplc="0409000F">
      <w:start w:val="1"/>
      <w:numFmt w:val="decimal"/>
      <w:lvlText w:val="%1."/>
      <w:lvlJc w:val="left"/>
      <w:pPr>
        <w:ind w:left="720" w:hanging="360"/>
      </w:pPr>
      <w:rPr>
        <w:rFonts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6B654FF4"/>
    <w:multiLevelType w:val="hybridMultilevel"/>
    <w:tmpl w:val="17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F35039"/>
    <w:multiLevelType w:val="multilevel"/>
    <w:tmpl w:val="E0722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E4E07DD"/>
    <w:multiLevelType w:val="hybridMultilevel"/>
    <w:tmpl w:val="C78CD5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F667834"/>
    <w:multiLevelType w:val="hybridMultilevel"/>
    <w:tmpl w:val="5CB02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25740A0"/>
    <w:multiLevelType w:val="hybridMultilevel"/>
    <w:tmpl w:val="EF4E3678"/>
    <w:lvl w:ilvl="0" w:tplc="0CD6C450">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28C25EE"/>
    <w:multiLevelType w:val="multilevel"/>
    <w:tmpl w:val="A7E22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4F115D6"/>
    <w:multiLevelType w:val="hybridMultilevel"/>
    <w:tmpl w:val="5E8EC7BA"/>
    <w:lvl w:ilvl="0" w:tplc="61E28554">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75917E97"/>
    <w:multiLevelType w:val="hybridMultilevel"/>
    <w:tmpl w:val="52BED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6252E0F"/>
    <w:multiLevelType w:val="hybridMultilevel"/>
    <w:tmpl w:val="62F0F286"/>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7C17BE9"/>
    <w:multiLevelType w:val="hybridMultilevel"/>
    <w:tmpl w:val="A5BA53FC"/>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7E974A7"/>
    <w:multiLevelType w:val="hybridMultilevel"/>
    <w:tmpl w:val="0324CB98"/>
    <w:lvl w:ilvl="0" w:tplc="0409000F">
      <w:start w:val="1"/>
      <w:numFmt w:val="decimal"/>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103" w15:restartNumberingAfterBreak="0">
    <w:nsid w:val="78C61AD5"/>
    <w:multiLevelType w:val="hybridMultilevel"/>
    <w:tmpl w:val="D0D6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9AC1DB4"/>
    <w:multiLevelType w:val="hybridMultilevel"/>
    <w:tmpl w:val="1DBAB0BE"/>
    <w:lvl w:ilvl="0" w:tplc="6F78E42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7CAE7F72"/>
    <w:multiLevelType w:val="multilevel"/>
    <w:tmpl w:val="E6001446"/>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D6D146E"/>
    <w:multiLevelType w:val="hybridMultilevel"/>
    <w:tmpl w:val="872A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E294F6E"/>
    <w:multiLevelType w:val="hybridMultilevel"/>
    <w:tmpl w:val="C97062B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8" w15:restartNumberingAfterBreak="0">
    <w:nsid w:val="7E7D59D0"/>
    <w:multiLevelType w:val="hybridMultilevel"/>
    <w:tmpl w:val="6FC2D6B2"/>
    <w:lvl w:ilvl="0" w:tplc="DA0C98C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6"/>
  </w:num>
  <w:num w:numId="2">
    <w:abstractNumId w:val="81"/>
  </w:num>
  <w:num w:numId="3">
    <w:abstractNumId w:val="78"/>
  </w:num>
  <w:num w:numId="4">
    <w:abstractNumId w:val="12"/>
  </w:num>
  <w:num w:numId="5">
    <w:abstractNumId w:val="73"/>
  </w:num>
  <w:num w:numId="6">
    <w:abstractNumId w:val="21"/>
  </w:num>
  <w:num w:numId="7">
    <w:abstractNumId w:val="65"/>
  </w:num>
  <w:num w:numId="8">
    <w:abstractNumId w:val="24"/>
  </w:num>
  <w:num w:numId="9">
    <w:abstractNumId w:val="11"/>
  </w:num>
  <w:num w:numId="10">
    <w:abstractNumId w:val="72"/>
  </w:num>
  <w:num w:numId="11">
    <w:abstractNumId w:val="82"/>
  </w:num>
  <w:num w:numId="12">
    <w:abstractNumId w:val="18"/>
  </w:num>
  <w:num w:numId="13">
    <w:abstractNumId w:val="61"/>
  </w:num>
  <w:num w:numId="14">
    <w:abstractNumId w:val="42"/>
  </w:num>
  <w:num w:numId="15">
    <w:abstractNumId w:val="6"/>
  </w:num>
  <w:num w:numId="16">
    <w:abstractNumId w:val="90"/>
  </w:num>
  <w:num w:numId="17">
    <w:abstractNumId w:val="100"/>
  </w:num>
  <w:num w:numId="18">
    <w:abstractNumId w:val="40"/>
  </w:num>
  <w:num w:numId="19">
    <w:abstractNumId w:val="54"/>
  </w:num>
  <w:num w:numId="20">
    <w:abstractNumId w:val="5"/>
  </w:num>
  <w:num w:numId="21">
    <w:abstractNumId w:val="101"/>
  </w:num>
  <w:num w:numId="22">
    <w:abstractNumId w:val="25"/>
  </w:num>
  <w:num w:numId="23">
    <w:abstractNumId w:val="76"/>
  </w:num>
  <w:num w:numId="24">
    <w:abstractNumId w:val="33"/>
  </w:num>
  <w:num w:numId="25">
    <w:abstractNumId w:val="50"/>
  </w:num>
  <w:num w:numId="26">
    <w:abstractNumId w:val="75"/>
  </w:num>
  <w:num w:numId="27">
    <w:abstractNumId w:val="29"/>
  </w:num>
  <w:num w:numId="28">
    <w:abstractNumId w:val="92"/>
  </w:num>
  <w:num w:numId="29">
    <w:abstractNumId w:val="47"/>
  </w:num>
  <w:num w:numId="30">
    <w:abstractNumId w:val="1"/>
  </w:num>
  <w:num w:numId="31">
    <w:abstractNumId w:val="106"/>
  </w:num>
  <w:num w:numId="32">
    <w:abstractNumId w:val="63"/>
  </w:num>
  <w:num w:numId="33">
    <w:abstractNumId w:val="51"/>
  </w:num>
  <w:num w:numId="34">
    <w:abstractNumId w:val="0"/>
  </w:num>
  <w:num w:numId="35">
    <w:abstractNumId w:val="62"/>
  </w:num>
  <w:num w:numId="36">
    <w:abstractNumId w:val="60"/>
  </w:num>
  <w:num w:numId="37">
    <w:abstractNumId w:val="32"/>
  </w:num>
  <w:num w:numId="38">
    <w:abstractNumId w:val="85"/>
  </w:num>
  <w:num w:numId="39">
    <w:abstractNumId w:val="14"/>
  </w:num>
  <w:num w:numId="40">
    <w:abstractNumId w:val="99"/>
  </w:num>
  <w:num w:numId="41">
    <w:abstractNumId w:val="91"/>
  </w:num>
  <w:num w:numId="42">
    <w:abstractNumId w:val="70"/>
  </w:num>
  <w:num w:numId="43">
    <w:abstractNumId w:val="7"/>
  </w:num>
  <w:num w:numId="44">
    <w:abstractNumId w:val="102"/>
  </w:num>
  <w:num w:numId="45">
    <w:abstractNumId w:val="107"/>
  </w:num>
  <w:num w:numId="46">
    <w:abstractNumId w:val="34"/>
  </w:num>
  <w:num w:numId="47">
    <w:abstractNumId w:val="2"/>
  </w:num>
  <w:num w:numId="48">
    <w:abstractNumId w:val="94"/>
  </w:num>
  <w:num w:numId="49">
    <w:abstractNumId w:val="49"/>
  </w:num>
  <w:num w:numId="50">
    <w:abstractNumId w:val="37"/>
  </w:num>
  <w:num w:numId="51">
    <w:abstractNumId w:val="15"/>
  </w:num>
  <w:num w:numId="52">
    <w:abstractNumId w:val="30"/>
  </w:num>
  <w:num w:numId="53">
    <w:abstractNumId w:val="58"/>
  </w:num>
  <w:num w:numId="54">
    <w:abstractNumId w:val="71"/>
  </w:num>
  <w:num w:numId="55">
    <w:abstractNumId w:val="74"/>
  </w:num>
  <w:num w:numId="56">
    <w:abstractNumId w:val="45"/>
    <w:lvlOverride w:ilvl="2">
      <w:startOverride w:val="1"/>
    </w:lvlOverride>
  </w:num>
  <w:num w:numId="57">
    <w:abstractNumId w:val="56"/>
    <w:lvlOverride w:ilvl="2">
      <w:startOverride w:val="1"/>
    </w:lvlOverride>
  </w:num>
  <w:num w:numId="58">
    <w:abstractNumId w:val="19"/>
  </w:num>
  <w:num w:numId="59">
    <w:abstractNumId w:val="93"/>
    <w:lvlOverride w:ilvl="2">
      <w:startOverride w:val="1"/>
    </w:lvlOverride>
  </w:num>
  <w:num w:numId="60">
    <w:abstractNumId w:val="93"/>
    <w:lvlOverride w:ilvl="2"/>
    <w:lvlOverride w:ilvl="3">
      <w:startOverride w:val="1"/>
    </w:lvlOverride>
  </w:num>
  <w:num w:numId="61">
    <w:abstractNumId w:val="105"/>
  </w:num>
  <w:num w:numId="62">
    <w:abstractNumId w:val="97"/>
    <w:lvlOverride w:ilvl="2">
      <w:startOverride w:val="1"/>
    </w:lvlOverride>
  </w:num>
  <w:num w:numId="63">
    <w:abstractNumId w:val="55"/>
    <w:lvlOverride w:ilvl="1">
      <w:startOverride w:val="1"/>
    </w:lvlOverride>
  </w:num>
  <w:num w:numId="64">
    <w:abstractNumId w:val="84"/>
  </w:num>
  <w:num w:numId="65">
    <w:abstractNumId w:val="26"/>
  </w:num>
  <w:num w:numId="66">
    <w:abstractNumId w:val="83"/>
  </w:num>
  <w:num w:numId="67">
    <w:abstractNumId w:val="80"/>
  </w:num>
  <w:num w:numId="68">
    <w:abstractNumId w:val="66"/>
  </w:num>
  <w:num w:numId="69">
    <w:abstractNumId w:val="87"/>
  </w:num>
  <w:num w:numId="70">
    <w:abstractNumId w:val="44"/>
  </w:num>
  <w:num w:numId="71">
    <w:abstractNumId w:val="23"/>
  </w:num>
  <w:num w:numId="72">
    <w:abstractNumId w:val="13"/>
  </w:num>
  <w:num w:numId="73">
    <w:abstractNumId w:val="43"/>
  </w:num>
  <w:num w:numId="74">
    <w:abstractNumId w:val="108"/>
  </w:num>
  <w:num w:numId="75">
    <w:abstractNumId w:val="67"/>
  </w:num>
  <w:num w:numId="76">
    <w:abstractNumId w:val="17"/>
  </w:num>
  <w:num w:numId="77">
    <w:abstractNumId w:val="86"/>
  </w:num>
  <w:num w:numId="78">
    <w:abstractNumId w:val="4"/>
  </w:num>
  <w:num w:numId="79">
    <w:abstractNumId w:val="88"/>
  </w:num>
  <w:num w:numId="80">
    <w:abstractNumId w:val="31"/>
  </w:num>
  <w:num w:numId="81">
    <w:abstractNumId w:val="41"/>
  </w:num>
  <w:num w:numId="82">
    <w:abstractNumId w:val="8"/>
  </w:num>
  <w:num w:numId="83">
    <w:abstractNumId w:val="53"/>
  </w:num>
  <w:num w:numId="84">
    <w:abstractNumId w:val="64"/>
  </w:num>
  <w:num w:numId="85">
    <w:abstractNumId w:val="104"/>
  </w:num>
  <w:num w:numId="86">
    <w:abstractNumId w:val="98"/>
  </w:num>
  <w:num w:numId="87">
    <w:abstractNumId w:val="38"/>
  </w:num>
  <w:num w:numId="88">
    <w:abstractNumId w:val="28"/>
  </w:num>
  <w:num w:numId="89">
    <w:abstractNumId w:val="69"/>
  </w:num>
  <w:num w:numId="90">
    <w:abstractNumId w:val="57"/>
  </w:num>
  <w:num w:numId="91">
    <w:abstractNumId w:val="96"/>
  </w:num>
  <w:num w:numId="92">
    <w:abstractNumId w:val="79"/>
  </w:num>
  <w:num w:numId="93">
    <w:abstractNumId w:val="48"/>
  </w:num>
  <w:num w:numId="94">
    <w:abstractNumId w:val="77"/>
  </w:num>
  <w:num w:numId="95">
    <w:abstractNumId w:val="59"/>
  </w:num>
  <w:num w:numId="96">
    <w:abstractNumId w:val="60"/>
  </w:num>
  <w:num w:numId="97">
    <w:abstractNumId w:val="22"/>
  </w:num>
  <w:num w:numId="98">
    <w:abstractNumId w:val="20"/>
  </w:num>
  <w:num w:numId="99">
    <w:abstractNumId w:val="16"/>
  </w:num>
  <w:num w:numId="100">
    <w:abstractNumId w:val="27"/>
  </w:num>
  <w:num w:numId="101">
    <w:abstractNumId w:val="35"/>
  </w:num>
  <w:num w:numId="102">
    <w:abstractNumId w:val="3"/>
  </w:num>
  <w:num w:numId="103">
    <w:abstractNumId w:val="68"/>
  </w:num>
  <w:num w:numId="104">
    <w:abstractNumId w:val="9"/>
  </w:num>
  <w:num w:numId="105">
    <w:abstractNumId w:val="95"/>
  </w:num>
  <w:num w:numId="1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9"/>
  </w:num>
  <w:num w:numId="109">
    <w:abstractNumId w:val="103"/>
  </w:num>
  <w:num w:numId="110">
    <w:abstractNumId w:val="46"/>
  </w:num>
  <w:num w:numId="111">
    <w:abstractNumId w:val="69"/>
  </w:num>
  <w:num w:numId="112">
    <w:abstractNumId w:val="89"/>
  </w:num>
  <w:num w:numId="113">
    <w:abstractNumId w:val="3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E35"/>
    <w:rsid w:val="00000D32"/>
    <w:rsid w:val="00004C26"/>
    <w:rsid w:val="0000756F"/>
    <w:rsid w:val="00007B58"/>
    <w:rsid w:val="00010BA4"/>
    <w:rsid w:val="00011870"/>
    <w:rsid w:val="0001266B"/>
    <w:rsid w:val="00015413"/>
    <w:rsid w:val="00015845"/>
    <w:rsid w:val="00016698"/>
    <w:rsid w:val="0001793E"/>
    <w:rsid w:val="0002134F"/>
    <w:rsid w:val="00021508"/>
    <w:rsid w:val="00021D14"/>
    <w:rsid w:val="000225B1"/>
    <w:rsid w:val="000247E5"/>
    <w:rsid w:val="000262E7"/>
    <w:rsid w:val="0002711F"/>
    <w:rsid w:val="000279A2"/>
    <w:rsid w:val="00031A81"/>
    <w:rsid w:val="00032420"/>
    <w:rsid w:val="00032993"/>
    <w:rsid w:val="00033B91"/>
    <w:rsid w:val="00033F96"/>
    <w:rsid w:val="00033FFC"/>
    <w:rsid w:val="0003788E"/>
    <w:rsid w:val="000405F2"/>
    <w:rsid w:val="00041E23"/>
    <w:rsid w:val="00042479"/>
    <w:rsid w:val="00042A88"/>
    <w:rsid w:val="00043684"/>
    <w:rsid w:val="00044279"/>
    <w:rsid w:val="00044780"/>
    <w:rsid w:val="00044906"/>
    <w:rsid w:val="00045693"/>
    <w:rsid w:val="00045F55"/>
    <w:rsid w:val="00046B1E"/>
    <w:rsid w:val="00046EF7"/>
    <w:rsid w:val="000479E3"/>
    <w:rsid w:val="00050FDD"/>
    <w:rsid w:val="0005285A"/>
    <w:rsid w:val="00052AA8"/>
    <w:rsid w:val="00052B19"/>
    <w:rsid w:val="0005316B"/>
    <w:rsid w:val="00053B13"/>
    <w:rsid w:val="00053E49"/>
    <w:rsid w:val="00055944"/>
    <w:rsid w:val="00056F9F"/>
    <w:rsid w:val="000629F5"/>
    <w:rsid w:val="00062D4E"/>
    <w:rsid w:val="00062DFA"/>
    <w:rsid w:val="00063989"/>
    <w:rsid w:val="00063D65"/>
    <w:rsid w:val="0006485C"/>
    <w:rsid w:val="000710CE"/>
    <w:rsid w:val="000716BB"/>
    <w:rsid w:val="00071D01"/>
    <w:rsid w:val="00071FDF"/>
    <w:rsid w:val="000725B8"/>
    <w:rsid w:val="00073DD1"/>
    <w:rsid w:val="00073F5F"/>
    <w:rsid w:val="000754CB"/>
    <w:rsid w:val="0007570D"/>
    <w:rsid w:val="00076978"/>
    <w:rsid w:val="00076F16"/>
    <w:rsid w:val="00081E81"/>
    <w:rsid w:val="00082FE2"/>
    <w:rsid w:val="00083B23"/>
    <w:rsid w:val="00084AD4"/>
    <w:rsid w:val="00084AE3"/>
    <w:rsid w:val="00084FBC"/>
    <w:rsid w:val="000875CE"/>
    <w:rsid w:val="00087782"/>
    <w:rsid w:val="00090055"/>
    <w:rsid w:val="0009135D"/>
    <w:rsid w:val="00092F44"/>
    <w:rsid w:val="00095570"/>
    <w:rsid w:val="00097D60"/>
    <w:rsid w:val="000A0512"/>
    <w:rsid w:val="000A140C"/>
    <w:rsid w:val="000A1CDB"/>
    <w:rsid w:val="000A271E"/>
    <w:rsid w:val="000A2F79"/>
    <w:rsid w:val="000A4A53"/>
    <w:rsid w:val="000A4F4A"/>
    <w:rsid w:val="000A5565"/>
    <w:rsid w:val="000A575A"/>
    <w:rsid w:val="000A5ABA"/>
    <w:rsid w:val="000A6767"/>
    <w:rsid w:val="000A6A41"/>
    <w:rsid w:val="000A72BA"/>
    <w:rsid w:val="000A741F"/>
    <w:rsid w:val="000A74E7"/>
    <w:rsid w:val="000B1514"/>
    <w:rsid w:val="000B32E2"/>
    <w:rsid w:val="000B343E"/>
    <w:rsid w:val="000B3A69"/>
    <w:rsid w:val="000B3A8F"/>
    <w:rsid w:val="000B4650"/>
    <w:rsid w:val="000B5DEC"/>
    <w:rsid w:val="000B684A"/>
    <w:rsid w:val="000B68C9"/>
    <w:rsid w:val="000B69BA"/>
    <w:rsid w:val="000B6ECE"/>
    <w:rsid w:val="000B750B"/>
    <w:rsid w:val="000C0E20"/>
    <w:rsid w:val="000C1828"/>
    <w:rsid w:val="000C1BA2"/>
    <w:rsid w:val="000C22A0"/>
    <w:rsid w:val="000C4401"/>
    <w:rsid w:val="000C51C2"/>
    <w:rsid w:val="000C6500"/>
    <w:rsid w:val="000D0604"/>
    <w:rsid w:val="000D40E4"/>
    <w:rsid w:val="000D4143"/>
    <w:rsid w:val="000D4CE4"/>
    <w:rsid w:val="000D4F52"/>
    <w:rsid w:val="000D6B12"/>
    <w:rsid w:val="000E0964"/>
    <w:rsid w:val="000E0AB4"/>
    <w:rsid w:val="000E28F6"/>
    <w:rsid w:val="000E376F"/>
    <w:rsid w:val="000E3BE4"/>
    <w:rsid w:val="000E43B6"/>
    <w:rsid w:val="000E4467"/>
    <w:rsid w:val="000E5337"/>
    <w:rsid w:val="000E6874"/>
    <w:rsid w:val="000E726D"/>
    <w:rsid w:val="000F08E7"/>
    <w:rsid w:val="000F0DAB"/>
    <w:rsid w:val="000F1CFF"/>
    <w:rsid w:val="000F260A"/>
    <w:rsid w:val="000F2CA2"/>
    <w:rsid w:val="000F308E"/>
    <w:rsid w:val="000F309B"/>
    <w:rsid w:val="000F3525"/>
    <w:rsid w:val="000F362E"/>
    <w:rsid w:val="000F372F"/>
    <w:rsid w:val="000F41F9"/>
    <w:rsid w:val="000F4FB8"/>
    <w:rsid w:val="000F5E44"/>
    <w:rsid w:val="000F724E"/>
    <w:rsid w:val="001000FB"/>
    <w:rsid w:val="0010044F"/>
    <w:rsid w:val="0010133E"/>
    <w:rsid w:val="00101574"/>
    <w:rsid w:val="00101709"/>
    <w:rsid w:val="00104B3F"/>
    <w:rsid w:val="00105566"/>
    <w:rsid w:val="00110684"/>
    <w:rsid w:val="00111E26"/>
    <w:rsid w:val="00112910"/>
    <w:rsid w:val="001154D5"/>
    <w:rsid w:val="001161AB"/>
    <w:rsid w:val="001163E5"/>
    <w:rsid w:val="00120AA4"/>
    <w:rsid w:val="00121A48"/>
    <w:rsid w:val="0012287F"/>
    <w:rsid w:val="00123480"/>
    <w:rsid w:val="00124D4B"/>
    <w:rsid w:val="00126FC6"/>
    <w:rsid w:val="001304A9"/>
    <w:rsid w:val="001311B2"/>
    <w:rsid w:val="00131349"/>
    <w:rsid w:val="00131C90"/>
    <w:rsid w:val="00132794"/>
    <w:rsid w:val="00133385"/>
    <w:rsid w:val="00134B1C"/>
    <w:rsid w:val="00134E76"/>
    <w:rsid w:val="0013536E"/>
    <w:rsid w:val="00135671"/>
    <w:rsid w:val="00136C13"/>
    <w:rsid w:val="00136DBB"/>
    <w:rsid w:val="00136E2E"/>
    <w:rsid w:val="001403C6"/>
    <w:rsid w:val="001421B3"/>
    <w:rsid w:val="00143B27"/>
    <w:rsid w:val="00145013"/>
    <w:rsid w:val="001455C0"/>
    <w:rsid w:val="001460DA"/>
    <w:rsid w:val="00147EDA"/>
    <w:rsid w:val="00150A13"/>
    <w:rsid w:val="00150B1B"/>
    <w:rsid w:val="00150E1E"/>
    <w:rsid w:val="00151398"/>
    <w:rsid w:val="0015193A"/>
    <w:rsid w:val="00151B0E"/>
    <w:rsid w:val="00152CD3"/>
    <w:rsid w:val="00153902"/>
    <w:rsid w:val="00154EA1"/>
    <w:rsid w:val="0015623B"/>
    <w:rsid w:val="00156A7F"/>
    <w:rsid w:val="00156CDE"/>
    <w:rsid w:val="00161390"/>
    <w:rsid w:val="00163076"/>
    <w:rsid w:val="00165453"/>
    <w:rsid w:val="001656C0"/>
    <w:rsid w:val="00165CE4"/>
    <w:rsid w:val="00166472"/>
    <w:rsid w:val="00166884"/>
    <w:rsid w:val="00167B94"/>
    <w:rsid w:val="00171803"/>
    <w:rsid w:val="00172C75"/>
    <w:rsid w:val="00173266"/>
    <w:rsid w:val="00173CFE"/>
    <w:rsid w:val="00176064"/>
    <w:rsid w:val="00176887"/>
    <w:rsid w:val="00176D02"/>
    <w:rsid w:val="00177562"/>
    <w:rsid w:val="001776E2"/>
    <w:rsid w:val="0018057C"/>
    <w:rsid w:val="00180A09"/>
    <w:rsid w:val="00180ADE"/>
    <w:rsid w:val="001815CC"/>
    <w:rsid w:val="0018318B"/>
    <w:rsid w:val="0018516C"/>
    <w:rsid w:val="00185F00"/>
    <w:rsid w:val="0018641A"/>
    <w:rsid w:val="00186DC8"/>
    <w:rsid w:val="00187A52"/>
    <w:rsid w:val="001918F3"/>
    <w:rsid w:val="00191917"/>
    <w:rsid w:val="001935B2"/>
    <w:rsid w:val="001935C8"/>
    <w:rsid w:val="00193C83"/>
    <w:rsid w:val="00193CE5"/>
    <w:rsid w:val="00194206"/>
    <w:rsid w:val="00194786"/>
    <w:rsid w:val="00194D0E"/>
    <w:rsid w:val="001952BA"/>
    <w:rsid w:val="00196275"/>
    <w:rsid w:val="001962DC"/>
    <w:rsid w:val="00196E6B"/>
    <w:rsid w:val="001A05E7"/>
    <w:rsid w:val="001A3063"/>
    <w:rsid w:val="001A33F5"/>
    <w:rsid w:val="001A3459"/>
    <w:rsid w:val="001A3696"/>
    <w:rsid w:val="001A36F7"/>
    <w:rsid w:val="001A3C8D"/>
    <w:rsid w:val="001A3D63"/>
    <w:rsid w:val="001A3F4A"/>
    <w:rsid w:val="001A4B1C"/>
    <w:rsid w:val="001A5659"/>
    <w:rsid w:val="001A705A"/>
    <w:rsid w:val="001B0D6B"/>
    <w:rsid w:val="001B2F6E"/>
    <w:rsid w:val="001B3477"/>
    <w:rsid w:val="001B34F3"/>
    <w:rsid w:val="001B36C5"/>
    <w:rsid w:val="001B3AB4"/>
    <w:rsid w:val="001B3EAE"/>
    <w:rsid w:val="001B6559"/>
    <w:rsid w:val="001B7FC8"/>
    <w:rsid w:val="001C0788"/>
    <w:rsid w:val="001C0C45"/>
    <w:rsid w:val="001C0C64"/>
    <w:rsid w:val="001C0CB7"/>
    <w:rsid w:val="001C2280"/>
    <w:rsid w:val="001C4318"/>
    <w:rsid w:val="001C4DE1"/>
    <w:rsid w:val="001C4E59"/>
    <w:rsid w:val="001C5248"/>
    <w:rsid w:val="001C5DD7"/>
    <w:rsid w:val="001C70B2"/>
    <w:rsid w:val="001C72B4"/>
    <w:rsid w:val="001C72DC"/>
    <w:rsid w:val="001D016B"/>
    <w:rsid w:val="001D0AD4"/>
    <w:rsid w:val="001D0D16"/>
    <w:rsid w:val="001D17BE"/>
    <w:rsid w:val="001D2879"/>
    <w:rsid w:val="001D2A26"/>
    <w:rsid w:val="001D66DE"/>
    <w:rsid w:val="001D6FE0"/>
    <w:rsid w:val="001D73AD"/>
    <w:rsid w:val="001D7C85"/>
    <w:rsid w:val="001E3A0E"/>
    <w:rsid w:val="001E4E60"/>
    <w:rsid w:val="001E6675"/>
    <w:rsid w:val="001E66F2"/>
    <w:rsid w:val="001E7D41"/>
    <w:rsid w:val="001F01AC"/>
    <w:rsid w:val="001F06FE"/>
    <w:rsid w:val="001F0757"/>
    <w:rsid w:val="001F0A11"/>
    <w:rsid w:val="001F0C7C"/>
    <w:rsid w:val="001F18B6"/>
    <w:rsid w:val="001F21C9"/>
    <w:rsid w:val="001F2479"/>
    <w:rsid w:val="001F2680"/>
    <w:rsid w:val="001F60C0"/>
    <w:rsid w:val="001F658F"/>
    <w:rsid w:val="001F7E69"/>
    <w:rsid w:val="002002D6"/>
    <w:rsid w:val="00200884"/>
    <w:rsid w:val="002014BF"/>
    <w:rsid w:val="002016A2"/>
    <w:rsid w:val="00201D6C"/>
    <w:rsid w:val="00201F9E"/>
    <w:rsid w:val="0020349F"/>
    <w:rsid w:val="0020390D"/>
    <w:rsid w:val="002047CE"/>
    <w:rsid w:val="002052B2"/>
    <w:rsid w:val="00205ABA"/>
    <w:rsid w:val="00205C89"/>
    <w:rsid w:val="00206AD9"/>
    <w:rsid w:val="00210857"/>
    <w:rsid w:val="002116ED"/>
    <w:rsid w:val="00212A53"/>
    <w:rsid w:val="0021533F"/>
    <w:rsid w:val="0021644C"/>
    <w:rsid w:val="00216580"/>
    <w:rsid w:val="00216BC1"/>
    <w:rsid w:val="00216E0D"/>
    <w:rsid w:val="00217FD0"/>
    <w:rsid w:val="0022073F"/>
    <w:rsid w:val="00221F74"/>
    <w:rsid w:val="002228FC"/>
    <w:rsid w:val="00222D6B"/>
    <w:rsid w:val="0022324D"/>
    <w:rsid w:val="002236E4"/>
    <w:rsid w:val="00223859"/>
    <w:rsid w:val="002238ED"/>
    <w:rsid w:val="00223B72"/>
    <w:rsid w:val="002249A6"/>
    <w:rsid w:val="0022646C"/>
    <w:rsid w:val="0023015B"/>
    <w:rsid w:val="0023043F"/>
    <w:rsid w:val="002308DB"/>
    <w:rsid w:val="0023148B"/>
    <w:rsid w:val="00231806"/>
    <w:rsid w:val="00231C9C"/>
    <w:rsid w:val="0023284F"/>
    <w:rsid w:val="00232DCB"/>
    <w:rsid w:val="002332A9"/>
    <w:rsid w:val="002334E6"/>
    <w:rsid w:val="002338E4"/>
    <w:rsid w:val="00234063"/>
    <w:rsid w:val="002341D0"/>
    <w:rsid w:val="00234295"/>
    <w:rsid w:val="00234876"/>
    <w:rsid w:val="00234FE0"/>
    <w:rsid w:val="00235FDC"/>
    <w:rsid w:val="002367AA"/>
    <w:rsid w:val="00237F07"/>
    <w:rsid w:val="00237FEF"/>
    <w:rsid w:val="00242A44"/>
    <w:rsid w:val="00242B09"/>
    <w:rsid w:val="00243262"/>
    <w:rsid w:val="00243556"/>
    <w:rsid w:val="00245007"/>
    <w:rsid w:val="00251215"/>
    <w:rsid w:val="00251C8D"/>
    <w:rsid w:val="00251E15"/>
    <w:rsid w:val="0025256A"/>
    <w:rsid w:val="0025364E"/>
    <w:rsid w:val="002539C7"/>
    <w:rsid w:val="00254A84"/>
    <w:rsid w:val="00255411"/>
    <w:rsid w:val="00255AA2"/>
    <w:rsid w:val="0025736C"/>
    <w:rsid w:val="00257A91"/>
    <w:rsid w:val="0026089E"/>
    <w:rsid w:val="002611AD"/>
    <w:rsid w:val="002612AA"/>
    <w:rsid w:val="00261E8B"/>
    <w:rsid w:val="00261F58"/>
    <w:rsid w:val="00263833"/>
    <w:rsid w:val="002638C5"/>
    <w:rsid w:val="00265E37"/>
    <w:rsid w:val="00266D41"/>
    <w:rsid w:val="002676B9"/>
    <w:rsid w:val="002708AD"/>
    <w:rsid w:val="00270A23"/>
    <w:rsid w:val="00270EF7"/>
    <w:rsid w:val="00271960"/>
    <w:rsid w:val="00271A75"/>
    <w:rsid w:val="002733BE"/>
    <w:rsid w:val="002749CC"/>
    <w:rsid w:val="0027613E"/>
    <w:rsid w:val="00277C0E"/>
    <w:rsid w:val="00280B2D"/>
    <w:rsid w:val="0028119E"/>
    <w:rsid w:val="00281A57"/>
    <w:rsid w:val="00286C09"/>
    <w:rsid w:val="00287CBC"/>
    <w:rsid w:val="00290A9D"/>
    <w:rsid w:val="002910C0"/>
    <w:rsid w:val="002941ED"/>
    <w:rsid w:val="002943E9"/>
    <w:rsid w:val="00294832"/>
    <w:rsid w:val="00294896"/>
    <w:rsid w:val="00297112"/>
    <w:rsid w:val="0029724F"/>
    <w:rsid w:val="002A0887"/>
    <w:rsid w:val="002A0AFD"/>
    <w:rsid w:val="002A0F3C"/>
    <w:rsid w:val="002A1FFC"/>
    <w:rsid w:val="002A20E6"/>
    <w:rsid w:val="002A5613"/>
    <w:rsid w:val="002A6831"/>
    <w:rsid w:val="002A7977"/>
    <w:rsid w:val="002A7E3F"/>
    <w:rsid w:val="002B0568"/>
    <w:rsid w:val="002B1D57"/>
    <w:rsid w:val="002B24AA"/>
    <w:rsid w:val="002B3154"/>
    <w:rsid w:val="002B36A5"/>
    <w:rsid w:val="002B63C0"/>
    <w:rsid w:val="002B6A34"/>
    <w:rsid w:val="002B6C31"/>
    <w:rsid w:val="002B6D2A"/>
    <w:rsid w:val="002B7FA2"/>
    <w:rsid w:val="002C2CB1"/>
    <w:rsid w:val="002C360E"/>
    <w:rsid w:val="002C66A2"/>
    <w:rsid w:val="002C781C"/>
    <w:rsid w:val="002C7B2A"/>
    <w:rsid w:val="002D013E"/>
    <w:rsid w:val="002D1D8C"/>
    <w:rsid w:val="002D5760"/>
    <w:rsid w:val="002D6408"/>
    <w:rsid w:val="002E15AD"/>
    <w:rsid w:val="002E1B12"/>
    <w:rsid w:val="002E1B6B"/>
    <w:rsid w:val="002E2230"/>
    <w:rsid w:val="002E2DD1"/>
    <w:rsid w:val="002E540C"/>
    <w:rsid w:val="002E698B"/>
    <w:rsid w:val="002E7406"/>
    <w:rsid w:val="002F3605"/>
    <w:rsid w:val="002F3F5D"/>
    <w:rsid w:val="002F4600"/>
    <w:rsid w:val="002F5B38"/>
    <w:rsid w:val="002F623A"/>
    <w:rsid w:val="002F63AC"/>
    <w:rsid w:val="002F658F"/>
    <w:rsid w:val="002F6776"/>
    <w:rsid w:val="002F6A34"/>
    <w:rsid w:val="002F6E28"/>
    <w:rsid w:val="00300623"/>
    <w:rsid w:val="00302C36"/>
    <w:rsid w:val="00302C9F"/>
    <w:rsid w:val="003030B2"/>
    <w:rsid w:val="0030343F"/>
    <w:rsid w:val="00303E4F"/>
    <w:rsid w:val="003041C0"/>
    <w:rsid w:val="0030462B"/>
    <w:rsid w:val="003055C7"/>
    <w:rsid w:val="0030584C"/>
    <w:rsid w:val="0030609D"/>
    <w:rsid w:val="00306717"/>
    <w:rsid w:val="0030752B"/>
    <w:rsid w:val="00310135"/>
    <w:rsid w:val="00310685"/>
    <w:rsid w:val="003107EC"/>
    <w:rsid w:val="003109CA"/>
    <w:rsid w:val="00310F05"/>
    <w:rsid w:val="0031139E"/>
    <w:rsid w:val="003120DB"/>
    <w:rsid w:val="00314349"/>
    <w:rsid w:val="00315047"/>
    <w:rsid w:val="00316303"/>
    <w:rsid w:val="00317749"/>
    <w:rsid w:val="003177FC"/>
    <w:rsid w:val="00320E94"/>
    <w:rsid w:val="003210F4"/>
    <w:rsid w:val="003213E9"/>
    <w:rsid w:val="00321783"/>
    <w:rsid w:val="00322F84"/>
    <w:rsid w:val="003233EB"/>
    <w:rsid w:val="003236CE"/>
    <w:rsid w:val="00323FB6"/>
    <w:rsid w:val="00324C63"/>
    <w:rsid w:val="00324FCA"/>
    <w:rsid w:val="00326F2B"/>
    <w:rsid w:val="00327954"/>
    <w:rsid w:val="00327BEC"/>
    <w:rsid w:val="00327E9F"/>
    <w:rsid w:val="00331971"/>
    <w:rsid w:val="00332A78"/>
    <w:rsid w:val="00333028"/>
    <w:rsid w:val="00333BE9"/>
    <w:rsid w:val="003359B7"/>
    <w:rsid w:val="00335EA2"/>
    <w:rsid w:val="0033682F"/>
    <w:rsid w:val="00340219"/>
    <w:rsid w:val="0034266A"/>
    <w:rsid w:val="00343560"/>
    <w:rsid w:val="00343602"/>
    <w:rsid w:val="0034561B"/>
    <w:rsid w:val="00345A34"/>
    <w:rsid w:val="003475DA"/>
    <w:rsid w:val="00350F0C"/>
    <w:rsid w:val="00351062"/>
    <w:rsid w:val="003516EA"/>
    <w:rsid w:val="00353BB5"/>
    <w:rsid w:val="00353D03"/>
    <w:rsid w:val="003544AB"/>
    <w:rsid w:val="00354E14"/>
    <w:rsid w:val="00354F58"/>
    <w:rsid w:val="00356D01"/>
    <w:rsid w:val="0035713A"/>
    <w:rsid w:val="00357EC5"/>
    <w:rsid w:val="00357EC7"/>
    <w:rsid w:val="003601F2"/>
    <w:rsid w:val="0036092B"/>
    <w:rsid w:val="00362430"/>
    <w:rsid w:val="00363928"/>
    <w:rsid w:val="00364B04"/>
    <w:rsid w:val="0036629F"/>
    <w:rsid w:val="003662AA"/>
    <w:rsid w:val="00366E5B"/>
    <w:rsid w:val="00370ECE"/>
    <w:rsid w:val="00372EF4"/>
    <w:rsid w:val="003742C3"/>
    <w:rsid w:val="00375EC8"/>
    <w:rsid w:val="003765B4"/>
    <w:rsid w:val="00380BDE"/>
    <w:rsid w:val="00381E70"/>
    <w:rsid w:val="003833F9"/>
    <w:rsid w:val="0038341F"/>
    <w:rsid w:val="00384382"/>
    <w:rsid w:val="00384471"/>
    <w:rsid w:val="00385252"/>
    <w:rsid w:val="00390D33"/>
    <w:rsid w:val="00390F8E"/>
    <w:rsid w:val="0039182D"/>
    <w:rsid w:val="003918F4"/>
    <w:rsid w:val="00391FE2"/>
    <w:rsid w:val="0039270E"/>
    <w:rsid w:val="00392F09"/>
    <w:rsid w:val="00394322"/>
    <w:rsid w:val="0039485C"/>
    <w:rsid w:val="003948D7"/>
    <w:rsid w:val="00394E0A"/>
    <w:rsid w:val="00396303"/>
    <w:rsid w:val="0039713D"/>
    <w:rsid w:val="003A0259"/>
    <w:rsid w:val="003A0436"/>
    <w:rsid w:val="003A08B6"/>
    <w:rsid w:val="003A0E98"/>
    <w:rsid w:val="003A1FB3"/>
    <w:rsid w:val="003A23E8"/>
    <w:rsid w:val="003A289C"/>
    <w:rsid w:val="003A2A30"/>
    <w:rsid w:val="003A2BE4"/>
    <w:rsid w:val="003A49D9"/>
    <w:rsid w:val="003A56FE"/>
    <w:rsid w:val="003A5F42"/>
    <w:rsid w:val="003A6745"/>
    <w:rsid w:val="003A7BF8"/>
    <w:rsid w:val="003A7D5B"/>
    <w:rsid w:val="003A7F00"/>
    <w:rsid w:val="003B00CE"/>
    <w:rsid w:val="003B03ED"/>
    <w:rsid w:val="003B14A4"/>
    <w:rsid w:val="003B20FB"/>
    <w:rsid w:val="003B24EB"/>
    <w:rsid w:val="003B254B"/>
    <w:rsid w:val="003B2E77"/>
    <w:rsid w:val="003B3DC0"/>
    <w:rsid w:val="003B52A5"/>
    <w:rsid w:val="003B7828"/>
    <w:rsid w:val="003B7A3E"/>
    <w:rsid w:val="003C07F5"/>
    <w:rsid w:val="003C0EC6"/>
    <w:rsid w:val="003C11BA"/>
    <w:rsid w:val="003C31CF"/>
    <w:rsid w:val="003C4B3D"/>
    <w:rsid w:val="003C5466"/>
    <w:rsid w:val="003C5E2A"/>
    <w:rsid w:val="003C6EA8"/>
    <w:rsid w:val="003D1FBC"/>
    <w:rsid w:val="003D32B1"/>
    <w:rsid w:val="003D3DF4"/>
    <w:rsid w:val="003D4243"/>
    <w:rsid w:val="003D42C6"/>
    <w:rsid w:val="003D5159"/>
    <w:rsid w:val="003D5CD9"/>
    <w:rsid w:val="003D70E1"/>
    <w:rsid w:val="003E06C3"/>
    <w:rsid w:val="003E17B5"/>
    <w:rsid w:val="003E3AA6"/>
    <w:rsid w:val="003E5529"/>
    <w:rsid w:val="003E58CC"/>
    <w:rsid w:val="003E5924"/>
    <w:rsid w:val="003E6D36"/>
    <w:rsid w:val="003F052F"/>
    <w:rsid w:val="003F1BFC"/>
    <w:rsid w:val="003F210E"/>
    <w:rsid w:val="003F2120"/>
    <w:rsid w:val="003F24E1"/>
    <w:rsid w:val="003F2E06"/>
    <w:rsid w:val="003F321C"/>
    <w:rsid w:val="003F366E"/>
    <w:rsid w:val="003F47AD"/>
    <w:rsid w:val="003F50CD"/>
    <w:rsid w:val="003F5648"/>
    <w:rsid w:val="003F6ADF"/>
    <w:rsid w:val="0040035E"/>
    <w:rsid w:val="0040038A"/>
    <w:rsid w:val="004015C5"/>
    <w:rsid w:val="0040192F"/>
    <w:rsid w:val="0040376D"/>
    <w:rsid w:val="004042DC"/>
    <w:rsid w:val="00404612"/>
    <w:rsid w:val="0040537C"/>
    <w:rsid w:val="0040571B"/>
    <w:rsid w:val="00407246"/>
    <w:rsid w:val="004108D0"/>
    <w:rsid w:val="00410E2B"/>
    <w:rsid w:val="0041110E"/>
    <w:rsid w:val="004120DE"/>
    <w:rsid w:val="004127A8"/>
    <w:rsid w:val="0041372A"/>
    <w:rsid w:val="00413A78"/>
    <w:rsid w:val="00414D1E"/>
    <w:rsid w:val="00414DF5"/>
    <w:rsid w:val="00415093"/>
    <w:rsid w:val="004162DC"/>
    <w:rsid w:val="00416C11"/>
    <w:rsid w:val="00421B7D"/>
    <w:rsid w:val="00421FE4"/>
    <w:rsid w:val="00424CB1"/>
    <w:rsid w:val="00425331"/>
    <w:rsid w:val="00425ADA"/>
    <w:rsid w:val="0042618A"/>
    <w:rsid w:val="0042740F"/>
    <w:rsid w:val="004304C3"/>
    <w:rsid w:val="004304F7"/>
    <w:rsid w:val="0043094B"/>
    <w:rsid w:val="00430B1A"/>
    <w:rsid w:val="0043130F"/>
    <w:rsid w:val="00431932"/>
    <w:rsid w:val="00432938"/>
    <w:rsid w:val="00432CDB"/>
    <w:rsid w:val="004338A0"/>
    <w:rsid w:val="00433EAA"/>
    <w:rsid w:val="0043492D"/>
    <w:rsid w:val="0043614C"/>
    <w:rsid w:val="00436F2D"/>
    <w:rsid w:val="004378EA"/>
    <w:rsid w:val="00440693"/>
    <w:rsid w:val="00442320"/>
    <w:rsid w:val="00443159"/>
    <w:rsid w:val="004431DD"/>
    <w:rsid w:val="00444138"/>
    <w:rsid w:val="004449B1"/>
    <w:rsid w:val="0044594B"/>
    <w:rsid w:val="0044632E"/>
    <w:rsid w:val="00446F01"/>
    <w:rsid w:val="00447F80"/>
    <w:rsid w:val="004529E5"/>
    <w:rsid w:val="00453054"/>
    <w:rsid w:val="0045513E"/>
    <w:rsid w:val="00455ACA"/>
    <w:rsid w:val="00455F80"/>
    <w:rsid w:val="00456A60"/>
    <w:rsid w:val="00460253"/>
    <w:rsid w:val="00460ABC"/>
    <w:rsid w:val="00460AE1"/>
    <w:rsid w:val="00460E21"/>
    <w:rsid w:val="00460F21"/>
    <w:rsid w:val="00461D1B"/>
    <w:rsid w:val="00463FF7"/>
    <w:rsid w:val="004644F2"/>
    <w:rsid w:val="00465872"/>
    <w:rsid w:val="004664A5"/>
    <w:rsid w:val="00466DEB"/>
    <w:rsid w:val="0046743C"/>
    <w:rsid w:val="00470313"/>
    <w:rsid w:val="0047240F"/>
    <w:rsid w:val="0047271C"/>
    <w:rsid w:val="00472B14"/>
    <w:rsid w:val="00477AD3"/>
    <w:rsid w:val="00480C1E"/>
    <w:rsid w:val="00481020"/>
    <w:rsid w:val="00482825"/>
    <w:rsid w:val="00482FC3"/>
    <w:rsid w:val="00484967"/>
    <w:rsid w:val="004855CD"/>
    <w:rsid w:val="004859C4"/>
    <w:rsid w:val="00485E37"/>
    <w:rsid w:val="00485E54"/>
    <w:rsid w:val="0048662A"/>
    <w:rsid w:val="00491604"/>
    <w:rsid w:val="004922D9"/>
    <w:rsid w:val="00493E68"/>
    <w:rsid w:val="00493FA0"/>
    <w:rsid w:val="00494ADD"/>
    <w:rsid w:val="0049586E"/>
    <w:rsid w:val="00496565"/>
    <w:rsid w:val="00496CA4"/>
    <w:rsid w:val="00496FEB"/>
    <w:rsid w:val="00497D2E"/>
    <w:rsid w:val="00497E87"/>
    <w:rsid w:val="004A0D19"/>
    <w:rsid w:val="004A220F"/>
    <w:rsid w:val="004A2D7D"/>
    <w:rsid w:val="004A4479"/>
    <w:rsid w:val="004A523B"/>
    <w:rsid w:val="004A5EBE"/>
    <w:rsid w:val="004A636B"/>
    <w:rsid w:val="004A71C8"/>
    <w:rsid w:val="004A736D"/>
    <w:rsid w:val="004B1352"/>
    <w:rsid w:val="004B1FD1"/>
    <w:rsid w:val="004B330E"/>
    <w:rsid w:val="004B3849"/>
    <w:rsid w:val="004B3AC2"/>
    <w:rsid w:val="004B5038"/>
    <w:rsid w:val="004B59A9"/>
    <w:rsid w:val="004B716E"/>
    <w:rsid w:val="004B72F2"/>
    <w:rsid w:val="004B7E76"/>
    <w:rsid w:val="004C13F1"/>
    <w:rsid w:val="004C1751"/>
    <w:rsid w:val="004C2F61"/>
    <w:rsid w:val="004C3366"/>
    <w:rsid w:val="004C393B"/>
    <w:rsid w:val="004C3F91"/>
    <w:rsid w:val="004C49D0"/>
    <w:rsid w:val="004C544E"/>
    <w:rsid w:val="004C602C"/>
    <w:rsid w:val="004D0285"/>
    <w:rsid w:val="004D2998"/>
    <w:rsid w:val="004D2C3B"/>
    <w:rsid w:val="004D2EA9"/>
    <w:rsid w:val="004D2F39"/>
    <w:rsid w:val="004D3E79"/>
    <w:rsid w:val="004D59E8"/>
    <w:rsid w:val="004D70D1"/>
    <w:rsid w:val="004D7FF0"/>
    <w:rsid w:val="004E030A"/>
    <w:rsid w:val="004E10F1"/>
    <w:rsid w:val="004E134D"/>
    <w:rsid w:val="004E3644"/>
    <w:rsid w:val="004E4331"/>
    <w:rsid w:val="004E44AD"/>
    <w:rsid w:val="004E4BCF"/>
    <w:rsid w:val="004E4DB9"/>
    <w:rsid w:val="004E682D"/>
    <w:rsid w:val="004E7CD1"/>
    <w:rsid w:val="004E7D17"/>
    <w:rsid w:val="004F07CC"/>
    <w:rsid w:val="004F3B14"/>
    <w:rsid w:val="004F3E29"/>
    <w:rsid w:val="004F4356"/>
    <w:rsid w:val="004F4EAF"/>
    <w:rsid w:val="004F4F46"/>
    <w:rsid w:val="004F4FCC"/>
    <w:rsid w:val="005002BE"/>
    <w:rsid w:val="00501D5F"/>
    <w:rsid w:val="00502020"/>
    <w:rsid w:val="005035F8"/>
    <w:rsid w:val="005037AB"/>
    <w:rsid w:val="00503A56"/>
    <w:rsid w:val="005045B9"/>
    <w:rsid w:val="0050542A"/>
    <w:rsid w:val="005071F6"/>
    <w:rsid w:val="005075D6"/>
    <w:rsid w:val="00507721"/>
    <w:rsid w:val="00507D99"/>
    <w:rsid w:val="00510FED"/>
    <w:rsid w:val="005112EC"/>
    <w:rsid w:val="00511991"/>
    <w:rsid w:val="00512722"/>
    <w:rsid w:val="00513F2E"/>
    <w:rsid w:val="00514F1E"/>
    <w:rsid w:val="005209B4"/>
    <w:rsid w:val="005232A8"/>
    <w:rsid w:val="00523AA5"/>
    <w:rsid w:val="00524FF9"/>
    <w:rsid w:val="00526256"/>
    <w:rsid w:val="00526CBB"/>
    <w:rsid w:val="0052770B"/>
    <w:rsid w:val="00530114"/>
    <w:rsid w:val="005320F7"/>
    <w:rsid w:val="00532619"/>
    <w:rsid w:val="005326B6"/>
    <w:rsid w:val="00532B76"/>
    <w:rsid w:val="00532EA0"/>
    <w:rsid w:val="005330AB"/>
    <w:rsid w:val="00533E4C"/>
    <w:rsid w:val="00534B8E"/>
    <w:rsid w:val="005356AC"/>
    <w:rsid w:val="0053587C"/>
    <w:rsid w:val="005359D6"/>
    <w:rsid w:val="005366A2"/>
    <w:rsid w:val="0053681E"/>
    <w:rsid w:val="00536A72"/>
    <w:rsid w:val="00536D4F"/>
    <w:rsid w:val="00536FE6"/>
    <w:rsid w:val="00537DF7"/>
    <w:rsid w:val="00540EC9"/>
    <w:rsid w:val="00541110"/>
    <w:rsid w:val="00541FB5"/>
    <w:rsid w:val="005423B9"/>
    <w:rsid w:val="005424C6"/>
    <w:rsid w:val="005438E6"/>
    <w:rsid w:val="00544BEC"/>
    <w:rsid w:val="00547AD8"/>
    <w:rsid w:val="00551996"/>
    <w:rsid w:val="005522C7"/>
    <w:rsid w:val="005523EB"/>
    <w:rsid w:val="0055262F"/>
    <w:rsid w:val="0055343F"/>
    <w:rsid w:val="00553E33"/>
    <w:rsid w:val="0055421A"/>
    <w:rsid w:val="00555591"/>
    <w:rsid w:val="0055586C"/>
    <w:rsid w:val="00556366"/>
    <w:rsid w:val="005564AB"/>
    <w:rsid w:val="00557B7E"/>
    <w:rsid w:val="005605E7"/>
    <w:rsid w:val="00561520"/>
    <w:rsid w:val="00561D7C"/>
    <w:rsid w:val="0056212B"/>
    <w:rsid w:val="005626E9"/>
    <w:rsid w:val="00564106"/>
    <w:rsid w:val="005669D4"/>
    <w:rsid w:val="00566B84"/>
    <w:rsid w:val="00567106"/>
    <w:rsid w:val="00567597"/>
    <w:rsid w:val="0056798A"/>
    <w:rsid w:val="005717E7"/>
    <w:rsid w:val="00571E00"/>
    <w:rsid w:val="00574571"/>
    <w:rsid w:val="005777F5"/>
    <w:rsid w:val="00580302"/>
    <w:rsid w:val="00581371"/>
    <w:rsid w:val="00581760"/>
    <w:rsid w:val="00581940"/>
    <w:rsid w:val="00581C1F"/>
    <w:rsid w:val="005825A2"/>
    <w:rsid w:val="005830B6"/>
    <w:rsid w:val="00583379"/>
    <w:rsid w:val="005838CE"/>
    <w:rsid w:val="00583B53"/>
    <w:rsid w:val="00584AFE"/>
    <w:rsid w:val="00585608"/>
    <w:rsid w:val="00585F73"/>
    <w:rsid w:val="00586B22"/>
    <w:rsid w:val="005877DA"/>
    <w:rsid w:val="00587B98"/>
    <w:rsid w:val="00590C64"/>
    <w:rsid w:val="00590E6E"/>
    <w:rsid w:val="0059134C"/>
    <w:rsid w:val="00591765"/>
    <w:rsid w:val="00593B02"/>
    <w:rsid w:val="005944A3"/>
    <w:rsid w:val="00594938"/>
    <w:rsid w:val="00594A53"/>
    <w:rsid w:val="00594F3B"/>
    <w:rsid w:val="005951BA"/>
    <w:rsid w:val="00595EF3"/>
    <w:rsid w:val="005961DB"/>
    <w:rsid w:val="0059748A"/>
    <w:rsid w:val="005A01E9"/>
    <w:rsid w:val="005A0B52"/>
    <w:rsid w:val="005A1102"/>
    <w:rsid w:val="005A2BC1"/>
    <w:rsid w:val="005A409B"/>
    <w:rsid w:val="005A4B72"/>
    <w:rsid w:val="005A4D07"/>
    <w:rsid w:val="005A638B"/>
    <w:rsid w:val="005A65DD"/>
    <w:rsid w:val="005A6A27"/>
    <w:rsid w:val="005B0281"/>
    <w:rsid w:val="005B08B0"/>
    <w:rsid w:val="005B3384"/>
    <w:rsid w:val="005B35F5"/>
    <w:rsid w:val="005B3E81"/>
    <w:rsid w:val="005B3FAE"/>
    <w:rsid w:val="005B79F2"/>
    <w:rsid w:val="005B7F59"/>
    <w:rsid w:val="005C02CF"/>
    <w:rsid w:val="005C1474"/>
    <w:rsid w:val="005C19F8"/>
    <w:rsid w:val="005C34D3"/>
    <w:rsid w:val="005C4597"/>
    <w:rsid w:val="005C5EB1"/>
    <w:rsid w:val="005C788C"/>
    <w:rsid w:val="005D02C0"/>
    <w:rsid w:val="005D0DEF"/>
    <w:rsid w:val="005D317B"/>
    <w:rsid w:val="005D382A"/>
    <w:rsid w:val="005D45D7"/>
    <w:rsid w:val="005D4D28"/>
    <w:rsid w:val="005D5696"/>
    <w:rsid w:val="005D5882"/>
    <w:rsid w:val="005D6900"/>
    <w:rsid w:val="005D6D8F"/>
    <w:rsid w:val="005D7076"/>
    <w:rsid w:val="005E0FA5"/>
    <w:rsid w:val="005E1691"/>
    <w:rsid w:val="005E2A59"/>
    <w:rsid w:val="005E2CE1"/>
    <w:rsid w:val="005E3510"/>
    <w:rsid w:val="005E3CAE"/>
    <w:rsid w:val="005E4241"/>
    <w:rsid w:val="005E4676"/>
    <w:rsid w:val="005E648F"/>
    <w:rsid w:val="005E7055"/>
    <w:rsid w:val="005E7D09"/>
    <w:rsid w:val="005F0964"/>
    <w:rsid w:val="005F0B6E"/>
    <w:rsid w:val="005F205D"/>
    <w:rsid w:val="005F215D"/>
    <w:rsid w:val="005F24AC"/>
    <w:rsid w:val="005F2FEA"/>
    <w:rsid w:val="005F3627"/>
    <w:rsid w:val="005F4940"/>
    <w:rsid w:val="005F5A3F"/>
    <w:rsid w:val="005F5F67"/>
    <w:rsid w:val="005F6E0F"/>
    <w:rsid w:val="00600876"/>
    <w:rsid w:val="0060100E"/>
    <w:rsid w:val="0060134B"/>
    <w:rsid w:val="00602254"/>
    <w:rsid w:val="00604222"/>
    <w:rsid w:val="00604225"/>
    <w:rsid w:val="00606D54"/>
    <w:rsid w:val="006073D5"/>
    <w:rsid w:val="00607489"/>
    <w:rsid w:val="00607A4A"/>
    <w:rsid w:val="00610D3E"/>
    <w:rsid w:val="00611A41"/>
    <w:rsid w:val="00612012"/>
    <w:rsid w:val="00612E79"/>
    <w:rsid w:val="00613842"/>
    <w:rsid w:val="006151C1"/>
    <w:rsid w:val="00616262"/>
    <w:rsid w:val="0061635C"/>
    <w:rsid w:val="00616859"/>
    <w:rsid w:val="00616CC8"/>
    <w:rsid w:val="006171FC"/>
    <w:rsid w:val="0061767C"/>
    <w:rsid w:val="00617878"/>
    <w:rsid w:val="00621042"/>
    <w:rsid w:val="00622A0A"/>
    <w:rsid w:val="00622A8B"/>
    <w:rsid w:val="0062352A"/>
    <w:rsid w:val="00623C53"/>
    <w:rsid w:val="00623F16"/>
    <w:rsid w:val="00624CB6"/>
    <w:rsid w:val="00625845"/>
    <w:rsid w:val="00626330"/>
    <w:rsid w:val="00626855"/>
    <w:rsid w:val="0063044A"/>
    <w:rsid w:val="0063064C"/>
    <w:rsid w:val="0063335E"/>
    <w:rsid w:val="0063381C"/>
    <w:rsid w:val="006354AA"/>
    <w:rsid w:val="00637883"/>
    <w:rsid w:val="006379FB"/>
    <w:rsid w:val="006401FE"/>
    <w:rsid w:val="00641B8C"/>
    <w:rsid w:val="00642251"/>
    <w:rsid w:val="006450EE"/>
    <w:rsid w:val="00645319"/>
    <w:rsid w:val="00647AAB"/>
    <w:rsid w:val="00650DA0"/>
    <w:rsid w:val="006512DC"/>
    <w:rsid w:val="00651E0E"/>
    <w:rsid w:val="00652309"/>
    <w:rsid w:val="00654507"/>
    <w:rsid w:val="00654876"/>
    <w:rsid w:val="00657076"/>
    <w:rsid w:val="00657482"/>
    <w:rsid w:val="006574B1"/>
    <w:rsid w:val="00657720"/>
    <w:rsid w:val="00657A69"/>
    <w:rsid w:val="00657F0F"/>
    <w:rsid w:val="00660A0B"/>
    <w:rsid w:val="00660D66"/>
    <w:rsid w:val="0066250A"/>
    <w:rsid w:val="00663113"/>
    <w:rsid w:val="006631F5"/>
    <w:rsid w:val="006635DD"/>
    <w:rsid w:val="00663B26"/>
    <w:rsid w:val="00665B0E"/>
    <w:rsid w:val="00665C4F"/>
    <w:rsid w:val="00666289"/>
    <w:rsid w:val="00667988"/>
    <w:rsid w:val="006717B3"/>
    <w:rsid w:val="006725A3"/>
    <w:rsid w:val="00673386"/>
    <w:rsid w:val="00674494"/>
    <w:rsid w:val="0067457B"/>
    <w:rsid w:val="006745F9"/>
    <w:rsid w:val="00676A09"/>
    <w:rsid w:val="006778C6"/>
    <w:rsid w:val="00680E5F"/>
    <w:rsid w:val="00680FBD"/>
    <w:rsid w:val="006833A8"/>
    <w:rsid w:val="006840E9"/>
    <w:rsid w:val="006841CA"/>
    <w:rsid w:val="00686007"/>
    <w:rsid w:val="0068638C"/>
    <w:rsid w:val="00687A97"/>
    <w:rsid w:val="006905C1"/>
    <w:rsid w:val="00690819"/>
    <w:rsid w:val="006909AB"/>
    <w:rsid w:val="00690CBE"/>
    <w:rsid w:val="00692132"/>
    <w:rsid w:val="00692928"/>
    <w:rsid w:val="00692E52"/>
    <w:rsid w:val="00693210"/>
    <w:rsid w:val="0069489F"/>
    <w:rsid w:val="00697C7E"/>
    <w:rsid w:val="00697F8D"/>
    <w:rsid w:val="006A2CDA"/>
    <w:rsid w:val="006A3312"/>
    <w:rsid w:val="006A3441"/>
    <w:rsid w:val="006A3F2B"/>
    <w:rsid w:val="006A4655"/>
    <w:rsid w:val="006A5716"/>
    <w:rsid w:val="006A7115"/>
    <w:rsid w:val="006A7A89"/>
    <w:rsid w:val="006B1438"/>
    <w:rsid w:val="006B285B"/>
    <w:rsid w:val="006B2B39"/>
    <w:rsid w:val="006B3E7C"/>
    <w:rsid w:val="006B51E7"/>
    <w:rsid w:val="006B74B8"/>
    <w:rsid w:val="006B75CD"/>
    <w:rsid w:val="006C108E"/>
    <w:rsid w:val="006C1FFD"/>
    <w:rsid w:val="006C39FE"/>
    <w:rsid w:val="006C48BD"/>
    <w:rsid w:val="006C4FDC"/>
    <w:rsid w:val="006C589D"/>
    <w:rsid w:val="006D02F7"/>
    <w:rsid w:val="006D177B"/>
    <w:rsid w:val="006D195E"/>
    <w:rsid w:val="006D32D8"/>
    <w:rsid w:val="006D32FE"/>
    <w:rsid w:val="006D41BD"/>
    <w:rsid w:val="006D5030"/>
    <w:rsid w:val="006D5C6F"/>
    <w:rsid w:val="006D5FC0"/>
    <w:rsid w:val="006E02BF"/>
    <w:rsid w:val="006E0632"/>
    <w:rsid w:val="006E0696"/>
    <w:rsid w:val="006E0824"/>
    <w:rsid w:val="006E0DB9"/>
    <w:rsid w:val="006E10EB"/>
    <w:rsid w:val="006E43AD"/>
    <w:rsid w:val="006E66D2"/>
    <w:rsid w:val="006E6A4A"/>
    <w:rsid w:val="006F026A"/>
    <w:rsid w:val="006F0342"/>
    <w:rsid w:val="006F1E3B"/>
    <w:rsid w:val="006F2A4E"/>
    <w:rsid w:val="006F4402"/>
    <w:rsid w:val="006F49BF"/>
    <w:rsid w:val="006F4B50"/>
    <w:rsid w:val="006F5216"/>
    <w:rsid w:val="006F69D2"/>
    <w:rsid w:val="006F7347"/>
    <w:rsid w:val="006F7C88"/>
    <w:rsid w:val="00700BF7"/>
    <w:rsid w:val="00701BCB"/>
    <w:rsid w:val="00702202"/>
    <w:rsid w:val="0070370D"/>
    <w:rsid w:val="00703BE1"/>
    <w:rsid w:val="007042C0"/>
    <w:rsid w:val="007050B4"/>
    <w:rsid w:val="007050E0"/>
    <w:rsid w:val="00707503"/>
    <w:rsid w:val="00707E5C"/>
    <w:rsid w:val="00714ABE"/>
    <w:rsid w:val="00714DD6"/>
    <w:rsid w:val="0071646D"/>
    <w:rsid w:val="00716DB6"/>
    <w:rsid w:val="0072005A"/>
    <w:rsid w:val="00720377"/>
    <w:rsid w:val="00720747"/>
    <w:rsid w:val="00720A25"/>
    <w:rsid w:val="00720F99"/>
    <w:rsid w:val="007219B0"/>
    <w:rsid w:val="00721ACA"/>
    <w:rsid w:val="0072266B"/>
    <w:rsid w:val="00722B06"/>
    <w:rsid w:val="007240E7"/>
    <w:rsid w:val="0072478C"/>
    <w:rsid w:val="00724B79"/>
    <w:rsid w:val="00725B9C"/>
    <w:rsid w:val="007270D0"/>
    <w:rsid w:val="00730EC6"/>
    <w:rsid w:val="00732BAE"/>
    <w:rsid w:val="0073309E"/>
    <w:rsid w:val="00733AE0"/>
    <w:rsid w:val="007340CB"/>
    <w:rsid w:val="00734AA9"/>
    <w:rsid w:val="0073666A"/>
    <w:rsid w:val="00736875"/>
    <w:rsid w:val="0073756D"/>
    <w:rsid w:val="00740DAB"/>
    <w:rsid w:val="00740DFE"/>
    <w:rsid w:val="00741525"/>
    <w:rsid w:val="0074278B"/>
    <w:rsid w:val="00742A64"/>
    <w:rsid w:val="00742B80"/>
    <w:rsid w:val="00742DCD"/>
    <w:rsid w:val="007438EC"/>
    <w:rsid w:val="00743CC5"/>
    <w:rsid w:val="0074435C"/>
    <w:rsid w:val="00744A96"/>
    <w:rsid w:val="00744F99"/>
    <w:rsid w:val="00745671"/>
    <w:rsid w:val="00745AED"/>
    <w:rsid w:val="007465A0"/>
    <w:rsid w:val="007466DC"/>
    <w:rsid w:val="007476DF"/>
    <w:rsid w:val="00747E06"/>
    <w:rsid w:val="0075139E"/>
    <w:rsid w:val="007524AB"/>
    <w:rsid w:val="00752AFF"/>
    <w:rsid w:val="007536D0"/>
    <w:rsid w:val="007553D7"/>
    <w:rsid w:val="00755BB4"/>
    <w:rsid w:val="00756215"/>
    <w:rsid w:val="00757459"/>
    <w:rsid w:val="007577BD"/>
    <w:rsid w:val="00757D6E"/>
    <w:rsid w:val="00757E6E"/>
    <w:rsid w:val="0076015D"/>
    <w:rsid w:val="00761F5C"/>
    <w:rsid w:val="00762DF6"/>
    <w:rsid w:val="00762FAF"/>
    <w:rsid w:val="00763203"/>
    <w:rsid w:val="00764581"/>
    <w:rsid w:val="00764D5E"/>
    <w:rsid w:val="007663D3"/>
    <w:rsid w:val="00766E59"/>
    <w:rsid w:val="00767B57"/>
    <w:rsid w:val="0077035A"/>
    <w:rsid w:val="007704F8"/>
    <w:rsid w:val="007724F1"/>
    <w:rsid w:val="00774380"/>
    <w:rsid w:val="0077488E"/>
    <w:rsid w:val="007774AA"/>
    <w:rsid w:val="00781671"/>
    <w:rsid w:val="00782074"/>
    <w:rsid w:val="007823A7"/>
    <w:rsid w:val="007825C1"/>
    <w:rsid w:val="00786E6F"/>
    <w:rsid w:val="007870AC"/>
    <w:rsid w:val="0078754E"/>
    <w:rsid w:val="00787A5C"/>
    <w:rsid w:val="00787E0D"/>
    <w:rsid w:val="00790EC3"/>
    <w:rsid w:val="007926CF"/>
    <w:rsid w:val="00792BF7"/>
    <w:rsid w:val="00792D00"/>
    <w:rsid w:val="00794040"/>
    <w:rsid w:val="00795042"/>
    <w:rsid w:val="00796859"/>
    <w:rsid w:val="007974C0"/>
    <w:rsid w:val="007A11ED"/>
    <w:rsid w:val="007A1252"/>
    <w:rsid w:val="007A1C38"/>
    <w:rsid w:val="007A27E0"/>
    <w:rsid w:val="007A38D0"/>
    <w:rsid w:val="007A4FF3"/>
    <w:rsid w:val="007A568A"/>
    <w:rsid w:val="007A597B"/>
    <w:rsid w:val="007A7A71"/>
    <w:rsid w:val="007A7BF0"/>
    <w:rsid w:val="007B14C1"/>
    <w:rsid w:val="007B16CB"/>
    <w:rsid w:val="007B1A32"/>
    <w:rsid w:val="007B241F"/>
    <w:rsid w:val="007B338F"/>
    <w:rsid w:val="007B3C54"/>
    <w:rsid w:val="007B5EF1"/>
    <w:rsid w:val="007B6C15"/>
    <w:rsid w:val="007B6D0D"/>
    <w:rsid w:val="007C11E1"/>
    <w:rsid w:val="007C2D45"/>
    <w:rsid w:val="007C485A"/>
    <w:rsid w:val="007C6072"/>
    <w:rsid w:val="007D01C9"/>
    <w:rsid w:val="007D1798"/>
    <w:rsid w:val="007D23E7"/>
    <w:rsid w:val="007D309B"/>
    <w:rsid w:val="007D3F48"/>
    <w:rsid w:val="007D67B4"/>
    <w:rsid w:val="007D6C28"/>
    <w:rsid w:val="007D7075"/>
    <w:rsid w:val="007D78C1"/>
    <w:rsid w:val="007E0675"/>
    <w:rsid w:val="007E0A1E"/>
    <w:rsid w:val="007E14B2"/>
    <w:rsid w:val="007E17F7"/>
    <w:rsid w:val="007E1D44"/>
    <w:rsid w:val="007E2598"/>
    <w:rsid w:val="007E311D"/>
    <w:rsid w:val="007E3B5A"/>
    <w:rsid w:val="007E4787"/>
    <w:rsid w:val="007E50E4"/>
    <w:rsid w:val="007E7B4C"/>
    <w:rsid w:val="007E7E8D"/>
    <w:rsid w:val="007F0189"/>
    <w:rsid w:val="007F13F5"/>
    <w:rsid w:val="007F183A"/>
    <w:rsid w:val="007F3551"/>
    <w:rsid w:val="007F37CD"/>
    <w:rsid w:val="007F3F2E"/>
    <w:rsid w:val="007F4780"/>
    <w:rsid w:val="007F633A"/>
    <w:rsid w:val="007F66DA"/>
    <w:rsid w:val="00800214"/>
    <w:rsid w:val="0080174E"/>
    <w:rsid w:val="00802668"/>
    <w:rsid w:val="00802E10"/>
    <w:rsid w:val="008046A9"/>
    <w:rsid w:val="008047B9"/>
    <w:rsid w:val="00805905"/>
    <w:rsid w:val="00806927"/>
    <w:rsid w:val="00806974"/>
    <w:rsid w:val="0080738D"/>
    <w:rsid w:val="00810F96"/>
    <w:rsid w:val="00810F97"/>
    <w:rsid w:val="008117F9"/>
    <w:rsid w:val="0081227A"/>
    <w:rsid w:val="00812D91"/>
    <w:rsid w:val="008144FD"/>
    <w:rsid w:val="00816426"/>
    <w:rsid w:val="008166EB"/>
    <w:rsid w:val="0081754D"/>
    <w:rsid w:val="00817FA8"/>
    <w:rsid w:val="00820F0A"/>
    <w:rsid w:val="008217BF"/>
    <w:rsid w:val="0082245F"/>
    <w:rsid w:val="00822E9A"/>
    <w:rsid w:val="00823091"/>
    <w:rsid w:val="00823335"/>
    <w:rsid w:val="008239E2"/>
    <w:rsid w:val="00824A14"/>
    <w:rsid w:val="00824D22"/>
    <w:rsid w:val="008252D7"/>
    <w:rsid w:val="008256EF"/>
    <w:rsid w:val="0082721C"/>
    <w:rsid w:val="0082739A"/>
    <w:rsid w:val="00831344"/>
    <w:rsid w:val="00831BA1"/>
    <w:rsid w:val="00833597"/>
    <w:rsid w:val="0083491E"/>
    <w:rsid w:val="008356C1"/>
    <w:rsid w:val="008367D8"/>
    <w:rsid w:val="00840369"/>
    <w:rsid w:val="00840A31"/>
    <w:rsid w:val="00840E57"/>
    <w:rsid w:val="00841597"/>
    <w:rsid w:val="00842B33"/>
    <w:rsid w:val="00842C0A"/>
    <w:rsid w:val="00842C2D"/>
    <w:rsid w:val="00843A96"/>
    <w:rsid w:val="00843B05"/>
    <w:rsid w:val="00844196"/>
    <w:rsid w:val="008444D1"/>
    <w:rsid w:val="00845143"/>
    <w:rsid w:val="00845181"/>
    <w:rsid w:val="0084568B"/>
    <w:rsid w:val="00845D42"/>
    <w:rsid w:val="008470E9"/>
    <w:rsid w:val="008507A8"/>
    <w:rsid w:val="00851931"/>
    <w:rsid w:val="00851AF0"/>
    <w:rsid w:val="00851D00"/>
    <w:rsid w:val="00852B1C"/>
    <w:rsid w:val="00853783"/>
    <w:rsid w:val="00854726"/>
    <w:rsid w:val="00856C1E"/>
    <w:rsid w:val="00856E42"/>
    <w:rsid w:val="008574C6"/>
    <w:rsid w:val="00857AFA"/>
    <w:rsid w:val="00860D04"/>
    <w:rsid w:val="00862096"/>
    <w:rsid w:val="008627EF"/>
    <w:rsid w:val="008636E2"/>
    <w:rsid w:val="00864941"/>
    <w:rsid w:val="008659E6"/>
    <w:rsid w:val="00867BCD"/>
    <w:rsid w:val="00867E07"/>
    <w:rsid w:val="00867ED8"/>
    <w:rsid w:val="00870FA0"/>
    <w:rsid w:val="008710D9"/>
    <w:rsid w:val="00871D3C"/>
    <w:rsid w:val="0087251E"/>
    <w:rsid w:val="0087366D"/>
    <w:rsid w:val="00874958"/>
    <w:rsid w:val="008751A1"/>
    <w:rsid w:val="00876B2B"/>
    <w:rsid w:val="00876C31"/>
    <w:rsid w:val="00876CA0"/>
    <w:rsid w:val="0088014D"/>
    <w:rsid w:val="00881E87"/>
    <w:rsid w:val="00882038"/>
    <w:rsid w:val="0088251D"/>
    <w:rsid w:val="008828AC"/>
    <w:rsid w:val="00887E47"/>
    <w:rsid w:val="00890413"/>
    <w:rsid w:val="0089476C"/>
    <w:rsid w:val="00895A36"/>
    <w:rsid w:val="0089691E"/>
    <w:rsid w:val="008A01D0"/>
    <w:rsid w:val="008A07EF"/>
    <w:rsid w:val="008A3BAA"/>
    <w:rsid w:val="008A3E40"/>
    <w:rsid w:val="008B03C8"/>
    <w:rsid w:val="008B08FD"/>
    <w:rsid w:val="008B19A9"/>
    <w:rsid w:val="008B35AF"/>
    <w:rsid w:val="008B3679"/>
    <w:rsid w:val="008B387C"/>
    <w:rsid w:val="008B3CB8"/>
    <w:rsid w:val="008B4241"/>
    <w:rsid w:val="008B4829"/>
    <w:rsid w:val="008B6050"/>
    <w:rsid w:val="008B69F8"/>
    <w:rsid w:val="008C005D"/>
    <w:rsid w:val="008C0D99"/>
    <w:rsid w:val="008C128B"/>
    <w:rsid w:val="008C357F"/>
    <w:rsid w:val="008C5C27"/>
    <w:rsid w:val="008C68C9"/>
    <w:rsid w:val="008C6DAC"/>
    <w:rsid w:val="008C7450"/>
    <w:rsid w:val="008D0AFF"/>
    <w:rsid w:val="008D18A9"/>
    <w:rsid w:val="008D213C"/>
    <w:rsid w:val="008D239C"/>
    <w:rsid w:val="008D2965"/>
    <w:rsid w:val="008D6787"/>
    <w:rsid w:val="008D781A"/>
    <w:rsid w:val="008E0BB2"/>
    <w:rsid w:val="008E22AE"/>
    <w:rsid w:val="008E2D8B"/>
    <w:rsid w:val="008E2F2E"/>
    <w:rsid w:val="008E328E"/>
    <w:rsid w:val="008E3631"/>
    <w:rsid w:val="008E3658"/>
    <w:rsid w:val="008E40A9"/>
    <w:rsid w:val="008E4BC1"/>
    <w:rsid w:val="008E62F4"/>
    <w:rsid w:val="008E6B92"/>
    <w:rsid w:val="008F14CF"/>
    <w:rsid w:val="008F1D92"/>
    <w:rsid w:val="008F23B9"/>
    <w:rsid w:val="008F2CDF"/>
    <w:rsid w:val="008F43ED"/>
    <w:rsid w:val="008F4E48"/>
    <w:rsid w:val="008F6E8B"/>
    <w:rsid w:val="0090098B"/>
    <w:rsid w:val="0090103C"/>
    <w:rsid w:val="00901D53"/>
    <w:rsid w:val="00904A29"/>
    <w:rsid w:val="00906CE0"/>
    <w:rsid w:val="0090714B"/>
    <w:rsid w:val="0091000B"/>
    <w:rsid w:val="009107B5"/>
    <w:rsid w:val="0091197B"/>
    <w:rsid w:val="00911E37"/>
    <w:rsid w:val="00912B2E"/>
    <w:rsid w:val="00913369"/>
    <w:rsid w:val="00913558"/>
    <w:rsid w:val="00914431"/>
    <w:rsid w:val="009145F0"/>
    <w:rsid w:val="0091471C"/>
    <w:rsid w:val="00916ABA"/>
    <w:rsid w:val="00917FCF"/>
    <w:rsid w:val="00920495"/>
    <w:rsid w:val="00920884"/>
    <w:rsid w:val="00920950"/>
    <w:rsid w:val="00920B88"/>
    <w:rsid w:val="009213D4"/>
    <w:rsid w:val="00922ACF"/>
    <w:rsid w:val="00922B9F"/>
    <w:rsid w:val="0092305A"/>
    <w:rsid w:val="0092306C"/>
    <w:rsid w:val="00923A67"/>
    <w:rsid w:val="00923ECA"/>
    <w:rsid w:val="00924810"/>
    <w:rsid w:val="009261B8"/>
    <w:rsid w:val="00926CC8"/>
    <w:rsid w:val="00927A3B"/>
    <w:rsid w:val="0093053F"/>
    <w:rsid w:val="00930F92"/>
    <w:rsid w:val="00931077"/>
    <w:rsid w:val="00931161"/>
    <w:rsid w:val="0093120D"/>
    <w:rsid w:val="0093129B"/>
    <w:rsid w:val="00932E9C"/>
    <w:rsid w:val="00933AB0"/>
    <w:rsid w:val="00933C37"/>
    <w:rsid w:val="0093447E"/>
    <w:rsid w:val="0093497D"/>
    <w:rsid w:val="00936CB0"/>
    <w:rsid w:val="009377F9"/>
    <w:rsid w:val="0094231B"/>
    <w:rsid w:val="00943695"/>
    <w:rsid w:val="00943A2E"/>
    <w:rsid w:val="00944C86"/>
    <w:rsid w:val="0094523F"/>
    <w:rsid w:val="00946098"/>
    <w:rsid w:val="00946E2B"/>
    <w:rsid w:val="0094761F"/>
    <w:rsid w:val="00950ACE"/>
    <w:rsid w:val="00951292"/>
    <w:rsid w:val="00951492"/>
    <w:rsid w:val="0095385B"/>
    <w:rsid w:val="009546D1"/>
    <w:rsid w:val="00955505"/>
    <w:rsid w:val="0096064B"/>
    <w:rsid w:val="00961E9A"/>
    <w:rsid w:val="00962261"/>
    <w:rsid w:val="00962409"/>
    <w:rsid w:val="00963A90"/>
    <w:rsid w:val="00963C88"/>
    <w:rsid w:val="009643B0"/>
    <w:rsid w:val="00965201"/>
    <w:rsid w:val="00965517"/>
    <w:rsid w:val="009655CA"/>
    <w:rsid w:val="00966BA7"/>
    <w:rsid w:val="00966E7E"/>
    <w:rsid w:val="009678F1"/>
    <w:rsid w:val="00967A49"/>
    <w:rsid w:val="009712A8"/>
    <w:rsid w:val="00972332"/>
    <w:rsid w:val="00972AC4"/>
    <w:rsid w:val="00972CE8"/>
    <w:rsid w:val="00973515"/>
    <w:rsid w:val="009737FC"/>
    <w:rsid w:val="00973A00"/>
    <w:rsid w:val="0097401F"/>
    <w:rsid w:val="00975374"/>
    <w:rsid w:val="00975C47"/>
    <w:rsid w:val="00975CAE"/>
    <w:rsid w:val="0097682D"/>
    <w:rsid w:val="00976C96"/>
    <w:rsid w:val="00980BDF"/>
    <w:rsid w:val="0098109B"/>
    <w:rsid w:val="00981372"/>
    <w:rsid w:val="00981600"/>
    <w:rsid w:val="00983642"/>
    <w:rsid w:val="00983646"/>
    <w:rsid w:val="00984FD2"/>
    <w:rsid w:val="00985245"/>
    <w:rsid w:val="00985966"/>
    <w:rsid w:val="009859F0"/>
    <w:rsid w:val="00985FE5"/>
    <w:rsid w:val="0099032F"/>
    <w:rsid w:val="009919ED"/>
    <w:rsid w:val="00991F97"/>
    <w:rsid w:val="00993F69"/>
    <w:rsid w:val="00996719"/>
    <w:rsid w:val="009A2B59"/>
    <w:rsid w:val="009A2D9A"/>
    <w:rsid w:val="009A2EF7"/>
    <w:rsid w:val="009A2F8C"/>
    <w:rsid w:val="009A41A0"/>
    <w:rsid w:val="009A540A"/>
    <w:rsid w:val="009A6810"/>
    <w:rsid w:val="009A733E"/>
    <w:rsid w:val="009A7393"/>
    <w:rsid w:val="009A755F"/>
    <w:rsid w:val="009A75AA"/>
    <w:rsid w:val="009A7F88"/>
    <w:rsid w:val="009B08AC"/>
    <w:rsid w:val="009B0C07"/>
    <w:rsid w:val="009B0E6D"/>
    <w:rsid w:val="009B11DB"/>
    <w:rsid w:val="009B22E3"/>
    <w:rsid w:val="009B55A4"/>
    <w:rsid w:val="009B6412"/>
    <w:rsid w:val="009B792A"/>
    <w:rsid w:val="009C2CD1"/>
    <w:rsid w:val="009C2D0C"/>
    <w:rsid w:val="009C36AD"/>
    <w:rsid w:val="009C6090"/>
    <w:rsid w:val="009C6A1A"/>
    <w:rsid w:val="009C716F"/>
    <w:rsid w:val="009C7944"/>
    <w:rsid w:val="009C7AE2"/>
    <w:rsid w:val="009C7B41"/>
    <w:rsid w:val="009D057B"/>
    <w:rsid w:val="009D0848"/>
    <w:rsid w:val="009D0E53"/>
    <w:rsid w:val="009D151E"/>
    <w:rsid w:val="009D29B6"/>
    <w:rsid w:val="009D2C99"/>
    <w:rsid w:val="009D3506"/>
    <w:rsid w:val="009D351A"/>
    <w:rsid w:val="009D370E"/>
    <w:rsid w:val="009D3F2E"/>
    <w:rsid w:val="009D4450"/>
    <w:rsid w:val="009D4C69"/>
    <w:rsid w:val="009D4D82"/>
    <w:rsid w:val="009D6ABA"/>
    <w:rsid w:val="009D71EE"/>
    <w:rsid w:val="009E0095"/>
    <w:rsid w:val="009E02E7"/>
    <w:rsid w:val="009E08FB"/>
    <w:rsid w:val="009E1049"/>
    <w:rsid w:val="009E15AD"/>
    <w:rsid w:val="009E1C54"/>
    <w:rsid w:val="009E255D"/>
    <w:rsid w:val="009E2D63"/>
    <w:rsid w:val="009E3167"/>
    <w:rsid w:val="009E35BF"/>
    <w:rsid w:val="009E51C9"/>
    <w:rsid w:val="009E75E6"/>
    <w:rsid w:val="009E784B"/>
    <w:rsid w:val="009E794E"/>
    <w:rsid w:val="009F09DA"/>
    <w:rsid w:val="009F0BB2"/>
    <w:rsid w:val="009F0F38"/>
    <w:rsid w:val="009F10B1"/>
    <w:rsid w:val="009F1166"/>
    <w:rsid w:val="009F22E0"/>
    <w:rsid w:val="009F2AFA"/>
    <w:rsid w:val="009F2E0D"/>
    <w:rsid w:val="009F32AB"/>
    <w:rsid w:val="009F333B"/>
    <w:rsid w:val="009F3486"/>
    <w:rsid w:val="009F38C7"/>
    <w:rsid w:val="009F43DE"/>
    <w:rsid w:val="009F5ED0"/>
    <w:rsid w:val="009F6EB7"/>
    <w:rsid w:val="00A0064A"/>
    <w:rsid w:val="00A02361"/>
    <w:rsid w:val="00A026E1"/>
    <w:rsid w:val="00A061D2"/>
    <w:rsid w:val="00A07CC8"/>
    <w:rsid w:val="00A1241E"/>
    <w:rsid w:val="00A12582"/>
    <w:rsid w:val="00A13F3D"/>
    <w:rsid w:val="00A1409E"/>
    <w:rsid w:val="00A140E3"/>
    <w:rsid w:val="00A1420F"/>
    <w:rsid w:val="00A14EF3"/>
    <w:rsid w:val="00A15375"/>
    <w:rsid w:val="00A15922"/>
    <w:rsid w:val="00A15B83"/>
    <w:rsid w:val="00A177AF"/>
    <w:rsid w:val="00A17E10"/>
    <w:rsid w:val="00A20048"/>
    <w:rsid w:val="00A21A89"/>
    <w:rsid w:val="00A21C36"/>
    <w:rsid w:val="00A22FE9"/>
    <w:rsid w:val="00A23225"/>
    <w:rsid w:val="00A247FB"/>
    <w:rsid w:val="00A260FA"/>
    <w:rsid w:val="00A26E0F"/>
    <w:rsid w:val="00A30035"/>
    <w:rsid w:val="00A30466"/>
    <w:rsid w:val="00A30A84"/>
    <w:rsid w:val="00A312DC"/>
    <w:rsid w:val="00A31657"/>
    <w:rsid w:val="00A31DFC"/>
    <w:rsid w:val="00A326E1"/>
    <w:rsid w:val="00A332E1"/>
    <w:rsid w:val="00A3480B"/>
    <w:rsid w:val="00A34838"/>
    <w:rsid w:val="00A3591F"/>
    <w:rsid w:val="00A36194"/>
    <w:rsid w:val="00A364FE"/>
    <w:rsid w:val="00A36A9F"/>
    <w:rsid w:val="00A36D65"/>
    <w:rsid w:val="00A371E1"/>
    <w:rsid w:val="00A37580"/>
    <w:rsid w:val="00A40055"/>
    <w:rsid w:val="00A40A70"/>
    <w:rsid w:val="00A40AE2"/>
    <w:rsid w:val="00A422CA"/>
    <w:rsid w:val="00A425F9"/>
    <w:rsid w:val="00A43429"/>
    <w:rsid w:val="00A44834"/>
    <w:rsid w:val="00A45798"/>
    <w:rsid w:val="00A4596A"/>
    <w:rsid w:val="00A500CA"/>
    <w:rsid w:val="00A50D39"/>
    <w:rsid w:val="00A513BB"/>
    <w:rsid w:val="00A5217F"/>
    <w:rsid w:val="00A52888"/>
    <w:rsid w:val="00A53CF1"/>
    <w:rsid w:val="00A54CD4"/>
    <w:rsid w:val="00A5526B"/>
    <w:rsid w:val="00A5657E"/>
    <w:rsid w:val="00A572C5"/>
    <w:rsid w:val="00A60786"/>
    <w:rsid w:val="00A6137C"/>
    <w:rsid w:val="00A6150C"/>
    <w:rsid w:val="00A62B52"/>
    <w:rsid w:val="00A63852"/>
    <w:rsid w:val="00A639AA"/>
    <w:rsid w:val="00A649EB"/>
    <w:rsid w:val="00A64A56"/>
    <w:rsid w:val="00A64D4E"/>
    <w:rsid w:val="00A65158"/>
    <w:rsid w:val="00A65942"/>
    <w:rsid w:val="00A65C11"/>
    <w:rsid w:val="00A668D3"/>
    <w:rsid w:val="00A6729C"/>
    <w:rsid w:val="00A674DB"/>
    <w:rsid w:val="00A704E5"/>
    <w:rsid w:val="00A733A6"/>
    <w:rsid w:val="00A7428C"/>
    <w:rsid w:val="00A74609"/>
    <w:rsid w:val="00A75166"/>
    <w:rsid w:val="00A75B99"/>
    <w:rsid w:val="00A771A6"/>
    <w:rsid w:val="00A80F99"/>
    <w:rsid w:val="00A81854"/>
    <w:rsid w:val="00A819FE"/>
    <w:rsid w:val="00A8253A"/>
    <w:rsid w:val="00A83163"/>
    <w:rsid w:val="00A8443F"/>
    <w:rsid w:val="00A84E83"/>
    <w:rsid w:val="00A85D46"/>
    <w:rsid w:val="00A85E7B"/>
    <w:rsid w:val="00A85FC5"/>
    <w:rsid w:val="00A91AC3"/>
    <w:rsid w:val="00A921A0"/>
    <w:rsid w:val="00A92685"/>
    <w:rsid w:val="00A93F39"/>
    <w:rsid w:val="00A94BA4"/>
    <w:rsid w:val="00A95397"/>
    <w:rsid w:val="00A959DA"/>
    <w:rsid w:val="00A963B8"/>
    <w:rsid w:val="00A97894"/>
    <w:rsid w:val="00AA1633"/>
    <w:rsid w:val="00AA1A80"/>
    <w:rsid w:val="00AA1F09"/>
    <w:rsid w:val="00AA3FB7"/>
    <w:rsid w:val="00AA5507"/>
    <w:rsid w:val="00AA68C6"/>
    <w:rsid w:val="00AA6A23"/>
    <w:rsid w:val="00AA6C8C"/>
    <w:rsid w:val="00AA76FB"/>
    <w:rsid w:val="00AB0613"/>
    <w:rsid w:val="00AB0A8C"/>
    <w:rsid w:val="00AB0E6D"/>
    <w:rsid w:val="00AB1316"/>
    <w:rsid w:val="00AB194D"/>
    <w:rsid w:val="00AB2A91"/>
    <w:rsid w:val="00AB315A"/>
    <w:rsid w:val="00AB35A6"/>
    <w:rsid w:val="00AB375C"/>
    <w:rsid w:val="00AB46F2"/>
    <w:rsid w:val="00AB4BC2"/>
    <w:rsid w:val="00AB5ECF"/>
    <w:rsid w:val="00AB7577"/>
    <w:rsid w:val="00AB7DB5"/>
    <w:rsid w:val="00AC20D2"/>
    <w:rsid w:val="00AC486B"/>
    <w:rsid w:val="00AC5BD6"/>
    <w:rsid w:val="00AC5C25"/>
    <w:rsid w:val="00AC7E36"/>
    <w:rsid w:val="00AD049B"/>
    <w:rsid w:val="00AD04FB"/>
    <w:rsid w:val="00AD0634"/>
    <w:rsid w:val="00AD0B5D"/>
    <w:rsid w:val="00AD384B"/>
    <w:rsid w:val="00AD3B1F"/>
    <w:rsid w:val="00AD4632"/>
    <w:rsid w:val="00AD565A"/>
    <w:rsid w:val="00AD64D7"/>
    <w:rsid w:val="00AE107B"/>
    <w:rsid w:val="00AE14E7"/>
    <w:rsid w:val="00AE49A7"/>
    <w:rsid w:val="00AE5C11"/>
    <w:rsid w:val="00AE625C"/>
    <w:rsid w:val="00AE7450"/>
    <w:rsid w:val="00AF12AD"/>
    <w:rsid w:val="00AF1B2C"/>
    <w:rsid w:val="00AF1C9D"/>
    <w:rsid w:val="00AF2523"/>
    <w:rsid w:val="00AF29C2"/>
    <w:rsid w:val="00AF41B7"/>
    <w:rsid w:val="00AF421A"/>
    <w:rsid w:val="00AF4710"/>
    <w:rsid w:val="00AF52A9"/>
    <w:rsid w:val="00AF5967"/>
    <w:rsid w:val="00AF6957"/>
    <w:rsid w:val="00AF72B0"/>
    <w:rsid w:val="00AF7422"/>
    <w:rsid w:val="00B006C5"/>
    <w:rsid w:val="00B011DA"/>
    <w:rsid w:val="00B01789"/>
    <w:rsid w:val="00B03D4F"/>
    <w:rsid w:val="00B04F56"/>
    <w:rsid w:val="00B058B6"/>
    <w:rsid w:val="00B058D0"/>
    <w:rsid w:val="00B059E3"/>
    <w:rsid w:val="00B05E07"/>
    <w:rsid w:val="00B06651"/>
    <w:rsid w:val="00B0731F"/>
    <w:rsid w:val="00B07951"/>
    <w:rsid w:val="00B107CB"/>
    <w:rsid w:val="00B11BD8"/>
    <w:rsid w:val="00B11C5C"/>
    <w:rsid w:val="00B132B5"/>
    <w:rsid w:val="00B13FC4"/>
    <w:rsid w:val="00B146C9"/>
    <w:rsid w:val="00B14C70"/>
    <w:rsid w:val="00B1550A"/>
    <w:rsid w:val="00B16B4E"/>
    <w:rsid w:val="00B20E07"/>
    <w:rsid w:val="00B21FF8"/>
    <w:rsid w:val="00B223A3"/>
    <w:rsid w:val="00B23722"/>
    <w:rsid w:val="00B23D7F"/>
    <w:rsid w:val="00B24B4E"/>
    <w:rsid w:val="00B270ED"/>
    <w:rsid w:val="00B318B8"/>
    <w:rsid w:val="00B3300E"/>
    <w:rsid w:val="00B332BD"/>
    <w:rsid w:val="00B33B8C"/>
    <w:rsid w:val="00B34812"/>
    <w:rsid w:val="00B34A12"/>
    <w:rsid w:val="00B3623F"/>
    <w:rsid w:val="00B36F3E"/>
    <w:rsid w:val="00B37891"/>
    <w:rsid w:val="00B37C30"/>
    <w:rsid w:val="00B406D9"/>
    <w:rsid w:val="00B40E0C"/>
    <w:rsid w:val="00B41F84"/>
    <w:rsid w:val="00B45041"/>
    <w:rsid w:val="00B455EB"/>
    <w:rsid w:val="00B45900"/>
    <w:rsid w:val="00B461E8"/>
    <w:rsid w:val="00B4642E"/>
    <w:rsid w:val="00B477A1"/>
    <w:rsid w:val="00B5019D"/>
    <w:rsid w:val="00B5120D"/>
    <w:rsid w:val="00B517FF"/>
    <w:rsid w:val="00B52345"/>
    <w:rsid w:val="00B5235F"/>
    <w:rsid w:val="00B5259B"/>
    <w:rsid w:val="00B53681"/>
    <w:rsid w:val="00B53D05"/>
    <w:rsid w:val="00B53DB7"/>
    <w:rsid w:val="00B54C77"/>
    <w:rsid w:val="00B54F0C"/>
    <w:rsid w:val="00B56423"/>
    <w:rsid w:val="00B573B9"/>
    <w:rsid w:val="00B606E9"/>
    <w:rsid w:val="00B6239B"/>
    <w:rsid w:val="00B641C5"/>
    <w:rsid w:val="00B644CA"/>
    <w:rsid w:val="00B648E8"/>
    <w:rsid w:val="00B65481"/>
    <w:rsid w:val="00B662FE"/>
    <w:rsid w:val="00B66DDA"/>
    <w:rsid w:val="00B67494"/>
    <w:rsid w:val="00B678C4"/>
    <w:rsid w:val="00B678F1"/>
    <w:rsid w:val="00B7006A"/>
    <w:rsid w:val="00B71D6A"/>
    <w:rsid w:val="00B74745"/>
    <w:rsid w:val="00B74822"/>
    <w:rsid w:val="00B76589"/>
    <w:rsid w:val="00B8106B"/>
    <w:rsid w:val="00B8134C"/>
    <w:rsid w:val="00B81789"/>
    <w:rsid w:val="00B81EA0"/>
    <w:rsid w:val="00B82E8D"/>
    <w:rsid w:val="00B83103"/>
    <w:rsid w:val="00B831B9"/>
    <w:rsid w:val="00B846A0"/>
    <w:rsid w:val="00B86F5A"/>
    <w:rsid w:val="00B87614"/>
    <w:rsid w:val="00B87D5F"/>
    <w:rsid w:val="00B90849"/>
    <w:rsid w:val="00B91B3A"/>
    <w:rsid w:val="00B92EA7"/>
    <w:rsid w:val="00B93265"/>
    <w:rsid w:val="00B9372B"/>
    <w:rsid w:val="00B93F98"/>
    <w:rsid w:val="00B94348"/>
    <w:rsid w:val="00B94FE2"/>
    <w:rsid w:val="00B9508D"/>
    <w:rsid w:val="00BA0846"/>
    <w:rsid w:val="00BA11E4"/>
    <w:rsid w:val="00BA136F"/>
    <w:rsid w:val="00BA15C9"/>
    <w:rsid w:val="00BA2202"/>
    <w:rsid w:val="00BA2CDC"/>
    <w:rsid w:val="00BA378F"/>
    <w:rsid w:val="00BA4AC0"/>
    <w:rsid w:val="00BA5358"/>
    <w:rsid w:val="00BA6E01"/>
    <w:rsid w:val="00BA6FD3"/>
    <w:rsid w:val="00BA720D"/>
    <w:rsid w:val="00BA7A32"/>
    <w:rsid w:val="00BA7FEF"/>
    <w:rsid w:val="00BB0E21"/>
    <w:rsid w:val="00BB1926"/>
    <w:rsid w:val="00BB265B"/>
    <w:rsid w:val="00BB2D79"/>
    <w:rsid w:val="00BB3A80"/>
    <w:rsid w:val="00BB4E53"/>
    <w:rsid w:val="00BB79D6"/>
    <w:rsid w:val="00BC069B"/>
    <w:rsid w:val="00BC1AB3"/>
    <w:rsid w:val="00BC2B4C"/>
    <w:rsid w:val="00BC4ECB"/>
    <w:rsid w:val="00BC502D"/>
    <w:rsid w:val="00BC7B26"/>
    <w:rsid w:val="00BD00FC"/>
    <w:rsid w:val="00BD10F5"/>
    <w:rsid w:val="00BD14F7"/>
    <w:rsid w:val="00BD1AA3"/>
    <w:rsid w:val="00BD220A"/>
    <w:rsid w:val="00BD230F"/>
    <w:rsid w:val="00BD24B9"/>
    <w:rsid w:val="00BD26F8"/>
    <w:rsid w:val="00BD2B4E"/>
    <w:rsid w:val="00BD3083"/>
    <w:rsid w:val="00BD375A"/>
    <w:rsid w:val="00BD4227"/>
    <w:rsid w:val="00BD45B5"/>
    <w:rsid w:val="00BD5026"/>
    <w:rsid w:val="00BD5294"/>
    <w:rsid w:val="00BD5AE7"/>
    <w:rsid w:val="00BD79C4"/>
    <w:rsid w:val="00BD7ADC"/>
    <w:rsid w:val="00BE05B5"/>
    <w:rsid w:val="00BE1BA2"/>
    <w:rsid w:val="00BE286D"/>
    <w:rsid w:val="00BE33ED"/>
    <w:rsid w:val="00BE391D"/>
    <w:rsid w:val="00BE40E2"/>
    <w:rsid w:val="00BE4332"/>
    <w:rsid w:val="00BE6030"/>
    <w:rsid w:val="00BE61FA"/>
    <w:rsid w:val="00BF0DB4"/>
    <w:rsid w:val="00BF1234"/>
    <w:rsid w:val="00BF1A41"/>
    <w:rsid w:val="00BF2805"/>
    <w:rsid w:val="00BF2E29"/>
    <w:rsid w:val="00BF2EB1"/>
    <w:rsid w:val="00BF31B6"/>
    <w:rsid w:val="00BF3BA8"/>
    <w:rsid w:val="00BF44CF"/>
    <w:rsid w:val="00BF6A39"/>
    <w:rsid w:val="00BF6C20"/>
    <w:rsid w:val="00BF7798"/>
    <w:rsid w:val="00BF7887"/>
    <w:rsid w:val="00C01212"/>
    <w:rsid w:val="00C02278"/>
    <w:rsid w:val="00C02B3B"/>
    <w:rsid w:val="00C02FB6"/>
    <w:rsid w:val="00C04C28"/>
    <w:rsid w:val="00C058AB"/>
    <w:rsid w:val="00C1031F"/>
    <w:rsid w:val="00C1096D"/>
    <w:rsid w:val="00C10DBB"/>
    <w:rsid w:val="00C10F8E"/>
    <w:rsid w:val="00C111FA"/>
    <w:rsid w:val="00C1172B"/>
    <w:rsid w:val="00C1321C"/>
    <w:rsid w:val="00C132DB"/>
    <w:rsid w:val="00C13963"/>
    <w:rsid w:val="00C13EB8"/>
    <w:rsid w:val="00C14488"/>
    <w:rsid w:val="00C20B54"/>
    <w:rsid w:val="00C2243E"/>
    <w:rsid w:val="00C22DBA"/>
    <w:rsid w:val="00C24004"/>
    <w:rsid w:val="00C252B1"/>
    <w:rsid w:val="00C259FD"/>
    <w:rsid w:val="00C2615B"/>
    <w:rsid w:val="00C27E16"/>
    <w:rsid w:val="00C3000C"/>
    <w:rsid w:val="00C307EB"/>
    <w:rsid w:val="00C30D80"/>
    <w:rsid w:val="00C32778"/>
    <w:rsid w:val="00C34FF6"/>
    <w:rsid w:val="00C3532D"/>
    <w:rsid w:val="00C367A7"/>
    <w:rsid w:val="00C37F60"/>
    <w:rsid w:val="00C40294"/>
    <w:rsid w:val="00C410A2"/>
    <w:rsid w:val="00C412D0"/>
    <w:rsid w:val="00C424A4"/>
    <w:rsid w:val="00C43551"/>
    <w:rsid w:val="00C43D46"/>
    <w:rsid w:val="00C441DD"/>
    <w:rsid w:val="00C44417"/>
    <w:rsid w:val="00C44FBD"/>
    <w:rsid w:val="00C45023"/>
    <w:rsid w:val="00C5040D"/>
    <w:rsid w:val="00C50645"/>
    <w:rsid w:val="00C51BCD"/>
    <w:rsid w:val="00C51F5B"/>
    <w:rsid w:val="00C53478"/>
    <w:rsid w:val="00C54115"/>
    <w:rsid w:val="00C54200"/>
    <w:rsid w:val="00C5533D"/>
    <w:rsid w:val="00C55B87"/>
    <w:rsid w:val="00C56204"/>
    <w:rsid w:val="00C60B7B"/>
    <w:rsid w:val="00C60DE4"/>
    <w:rsid w:val="00C61B5B"/>
    <w:rsid w:val="00C652EA"/>
    <w:rsid w:val="00C66BC2"/>
    <w:rsid w:val="00C6703B"/>
    <w:rsid w:val="00C70731"/>
    <w:rsid w:val="00C70ECC"/>
    <w:rsid w:val="00C71042"/>
    <w:rsid w:val="00C71E40"/>
    <w:rsid w:val="00C71F24"/>
    <w:rsid w:val="00C7242C"/>
    <w:rsid w:val="00C74DB0"/>
    <w:rsid w:val="00C74E01"/>
    <w:rsid w:val="00C758F0"/>
    <w:rsid w:val="00C763D5"/>
    <w:rsid w:val="00C7665B"/>
    <w:rsid w:val="00C8028D"/>
    <w:rsid w:val="00C80C31"/>
    <w:rsid w:val="00C82078"/>
    <w:rsid w:val="00C825E7"/>
    <w:rsid w:val="00C82A91"/>
    <w:rsid w:val="00C82CC6"/>
    <w:rsid w:val="00C84A34"/>
    <w:rsid w:val="00C85AD0"/>
    <w:rsid w:val="00C85F16"/>
    <w:rsid w:val="00C865D5"/>
    <w:rsid w:val="00C92C0D"/>
    <w:rsid w:val="00C930A8"/>
    <w:rsid w:val="00C93118"/>
    <w:rsid w:val="00C93350"/>
    <w:rsid w:val="00C940AA"/>
    <w:rsid w:val="00C95E37"/>
    <w:rsid w:val="00C9627C"/>
    <w:rsid w:val="00C96630"/>
    <w:rsid w:val="00C9700A"/>
    <w:rsid w:val="00CA109A"/>
    <w:rsid w:val="00CA285D"/>
    <w:rsid w:val="00CA33FC"/>
    <w:rsid w:val="00CA7662"/>
    <w:rsid w:val="00CB11F6"/>
    <w:rsid w:val="00CB16DB"/>
    <w:rsid w:val="00CB1E5A"/>
    <w:rsid w:val="00CB2103"/>
    <w:rsid w:val="00CB2BEB"/>
    <w:rsid w:val="00CB308C"/>
    <w:rsid w:val="00CB46FF"/>
    <w:rsid w:val="00CB56A7"/>
    <w:rsid w:val="00CB6774"/>
    <w:rsid w:val="00CB6F88"/>
    <w:rsid w:val="00CB6FB7"/>
    <w:rsid w:val="00CC24C2"/>
    <w:rsid w:val="00CC2CDF"/>
    <w:rsid w:val="00CC4075"/>
    <w:rsid w:val="00CC487B"/>
    <w:rsid w:val="00CC4B97"/>
    <w:rsid w:val="00CC4E7A"/>
    <w:rsid w:val="00CC54A7"/>
    <w:rsid w:val="00CC5AF7"/>
    <w:rsid w:val="00CC5E6E"/>
    <w:rsid w:val="00CC70F1"/>
    <w:rsid w:val="00CC73B2"/>
    <w:rsid w:val="00CD1DF6"/>
    <w:rsid w:val="00CD2C95"/>
    <w:rsid w:val="00CD3227"/>
    <w:rsid w:val="00CD3989"/>
    <w:rsid w:val="00CD3B42"/>
    <w:rsid w:val="00CD3D52"/>
    <w:rsid w:val="00CD590C"/>
    <w:rsid w:val="00CD6A0C"/>
    <w:rsid w:val="00CD737D"/>
    <w:rsid w:val="00CE3DBF"/>
    <w:rsid w:val="00CE3F81"/>
    <w:rsid w:val="00CE536C"/>
    <w:rsid w:val="00CE68C2"/>
    <w:rsid w:val="00CE7709"/>
    <w:rsid w:val="00CE7DE3"/>
    <w:rsid w:val="00CF1550"/>
    <w:rsid w:val="00CF18E4"/>
    <w:rsid w:val="00CF321E"/>
    <w:rsid w:val="00CF32E9"/>
    <w:rsid w:val="00CF38E3"/>
    <w:rsid w:val="00CF48B8"/>
    <w:rsid w:val="00CF4C98"/>
    <w:rsid w:val="00CF5536"/>
    <w:rsid w:val="00CF6139"/>
    <w:rsid w:val="00CF6227"/>
    <w:rsid w:val="00CF767E"/>
    <w:rsid w:val="00D0008C"/>
    <w:rsid w:val="00D00273"/>
    <w:rsid w:val="00D004F5"/>
    <w:rsid w:val="00D01110"/>
    <w:rsid w:val="00D01701"/>
    <w:rsid w:val="00D02802"/>
    <w:rsid w:val="00D0448D"/>
    <w:rsid w:val="00D04716"/>
    <w:rsid w:val="00D04857"/>
    <w:rsid w:val="00D06084"/>
    <w:rsid w:val="00D065D1"/>
    <w:rsid w:val="00D07A5D"/>
    <w:rsid w:val="00D10946"/>
    <w:rsid w:val="00D1156C"/>
    <w:rsid w:val="00D117CE"/>
    <w:rsid w:val="00D1299B"/>
    <w:rsid w:val="00D13853"/>
    <w:rsid w:val="00D13CE4"/>
    <w:rsid w:val="00D1403C"/>
    <w:rsid w:val="00D15F9D"/>
    <w:rsid w:val="00D16EE3"/>
    <w:rsid w:val="00D20538"/>
    <w:rsid w:val="00D20AF0"/>
    <w:rsid w:val="00D2107B"/>
    <w:rsid w:val="00D24330"/>
    <w:rsid w:val="00D24DC3"/>
    <w:rsid w:val="00D24E6B"/>
    <w:rsid w:val="00D25188"/>
    <w:rsid w:val="00D25C69"/>
    <w:rsid w:val="00D26ABB"/>
    <w:rsid w:val="00D3215B"/>
    <w:rsid w:val="00D322FF"/>
    <w:rsid w:val="00D33A04"/>
    <w:rsid w:val="00D34716"/>
    <w:rsid w:val="00D347D1"/>
    <w:rsid w:val="00D35F07"/>
    <w:rsid w:val="00D3697F"/>
    <w:rsid w:val="00D36A70"/>
    <w:rsid w:val="00D40448"/>
    <w:rsid w:val="00D40661"/>
    <w:rsid w:val="00D40E04"/>
    <w:rsid w:val="00D40F2A"/>
    <w:rsid w:val="00D42207"/>
    <w:rsid w:val="00D42477"/>
    <w:rsid w:val="00D42D7B"/>
    <w:rsid w:val="00D4389F"/>
    <w:rsid w:val="00D43AD1"/>
    <w:rsid w:val="00D4604D"/>
    <w:rsid w:val="00D4658C"/>
    <w:rsid w:val="00D46A34"/>
    <w:rsid w:val="00D46DE8"/>
    <w:rsid w:val="00D470DE"/>
    <w:rsid w:val="00D51C30"/>
    <w:rsid w:val="00D5203C"/>
    <w:rsid w:val="00D53987"/>
    <w:rsid w:val="00D53FA8"/>
    <w:rsid w:val="00D55F9C"/>
    <w:rsid w:val="00D6006A"/>
    <w:rsid w:val="00D607D0"/>
    <w:rsid w:val="00D62871"/>
    <w:rsid w:val="00D62F67"/>
    <w:rsid w:val="00D63255"/>
    <w:rsid w:val="00D6499B"/>
    <w:rsid w:val="00D64C52"/>
    <w:rsid w:val="00D66027"/>
    <w:rsid w:val="00D66621"/>
    <w:rsid w:val="00D66A03"/>
    <w:rsid w:val="00D70749"/>
    <w:rsid w:val="00D711AC"/>
    <w:rsid w:val="00D75A1A"/>
    <w:rsid w:val="00D75B5E"/>
    <w:rsid w:val="00D77FDA"/>
    <w:rsid w:val="00D80B3A"/>
    <w:rsid w:val="00D816EC"/>
    <w:rsid w:val="00D8323E"/>
    <w:rsid w:val="00D83F18"/>
    <w:rsid w:val="00D9055E"/>
    <w:rsid w:val="00D90FC9"/>
    <w:rsid w:val="00D9106A"/>
    <w:rsid w:val="00D91D9B"/>
    <w:rsid w:val="00D93016"/>
    <w:rsid w:val="00D937A0"/>
    <w:rsid w:val="00D9456C"/>
    <w:rsid w:val="00D9469C"/>
    <w:rsid w:val="00D94847"/>
    <w:rsid w:val="00D95DE1"/>
    <w:rsid w:val="00DA0429"/>
    <w:rsid w:val="00DA2D0D"/>
    <w:rsid w:val="00DA2E1A"/>
    <w:rsid w:val="00DA3178"/>
    <w:rsid w:val="00DA32CD"/>
    <w:rsid w:val="00DA39B7"/>
    <w:rsid w:val="00DA4580"/>
    <w:rsid w:val="00DA4693"/>
    <w:rsid w:val="00DA46C9"/>
    <w:rsid w:val="00DA5F83"/>
    <w:rsid w:val="00DA6C55"/>
    <w:rsid w:val="00DA7992"/>
    <w:rsid w:val="00DA7BCB"/>
    <w:rsid w:val="00DA7FB9"/>
    <w:rsid w:val="00DB0790"/>
    <w:rsid w:val="00DB2426"/>
    <w:rsid w:val="00DB31B1"/>
    <w:rsid w:val="00DB432E"/>
    <w:rsid w:val="00DB4983"/>
    <w:rsid w:val="00DB635D"/>
    <w:rsid w:val="00DB66DE"/>
    <w:rsid w:val="00DC1155"/>
    <w:rsid w:val="00DC1FA2"/>
    <w:rsid w:val="00DC2C47"/>
    <w:rsid w:val="00DC31D2"/>
    <w:rsid w:val="00DC3445"/>
    <w:rsid w:val="00DC4922"/>
    <w:rsid w:val="00DC4EF7"/>
    <w:rsid w:val="00DD12AC"/>
    <w:rsid w:val="00DD3553"/>
    <w:rsid w:val="00DD46CE"/>
    <w:rsid w:val="00DD6C58"/>
    <w:rsid w:val="00DE14C8"/>
    <w:rsid w:val="00DE33A0"/>
    <w:rsid w:val="00DE4262"/>
    <w:rsid w:val="00DE53E7"/>
    <w:rsid w:val="00DE5FA0"/>
    <w:rsid w:val="00DE647A"/>
    <w:rsid w:val="00DE7D20"/>
    <w:rsid w:val="00DE7FD2"/>
    <w:rsid w:val="00DF02F5"/>
    <w:rsid w:val="00DF1A7D"/>
    <w:rsid w:val="00DF1BA6"/>
    <w:rsid w:val="00DF2BA6"/>
    <w:rsid w:val="00DF2BCD"/>
    <w:rsid w:val="00DF2F8D"/>
    <w:rsid w:val="00DF32F2"/>
    <w:rsid w:val="00DF4714"/>
    <w:rsid w:val="00DF57FD"/>
    <w:rsid w:val="00E00BAE"/>
    <w:rsid w:val="00E01FAD"/>
    <w:rsid w:val="00E02746"/>
    <w:rsid w:val="00E02F97"/>
    <w:rsid w:val="00E03D9B"/>
    <w:rsid w:val="00E0417F"/>
    <w:rsid w:val="00E0620A"/>
    <w:rsid w:val="00E06C53"/>
    <w:rsid w:val="00E0780E"/>
    <w:rsid w:val="00E07A33"/>
    <w:rsid w:val="00E1015A"/>
    <w:rsid w:val="00E109E0"/>
    <w:rsid w:val="00E1169E"/>
    <w:rsid w:val="00E11AD8"/>
    <w:rsid w:val="00E14732"/>
    <w:rsid w:val="00E1734A"/>
    <w:rsid w:val="00E17C28"/>
    <w:rsid w:val="00E201B2"/>
    <w:rsid w:val="00E211A0"/>
    <w:rsid w:val="00E214C4"/>
    <w:rsid w:val="00E215BD"/>
    <w:rsid w:val="00E21B9E"/>
    <w:rsid w:val="00E22B81"/>
    <w:rsid w:val="00E23FA8"/>
    <w:rsid w:val="00E2521A"/>
    <w:rsid w:val="00E258AA"/>
    <w:rsid w:val="00E263D7"/>
    <w:rsid w:val="00E270C7"/>
    <w:rsid w:val="00E276D7"/>
    <w:rsid w:val="00E27E61"/>
    <w:rsid w:val="00E27E79"/>
    <w:rsid w:val="00E27FC5"/>
    <w:rsid w:val="00E33375"/>
    <w:rsid w:val="00E35FE2"/>
    <w:rsid w:val="00E36935"/>
    <w:rsid w:val="00E37441"/>
    <w:rsid w:val="00E379F3"/>
    <w:rsid w:val="00E37CCD"/>
    <w:rsid w:val="00E37D90"/>
    <w:rsid w:val="00E41027"/>
    <w:rsid w:val="00E41A04"/>
    <w:rsid w:val="00E429AA"/>
    <w:rsid w:val="00E43A2A"/>
    <w:rsid w:val="00E44A6C"/>
    <w:rsid w:val="00E455B2"/>
    <w:rsid w:val="00E45C12"/>
    <w:rsid w:val="00E462B3"/>
    <w:rsid w:val="00E51117"/>
    <w:rsid w:val="00E521F4"/>
    <w:rsid w:val="00E52A18"/>
    <w:rsid w:val="00E53106"/>
    <w:rsid w:val="00E532CA"/>
    <w:rsid w:val="00E545CD"/>
    <w:rsid w:val="00E55339"/>
    <w:rsid w:val="00E558CE"/>
    <w:rsid w:val="00E55AF4"/>
    <w:rsid w:val="00E560B9"/>
    <w:rsid w:val="00E56506"/>
    <w:rsid w:val="00E56754"/>
    <w:rsid w:val="00E56970"/>
    <w:rsid w:val="00E572FF"/>
    <w:rsid w:val="00E57DCB"/>
    <w:rsid w:val="00E57F98"/>
    <w:rsid w:val="00E60184"/>
    <w:rsid w:val="00E60563"/>
    <w:rsid w:val="00E6080E"/>
    <w:rsid w:val="00E60BD4"/>
    <w:rsid w:val="00E60D84"/>
    <w:rsid w:val="00E60FA7"/>
    <w:rsid w:val="00E626A3"/>
    <w:rsid w:val="00E63757"/>
    <w:rsid w:val="00E65376"/>
    <w:rsid w:val="00E66A68"/>
    <w:rsid w:val="00E66CC1"/>
    <w:rsid w:val="00E67355"/>
    <w:rsid w:val="00E706AF"/>
    <w:rsid w:val="00E70AEB"/>
    <w:rsid w:val="00E70C4A"/>
    <w:rsid w:val="00E70D84"/>
    <w:rsid w:val="00E72557"/>
    <w:rsid w:val="00E73AE8"/>
    <w:rsid w:val="00E73B90"/>
    <w:rsid w:val="00E7430A"/>
    <w:rsid w:val="00E7588F"/>
    <w:rsid w:val="00E80431"/>
    <w:rsid w:val="00E80E43"/>
    <w:rsid w:val="00E81AD2"/>
    <w:rsid w:val="00E81F19"/>
    <w:rsid w:val="00E82081"/>
    <w:rsid w:val="00E82E2C"/>
    <w:rsid w:val="00E83ED0"/>
    <w:rsid w:val="00E84825"/>
    <w:rsid w:val="00E84928"/>
    <w:rsid w:val="00E860D0"/>
    <w:rsid w:val="00E86A23"/>
    <w:rsid w:val="00E906A3"/>
    <w:rsid w:val="00E911F7"/>
    <w:rsid w:val="00E9183A"/>
    <w:rsid w:val="00E9437F"/>
    <w:rsid w:val="00E94C71"/>
    <w:rsid w:val="00E958C1"/>
    <w:rsid w:val="00E971DE"/>
    <w:rsid w:val="00EA1414"/>
    <w:rsid w:val="00EA1A06"/>
    <w:rsid w:val="00EA23FB"/>
    <w:rsid w:val="00EA2FB9"/>
    <w:rsid w:val="00EA35DB"/>
    <w:rsid w:val="00EA40C3"/>
    <w:rsid w:val="00EA4103"/>
    <w:rsid w:val="00EA5A93"/>
    <w:rsid w:val="00EA7865"/>
    <w:rsid w:val="00EA7A5A"/>
    <w:rsid w:val="00EB0F13"/>
    <w:rsid w:val="00EB1063"/>
    <w:rsid w:val="00EB258B"/>
    <w:rsid w:val="00EB259A"/>
    <w:rsid w:val="00EB2627"/>
    <w:rsid w:val="00EB2E3D"/>
    <w:rsid w:val="00EB3924"/>
    <w:rsid w:val="00EB3964"/>
    <w:rsid w:val="00EB5447"/>
    <w:rsid w:val="00EB627B"/>
    <w:rsid w:val="00EB64D0"/>
    <w:rsid w:val="00EB6E0C"/>
    <w:rsid w:val="00EB775B"/>
    <w:rsid w:val="00EC030B"/>
    <w:rsid w:val="00EC092A"/>
    <w:rsid w:val="00EC12DB"/>
    <w:rsid w:val="00EC1586"/>
    <w:rsid w:val="00EC2F3F"/>
    <w:rsid w:val="00EC38A2"/>
    <w:rsid w:val="00EC3E35"/>
    <w:rsid w:val="00ED112E"/>
    <w:rsid w:val="00ED167B"/>
    <w:rsid w:val="00ED1A65"/>
    <w:rsid w:val="00ED1F19"/>
    <w:rsid w:val="00ED2D5D"/>
    <w:rsid w:val="00ED3527"/>
    <w:rsid w:val="00ED37D1"/>
    <w:rsid w:val="00ED37DE"/>
    <w:rsid w:val="00ED3F01"/>
    <w:rsid w:val="00ED42EA"/>
    <w:rsid w:val="00ED5893"/>
    <w:rsid w:val="00ED647C"/>
    <w:rsid w:val="00ED6A7D"/>
    <w:rsid w:val="00EE0215"/>
    <w:rsid w:val="00EE0999"/>
    <w:rsid w:val="00EE214D"/>
    <w:rsid w:val="00EE31CE"/>
    <w:rsid w:val="00EE6695"/>
    <w:rsid w:val="00EE6AEB"/>
    <w:rsid w:val="00EF1397"/>
    <w:rsid w:val="00EF1746"/>
    <w:rsid w:val="00EF24C0"/>
    <w:rsid w:val="00EF31DC"/>
    <w:rsid w:val="00EF3A2F"/>
    <w:rsid w:val="00EF54CB"/>
    <w:rsid w:val="00EF5DA5"/>
    <w:rsid w:val="00EF6E23"/>
    <w:rsid w:val="00EF6EE6"/>
    <w:rsid w:val="00EF6F3E"/>
    <w:rsid w:val="00EF7D2E"/>
    <w:rsid w:val="00F016BB"/>
    <w:rsid w:val="00F02A5F"/>
    <w:rsid w:val="00F0353D"/>
    <w:rsid w:val="00F03893"/>
    <w:rsid w:val="00F04395"/>
    <w:rsid w:val="00F04416"/>
    <w:rsid w:val="00F0479D"/>
    <w:rsid w:val="00F04B9C"/>
    <w:rsid w:val="00F04D12"/>
    <w:rsid w:val="00F05A8B"/>
    <w:rsid w:val="00F06950"/>
    <w:rsid w:val="00F10C3E"/>
    <w:rsid w:val="00F11889"/>
    <w:rsid w:val="00F12484"/>
    <w:rsid w:val="00F1256C"/>
    <w:rsid w:val="00F1390E"/>
    <w:rsid w:val="00F144D8"/>
    <w:rsid w:val="00F16FD0"/>
    <w:rsid w:val="00F20027"/>
    <w:rsid w:val="00F2036F"/>
    <w:rsid w:val="00F21B4A"/>
    <w:rsid w:val="00F21F23"/>
    <w:rsid w:val="00F2389C"/>
    <w:rsid w:val="00F247C2"/>
    <w:rsid w:val="00F24EF8"/>
    <w:rsid w:val="00F25850"/>
    <w:rsid w:val="00F25CED"/>
    <w:rsid w:val="00F275A2"/>
    <w:rsid w:val="00F33A3F"/>
    <w:rsid w:val="00F341F9"/>
    <w:rsid w:val="00F34DC8"/>
    <w:rsid w:val="00F350FA"/>
    <w:rsid w:val="00F3610B"/>
    <w:rsid w:val="00F372CE"/>
    <w:rsid w:val="00F40642"/>
    <w:rsid w:val="00F41DDC"/>
    <w:rsid w:val="00F42372"/>
    <w:rsid w:val="00F42624"/>
    <w:rsid w:val="00F43358"/>
    <w:rsid w:val="00F43B3A"/>
    <w:rsid w:val="00F43C37"/>
    <w:rsid w:val="00F446DD"/>
    <w:rsid w:val="00F4484C"/>
    <w:rsid w:val="00F45127"/>
    <w:rsid w:val="00F45E72"/>
    <w:rsid w:val="00F46688"/>
    <w:rsid w:val="00F467C1"/>
    <w:rsid w:val="00F46886"/>
    <w:rsid w:val="00F4698B"/>
    <w:rsid w:val="00F46F94"/>
    <w:rsid w:val="00F47030"/>
    <w:rsid w:val="00F47989"/>
    <w:rsid w:val="00F51AC0"/>
    <w:rsid w:val="00F543B0"/>
    <w:rsid w:val="00F55F68"/>
    <w:rsid w:val="00F57E9D"/>
    <w:rsid w:val="00F610B0"/>
    <w:rsid w:val="00F61389"/>
    <w:rsid w:val="00F61964"/>
    <w:rsid w:val="00F61F45"/>
    <w:rsid w:val="00F6245F"/>
    <w:rsid w:val="00F62981"/>
    <w:rsid w:val="00F639D3"/>
    <w:rsid w:val="00F63D68"/>
    <w:rsid w:val="00F64003"/>
    <w:rsid w:val="00F644B3"/>
    <w:rsid w:val="00F64754"/>
    <w:rsid w:val="00F648BC"/>
    <w:rsid w:val="00F64BF7"/>
    <w:rsid w:val="00F655E2"/>
    <w:rsid w:val="00F66372"/>
    <w:rsid w:val="00F66A6F"/>
    <w:rsid w:val="00F67518"/>
    <w:rsid w:val="00F71A5C"/>
    <w:rsid w:val="00F71E92"/>
    <w:rsid w:val="00F722E0"/>
    <w:rsid w:val="00F74414"/>
    <w:rsid w:val="00F7450D"/>
    <w:rsid w:val="00F75F63"/>
    <w:rsid w:val="00F774DB"/>
    <w:rsid w:val="00F81104"/>
    <w:rsid w:val="00F81A2C"/>
    <w:rsid w:val="00F83508"/>
    <w:rsid w:val="00F83CDA"/>
    <w:rsid w:val="00F8443C"/>
    <w:rsid w:val="00F84550"/>
    <w:rsid w:val="00F85190"/>
    <w:rsid w:val="00F854DA"/>
    <w:rsid w:val="00F87446"/>
    <w:rsid w:val="00F875F7"/>
    <w:rsid w:val="00F90957"/>
    <w:rsid w:val="00F92A14"/>
    <w:rsid w:val="00F94E6B"/>
    <w:rsid w:val="00F96720"/>
    <w:rsid w:val="00F96980"/>
    <w:rsid w:val="00F96D64"/>
    <w:rsid w:val="00F979D2"/>
    <w:rsid w:val="00F97EDD"/>
    <w:rsid w:val="00FA05D6"/>
    <w:rsid w:val="00FA0F8C"/>
    <w:rsid w:val="00FA2145"/>
    <w:rsid w:val="00FA24BF"/>
    <w:rsid w:val="00FA27C6"/>
    <w:rsid w:val="00FA34B8"/>
    <w:rsid w:val="00FA3E93"/>
    <w:rsid w:val="00FA49E1"/>
    <w:rsid w:val="00FA5097"/>
    <w:rsid w:val="00FA5104"/>
    <w:rsid w:val="00FA5220"/>
    <w:rsid w:val="00FA73CF"/>
    <w:rsid w:val="00FB136D"/>
    <w:rsid w:val="00FB153E"/>
    <w:rsid w:val="00FB1EEA"/>
    <w:rsid w:val="00FB25B4"/>
    <w:rsid w:val="00FB2D3D"/>
    <w:rsid w:val="00FB2F98"/>
    <w:rsid w:val="00FB3C7E"/>
    <w:rsid w:val="00FB3DC0"/>
    <w:rsid w:val="00FB3F6B"/>
    <w:rsid w:val="00FB4323"/>
    <w:rsid w:val="00FB4757"/>
    <w:rsid w:val="00FB51FF"/>
    <w:rsid w:val="00FB52F6"/>
    <w:rsid w:val="00FB577A"/>
    <w:rsid w:val="00FB7290"/>
    <w:rsid w:val="00FB7957"/>
    <w:rsid w:val="00FC0B9E"/>
    <w:rsid w:val="00FC1289"/>
    <w:rsid w:val="00FC1437"/>
    <w:rsid w:val="00FC3444"/>
    <w:rsid w:val="00FC3B10"/>
    <w:rsid w:val="00FC3F61"/>
    <w:rsid w:val="00FC4D1B"/>
    <w:rsid w:val="00FD087C"/>
    <w:rsid w:val="00FD1D3C"/>
    <w:rsid w:val="00FD26C4"/>
    <w:rsid w:val="00FD3DC2"/>
    <w:rsid w:val="00FD5055"/>
    <w:rsid w:val="00FD5F84"/>
    <w:rsid w:val="00FD6A31"/>
    <w:rsid w:val="00FD79DD"/>
    <w:rsid w:val="00FE1318"/>
    <w:rsid w:val="00FE3053"/>
    <w:rsid w:val="00FE35BA"/>
    <w:rsid w:val="00FE3741"/>
    <w:rsid w:val="00FE3BB8"/>
    <w:rsid w:val="00FE41AB"/>
    <w:rsid w:val="00FE4C38"/>
    <w:rsid w:val="00FE572D"/>
    <w:rsid w:val="00FE58B0"/>
    <w:rsid w:val="00FE58B8"/>
    <w:rsid w:val="00FE5F02"/>
    <w:rsid w:val="00FE6830"/>
    <w:rsid w:val="00FE6CE9"/>
    <w:rsid w:val="00FE7404"/>
    <w:rsid w:val="00FF0543"/>
    <w:rsid w:val="00FF0D24"/>
    <w:rsid w:val="00FF2CED"/>
    <w:rsid w:val="00FF2E36"/>
    <w:rsid w:val="00FF32E6"/>
    <w:rsid w:val="00FF3652"/>
    <w:rsid w:val="00FF4143"/>
    <w:rsid w:val="00FF5A09"/>
    <w:rsid w:val="00FF668F"/>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0877254"/>
  <w15:docId w15:val="{D729449E-6442-46D4-B96B-CEE3FE65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A31"/>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9E1049"/>
    <w:pPr>
      <w:keepNext/>
      <w:jc w:val="center"/>
      <w:outlineLvl w:val="0"/>
    </w:pPr>
    <w:rPr>
      <w:b/>
      <w:sz w:val="28"/>
    </w:rPr>
  </w:style>
  <w:style w:type="paragraph" w:styleId="Heading2">
    <w:name w:val="heading 2"/>
    <w:basedOn w:val="Normal"/>
    <w:next w:val="Normal"/>
    <w:link w:val="Heading2Char"/>
    <w:uiPriority w:val="99"/>
    <w:qFormat/>
    <w:rsid w:val="00B37891"/>
    <w:pPr>
      <w:keepNext/>
      <w:outlineLvl w:val="1"/>
    </w:pPr>
    <w:rPr>
      <w:sz w:val="32"/>
      <w:u w:val="single"/>
    </w:rPr>
  </w:style>
  <w:style w:type="paragraph" w:styleId="Heading3">
    <w:name w:val="heading 3"/>
    <w:basedOn w:val="Normal"/>
    <w:next w:val="Normal"/>
    <w:link w:val="Heading3Char"/>
    <w:uiPriority w:val="99"/>
    <w:qFormat/>
    <w:rsid w:val="00B37891"/>
    <w:pPr>
      <w:keepNext/>
      <w:outlineLvl w:val="2"/>
    </w:pPr>
    <w:rPr>
      <w:b/>
      <w:sz w:val="32"/>
      <w:u w:val="single"/>
    </w:rPr>
  </w:style>
  <w:style w:type="paragraph" w:styleId="Heading4">
    <w:name w:val="heading 4"/>
    <w:basedOn w:val="Normal"/>
    <w:next w:val="Normal"/>
    <w:link w:val="Heading4Char"/>
    <w:uiPriority w:val="99"/>
    <w:qFormat/>
    <w:rsid w:val="00B37891"/>
    <w:pPr>
      <w:keepNext/>
      <w:pBdr>
        <w:top w:val="double" w:sz="6" w:space="1" w:color="auto"/>
        <w:left w:val="double" w:sz="6" w:space="1" w:color="auto"/>
        <w:bottom w:val="double" w:sz="6" w:space="1" w:color="auto"/>
        <w:right w:val="double" w:sz="6" w:space="1" w:color="auto"/>
      </w:pBdr>
      <w:outlineLvl w:val="3"/>
    </w:pPr>
    <w:rPr>
      <w:sz w:val="28"/>
    </w:rPr>
  </w:style>
  <w:style w:type="paragraph" w:styleId="Heading5">
    <w:name w:val="heading 5"/>
    <w:basedOn w:val="Normal"/>
    <w:next w:val="Normal"/>
    <w:link w:val="Heading5Char"/>
    <w:uiPriority w:val="99"/>
    <w:qFormat/>
    <w:rsid w:val="009E1049"/>
    <w:pPr>
      <w:keepNext/>
      <w:outlineLvl w:val="4"/>
    </w:pPr>
    <w:rPr>
      <w:rFonts w:ascii="Benguiat Frisky ATT" w:hAnsi="Benguiat Frisky ATT"/>
      <w:b/>
    </w:rPr>
  </w:style>
  <w:style w:type="paragraph" w:styleId="Heading6">
    <w:name w:val="heading 6"/>
    <w:basedOn w:val="Normal"/>
    <w:next w:val="Normal"/>
    <w:link w:val="Heading6Char"/>
    <w:uiPriority w:val="99"/>
    <w:qFormat/>
    <w:rsid w:val="00B37891"/>
    <w:pPr>
      <w:keepNext/>
      <w:pBdr>
        <w:top w:val="single" w:sz="6" w:space="1" w:color="auto"/>
        <w:left w:val="single" w:sz="6" w:space="4" w:color="auto"/>
        <w:bottom w:val="single" w:sz="6" w:space="1" w:color="auto"/>
        <w:right w:val="single" w:sz="6" w:space="4" w:color="auto"/>
      </w:pBdr>
      <w:shd w:val="pct5" w:color="auto" w:fill="FFFFFF"/>
      <w:jc w:val="center"/>
      <w:outlineLvl w:val="5"/>
    </w:pPr>
    <w:rPr>
      <w:sz w:val="32"/>
    </w:rPr>
  </w:style>
  <w:style w:type="paragraph" w:styleId="Heading7">
    <w:name w:val="heading 7"/>
    <w:basedOn w:val="Normal"/>
    <w:next w:val="Normal"/>
    <w:link w:val="Heading7Char"/>
    <w:uiPriority w:val="99"/>
    <w:qFormat/>
    <w:rsid w:val="00B37891"/>
    <w:pPr>
      <w:keepNext/>
      <w:outlineLvl w:val="6"/>
    </w:pPr>
    <w:rPr>
      <w:rFonts w:ascii="Brush Script MT" w:hAnsi="Brush Script MT"/>
      <w:b/>
      <w:sz w:val="28"/>
    </w:rPr>
  </w:style>
  <w:style w:type="paragraph" w:styleId="Heading8">
    <w:name w:val="heading 8"/>
    <w:basedOn w:val="Normal"/>
    <w:next w:val="Normal"/>
    <w:link w:val="Heading8Char"/>
    <w:uiPriority w:val="99"/>
    <w:qFormat/>
    <w:rsid w:val="009E1049"/>
    <w:pPr>
      <w:keepNext/>
      <w:jc w:val="center"/>
      <w:outlineLvl w:val="7"/>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19F8"/>
    <w:rPr>
      <w:rFonts w:ascii="Cambria" w:hAnsi="Cambria" w:cs="Times New Roman"/>
      <w:b/>
      <w:bCs/>
      <w:kern w:val="32"/>
      <w:sz w:val="32"/>
      <w:szCs w:val="32"/>
    </w:rPr>
  </w:style>
  <w:style w:type="character" w:customStyle="1" w:styleId="Heading2Char">
    <w:name w:val="Heading 2 Char"/>
    <w:link w:val="Heading2"/>
    <w:uiPriority w:val="99"/>
    <w:semiHidden/>
    <w:locked/>
    <w:rsid w:val="005C19F8"/>
    <w:rPr>
      <w:rFonts w:ascii="Cambria" w:hAnsi="Cambria" w:cs="Times New Roman"/>
      <w:b/>
      <w:bCs/>
      <w:i/>
      <w:iCs/>
      <w:sz w:val="28"/>
      <w:szCs w:val="28"/>
    </w:rPr>
  </w:style>
  <w:style w:type="character" w:customStyle="1" w:styleId="Heading3Char">
    <w:name w:val="Heading 3 Char"/>
    <w:link w:val="Heading3"/>
    <w:uiPriority w:val="99"/>
    <w:semiHidden/>
    <w:locked/>
    <w:rsid w:val="005C19F8"/>
    <w:rPr>
      <w:rFonts w:ascii="Cambria" w:hAnsi="Cambria" w:cs="Times New Roman"/>
      <w:b/>
      <w:bCs/>
      <w:sz w:val="26"/>
      <w:szCs w:val="26"/>
    </w:rPr>
  </w:style>
  <w:style w:type="character" w:customStyle="1" w:styleId="Heading4Char">
    <w:name w:val="Heading 4 Char"/>
    <w:link w:val="Heading4"/>
    <w:uiPriority w:val="99"/>
    <w:semiHidden/>
    <w:locked/>
    <w:rsid w:val="005C19F8"/>
    <w:rPr>
      <w:rFonts w:ascii="Calibri" w:hAnsi="Calibri" w:cs="Times New Roman"/>
      <w:b/>
      <w:bCs/>
      <w:sz w:val="28"/>
      <w:szCs w:val="28"/>
    </w:rPr>
  </w:style>
  <w:style w:type="character" w:customStyle="1" w:styleId="Heading5Char">
    <w:name w:val="Heading 5 Char"/>
    <w:link w:val="Heading5"/>
    <w:uiPriority w:val="99"/>
    <w:semiHidden/>
    <w:locked/>
    <w:rsid w:val="005C19F8"/>
    <w:rPr>
      <w:rFonts w:ascii="Calibri" w:hAnsi="Calibri" w:cs="Times New Roman"/>
      <w:b/>
      <w:bCs/>
      <w:i/>
      <w:iCs/>
      <w:sz w:val="26"/>
      <w:szCs w:val="26"/>
    </w:rPr>
  </w:style>
  <w:style w:type="character" w:customStyle="1" w:styleId="Heading6Char">
    <w:name w:val="Heading 6 Char"/>
    <w:link w:val="Heading6"/>
    <w:uiPriority w:val="99"/>
    <w:semiHidden/>
    <w:locked/>
    <w:rsid w:val="005C19F8"/>
    <w:rPr>
      <w:rFonts w:ascii="Calibri" w:hAnsi="Calibri" w:cs="Times New Roman"/>
      <w:b/>
      <w:bCs/>
    </w:rPr>
  </w:style>
  <w:style w:type="character" w:customStyle="1" w:styleId="Heading7Char">
    <w:name w:val="Heading 7 Char"/>
    <w:link w:val="Heading7"/>
    <w:uiPriority w:val="99"/>
    <w:semiHidden/>
    <w:locked/>
    <w:rsid w:val="005C19F8"/>
    <w:rPr>
      <w:rFonts w:ascii="Calibri" w:hAnsi="Calibri" w:cs="Times New Roman"/>
      <w:sz w:val="24"/>
      <w:szCs w:val="24"/>
    </w:rPr>
  </w:style>
  <w:style w:type="character" w:customStyle="1" w:styleId="Heading8Char">
    <w:name w:val="Heading 8 Char"/>
    <w:link w:val="Heading8"/>
    <w:uiPriority w:val="99"/>
    <w:semiHidden/>
    <w:locked/>
    <w:rsid w:val="005C19F8"/>
    <w:rPr>
      <w:rFonts w:ascii="Calibri" w:hAnsi="Calibri" w:cs="Times New Roman"/>
      <w:i/>
      <w:iCs/>
      <w:sz w:val="24"/>
      <w:szCs w:val="24"/>
    </w:rPr>
  </w:style>
  <w:style w:type="paragraph" w:styleId="Footer">
    <w:name w:val="footer"/>
    <w:basedOn w:val="Normal"/>
    <w:link w:val="FooterChar"/>
    <w:uiPriority w:val="99"/>
    <w:rsid w:val="009E1049"/>
    <w:pPr>
      <w:tabs>
        <w:tab w:val="center" w:pos="4320"/>
        <w:tab w:val="right" w:pos="8640"/>
      </w:tabs>
    </w:pPr>
  </w:style>
  <w:style w:type="character" w:customStyle="1" w:styleId="FooterChar">
    <w:name w:val="Footer Char"/>
    <w:link w:val="Footer"/>
    <w:uiPriority w:val="99"/>
    <w:locked/>
    <w:rsid w:val="005C19F8"/>
    <w:rPr>
      <w:rFonts w:cs="Times New Roman"/>
      <w:sz w:val="20"/>
      <w:szCs w:val="20"/>
    </w:rPr>
  </w:style>
  <w:style w:type="paragraph" w:styleId="Title">
    <w:name w:val="Title"/>
    <w:basedOn w:val="Normal"/>
    <w:link w:val="TitleChar"/>
    <w:uiPriority w:val="99"/>
    <w:qFormat/>
    <w:rsid w:val="009E1049"/>
    <w:pPr>
      <w:jc w:val="center"/>
    </w:pPr>
    <w:rPr>
      <w:rFonts w:ascii="Brush Script MT" w:hAnsi="Brush Script MT"/>
      <w:b/>
      <w:sz w:val="32"/>
    </w:rPr>
  </w:style>
  <w:style w:type="character" w:customStyle="1" w:styleId="TitleChar">
    <w:name w:val="Title Char"/>
    <w:link w:val="Title"/>
    <w:uiPriority w:val="99"/>
    <w:locked/>
    <w:rsid w:val="005C19F8"/>
    <w:rPr>
      <w:rFonts w:ascii="Cambria" w:hAnsi="Cambria" w:cs="Times New Roman"/>
      <w:b/>
      <w:bCs/>
      <w:kern w:val="28"/>
      <w:sz w:val="32"/>
      <w:szCs w:val="32"/>
    </w:rPr>
  </w:style>
  <w:style w:type="character" w:styleId="PageNumber">
    <w:name w:val="page number"/>
    <w:uiPriority w:val="99"/>
    <w:rsid w:val="009E1049"/>
    <w:rPr>
      <w:rFonts w:cs="Times New Roman"/>
    </w:rPr>
  </w:style>
  <w:style w:type="character" w:styleId="Hyperlink">
    <w:name w:val="Hyperlink"/>
    <w:uiPriority w:val="99"/>
    <w:rsid w:val="009E1049"/>
    <w:rPr>
      <w:rFonts w:cs="Times New Roman"/>
      <w:color w:val="0000FF"/>
      <w:u w:val="single"/>
    </w:rPr>
  </w:style>
  <w:style w:type="paragraph" w:styleId="BodyText2">
    <w:name w:val="Body Text 2"/>
    <w:basedOn w:val="Normal"/>
    <w:link w:val="BodyText2Char"/>
    <w:uiPriority w:val="99"/>
    <w:rsid w:val="00B37891"/>
    <w:pPr>
      <w:ind w:left="720"/>
    </w:pPr>
    <w:rPr>
      <w:b/>
      <w:i/>
      <w:sz w:val="28"/>
    </w:rPr>
  </w:style>
  <w:style w:type="character" w:customStyle="1" w:styleId="BodyText2Char">
    <w:name w:val="Body Text 2 Char"/>
    <w:link w:val="BodyText2"/>
    <w:uiPriority w:val="99"/>
    <w:semiHidden/>
    <w:locked/>
    <w:rsid w:val="005C19F8"/>
    <w:rPr>
      <w:rFonts w:cs="Times New Roman"/>
      <w:sz w:val="20"/>
      <w:szCs w:val="20"/>
    </w:rPr>
  </w:style>
  <w:style w:type="paragraph" w:styleId="CommentText">
    <w:name w:val="annotation text"/>
    <w:basedOn w:val="Normal"/>
    <w:link w:val="CommentTextChar"/>
    <w:uiPriority w:val="99"/>
    <w:semiHidden/>
    <w:rsid w:val="00B37891"/>
  </w:style>
  <w:style w:type="character" w:customStyle="1" w:styleId="CommentTextChar">
    <w:name w:val="Comment Text Char"/>
    <w:link w:val="CommentText"/>
    <w:uiPriority w:val="99"/>
    <w:semiHidden/>
    <w:locked/>
    <w:rsid w:val="005C19F8"/>
    <w:rPr>
      <w:rFonts w:cs="Times New Roman"/>
      <w:sz w:val="20"/>
      <w:szCs w:val="20"/>
    </w:rPr>
  </w:style>
  <w:style w:type="table" w:styleId="TableGrid">
    <w:name w:val="Table Grid"/>
    <w:basedOn w:val="TableNormal"/>
    <w:uiPriority w:val="59"/>
    <w:rsid w:val="00FB25B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43262"/>
    <w:pPr>
      <w:tabs>
        <w:tab w:val="center" w:pos="4320"/>
        <w:tab w:val="right" w:pos="8640"/>
      </w:tabs>
    </w:pPr>
  </w:style>
  <w:style w:type="character" w:customStyle="1" w:styleId="HeaderChar">
    <w:name w:val="Header Char"/>
    <w:link w:val="Header"/>
    <w:uiPriority w:val="99"/>
    <w:semiHidden/>
    <w:locked/>
    <w:rsid w:val="005C19F8"/>
    <w:rPr>
      <w:rFonts w:cs="Times New Roman"/>
      <w:sz w:val="20"/>
      <w:szCs w:val="20"/>
    </w:rPr>
  </w:style>
  <w:style w:type="character" w:styleId="FollowedHyperlink">
    <w:name w:val="FollowedHyperlink"/>
    <w:uiPriority w:val="99"/>
    <w:rsid w:val="00242A44"/>
    <w:rPr>
      <w:rFonts w:cs="Times New Roman"/>
      <w:color w:val="800080"/>
      <w:u w:val="single"/>
    </w:rPr>
  </w:style>
  <w:style w:type="paragraph" w:styleId="BalloonText">
    <w:name w:val="Balloon Text"/>
    <w:basedOn w:val="Normal"/>
    <w:link w:val="BalloonTextChar"/>
    <w:uiPriority w:val="99"/>
    <w:semiHidden/>
    <w:rsid w:val="00A80F99"/>
    <w:rPr>
      <w:rFonts w:asciiTheme="minorHAnsi" w:hAnsiTheme="minorHAnsi" w:cs="Tahoma"/>
      <w:sz w:val="24"/>
      <w:szCs w:val="16"/>
    </w:rPr>
  </w:style>
  <w:style w:type="character" w:customStyle="1" w:styleId="BalloonTextChar">
    <w:name w:val="Balloon Text Char"/>
    <w:link w:val="BalloonText"/>
    <w:uiPriority w:val="99"/>
    <w:semiHidden/>
    <w:locked/>
    <w:rsid w:val="00A80F99"/>
    <w:rPr>
      <w:rFonts w:asciiTheme="minorHAnsi" w:hAnsiTheme="minorHAnsi" w:cs="Tahoma"/>
      <w:sz w:val="24"/>
      <w:szCs w:val="16"/>
    </w:rPr>
  </w:style>
  <w:style w:type="paragraph" w:styleId="ListParagraph">
    <w:name w:val="List Paragraph"/>
    <w:basedOn w:val="Normal"/>
    <w:uiPriority w:val="34"/>
    <w:qFormat/>
    <w:rsid w:val="00F6245F"/>
    <w:pPr>
      <w:ind w:left="720"/>
    </w:pPr>
  </w:style>
  <w:style w:type="paragraph" w:customStyle="1" w:styleId="Default">
    <w:name w:val="Default"/>
    <w:rsid w:val="00187A52"/>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rsid w:val="00AF41B7"/>
    <w:rPr>
      <w:rFonts w:cs="Times New Roman"/>
      <w:sz w:val="16"/>
      <w:szCs w:val="16"/>
    </w:rPr>
  </w:style>
  <w:style w:type="paragraph" w:styleId="CommentSubject">
    <w:name w:val="annotation subject"/>
    <w:basedOn w:val="CommentText"/>
    <w:next w:val="CommentText"/>
    <w:link w:val="CommentSubjectChar"/>
    <w:uiPriority w:val="99"/>
    <w:semiHidden/>
    <w:rsid w:val="00AF41B7"/>
    <w:rPr>
      <w:b/>
      <w:bCs/>
    </w:rPr>
  </w:style>
  <w:style w:type="character" w:customStyle="1" w:styleId="CommentSubjectChar">
    <w:name w:val="Comment Subject Char"/>
    <w:link w:val="CommentSubject"/>
    <w:uiPriority w:val="99"/>
    <w:semiHidden/>
    <w:locked/>
    <w:rsid w:val="005C19F8"/>
    <w:rPr>
      <w:rFonts w:cs="Times New Roman"/>
      <w:b/>
      <w:bCs/>
      <w:sz w:val="20"/>
      <w:szCs w:val="20"/>
    </w:rPr>
  </w:style>
  <w:style w:type="paragraph" w:styleId="NoSpacing">
    <w:name w:val="No Spacing"/>
    <w:uiPriority w:val="1"/>
    <w:qFormat/>
    <w:rsid w:val="00EB0F13"/>
    <w:rPr>
      <w:rFonts w:ascii="Calibri" w:eastAsia="Calibri" w:hAnsi="Calibri"/>
      <w:sz w:val="22"/>
      <w:szCs w:val="22"/>
    </w:rPr>
  </w:style>
  <w:style w:type="table" w:customStyle="1" w:styleId="TableGrid1">
    <w:name w:val="Table Grid1"/>
    <w:basedOn w:val="TableNormal"/>
    <w:next w:val="TableGrid"/>
    <w:uiPriority w:val="59"/>
    <w:rsid w:val="002612AA"/>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16EC"/>
  </w:style>
  <w:style w:type="paragraph" w:styleId="Revision">
    <w:name w:val="Revision"/>
    <w:hidden/>
    <w:uiPriority w:val="99"/>
    <w:semiHidden/>
    <w:rsid w:val="00B058B6"/>
  </w:style>
  <w:style w:type="paragraph" w:styleId="NormalWeb">
    <w:name w:val="Normal (Web)"/>
    <w:basedOn w:val="Normal"/>
    <w:uiPriority w:val="99"/>
    <w:unhideWhenUsed/>
    <w:rsid w:val="00912B2E"/>
    <w:pPr>
      <w:overflowPunct/>
      <w:autoSpaceDE/>
      <w:autoSpaceDN/>
      <w:adjustRightInd/>
      <w:spacing w:before="100" w:beforeAutospacing="1" w:after="100" w:afterAutospacing="1"/>
      <w:textAlignment w:val="auto"/>
    </w:pPr>
    <w:rPr>
      <w:sz w:val="24"/>
      <w:szCs w:val="24"/>
    </w:rPr>
  </w:style>
  <w:style w:type="paragraph" w:customStyle="1" w:styleId="ColorfulList-Accent11">
    <w:name w:val="Colorful List - Accent 11"/>
    <w:basedOn w:val="Normal"/>
    <w:uiPriority w:val="34"/>
    <w:qFormat/>
    <w:rsid w:val="00E6080E"/>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UnresolvedMention1">
    <w:name w:val="Unresolved Mention1"/>
    <w:basedOn w:val="DefaultParagraphFont"/>
    <w:uiPriority w:val="99"/>
    <w:semiHidden/>
    <w:unhideWhenUsed/>
    <w:rsid w:val="00B53D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68671">
      <w:bodyDiv w:val="1"/>
      <w:marLeft w:val="0"/>
      <w:marRight w:val="0"/>
      <w:marTop w:val="0"/>
      <w:marBottom w:val="0"/>
      <w:divBdr>
        <w:top w:val="none" w:sz="0" w:space="0" w:color="auto"/>
        <w:left w:val="none" w:sz="0" w:space="0" w:color="auto"/>
        <w:bottom w:val="none" w:sz="0" w:space="0" w:color="auto"/>
        <w:right w:val="none" w:sz="0" w:space="0" w:color="auto"/>
      </w:divBdr>
    </w:div>
    <w:div w:id="341662171">
      <w:bodyDiv w:val="1"/>
      <w:marLeft w:val="0"/>
      <w:marRight w:val="0"/>
      <w:marTop w:val="0"/>
      <w:marBottom w:val="0"/>
      <w:divBdr>
        <w:top w:val="none" w:sz="0" w:space="0" w:color="auto"/>
        <w:left w:val="none" w:sz="0" w:space="0" w:color="auto"/>
        <w:bottom w:val="none" w:sz="0" w:space="0" w:color="auto"/>
        <w:right w:val="none" w:sz="0" w:space="0" w:color="auto"/>
      </w:divBdr>
    </w:div>
    <w:div w:id="650062858">
      <w:bodyDiv w:val="1"/>
      <w:marLeft w:val="0"/>
      <w:marRight w:val="0"/>
      <w:marTop w:val="0"/>
      <w:marBottom w:val="0"/>
      <w:divBdr>
        <w:top w:val="none" w:sz="0" w:space="0" w:color="auto"/>
        <w:left w:val="none" w:sz="0" w:space="0" w:color="auto"/>
        <w:bottom w:val="none" w:sz="0" w:space="0" w:color="auto"/>
        <w:right w:val="none" w:sz="0" w:space="0" w:color="auto"/>
      </w:divBdr>
    </w:div>
    <w:div w:id="652027782">
      <w:bodyDiv w:val="1"/>
      <w:marLeft w:val="0"/>
      <w:marRight w:val="0"/>
      <w:marTop w:val="0"/>
      <w:marBottom w:val="0"/>
      <w:divBdr>
        <w:top w:val="none" w:sz="0" w:space="0" w:color="auto"/>
        <w:left w:val="none" w:sz="0" w:space="0" w:color="auto"/>
        <w:bottom w:val="none" w:sz="0" w:space="0" w:color="auto"/>
        <w:right w:val="none" w:sz="0" w:space="0" w:color="auto"/>
      </w:divBdr>
    </w:div>
    <w:div w:id="683558506">
      <w:bodyDiv w:val="1"/>
      <w:marLeft w:val="0"/>
      <w:marRight w:val="0"/>
      <w:marTop w:val="0"/>
      <w:marBottom w:val="0"/>
      <w:divBdr>
        <w:top w:val="none" w:sz="0" w:space="0" w:color="auto"/>
        <w:left w:val="none" w:sz="0" w:space="0" w:color="auto"/>
        <w:bottom w:val="none" w:sz="0" w:space="0" w:color="auto"/>
        <w:right w:val="none" w:sz="0" w:space="0" w:color="auto"/>
      </w:divBdr>
    </w:div>
    <w:div w:id="688919250">
      <w:bodyDiv w:val="1"/>
      <w:marLeft w:val="0"/>
      <w:marRight w:val="0"/>
      <w:marTop w:val="0"/>
      <w:marBottom w:val="0"/>
      <w:divBdr>
        <w:top w:val="none" w:sz="0" w:space="0" w:color="auto"/>
        <w:left w:val="none" w:sz="0" w:space="0" w:color="auto"/>
        <w:bottom w:val="none" w:sz="0" w:space="0" w:color="auto"/>
        <w:right w:val="none" w:sz="0" w:space="0" w:color="auto"/>
      </w:divBdr>
    </w:div>
    <w:div w:id="868449802">
      <w:bodyDiv w:val="1"/>
      <w:marLeft w:val="0"/>
      <w:marRight w:val="0"/>
      <w:marTop w:val="0"/>
      <w:marBottom w:val="0"/>
      <w:divBdr>
        <w:top w:val="none" w:sz="0" w:space="0" w:color="auto"/>
        <w:left w:val="none" w:sz="0" w:space="0" w:color="auto"/>
        <w:bottom w:val="none" w:sz="0" w:space="0" w:color="auto"/>
        <w:right w:val="none" w:sz="0" w:space="0" w:color="auto"/>
      </w:divBdr>
      <w:divsChild>
        <w:div w:id="471138612">
          <w:marLeft w:val="0"/>
          <w:marRight w:val="0"/>
          <w:marTop w:val="0"/>
          <w:marBottom w:val="0"/>
          <w:divBdr>
            <w:top w:val="none" w:sz="0" w:space="0" w:color="auto"/>
            <w:left w:val="none" w:sz="0" w:space="0" w:color="auto"/>
            <w:bottom w:val="none" w:sz="0" w:space="0" w:color="auto"/>
            <w:right w:val="none" w:sz="0" w:space="0" w:color="auto"/>
          </w:divBdr>
        </w:div>
      </w:divsChild>
    </w:div>
    <w:div w:id="941839931">
      <w:bodyDiv w:val="1"/>
      <w:marLeft w:val="0"/>
      <w:marRight w:val="0"/>
      <w:marTop w:val="0"/>
      <w:marBottom w:val="0"/>
      <w:divBdr>
        <w:top w:val="none" w:sz="0" w:space="0" w:color="auto"/>
        <w:left w:val="none" w:sz="0" w:space="0" w:color="auto"/>
        <w:bottom w:val="none" w:sz="0" w:space="0" w:color="auto"/>
        <w:right w:val="none" w:sz="0" w:space="0" w:color="auto"/>
      </w:divBdr>
    </w:div>
    <w:div w:id="1061559447">
      <w:bodyDiv w:val="1"/>
      <w:marLeft w:val="0"/>
      <w:marRight w:val="0"/>
      <w:marTop w:val="0"/>
      <w:marBottom w:val="0"/>
      <w:divBdr>
        <w:top w:val="none" w:sz="0" w:space="0" w:color="auto"/>
        <w:left w:val="none" w:sz="0" w:space="0" w:color="auto"/>
        <w:bottom w:val="none" w:sz="0" w:space="0" w:color="auto"/>
        <w:right w:val="none" w:sz="0" w:space="0" w:color="auto"/>
      </w:divBdr>
    </w:div>
    <w:div w:id="1131633287">
      <w:bodyDiv w:val="1"/>
      <w:marLeft w:val="0"/>
      <w:marRight w:val="0"/>
      <w:marTop w:val="0"/>
      <w:marBottom w:val="0"/>
      <w:divBdr>
        <w:top w:val="none" w:sz="0" w:space="0" w:color="auto"/>
        <w:left w:val="none" w:sz="0" w:space="0" w:color="auto"/>
        <w:bottom w:val="none" w:sz="0" w:space="0" w:color="auto"/>
        <w:right w:val="none" w:sz="0" w:space="0" w:color="auto"/>
      </w:divBdr>
    </w:div>
    <w:div w:id="1182935825">
      <w:bodyDiv w:val="1"/>
      <w:marLeft w:val="0"/>
      <w:marRight w:val="0"/>
      <w:marTop w:val="0"/>
      <w:marBottom w:val="0"/>
      <w:divBdr>
        <w:top w:val="none" w:sz="0" w:space="0" w:color="auto"/>
        <w:left w:val="none" w:sz="0" w:space="0" w:color="auto"/>
        <w:bottom w:val="none" w:sz="0" w:space="0" w:color="auto"/>
        <w:right w:val="none" w:sz="0" w:space="0" w:color="auto"/>
      </w:divBdr>
    </w:div>
    <w:div w:id="1184587146">
      <w:bodyDiv w:val="1"/>
      <w:marLeft w:val="0"/>
      <w:marRight w:val="0"/>
      <w:marTop w:val="0"/>
      <w:marBottom w:val="0"/>
      <w:divBdr>
        <w:top w:val="none" w:sz="0" w:space="0" w:color="auto"/>
        <w:left w:val="none" w:sz="0" w:space="0" w:color="auto"/>
        <w:bottom w:val="none" w:sz="0" w:space="0" w:color="auto"/>
        <w:right w:val="none" w:sz="0" w:space="0" w:color="auto"/>
      </w:divBdr>
    </w:div>
    <w:div w:id="1571573931">
      <w:bodyDiv w:val="1"/>
      <w:marLeft w:val="0"/>
      <w:marRight w:val="0"/>
      <w:marTop w:val="0"/>
      <w:marBottom w:val="0"/>
      <w:divBdr>
        <w:top w:val="none" w:sz="0" w:space="0" w:color="auto"/>
        <w:left w:val="none" w:sz="0" w:space="0" w:color="auto"/>
        <w:bottom w:val="none" w:sz="0" w:space="0" w:color="auto"/>
        <w:right w:val="none" w:sz="0" w:space="0" w:color="auto"/>
      </w:divBdr>
      <w:divsChild>
        <w:div w:id="829978214">
          <w:marLeft w:val="0"/>
          <w:marRight w:val="0"/>
          <w:marTop w:val="0"/>
          <w:marBottom w:val="0"/>
          <w:divBdr>
            <w:top w:val="none" w:sz="0" w:space="0" w:color="auto"/>
            <w:left w:val="none" w:sz="0" w:space="0" w:color="auto"/>
            <w:bottom w:val="none" w:sz="0" w:space="0" w:color="auto"/>
            <w:right w:val="none" w:sz="0" w:space="0" w:color="auto"/>
          </w:divBdr>
        </w:div>
      </w:divsChild>
    </w:div>
    <w:div w:id="1587222688">
      <w:bodyDiv w:val="1"/>
      <w:marLeft w:val="0"/>
      <w:marRight w:val="0"/>
      <w:marTop w:val="0"/>
      <w:marBottom w:val="0"/>
      <w:divBdr>
        <w:top w:val="none" w:sz="0" w:space="0" w:color="auto"/>
        <w:left w:val="none" w:sz="0" w:space="0" w:color="auto"/>
        <w:bottom w:val="none" w:sz="0" w:space="0" w:color="auto"/>
        <w:right w:val="none" w:sz="0" w:space="0" w:color="auto"/>
      </w:divBdr>
    </w:div>
    <w:div w:id="1636179072">
      <w:bodyDiv w:val="1"/>
      <w:marLeft w:val="0"/>
      <w:marRight w:val="0"/>
      <w:marTop w:val="0"/>
      <w:marBottom w:val="0"/>
      <w:divBdr>
        <w:top w:val="none" w:sz="0" w:space="0" w:color="auto"/>
        <w:left w:val="none" w:sz="0" w:space="0" w:color="auto"/>
        <w:bottom w:val="none" w:sz="0" w:space="0" w:color="auto"/>
        <w:right w:val="none" w:sz="0" w:space="0" w:color="auto"/>
      </w:divBdr>
    </w:div>
    <w:div w:id="1735355129">
      <w:bodyDiv w:val="1"/>
      <w:marLeft w:val="0"/>
      <w:marRight w:val="0"/>
      <w:marTop w:val="0"/>
      <w:marBottom w:val="0"/>
      <w:divBdr>
        <w:top w:val="none" w:sz="0" w:space="0" w:color="auto"/>
        <w:left w:val="none" w:sz="0" w:space="0" w:color="auto"/>
        <w:bottom w:val="none" w:sz="0" w:space="0" w:color="auto"/>
        <w:right w:val="none" w:sz="0" w:space="0" w:color="auto"/>
      </w:divBdr>
    </w:div>
    <w:div w:id="1740204455">
      <w:bodyDiv w:val="1"/>
      <w:marLeft w:val="0"/>
      <w:marRight w:val="0"/>
      <w:marTop w:val="0"/>
      <w:marBottom w:val="0"/>
      <w:divBdr>
        <w:top w:val="none" w:sz="0" w:space="0" w:color="auto"/>
        <w:left w:val="none" w:sz="0" w:space="0" w:color="auto"/>
        <w:bottom w:val="none" w:sz="0" w:space="0" w:color="auto"/>
        <w:right w:val="none" w:sz="0" w:space="0" w:color="auto"/>
      </w:divBdr>
    </w:div>
    <w:div w:id="1820338517">
      <w:bodyDiv w:val="1"/>
      <w:marLeft w:val="0"/>
      <w:marRight w:val="0"/>
      <w:marTop w:val="0"/>
      <w:marBottom w:val="0"/>
      <w:divBdr>
        <w:top w:val="none" w:sz="0" w:space="0" w:color="auto"/>
        <w:left w:val="none" w:sz="0" w:space="0" w:color="auto"/>
        <w:bottom w:val="none" w:sz="0" w:space="0" w:color="auto"/>
        <w:right w:val="none" w:sz="0" w:space="0" w:color="auto"/>
      </w:divBdr>
    </w:div>
    <w:div w:id="2001233709">
      <w:bodyDiv w:val="1"/>
      <w:marLeft w:val="0"/>
      <w:marRight w:val="0"/>
      <w:marTop w:val="0"/>
      <w:marBottom w:val="0"/>
      <w:divBdr>
        <w:top w:val="none" w:sz="0" w:space="0" w:color="auto"/>
        <w:left w:val="none" w:sz="0" w:space="0" w:color="auto"/>
        <w:bottom w:val="none" w:sz="0" w:space="0" w:color="auto"/>
        <w:right w:val="none" w:sz="0" w:space="0" w:color="auto"/>
      </w:divBdr>
    </w:div>
    <w:div w:id="203537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3.xml"/><Relationship Id="rId18" Type="http://schemas.openxmlformats.org/officeDocument/2006/relationships/hyperlink" Target="http://www.corestandards.org/ELA-Literac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JSw5aZg9Fp0&amp;list=PLOJH-VLmqVWR5XZYXaqnihIPHDR9M0yAZ&amp;index=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pi.wi.gov/ela/standards" TargetMode="External"/><Relationship Id="rId25" Type="http://schemas.openxmlformats.org/officeDocument/2006/relationships/hyperlink" Target="http://www.ascd.org"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corestandards.org/ELA-Literacy/"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cte.org/join/student" TargetMode="External"/><Relationship Id="rId5" Type="http://schemas.openxmlformats.org/officeDocument/2006/relationships/webSettings" Target="webSettings.xml"/><Relationship Id="rId15" Type="http://schemas.openxmlformats.org/officeDocument/2006/relationships/hyperlink" Target="mailto:eringels@uwsp.edu" TargetMode="External"/><Relationship Id="rId23" Type="http://schemas.openxmlformats.org/officeDocument/2006/relationships/hyperlink" Target="mailto:bdixson@uwsp.edu" TargetMode="External"/><Relationship Id="rId28" Type="http://schemas.openxmlformats.org/officeDocument/2006/relationships/customXml" Target="../customXml/item2.xml"/><Relationship Id="rId10" Type="http://schemas.openxmlformats.org/officeDocument/2006/relationships/image" Target="media/image5.jpeg"/><Relationship Id="rId19" Type="http://schemas.openxmlformats.org/officeDocument/2006/relationships/hyperlink" Target="http://dpi.wi.gov/ela/standard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4.xml"/><Relationship Id="rId22" Type="http://schemas.openxmlformats.org/officeDocument/2006/relationships/hyperlink" Target="https://www.ted.com/playlists/315/talks_to_help_you_manage_stres?utm_source=tedcomshare&amp;utm_medium=email&amp;utm_campaign=tedspread"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355/555</Number>
    <Section xmlns="409cf07c-705a-4568-bc2e-e1a7cd36a2d3">1</Section>
    <Calendar_x0020_Year xmlns="409cf07c-705a-4568-bc2e-e1a7cd36a2d3">2018</Calendar_x0020_Year>
    <Course_x0020_Name xmlns="409cf07c-705a-4568-bc2e-e1a7cd36a2d3">Methods of Teaching Composition</Course_x0020_Name>
    <Instructor xmlns="409cf07c-705a-4568-bc2e-e1a7cd36a2d3">David Roloff </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EA35A5AC-BCC8-44D1-BC95-9A4DF1487EF5}">
  <ds:schemaRefs>
    <ds:schemaRef ds:uri="http://schemas.openxmlformats.org/officeDocument/2006/bibliography"/>
  </ds:schemaRefs>
</ds:datastoreItem>
</file>

<file path=customXml/itemProps2.xml><?xml version="1.0" encoding="utf-8"?>
<ds:datastoreItem xmlns:ds="http://schemas.openxmlformats.org/officeDocument/2006/customXml" ds:itemID="{1FE4F564-7234-4604-AD30-ADAA49361020}"/>
</file>

<file path=customXml/itemProps3.xml><?xml version="1.0" encoding="utf-8"?>
<ds:datastoreItem xmlns:ds="http://schemas.openxmlformats.org/officeDocument/2006/customXml" ds:itemID="{451985A7-E73F-4737-A8FC-769378BC83F7}"/>
</file>

<file path=customXml/itemProps4.xml><?xml version="1.0" encoding="utf-8"?>
<ds:datastoreItem xmlns:ds="http://schemas.openxmlformats.org/officeDocument/2006/customXml" ds:itemID="{3811232C-1A58-40A5-8139-9A2A6607E385}"/>
</file>

<file path=docProps/app.xml><?xml version="1.0" encoding="utf-8"?>
<Properties xmlns="http://schemas.openxmlformats.org/officeDocument/2006/extended-properties" xmlns:vt="http://schemas.openxmlformats.org/officeDocument/2006/docPropsVTypes">
  <Template>Normal</Template>
  <TotalTime>0</TotalTime>
  <Pages>120</Pages>
  <Words>40412</Words>
  <Characters>220420</Characters>
  <Application>Microsoft Office Word</Application>
  <DocSecurity>0</DocSecurity>
  <Lines>1836</Lines>
  <Paragraphs>520</Paragraphs>
  <ScaleCrop>false</ScaleCrop>
  <HeadingPairs>
    <vt:vector size="2" baseType="variant">
      <vt:variant>
        <vt:lpstr>Title</vt:lpstr>
      </vt:variant>
      <vt:variant>
        <vt:i4>1</vt:i4>
      </vt:variant>
    </vt:vector>
  </HeadingPairs>
  <TitlesOfParts>
    <vt:vector size="1" baseType="lpstr">
      <vt:lpstr>Course Materials</vt:lpstr>
    </vt:vector>
  </TitlesOfParts>
  <Company>UWSP</Company>
  <LinksUpToDate>false</LinksUpToDate>
  <CharactersWithSpaces>260312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Materials</dc:title>
  <dc:creator>Roloff, David</dc:creator>
  <cp:lastModifiedBy>Roloff, David</cp:lastModifiedBy>
  <cp:revision>2</cp:revision>
  <cp:lastPrinted>2018-09-04T13:51:00Z</cp:lastPrinted>
  <dcterms:created xsi:type="dcterms:W3CDTF">2018-09-04T14:01:00Z</dcterms:created>
  <dcterms:modified xsi:type="dcterms:W3CDTF">2018-09-04T14:01:00Z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